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749F7" w14:textId="77777777" w:rsidR="000E458D" w:rsidRPr="00092C48" w:rsidRDefault="00465D0C" w:rsidP="00465D0C">
      <w:pPr>
        <w:jc w:val="center"/>
        <w:rPr>
          <w:rFonts w:ascii="Baskerville Old Face" w:hAnsi="Baskerville Old Face"/>
          <w:b/>
          <w:bCs/>
          <w:color w:val="0070C0"/>
          <w:sz w:val="72"/>
          <w:szCs w:val="72"/>
        </w:rPr>
      </w:pPr>
      <w:r w:rsidRPr="00092C48">
        <w:rPr>
          <w:rFonts w:ascii="Baskerville Old Face" w:hAnsi="Baskerville Old Face"/>
          <w:b/>
          <w:bCs/>
          <w:color w:val="0070C0"/>
          <w:sz w:val="72"/>
          <w:szCs w:val="72"/>
        </w:rPr>
        <w:t>In dire need of some coin</w:t>
      </w:r>
      <w:r w:rsidRPr="00092C48">
        <w:rPr>
          <w:rFonts w:ascii="Baskerville Old Face" w:hAnsi="Baskerville Old Face"/>
          <w:b/>
          <w:bCs/>
          <w:color w:val="0070C0"/>
          <w:sz w:val="72"/>
          <w:szCs w:val="72"/>
        </w:rPr>
        <w:tab/>
      </w:r>
    </w:p>
    <w:p w14:paraId="75DD669D" w14:textId="77777777" w:rsidR="00465D0C" w:rsidRPr="00FE2EA6" w:rsidRDefault="00465D0C" w:rsidP="00465D0C">
      <w:pPr>
        <w:rPr>
          <w:rFonts w:ascii="Baskerville Old Face" w:hAnsi="Baskerville Old Face"/>
          <w:b/>
          <w:bCs/>
          <w:sz w:val="56"/>
          <w:szCs w:val="56"/>
        </w:rPr>
      </w:pPr>
      <w:r w:rsidRPr="00FE2EA6">
        <w:rPr>
          <w:rFonts w:ascii="Baskerville Old Face" w:hAnsi="Baskerville Old Face"/>
          <w:b/>
          <w:bCs/>
          <w:sz w:val="72"/>
          <w:szCs w:val="72"/>
        </w:rPr>
        <w:tab/>
      </w:r>
      <w:r w:rsidRPr="00FE2EA6">
        <w:rPr>
          <w:rFonts w:ascii="Baskerville Old Face" w:hAnsi="Baskerville Old Face"/>
          <w:b/>
          <w:bCs/>
          <w:sz w:val="72"/>
          <w:szCs w:val="72"/>
        </w:rPr>
        <w:tab/>
      </w:r>
      <w:r w:rsidR="00920A38">
        <w:rPr>
          <w:rFonts w:ascii="Baskerville Old Face" w:hAnsi="Baskerville Old Face"/>
          <w:b/>
          <w:bCs/>
          <w:sz w:val="72"/>
          <w:szCs w:val="72"/>
        </w:rPr>
        <w:tab/>
      </w:r>
      <w:r w:rsidRPr="00FE2EA6">
        <w:rPr>
          <w:rFonts w:ascii="Baskerville Old Face" w:hAnsi="Baskerville Old Face"/>
          <w:b/>
          <w:bCs/>
          <w:sz w:val="56"/>
          <w:szCs w:val="56"/>
        </w:rPr>
        <w:t>Hartan Mihai Silviu</w:t>
      </w:r>
    </w:p>
    <w:p w14:paraId="49B685BA" w14:textId="77777777" w:rsidR="00465D0C" w:rsidRPr="00406234" w:rsidRDefault="00465D0C" w:rsidP="00406234">
      <w:pPr>
        <w:rPr>
          <w:rFonts w:ascii="Arial" w:hAnsi="Arial" w:cs="Arial"/>
          <w:sz w:val="16"/>
          <w:szCs w:val="16"/>
        </w:rPr>
      </w:pPr>
    </w:p>
    <w:p w14:paraId="7A351199" w14:textId="77777777" w:rsidR="00FE2EA6" w:rsidRPr="009327A6" w:rsidRDefault="00406234" w:rsidP="00406234">
      <w:pPr>
        <w:rPr>
          <w:sz w:val="28"/>
          <w:szCs w:val="28"/>
        </w:rPr>
      </w:pPr>
      <w:proofErr w:type="spellStart"/>
      <w:proofErr w:type="gramStart"/>
      <w:r w:rsidRPr="009327A6">
        <w:rPr>
          <w:rFonts w:ascii="Arial" w:hAnsi="Arial" w:cs="Arial"/>
          <w:b/>
          <w:bCs/>
          <w:sz w:val="28"/>
          <w:szCs w:val="28"/>
        </w:rPr>
        <w:t>Affilation</w:t>
      </w:r>
      <w:proofErr w:type="spellEnd"/>
      <w:r w:rsidRPr="009327A6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327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327A6">
        <w:rPr>
          <w:sz w:val="28"/>
          <w:szCs w:val="28"/>
        </w:rPr>
        <w:t>Faculty of Automatic Control and Computer Engineering, Iasi</w:t>
      </w:r>
    </w:p>
    <w:p w14:paraId="60F12366" w14:textId="77777777" w:rsidR="00406234" w:rsidRPr="009327A6" w:rsidRDefault="00406234" w:rsidP="00406234">
      <w:pPr>
        <w:rPr>
          <w:rFonts w:ascii="Arial" w:hAnsi="Arial" w:cs="Arial"/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 xml:space="preserve">Email: </w:t>
      </w:r>
      <w:hyperlink r:id="rId5" w:history="1">
        <w:r w:rsidRPr="009327A6">
          <w:rPr>
            <w:rStyle w:val="Hyperlink"/>
            <w:rFonts w:ascii="Arial" w:hAnsi="Arial" w:cs="Arial"/>
            <w:sz w:val="28"/>
            <w:szCs w:val="28"/>
          </w:rPr>
          <w:t>silviuhartan10@gmail.com</w:t>
        </w:r>
      </w:hyperlink>
    </w:p>
    <w:p w14:paraId="1DE7F3F9" w14:textId="77777777" w:rsidR="00406234" w:rsidRPr="009327A6" w:rsidRDefault="00406234" w:rsidP="00406234">
      <w:pPr>
        <w:rPr>
          <w:rFonts w:ascii="Arial" w:hAnsi="Arial" w:cs="Arial"/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>Academic Year</w:t>
      </w:r>
      <w:r w:rsidRPr="009327A6">
        <w:rPr>
          <w:rFonts w:ascii="Arial" w:hAnsi="Arial" w:cs="Arial"/>
          <w:sz w:val="28"/>
          <w:szCs w:val="28"/>
        </w:rPr>
        <w:t>: 2018 - 2022</w:t>
      </w:r>
    </w:p>
    <w:p w14:paraId="66874ADB" w14:textId="77777777" w:rsidR="00465D0C" w:rsidRDefault="00406234" w:rsidP="004062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Berlin Sans FB Demi" w:hAnsi="Berlin Sans FB Demi"/>
          <w:b/>
          <w:bCs/>
          <w:noProof/>
          <w:sz w:val="72"/>
          <w:szCs w:val="72"/>
        </w:rPr>
        <w:drawing>
          <wp:inline distT="0" distB="0" distL="0" distR="0" wp14:anchorId="39152DB2" wp14:editId="7C86D349">
            <wp:extent cx="1161288" cy="1161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49F" w14:textId="77777777" w:rsidR="009327A6" w:rsidRDefault="009327A6" w:rsidP="00406234">
      <w:pPr>
        <w:jc w:val="center"/>
        <w:rPr>
          <w:rFonts w:ascii="Arial" w:hAnsi="Arial" w:cs="Arial"/>
          <w:sz w:val="24"/>
          <w:szCs w:val="24"/>
        </w:rPr>
      </w:pPr>
    </w:p>
    <w:p w14:paraId="5D6B6BA2" w14:textId="77777777" w:rsidR="009327A6" w:rsidRDefault="009327A6" w:rsidP="00406234">
      <w:pPr>
        <w:jc w:val="center"/>
        <w:rPr>
          <w:rFonts w:ascii="Arial" w:hAnsi="Arial" w:cs="Arial"/>
          <w:sz w:val="24"/>
          <w:szCs w:val="24"/>
        </w:rPr>
      </w:pPr>
    </w:p>
    <w:p w14:paraId="7D0D1A10" w14:textId="77777777" w:rsidR="009327A6" w:rsidRDefault="00092C48" w:rsidP="00092C48">
      <w:pPr>
        <w:rPr>
          <w:color w:val="0070C0"/>
          <w:sz w:val="32"/>
          <w:szCs w:val="32"/>
        </w:rPr>
      </w:pPr>
      <w:r w:rsidRPr="00470720">
        <w:rPr>
          <w:rFonts w:cstheme="minorHAnsi"/>
          <w:color w:val="0070C0"/>
          <w:sz w:val="32"/>
          <w:szCs w:val="32"/>
        </w:rPr>
        <w:t>Game</w:t>
      </w:r>
      <w:r w:rsidRPr="00092C48">
        <w:rPr>
          <w:color w:val="0070C0"/>
          <w:sz w:val="32"/>
          <w:szCs w:val="32"/>
        </w:rPr>
        <w:t xml:space="preserve"> Description</w:t>
      </w:r>
      <w:r w:rsidR="00C8248F">
        <w:rPr>
          <w:color w:val="0070C0"/>
          <w:sz w:val="32"/>
          <w:szCs w:val="32"/>
        </w:rPr>
        <w:t xml:space="preserve"> and plot</w:t>
      </w:r>
    </w:p>
    <w:p w14:paraId="7AADCD72" w14:textId="77777777" w:rsidR="000603A2" w:rsidRDefault="000603A2" w:rsidP="00092C48">
      <w:pPr>
        <w:rPr>
          <w:color w:val="0070C0"/>
          <w:sz w:val="32"/>
          <w:szCs w:val="32"/>
        </w:rPr>
      </w:pPr>
    </w:p>
    <w:p w14:paraId="78AF9582" w14:textId="77777777" w:rsidR="000603A2" w:rsidRDefault="000603A2" w:rsidP="00092C48">
      <w:pPr>
        <w:rPr>
          <w:color w:val="0070C0"/>
          <w:sz w:val="32"/>
          <w:szCs w:val="32"/>
        </w:rPr>
      </w:pPr>
    </w:p>
    <w:p w14:paraId="03078940" w14:textId="77777777" w:rsidR="000603A2" w:rsidRPr="00092C48" w:rsidRDefault="000603A2" w:rsidP="00092C48">
      <w:pPr>
        <w:rPr>
          <w:rFonts w:ascii="Arial" w:hAnsi="Arial" w:cs="Arial"/>
          <w:color w:val="0070C0"/>
          <w:sz w:val="32"/>
          <w:szCs w:val="32"/>
        </w:rPr>
      </w:pPr>
    </w:p>
    <w:p w14:paraId="53291AD0" w14:textId="1BE5F5AE" w:rsidR="009327A6" w:rsidRDefault="009327A6" w:rsidP="00932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dire need of some Coin is a 2D game </w:t>
      </w:r>
      <w:r w:rsidR="00092C48">
        <w:rPr>
          <w:rFonts w:ascii="Arial" w:hAnsi="Arial" w:cs="Arial"/>
          <w:sz w:val="24"/>
          <w:szCs w:val="24"/>
        </w:rPr>
        <w:t xml:space="preserve">for Windows PC’s taking place in an alternate universe, filled with One-Eye-Balled aliens which are hostile and angry with the intrusion of the main character, </w:t>
      </w:r>
      <w:r w:rsidR="00664BC8">
        <w:rPr>
          <w:rFonts w:ascii="Arial" w:hAnsi="Arial" w:cs="Arial"/>
          <w:sz w:val="24"/>
          <w:szCs w:val="24"/>
        </w:rPr>
        <w:t>desperate to collect the coins which are available in this world</w:t>
      </w:r>
      <w:r w:rsidR="00092C48">
        <w:rPr>
          <w:rFonts w:ascii="Arial" w:hAnsi="Arial" w:cs="Arial"/>
          <w:sz w:val="24"/>
          <w:szCs w:val="24"/>
        </w:rPr>
        <w:t xml:space="preserve"> to pay his </w:t>
      </w:r>
      <w:r w:rsidR="00664BC8">
        <w:rPr>
          <w:rFonts w:ascii="Arial" w:hAnsi="Arial" w:cs="Arial"/>
          <w:sz w:val="24"/>
          <w:szCs w:val="24"/>
        </w:rPr>
        <w:t xml:space="preserve">debts from excessive gambling </w:t>
      </w:r>
      <w:r w:rsidR="00092C48">
        <w:rPr>
          <w:rFonts w:ascii="Arial" w:hAnsi="Arial" w:cs="Arial"/>
          <w:sz w:val="24"/>
          <w:szCs w:val="24"/>
        </w:rPr>
        <w:t xml:space="preserve"> in his </w:t>
      </w:r>
      <w:r w:rsidR="00664BC8">
        <w:rPr>
          <w:rFonts w:ascii="Arial" w:hAnsi="Arial" w:cs="Arial"/>
          <w:sz w:val="24"/>
          <w:szCs w:val="24"/>
        </w:rPr>
        <w:t xml:space="preserve">own </w:t>
      </w:r>
      <w:r w:rsidR="00137C59">
        <w:rPr>
          <w:rFonts w:ascii="Arial" w:hAnsi="Arial" w:cs="Arial"/>
          <w:sz w:val="24"/>
          <w:szCs w:val="24"/>
        </w:rPr>
        <w:t>cosmos</w:t>
      </w:r>
      <w:r w:rsidR="00092C48">
        <w:rPr>
          <w:rFonts w:ascii="Arial" w:hAnsi="Arial" w:cs="Arial"/>
          <w:sz w:val="24"/>
          <w:szCs w:val="24"/>
        </w:rPr>
        <w:t>.</w:t>
      </w:r>
    </w:p>
    <w:p w14:paraId="6AF6911A" w14:textId="0CACE23D" w:rsidR="0032089A" w:rsidRDefault="00C8248F" w:rsidP="009327A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Arvard</w:t>
      </w:r>
      <w:proofErr w:type="spellEnd"/>
      <w:r>
        <w:rPr>
          <w:rFonts w:ascii="Arial" w:hAnsi="Arial" w:cs="Arial"/>
          <w:sz w:val="24"/>
          <w:szCs w:val="24"/>
        </w:rPr>
        <w:t xml:space="preserve">, our local hero in the village of </w:t>
      </w:r>
      <w:proofErr w:type="spellStart"/>
      <w:r>
        <w:rPr>
          <w:rFonts w:ascii="Arial" w:hAnsi="Arial" w:cs="Arial"/>
          <w:sz w:val="24"/>
          <w:szCs w:val="24"/>
        </w:rPr>
        <w:t>Adaramis</w:t>
      </w:r>
      <w:proofErr w:type="spellEnd"/>
      <w:r>
        <w:rPr>
          <w:rFonts w:ascii="Arial" w:hAnsi="Arial" w:cs="Arial"/>
          <w:sz w:val="24"/>
          <w:szCs w:val="24"/>
        </w:rPr>
        <w:t xml:space="preserve"> was drowned in gambling bets. He really loved </w:t>
      </w:r>
      <w:r w:rsidR="00450F4B">
        <w:rPr>
          <w:rFonts w:ascii="Arial" w:hAnsi="Arial" w:cs="Arial"/>
          <w:sz w:val="24"/>
          <w:szCs w:val="24"/>
        </w:rPr>
        <w:t>trying his luck in all</w:t>
      </w:r>
      <w:r w:rsidR="00F05FC1">
        <w:rPr>
          <w:rFonts w:ascii="Arial" w:hAnsi="Arial" w:cs="Arial"/>
          <w:sz w:val="24"/>
          <w:szCs w:val="24"/>
        </w:rPr>
        <w:t xml:space="preserve"> the</w:t>
      </w:r>
      <w:r w:rsidR="00450F4B">
        <w:rPr>
          <w:rFonts w:ascii="Arial" w:hAnsi="Arial" w:cs="Arial"/>
          <w:sz w:val="24"/>
          <w:szCs w:val="24"/>
        </w:rPr>
        <w:t xml:space="preserve"> possible games</w:t>
      </w:r>
      <w:r>
        <w:rPr>
          <w:rFonts w:ascii="Arial" w:hAnsi="Arial" w:cs="Arial"/>
          <w:sz w:val="24"/>
          <w:szCs w:val="24"/>
        </w:rPr>
        <w:t xml:space="preserve">, ale and some good roasted chicken. However, locals started to become angry with his </w:t>
      </w:r>
      <w:proofErr w:type="spellStart"/>
      <w:r>
        <w:rPr>
          <w:rFonts w:ascii="Arial" w:hAnsi="Arial" w:cs="Arial"/>
          <w:sz w:val="24"/>
          <w:szCs w:val="24"/>
        </w:rPr>
        <w:t>unhealty</w:t>
      </w:r>
      <w:proofErr w:type="spellEnd"/>
      <w:r>
        <w:rPr>
          <w:rFonts w:ascii="Arial" w:hAnsi="Arial" w:cs="Arial"/>
          <w:sz w:val="24"/>
          <w:szCs w:val="24"/>
        </w:rPr>
        <w:t xml:space="preserve"> behavior and lack of productivity</w:t>
      </w:r>
      <w:r w:rsidR="008104AB">
        <w:rPr>
          <w:rFonts w:ascii="Arial" w:hAnsi="Arial" w:cs="Arial"/>
          <w:sz w:val="24"/>
          <w:szCs w:val="24"/>
        </w:rPr>
        <w:t xml:space="preserve"> and required that he will pay all his debts or he will be exiled forever.</w:t>
      </w:r>
      <w:r w:rsidR="00450F4B">
        <w:rPr>
          <w:rFonts w:ascii="Arial" w:hAnsi="Arial" w:cs="Arial"/>
          <w:sz w:val="24"/>
          <w:szCs w:val="24"/>
        </w:rPr>
        <w:t xml:space="preserve"> </w:t>
      </w:r>
      <w:r w:rsidR="00A36157">
        <w:rPr>
          <w:rFonts w:ascii="Arial" w:hAnsi="Arial" w:cs="Arial"/>
          <w:sz w:val="24"/>
          <w:szCs w:val="24"/>
        </w:rPr>
        <w:t xml:space="preserve">Desperate of the situation, he went to the </w:t>
      </w:r>
      <w:r w:rsidR="00603EB0">
        <w:rPr>
          <w:rFonts w:ascii="Arial" w:hAnsi="Arial" w:cs="Arial"/>
          <w:sz w:val="24"/>
          <w:szCs w:val="24"/>
        </w:rPr>
        <w:t>village</w:t>
      </w:r>
      <w:r w:rsidR="00A36157">
        <w:rPr>
          <w:rFonts w:ascii="Arial" w:hAnsi="Arial" w:cs="Arial"/>
          <w:sz w:val="24"/>
          <w:szCs w:val="24"/>
        </w:rPr>
        <w:t xml:space="preserve"> wizard and begged him to teleport his body into another place where he could acquire </w:t>
      </w:r>
      <w:r w:rsidR="00997218">
        <w:rPr>
          <w:rFonts w:ascii="Arial" w:hAnsi="Arial" w:cs="Arial"/>
          <w:sz w:val="24"/>
          <w:szCs w:val="24"/>
        </w:rPr>
        <w:t xml:space="preserve">some </w:t>
      </w:r>
      <w:r w:rsidR="00A36157">
        <w:rPr>
          <w:rFonts w:ascii="Arial" w:hAnsi="Arial" w:cs="Arial"/>
          <w:sz w:val="24"/>
          <w:szCs w:val="24"/>
        </w:rPr>
        <w:t>quick quid.</w:t>
      </w:r>
      <w:r w:rsidR="00C3619D">
        <w:rPr>
          <w:rFonts w:ascii="Arial" w:hAnsi="Arial" w:cs="Arial"/>
          <w:sz w:val="24"/>
          <w:szCs w:val="24"/>
        </w:rPr>
        <w:t xml:space="preserve"> In spite of the risks involved, </w:t>
      </w:r>
      <w:r w:rsidR="00C3619D" w:rsidRPr="00C3619D">
        <w:rPr>
          <w:rFonts w:ascii="Arial" w:hAnsi="Arial" w:cs="Arial"/>
          <w:sz w:val="24"/>
          <w:szCs w:val="24"/>
        </w:rPr>
        <w:t>the wizard has cast the spell</w:t>
      </w:r>
      <w:r w:rsidR="00C3619D">
        <w:rPr>
          <w:rFonts w:ascii="Arial" w:hAnsi="Arial" w:cs="Arial"/>
          <w:sz w:val="24"/>
          <w:szCs w:val="24"/>
        </w:rPr>
        <w:t xml:space="preserve"> and sent him in the Sombrero galaxy, planet </w:t>
      </w:r>
      <w:proofErr w:type="spellStart"/>
      <w:r w:rsidR="00C3619D">
        <w:rPr>
          <w:rFonts w:ascii="Arial" w:hAnsi="Arial" w:cs="Arial"/>
          <w:sz w:val="24"/>
          <w:szCs w:val="24"/>
        </w:rPr>
        <w:t>Kalliope</w:t>
      </w:r>
      <w:proofErr w:type="spellEnd"/>
      <w:r w:rsidR="00C3619D">
        <w:rPr>
          <w:rFonts w:ascii="Arial" w:hAnsi="Arial" w:cs="Arial"/>
          <w:sz w:val="24"/>
          <w:szCs w:val="24"/>
        </w:rPr>
        <w:t>.</w:t>
      </w:r>
    </w:p>
    <w:p w14:paraId="102986BD" w14:textId="77777777" w:rsidR="0032089A" w:rsidRDefault="0032089A" w:rsidP="009327A6">
      <w:pPr>
        <w:rPr>
          <w:rFonts w:cstheme="minorHAnsi"/>
          <w:color w:val="0070C0"/>
          <w:sz w:val="32"/>
          <w:szCs w:val="32"/>
        </w:rPr>
      </w:pPr>
      <w:r w:rsidRPr="00470720">
        <w:rPr>
          <w:rFonts w:cstheme="minorHAnsi"/>
          <w:color w:val="0070C0"/>
          <w:sz w:val="32"/>
          <w:szCs w:val="32"/>
        </w:rPr>
        <w:lastRenderedPageBreak/>
        <w:t>Gameplay</w:t>
      </w:r>
    </w:p>
    <w:p w14:paraId="2422B08B" w14:textId="77777777" w:rsidR="000603A2" w:rsidRDefault="00734F37" w:rsidP="009327A6">
      <w:pPr>
        <w:rPr>
          <w:rFonts w:ascii="Arial" w:hAnsi="Arial" w:cs="Arial"/>
          <w:noProof/>
          <w:color w:val="0070C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game consists of s</w:t>
      </w:r>
      <w:r w:rsidR="00470720">
        <w:rPr>
          <w:rFonts w:ascii="Arial" w:hAnsi="Arial" w:cs="Arial"/>
          <w:color w:val="000000" w:themeColor="text1"/>
          <w:sz w:val="24"/>
          <w:szCs w:val="24"/>
        </w:rPr>
        <w:t xml:space="preserve">ingle player campaign where the player must defeat the enemies and collect all coins to progress through levels. Gameplay involves the possibility of choosing a hero class, depending on the </w:t>
      </w:r>
      <w:proofErr w:type="spellStart"/>
      <w:r w:rsidR="00470720">
        <w:rPr>
          <w:rFonts w:ascii="Arial" w:hAnsi="Arial" w:cs="Arial"/>
          <w:color w:val="000000" w:themeColor="text1"/>
          <w:sz w:val="24"/>
          <w:szCs w:val="24"/>
        </w:rPr>
        <w:t>preferrences</w:t>
      </w:r>
      <w:proofErr w:type="spellEnd"/>
      <w:r w:rsidR="00470720">
        <w:rPr>
          <w:rFonts w:ascii="Arial" w:hAnsi="Arial" w:cs="Arial"/>
          <w:color w:val="000000" w:themeColor="text1"/>
          <w:sz w:val="24"/>
          <w:szCs w:val="24"/>
        </w:rPr>
        <w:t xml:space="preserve"> of the </w:t>
      </w:r>
      <w:r w:rsidR="009622BD">
        <w:rPr>
          <w:rFonts w:ascii="Arial" w:hAnsi="Arial" w:cs="Arial"/>
          <w:color w:val="000000" w:themeColor="text1"/>
          <w:sz w:val="24"/>
          <w:szCs w:val="24"/>
        </w:rPr>
        <w:t>player.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5B4A">
        <w:rPr>
          <w:rFonts w:ascii="Arial" w:hAnsi="Arial" w:cs="Arial"/>
          <w:color w:val="000000" w:themeColor="text1"/>
          <w:sz w:val="24"/>
          <w:szCs w:val="24"/>
        </w:rPr>
        <w:t>Each hero character (Knight, Mage and Void Walker</w:t>
      </w:r>
      <w:r w:rsidR="00C141D7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="00C141D7"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 w:rsidR="00C141D7">
        <w:rPr>
          <w:rFonts w:ascii="Arial" w:hAnsi="Arial" w:cs="Arial"/>
          <w:color w:val="000000" w:themeColor="text1"/>
          <w:sz w:val="24"/>
          <w:szCs w:val="24"/>
        </w:rPr>
        <w:t xml:space="preserve"> a special ability with a view of helping them complete the current leve</w:t>
      </w:r>
      <w:r w:rsidR="00876F22">
        <w:rPr>
          <w:rFonts w:ascii="Arial" w:hAnsi="Arial" w:cs="Arial"/>
          <w:color w:val="000000" w:themeColor="text1"/>
          <w:sz w:val="24"/>
          <w:szCs w:val="24"/>
        </w:rPr>
        <w:t>l. The predicaments in this game include: dealing with angry and scary-looking monsters, avoiding bombs that decrease your character’s health</w:t>
      </w:r>
      <w:r w:rsidR="00863008">
        <w:rPr>
          <w:rFonts w:ascii="Arial" w:hAnsi="Arial" w:cs="Arial"/>
          <w:color w:val="000000" w:themeColor="text1"/>
          <w:sz w:val="24"/>
          <w:szCs w:val="24"/>
        </w:rPr>
        <w:t xml:space="preserve"> and managing to collect all the coins in order to complete the current level and advance towards the end of the game.</w:t>
      </w:r>
      <w:r w:rsidR="00E75791">
        <w:rPr>
          <w:rFonts w:ascii="Arial" w:hAnsi="Arial" w:cs="Arial"/>
          <w:color w:val="000000" w:themeColor="text1"/>
          <w:sz w:val="24"/>
          <w:szCs w:val="24"/>
        </w:rPr>
        <w:t xml:space="preserve"> The hero is also aided with heart-tokens which increase his current life by half.</w:t>
      </w:r>
      <w:r w:rsidR="000603A2" w:rsidRPr="000603A2">
        <w:rPr>
          <w:rFonts w:ascii="Arial" w:hAnsi="Arial" w:cs="Arial"/>
          <w:noProof/>
          <w:color w:val="0070C0"/>
          <w:sz w:val="32"/>
          <w:szCs w:val="32"/>
        </w:rPr>
        <w:t xml:space="preserve"> </w:t>
      </w:r>
    </w:p>
    <w:p w14:paraId="61DB7A98" w14:textId="77777777" w:rsidR="00D5783F" w:rsidRDefault="00D5783F" w:rsidP="009327A6">
      <w:pPr>
        <w:rPr>
          <w:rFonts w:ascii="Arial" w:hAnsi="Arial" w:cs="Arial"/>
          <w:noProof/>
          <w:color w:val="0070C0"/>
          <w:sz w:val="32"/>
          <w:szCs w:val="32"/>
        </w:rPr>
      </w:pPr>
    </w:p>
    <w:p w14:paraId="3BFAF89A" w14:textId="77777777" w:rsidR="00470720" w:rsidRDefault="000603A2" w:rsidP="009327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inline distT="0" distB="0" distL="0" distR="0" wp14:anchorId="5B649E9D" wp14:editId="3E25DA0E">
            <wp:extent cx="5340096" cy="5495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_samp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0E8E" w14:textId="77777777" w:rsidR="001A676A" w:rsidRDefault="007F4BA3" w:rsidP="009327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2B2FF0" wp14:editId="0CDAF6C3">
            <wp:extent cx="5184648" cy="53400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_sampl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1290" w14:textId="77777777" w:rsidR="001A676A" w:rsidRDefault="001A676A" w:rsidP="009327A6">
      <w:pPr>
        <w:rPr>
          <w:color w:val="0070C0"/>
          <w:sz w:val="32"/>
          <w:szCs w:val="32"/>
        </w:rPr>
      </w:pPr>
      <w:r w:rsidRPr="001A676A">
        <w:rPr>
          <w:color w:val="0070C0"/>
          <w:sz w:val="32"/>
          <w:szCs w:val="32"/>
        </w:rPr>
        <w:t>Characters</w:t>
      </w:r>
    </w:p>
    <w:p w14:paraId="0D63E1E7" w14:textId="77777777" w:rsidR="001A676A" w:rsidRPr="0050374B" w:rsidRDefault="0050374B" w:rsidP="0050374B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Hero class</w:t>
      </w:r>
    </w:p>
    <w:p w14:paraId="4BDE0840" w14:textId="77777777" w:rsidR="0050374B" w:rsidRDefault="0050374B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68201A">
        <w:rPr>
          <w:rFonts w:ascii="Arial" w:hAnsi="Arial" w:cs="Arial"/>
          <w:i/>
          <w:iCs/>
          <w:color w:val="000000" w:themeColor="text1"/>
          <w:sz w:val="24"/>
          <w:szCs w:val="24"/>
        </w:rPr>
        <w:t>Void Walker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distinct ability: teleporting in alternate coordinates and thus evading the hostile aliens.</w:t>
      </w:r>
    </w:p>
    <w:p w14:paraId="1FEF54F8" w14:textId="77777777" w:rsidR="00372FEE" w:rsidRDefault="00372FEE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3B9B8024" w14:textId="77777777" w:rsidR="00372FEE" w:rsidRDefault="00372FEE" w:rsidP="00372FEE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3951E2" wp14:editId="7D072A08">
            <wp:extent cx="978408" cy="8503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idLo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BAF2" w14:textId="77777777" w:rsidR="00372FEE" w:rsidRDefault="00372FEE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003B5E6" w14:textId="77777777" w:rsidR="00C3075A" w:rsidRDefault="0068201A" w:rsidP="00C3075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>Mage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distinct ability: kill the monster which is in the closest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proximity.(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scary, right?)</w:t>
      </w:r>
    </w:p>
    <w:p w14:paraId="6966062E" w14:textId="77777777" w:rsidR="00C3075A" w:rsidRDefault="00C3075A" w:rsidP="00C307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6E47A6E" wp14:editId="56399BCF">
            <wp:extent cx="896112" cy="896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372" w14:textId="77777777" w:rsidR="00C3075A" w:rsidRDefault="00C3075A" w:rsidP="00C307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1322FE" w14:textId="77777777" w:rsidR="0068201A" w:rsidRDefault="0068201A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Knight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distinct ability: </w:t>
      </w:r>
      <w:r w:rsidR="008A37EE">
        <w:rPr>
          <w:rFonts w:ascii="Arial" w:hAnsi="Arial" w:cs="Arial"/>
          <w:color w:val="000000" w:themeColor="text1"/>
          <w:sz w:val="24"/>
          <w:szCs w:val="24"/>
        </w:rPr>
        <w:t>dealing damage to all monsters which are located on the same X or Y axis as him.</w:t>
      </w:r>
    </w:p>
    <w:p w14:paraId="6F326E85" w14:textId="77777777" w:rsidR="00A4374C" w:rsidRDefault="00A4374C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CC6D515" w14:textId="77777777" w:rsidR="00A4374C" w:rsidRDefault="00A4374C" w:rsidP="00A4374C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B1B49D5" wp14:editId="60EC7753">
            <wp:extent cx="1088136" cy="8503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" cy="8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6EB4" w14:textId="77777777" w:rsidR="00E13159" w:rsidRDefault="00E13159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0048D4C6" w14:textId="77777777" w:rsidR="00E13159" w:rsidRPr="00E13159" w:rsidRDefault="00E13159" w:rsidP="00E13159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Mob class</w:t>
      </w:r>
    </w:p>
    <w:p w14:paraId="05175A45" w14:textId="77777777" w:rsidR="00E13159" w:rsidRDefault="00FB6805" w:rsidP="00E13159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Basic-Eye-Balled-Alien</w:t>
      </w:r>
      <w:r w:rsidR="00E131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B6805">
        <w:rPr>
          <w:rFonts w:ascii="Arial" w:hAnsi="Arial" w:cs="Arial"/>
          <w:color w:val="000000" w:themeColor="text1"/>
          <w:sz w:val="24"/>
          <w:szCs w:val="24"/>
        </w:rPr>
        <w:t>A hostile NPC, which moves pretty fast, is aware of the hero coordinates and will gladly kill him without hesitation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6BEEAE3B" w14:textId="77777777" w:rsidR="00A04B80" w:rsidRDefault="00A04B80" w:rsidP="00E13159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E9EF93E" w14:textId="77777777" w:rsidR="00A04B80" w:rsidRDefault="00A04B80" w:rsidP="00A04B80">
      <w:pPr>
        <w:ind w:left="360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AAA8A3C" wp14:editId="2B860CE5">
            <wp:extent cx="694944" cy="694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911E" w14:textId="77777777" w:rsidR="00A04B80" w:rsidRDefault="00A04B80" w:rsidP="00A04B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824B0" w14:textId="77777777" w:rsidR="00E13159" w:rsidRDefault="003409BE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Upgraded-Eye-Balled-Alien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B6805">
        <w:rPr>
          <w:rFonts w:ascii="Arial" w:hAnsi="Arial" w:cs="Arial"/>
          <w:color w:val="000000" w:themeColor="text1"/>
          <w:sz w:val="24"/>
          <w:szCs w:val="24"/>
        </w:rPr>
        <w:t xml:space="preserve">A hostile NPC, which </w:t>
      </w:r>
      <w:r>
        <w:rPr>
          <w:rFonts w:ascii="Arial" w:hAnsi="Arial" w:cs="Arial"/>
          <w:color w:val="000000" w:themeColor="text1"/>
          <w:sz w:val="24"/>
          <w:szCs w:val="24"/>
        </w:rPr>
        <w:t>is the improved version of the basic-eye-balled guy: has increased health, damage and speed.</w:t>
      </w:r>
    </w:p>
    <w:p w14:paraId="29D41FEC" w14:textId="77777777" w:rsidR="00167242" w:rsidRDefault="00167242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9D96C1D" w14:textId="77777777" w:rsidR="00AE70F7" w:rsidRDefault="00167242" w:rsidP="00167242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0A972A6" wp14:editId="0FA032C2">
            <wp:extent cx="6858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6409" w14:textId="77777777" w:rsidR="00AE70F7" w:rsidRDefault="00AE70F7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0AB7C66" w14:textId="77777777" w:rsidR="00AE70F7" w:rsidRDefault="00AE70F7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DD00157" w14:textId="77777777" w:rsidR="00AE70F7" w:rsidRDefault="00AE70F7" w:rsidP="00AE70F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Mechanics</w:t>
      </w:r>
    </w:p>
    <w:p w14:paraId="4FD0277E" w14:textId="31B0967C" w:rsidR="0054578B" w:rsidRDefault="0054578B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hero can move with W, A, S, D keys and use his special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ability</w:t>
      </w:r>
      <w:r w:rsidR="007906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906C6">
        <w:rPr>
          <w:rFonts w:ascii="Arial" w:hAnsi="Arial" w:cs="Arial"/>
          <w:color w:val="000000" w:themeColor="text1"/>
          <w:sz w:val="24"/>
          <w:szCs w:val="24"/>
        </w:rPr>
        <w:t xml:space="preserve">SPACE_BAR)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if it is within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cooldown.</w:t>
      </w:r>
    </w:p>
    <w:p w14:paraId="7F87F226" w14:textId="77777777" w:rsidR="000F5E2A" w:rsidRDefault="00E86F77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hero cannot move past stone blocks</w:t>
      </w:r>
      <w:r w:rsidR="000F5E2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6192CB" w14:textId="77777777" w:rsidR="00E86F77" w:rsidRDefault="00E86F77" w:rsidP="000F5E2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0F5E2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C7F7E6" wp14:editId="057DE79C">
            <wp:extent cx="667512" cy="667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A4E" w14:textId="278DCC55" w:rsidR="000662E9" w:rsidRDefault="000662E9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NPC’s follow the hero trajectory and have the ability to attack if they find themselves on the same coordinate</w:t>
      </w:r>
      <w:r w:rsidR="00687C3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the character.</w:t>
      </w:r>
    </w:p>
    <w:p w14:paraId="6B4EA3E4" w14:textId="77777777" w:rsidR="00223CCA" w:rsidRDefault="00223CCA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There are some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traps(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spiky balls) which activate when you step on them. However, mobs may step on them too and hence, this may be used in your advantage.</w:t>
      </w:r>
    </w:p>
    <w:p w14:paraId="42F24EB3" w14:textId="77777777" w:rsidR="00E266E6" w:rsidRDefault="00E266E6" w:rsidP="00AE70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C20004" w14:textId="77777777" w:rsidR="00E266E6" w:rsidRDefault="00E266E6" w:rsidP="00E266E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2AEFDD" wp14:editId="6C40C0DB">
            <wp:extent cx="914400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53D" w14:textId="77777777" w:rsidR="00E266E6" w:rsidRDefault="00E266E6" w:rsidP="00AE70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74FB55" w14:textId="77777777" w:rsidR="006B4453" w:rsidRDefault="006B4453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You can collect heart tokens to increase your current health and </w:t>
      </w:r>
      <w:r w:rsidR="007E2F5D">
        <w:rPr>
          <w:rFonts w:ascii="Arial" w:hAnsi="Arial" w:cs="Arial"/>
          <w:color w:val="000000" w:themeColor="text1"/>
          <w:sz w:val="24"/>
          <w:szCs w:val="24"/>
        </w:rPr>
        <w:t>consequently</w:t>
      </w:r>
      <w:r>
        <w:rPr>
          <w:rFonts w:ascii="Arial" w:hAnsi="Arial" w:cs="Arial"/>
          <w:color w:val="000000" w:themeColor="text1"/>
          <w:sz w:val="24"/>
          <w:szCs w:val="24"/>
        </w:rPr>
        <w:t>, survive the level.</w:t>
      </w:r>
      <w:r w:rsidR="000603A2" w:rsidRPr="000603A2">
        <w:rPr>
          <w:rFonts w:ascii="Arial" w:hAnsi="Arial" w:cs="Arial"/>
          <w:noProof/>
          <w:color w:val="0070C0"/>
          <w:sz w:val="32"/>
          <w:szCs w:val="32"/>
        </w:rPr>
        <w:t xml:space="preserve"> </w:t>
      </w:r>
    </w:p>
    <w:p w14:paraId="27DAD23C" w14:textId="77777777" w:rsidR="00F03535" w:rsidRDefault="00F03535" w:rsidP="00F0353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338E05" wp14:editId="53DBFE0D">
            <wp:extent cx="1133856" cy="11338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0B63" w14:textId="189693C0" w:rsidR="000603A2" w:rsidRDefault="00EF6174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menus( Main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menu, character menu, endgame menu) can be navigated with KEY-UP, KEY-DOWN, and options may be selected with ENTER</w:t>
      </w:r>
      <w:r w:rsidR="002F281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81824C" w14:textId="77777777" w:rsidR="00223CCA" w:rsidRPr="0054578B" w:rsidRDefault="00F03535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AE2751" wp14:editId="69272C29">
            <wp:extent cx="5943600" cy="6106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_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1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707354" w14:textId="77777777" w:rsidR="0068201A" w:rsidRPr="0050374B" w:rsidRDefault="0068201A" w:rsidP="00AE70F7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052F90" w14:textId="77777777" w:rsidR="0032089A" w:rsidRDefault="0032089A" w:rsidP="009327A6">
      <w:pPr>
        <w:rPr>
          <w:rFonts w:ascii="Arial" w:hAnsi="Arial" w:cs="Arial"/>
          <w:color w:val="0070C0"/>
          <w:sz w:val="32"/>
          <w:szCs w:val="32"/>
        </w:rPr>
      </w:pPr>
    </w:p>
    <w:p w14:paraId="37FE7D2E" w14:textId="67D28C39" w:rsidR="0032089A" w:rsidRDefault="008E3ECB" w:rsidP="009327A6">
      <w:pPr>
        <w:rPr>
          <w:rFonts w:ascii="Arial" w:hAnsi="Arial" w:cs="Arial"/>
          <w:color w:val="0070C0"/>
          <w:sz w:val="32"/>
          <w:szCs w:val="32"/>
        </w:rPr>
      </w:pPr>
      <w:proofErr w:type="spellStart"/>
      <w:r>
        <w:rPr>
          <w:rFonts w:ascii="Arial" w:hAnsi="Arial" w:cs="Arial"/>
          <w:color w:val="0070C0"/>
          <w:sz w:val="32"/>
          <w:szCs w:val="32"/>
        </w:rPr>
        <w:t>Util</w:t>
      </w:r>
      <w:proofErr w:type="spellEnd"/>
      <w:r>
        <w:rPr>
          <w:rFonts w:ascii="Arial" w:hAnsi="Arial" w:cs="Arial"/>
          <w:color w:val="0070C0"/>
          <w:sz w:val="32"/>
          <w:szCs w:val="32"/>
        </w:rPr>
        <w:t xml:space="preserve"> links:</w:t>
      </w:r>
    </w:p>
    <w:bookmarkStart w:id="0" w:name="_GoBack"/>
    <w:p w14:paraId="135A620B" w14:textId="55A03ECD" w:rsidR="008E3ECB" w:rsidRPr="000D7D24" w:rsidRDefault="007A3240" w:rsidP="007A3240">
      <w:pPr>
        <w:rPr>
          <w:rFonts w:ascii="Arial" w:hAnsi="Arial" w:cs="Arial"/>
          <w:color w:val="000000" w:themeColor="text1"/>
          <w:sz w:val="28"/>
          <w:szCs w:val="28"/>
        </w:rPr>
      </w:pPr>
      <w:r w:rsidRPr="000D7D24">
        <w:rPr>
          <w:sz w:val="28"/>
          <w:szCs w:val="28"/>
        </w:rPr>
        <w:fldChar w:fldCharType="begin"/>
      </w:r>
      <w:r w:rsidRPr="000D7D24">
        <w:rPr>
          <w:sz w:val="28"/>
          <w:szCs w:val="28"/>
        </w:rPr>
        <w:instrText xml:space="preserve"> HYPERLINK "https://github.com/silviuh/first_game" </w:instrText>
      </w:r>
      <w:r w:rsidRPr="000D7D24">
        <w:rPr>
          <w:sz w:val="28"/>
          <w:szCs w:val="28"/>
        </w:rPr>
        <w:fldChar w:fldCharType="separate"/>
      </w:r>
      <w:r w:rsidRPr="000D7D24">
        <w:rPr>
          <w:rStyle w:val="Hyperlink"/>
          <w:sz w:val="28"/>
          <w:szCs w:val="28"/>
        </w:rPr>
        <w:t>https://github.com/silviuh/first_game</w:t>
      </w:r>
      <w:r w:rsidRPr="000D7D24">
        <w:rPr>
          <w:sz w:val="28"/>
          <w:szCs w:val="28"/>
        </w:rPr>
        <w:fldChar w:fldCharType="end"/>
      </w:r>
      <w:bookmarkEnd w:id="0"/>
    </w:p>
    <w:sectPr w:rsidR="008E3ECB" w:rsidRPr="000D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64F17"/>
    <w:multiLevelType w:val="hybridMultilevel"/>
    <w:tmpl w:val="367A6202"/>
    <w:lvl w:ilvl="0" w:tplc="67CA4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C"/>
    <w:rsid w:val="00057A18"/>
    <w:rsid w:val="000603A2"/>
    <w:rsid w:val="000662E9"/>
    <w:rsid w:val="00092C48"/>
    <w:rsid w:val="000B5B4A"/>
    <w:rsid w:val="000D7D24"/>
    <w:rsid w:val="000E458D"/>
    <w:rsid w:val="000F13F1"/>
    <w:rsid w:val="000F5E2A"/>
    <w:rsid w:val="00137C59"/>
    <w:rsid w:val="00167242"/>
    <w:rsid w:val="001A676A"/>
    <w:rsid w:val="00223CCA"/>
    <w:rsid w:val="00283BA4"/>
    <w:rsid w:val="002F281A"/>
    <w:rsid w:val="0032089A"/>
    <w:rsid w:val="003409BE"/>
    <w:rsid w:val="00367AAD"/>
    <w:rsid w:val="00372FEE"/>
    <w:rsid w:val="00406234"/>
    <w:rsid w:val="00450F4B"/>
    <w:rsid w:val="00465D0C"/>
    <w:rsid w:val="00470720"/>
    <w:rsid w:val="0050374B"/>
    <w:rsid w:val="0054578B"/>
    <w:rsid w:val="00555DC9"/>
    <w:rsid w:val="00603EB0"/>
    <w:rsid w:val="006237E2"/>
    <w:rsid w:val="00664BC8"/>
    <w:rsid w:val="0068201A"/>
    <w:rsid w:val="00687C32"/>
    <w:rsid w:val="006B4453"/>
    <w:rsid w:val="00734F37"/>
    <w:rsid w:val="007906C6"/>
    <w:rsid w:val="007A3240"/>
    <w:rsid w:val="007E2F5D"/>
    <w:rsid w:val="007F4BA3"/>
    <w:rsid w:val="008104AB"/>
    <w:rsid w:val="00863008"/>
    <w:rsid w:val="00876F22"/>
    <w:rsid w:val="008A37EE"/>
    <w:rsid w:val="008E3ECB"/>
    <w:rsid w:val="00920A38"/>
    <w:rsid w:val="009327A6"/>
    <w:rsid w:val="009622BD"/>
    <w:rsid w:val="00997218"/>
    <w:rsid w:val="009E3D62"/>
    <w:rsid w:val="00A04B80"/>
    <w:rsid w:val="00A36157"/>
    <w:rsid w:val="00A4374C"/>
    <w:rsid w:val="00AE70F7"/>
    <w:rsid w:val="00BC6939"/>
    <w:rsid w:val="00C141D7"/>
    <w:rsid w:val="00C3075A"/>
    <w:rsid w:val="00C3619D"/>
    <w:rsid w:val="00C8248F"/>
    <w:rsid w:val="00D5783F"/>
    <w:rsid w:val="00E13159"/>
    <w:rsid w:val="00E266E6"/>
    <w:rsid w:val="00E75791"/>
    <w:rsid w:val="00E86F77"/>
    <w:rsid w:val="00EF6174"/>
    <w:rsid w:val="00F03535"/>
    <w:rsid w:val="00F05FC1"/>
    <w:rsid w:val="00FB6805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E095"/>
  <w15:chartTrackingRefBased/>
  <w15:docId w15:val="{4D7EDD8D-C63C-4CFF-8208-2BB4321C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ilviuhartan1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hartan</dc:creator>
  <cp:keywords/>
  <dc:description/>
  <cp:lastModifiedBy>silviu hartan</cp:lastModifiedBy>
  <cp:revision>68</cp:revision>
  <dcterms:created xsi:type="dcterms:W3CDTF">2020-01-09T16:36:00Z</dcterms:created>
  <dcterms:modified xsi:type="dcterms:W3CDTF">2020-01-13T10:10:00Z</dcterms:modified>
</cp:coreProperties>
</file>