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953b76beea449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Style w:val="TableGrid"/>
        <w:tblW w:w="5000" w:type="auto"/>
        <w:tblLook w:val="04A0"/>
      </w:tblPr>
      <w:tblGrid>
        <w:gridCol w:w="1804"/>
        <w:gridCol w:w="1804"/>
        <w:gridCol w:w="1804"/>
        <w:gridCol w:w="1804"/>
        <w:gridCol w:w="1804"/>
      </w:tblGrid>
      <w:tr>
        <w:tc>
          <w:tcPr>
            <w:tcW w:w="1804" w:type="dxa"/>
          </w:tcPr>
          <w:p>
            <w:pPr/>
            <w:r>
              <w:t>2</w:t>
            </w:r>
          </w:p>
        </w:tc>
        <w:tc>
          <w:tcPr>
            <w:tcW w:w="1804" w:type="dxa"/>
          </w:tcPr>
          <w:p>
            <w:pPr/>
            <w:r>
              <w:t>Marius</w:t>
            </w:r>
          </w:p>
        </w:tc>
        <w:tc>
          <w:tcPr>
            <w:tcW w:w="1804" w:type="dxa"/>
          </w:tcPr>
          <w:p>
            <w:pPr/>
            <w:r>
              <w:t>Mercedes-Benz</w:t>
            </w:r>
          </w:p>
        </w:tc>
        <w:tc>
          <w:tcPr>
            <w:tcW w:w="1804" w:type="dxa"/>
          </w:tcPr>
          <w:p>
            <w:pPr/>
            <w:r>
              <w:t>Gray</w:t>
            </w:r>
          </w:p>
        </w:tc>
        <w:tc>
          <w:tcPr>
            <w:tcW w:w="1804" w:type="dxa"/>
          </w:tcPr>
          <w:p>
            <w:pPr/>
            <w:r>
              <w:t>Gasoline</w:t>
            </w:r>
          </w:p>
        </w:tc>
      </w:tr>
      <w:tr>
        <w:tc>
          <w:tcPr>
            <w:tcW w:w="1804" w:type="dxa"/>
          </w:tcPr>
          <w:p>
            <w:pPr/>
            <w:r>
              <w:t>3</w:t>
            </w:r>
          </w:p>
        </w:tc>
        <w:tc>
          <w:tcPr>
            <w:tcW w:w="1804" w:type="dxa"/>
          </w:tcPr>
          <w:p>
            <w:pPr/>
            <w:r>
              <w:t>J Cole</w:t>
            </w:r>
          </w:p>
        </w:tc>
        <w:tc>
          <w:tcPr>
            <w:tcW w:w="1804" w:type="dxa"/>
          </w:tcPr>
          <w:p>
            <w:pPr/>
            <w:r>
              <w:t>Lexus</w:t>
            </w:r>
          </w:p>
        </w:tc>
        <w:tc>
          <w:tcPr>
            <w:tcW w:w="1804" w:type="dxa"/>
          </w:tcPr>
          <w:p>
            <w:pPr/>
            <w:r>
              <w:t>White</w:t>
            </w:r>
          </w:p>
        </w:tc>
        <w:tc>
          <w:tcPr>
            <w:tcW w:w="1804" w:type="dxa"/>
          </w:tcPr>
          <w:p>
            <w:pPr/>
            <w:r>
              <w:t>Hybrid</w:t>
            </w:r>
          </w:p>
        </w:tc>
      </w:tr>
      <w:tr>
        <w:tc>
          <w:tcPr>
            <w:tcW w:w="1804" w:type="dxa"/>
          </w:tcPr>
          <w:p>
            <w:pPr/>
            <w:r>
              <w:t>4</w:t>
            </w:r>
          </w:p>
        </w:tc>
        <w:tc>
          <w:tcPr>
            <w:tcW w:w="1804" w:type="dxa"/>
          </w:tcPr>
          <w:p>
            <w:pPr/>
            <w:r>
              <w:t>Bogdan</w:t>
            </w:r>
          </w:p>
        </w:tc>
        <w:tc>
          <w:tcPr>
            <w:tcW w:w="1804" w:type="dxa"/>
          </w:tcPr>
          <w:p>
            <w:pPr/>
            <w:r>
              <w:t>Audi</w:t>
            </w:r>
          </w:p>
        </w:tc>
        <w:tc>
          <w:tcPr>
            <w:tcW w:w="1804" w:type="dxa"/>
          </w:tcPr>
          <w:p>
            <w:pPr/>
            <w:r>
              <w:t>Gray</w:t>
            </w:r>
          </w:p>
        </w:tc>
        <w:tc>
          <w:tcPr>
            <w:tcW w:w="1804" w:type="dxa"/>
          </w:tcPr>
          <w:p>
            <w:pPr/>
            <w:r>
              <w:t>Diesel</w:t>
            </w:r>
          </w:p>
        </w:tc>
      </w:tr>
      <w:tr>
        <w:tc>
          <w:tcPr>
            <w:tcW w:w="1804" w:type="dxa"/>
          </w:tcPr>
          <w:p>
            <w:pPr/>
            <w:r>
              <w:t>6</w:t>
            </w:r>
          </w:p>
        </w:tc>
        <w:tc>
          <w:tcPr>
            <w:tcW w:w="1804" w:type="dxa"/>
          </w:tcPr>
          <w:p>
            <w:pPr/>
            <w:r>
              <w:t>Barto</w:t>
            </w:r>
          </w:p>
        </w:tc>
        <w:tc>
          <w:tcPr>
            <w:tcW w:w="1804" w:type="dxa"/>
          </w:tcPr>
          <w:p>
            <w:pPr/>
            <w:r>
              <w:t>Skoda</w:t>
            </w:r>
          </w:p>
        </w:tc>
        <w:tc>
          <w:tcPr>
            <w:tcW w:w="1804" w:type="dxa"/>
          </w:tcPr>
          <w:p>
            <w:pPr/>
            <w:r>
              <w:t>Navy Blue</w:t>
            </w:r>
          </w:p>
        </w:tc>
        <w:tc>
          <w:tcPr>
            <w:tcW w:w="1804" w:type="dxa"/>
          </w:tcPr>
          <w:p>
            <w:pPr/>
            <w:r>
              <w:t>Gasoline</w:t>
            </w:r>
          </w:p>
        </w:tc>
      </w:tr>
      <w:tr>
        <w:tc>
          <w:tcPr>
            <w:tcW w:w="1804" w:type="dxa"/>
          </w:tcPr>
          <w:p>
            <w:pPr/>
            <w:r>
              <w:t>2002</w:t>
            </w:r>
          </w:p>
        </w:tc>
        <w:tc>
          <w:tcPr>
            <w:tcW w:w="1804" w:type="dxa"/>
          </w:tcPr>
          <w:p>
            <w:pPr/>
            <w:r>
              <w:t>Cata</w:t>
            </w:r>
          </w:p>
        </w:tc>
        <w:tc>
          <w:tcPr>
            <w:tcW w:w="1804" w:type="dxa"/>
          </w:tcPr>
          <w:p>
            <w:pPr/>
            <w:r>
              <w:t>Renault</w:t>
            </w:r>
          </w:p>
        </w:tc>
        <w:tc>
          <w:tcPr>
            <w:tcW w:w="1804" w:type="dxa"/>
          </w:tcPr>
          <w:p>
            <w:pPr/>
            <w:r>
              <w:t>Glacier White</w:t>
            </w:r>
          </w:p>
        </w:tc>
        <w:tc>
          <w:tcPr>
            <w:tcW w:w="1804" w:type="dxa"/>
          </w:tcPr>
          <w:p>
            <w:pPr/>
            <w:r>
              <w:t>Diesel</w:t>
            </w:r>
          </w:p>
        </w:tc>
      </w:tr>
      <w:tr>
        <w:tc>
          <w:tcPr>
            <w:tcW w:w="1804" w:type="dxa"/>
          </w:tcPr>
          <w:p>
            <w:pPr/>
            <w:r>
              <w:t>3002</w:t>
            </w:r>
          </w:p>
        </w:tc>
        <w:tc>
          <w:tcPr>
            <w:tcW w:w="1804" w:type="dxa"/>
          </w:tcPr>
          <w:p>
            <w:pPr/>
            <w:r>
              <w:t>Geani</w:t>
            </w:r>
          </w:p>
        </w:tc>
        <w:tc>
          <w:tcPr>
            <w:tcW w:w="1804" w:type="dxa"/>
          </w:tcPr>
          <w:p>
            <w:pPr/>
            <w:r>
              <w:t>Mercedes-Benz</w:t>
            </w:r>
          </w:p>
        </w:tc>
        <w:tc>
          <w:tcPr>
            <w:tcW w:w="1804" w:type="dxa"/>
          </w:tcPr>
          <w:p>
            <w:pPr/>
            <w:r>
              <w:t>White</w:t>
            </w:r>
          </w:p>
        </w:tc>
        <w:tc>
          <w:tcPr>
            <w:tcW w:w="1804" w:type="dxa"/>
          </w:tcPr>
          <w:p>
            <w:pPr/>
            <w:r>
              <w:t>Diesel</w:t>
            </w:r>
          </w:p>
        </w:tc>
      </w:tr>
      <w:tr>
        <w:tc>
          <w:tcPr>
            <w:tcW w:w="1804" w:type="dxa"/>
          </w:tcPr>
          <w:p>
            <w:pPr/>
            <w:r>
              <w:t>3003</w:t>
            </w:r>
          </w:p>
        </w:tc>
        <w:tc>
          <w:tcPr>
            <w:tcW w:w="1804" w:type="dxa"/>
          </w:tcPr>
          <w:p>
            <w:pPr/>
            <w:r>
              <w:t>Bobita</w:t>
            </w:r>
          </w:p>
        </w:tc>
        <w:tc>
          <w:tcPr>
            <w:tcW w:w="1804" w:type="dxa"/>
          </w:tcPr>
          <w:p>
            <w:pPr/>
            <w:r>
              <w:t>Mercedes-Benz</w:t>
            </w:r>
          </w:p>
        </w:tc>
        <w:tc>
          <w:tcPr>
            <w:tcW w:w="1804" w:type="dxa"/>
          </w:tcPr>
          <w:p>
            <w:pPr/>
            <w:r>
              <w:t>Black</w:t>
            </w:r>
          </w:p>
        </w:tc>
        <w:tc>
          <w:tcPr>
            <w:tcW w:w="1804" w:type="dxa"/>
          </w:tcPr>
          <w:p>
            <w:pPr/>
            <w:r>
              <w:t>Diesel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cab43343fbe48f2" /><Relationship Type="http://schemas.openxmlformats.org/officeDocument/2006/relationships/numbering" Target="/word/numbering.xml" Id="Ra6dad737670f4451" /><Relationship Type="http://schemas.openxmlformats.org/officeDocument/2006/relationships/settings" Target="/word/settings.xml" Id="R84ce07e1ed7a4340" /></Relationships>
</file>