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38CC38" w14:textId="77777777" w:rsidR="0096484D" w:rsidRDefault="0096484D" w:rsidP="006F6FDD">
      <w:pPr>
        <w:spacing w:before="120" w:after="0" w:line="23" w:lineRule="atLeast"/>
        <w:jc w:val="center"/>
        <w:rPr>
          <w:rFonts w:ascii="Arial" w:eastAsiaTheme="minorEastAsia" w:hAnsi="Arial" w:cs="Arial"/>
          <w:b/>
          <w:kern w:val="0"/>
          <w:lang w:val="ro-RO"/>
          <w14:ligatures w14:val="none"/>
        </w:rPr>
      </w:pPr>
    </w:p>
    <w:p w14:paraId="62F89109" w14:textId="175CFBE9" w:rsidR="006F6FDD" w:rsidRPr="006F6FDD" w:rsidRDefault="006F6FDD" w:rsidP="006F6FDD">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lang w:val="ro-RO"/>
          <w14:ligatures w14:val="none"/>
        </w:rPr>
        <w:t>PROCES VERBAL</w:t>
      </w:r>
      <w:r>
        <w:rPr>
          <w:rFonts w:ascii="Arial" w:eastAsiaTheme="minorEastAsia" w:hAnsi="Arial" w:cs="Arial"/>
          <w:b/>
          <w:kern w:val="0"/>
          <w:sz w:val="22"/>
          <w:szCs w:val="22"/>
          <w:lang w:val="ro-RO"/>
          <w14:ligatures w14:val="none"/>
        </w:rPr>
        <w:t xml:space="preserve"> DE PREDARE – PRIMIRE</w:t>
      </w:r>
    </w:p>
    <w:p w14:paraId="74FC2192" w14:textId="318A15F7" w:rsidR="00017773" w:rsidRPr="006F6FDD" w:rsidRDefault="006F6FDD" w:rsidP="006F6FDD">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FRONT DE LUCRU</w:t>
      </w:r>
    </w:p>
    <w:p w14:paraId="07A0CBF6" w14:textId="77777777" w:rsidR="006F6FDD" w:rsidRPr="006F6FDD" w:rsidRDefault="006F6FDD" w:rsidP="006F6FDD">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3EBD61D3" w14:textId="77777777" w:rsidR="00017773" w:rsidRPr="006F6FDD" w:rsidRDefault="00017773" w:rsidP="006F6FDD">
      <w:pPr>
        <w:spacing w:before="120" w:after="0" w:line="23" w:lineRule="atLeast"/>
        <w:rPr>
          <w:rFonts w:ascii="Arial" w:eastAsiaTheme="minorEastAsia" w:hAnsi="Arial" w:cs="Arial"/>
          <w:kern w:val="0"/>
          <w:sz w:val="22"/>
          <w:szCs w:val="22"/>
          <w:lang w:val="ro-RO"/>
          <w14:ligatures w14:val="none"/>
        </w:rPr>
      </w:pPr>
    </w:p>
    <w:p w14:paraId="025EC41B"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Delimitare front de lucru predat (poziție, cotă, ax, etc.):</w:t>
      </w:r>
    </w:p>
    <w:p w14:paraId="0895FB3B" w14:textId="77777777" w:rsidR="006F6FDD" w:rsidRPr="006F6FDD"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bookmarkStart w:id="0" w:name="_Hlk173826840"/>
      <w:r>
        <w:rPr>
          <w:rFonts w:ascii="Arial" w:eastAsiaTheme="minorEastAsia" w:hAnsi="Arial" w:cs="Arial"/>
          <w:kern w:val="0"/>
          <w:sz w:val="22"/>
          <w:szCs w:val="22"/>
          <w:lang w:val="ro-RO"/>
          <w14:ligatures w14:val="none"/>
        </w:rPr>
        <w:t xml:space="preserve">Rețea de </w:t>
      </w:r>
      <w:bookmarkStart w:id="1" w:name="_Hlk173825838"/>
      <w:r>
        <w:rPr>
          <w:rFonts w:ascii="Arial" w:eastAsiaTheme="minorEastAsia" w:hAnsi="Arial" w:cs="Arial"/>
          <w:kern w:val="0"/>
          <w:sz w:val="22"/>
          <w:szCs w:val="22"/>
          <w:lang w:val="ro-RO"/>
          <w14:ligatures w14:val="none"/>
        </w:rPr>
        <w:t>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bookmarkEnd w:id="0"/>
    <w:bookmarkEnd w:id="1"/>
    <w:p w14:paraId="7CD3BB7B"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Au stat la bază următoarele documente:</w:t>
      </w:r>
    </w:p>
    <w:p w14:paraId="61CC6598" w14:textId="77777777" w:rsidR="006F6FDD" w:rsidRPr="006F6FDD"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Autorizația de construire nr. </w:t>
      </w:r>
      <w:r>
        <w:rPr>
          <w:rFonts w:ascii="Arial" w:eastAsiaTheme="minorEastAsia" w:hAnsi="Arial" w:cs="Arial"/>
          <w:b/>
          <w:bCs/>
          <w:kern w:val="0"/>
          <w:sz w:val="22"/>
          <w:szCs w:val="22"/>
          <w:lang w:val="ro-RO"/>
          <w14:ligatures w14:val="none"/>
        </w:rPr>
        <w:t>{autorizatie_nr}</w:t>
      </w:r>
      <w:r>
        <w:rPr>
          <w:rFonts w:ascii="Arial" w:eastAsiaTheme="minorEastAsia" w:hAnsi="Arial" w:cs="Arial"/>
          <w:kern w:val="0"/>
          <w:sz w:val="22"/>
          <w:szCs w:val="22"/>
          <w:lang w:val="ro-RO"/>
          <w14:ligatures w14:val="none"/>
        </w:rPr>
        <w:t xml:space="preserve"> din </w:t>
      </w:r>
      <w:r>
        <w:rPr>
          <w:rFonts w:ascii="Arial" w:eastAsiaTheme="minorEastAsia" w:hAnsi="Arial" w:cs="Arial"/>
          <w:b/>
          <w:bCs/>
          <w:kern w:val="0"/>
          <w:sz w:val="22"/>
          <w:szCs w:val="22"/>
          <w:lang w:val="ro-RO"/>
          <w14:ligatures w14:val="none"/>
        </w:rPr>
        <w:t xml:space="preserve">{autorizatie_data} </w:t>
      </w:r>
      <w:r>
        <w:rPr>
          <w:rFonts w:ascii="Arial" w:eastAsiaTheme="minorEastAsia" w:hAnsi="Arial" w:cs="Arial"/>
          <w:kern w:val="0"/>
          <w:sz w:val="22"/>
          <w:szCs w:val="22"/>
          <w:lang w:val="ro-RO"/>
          <w14:ligatures w14:val="none"/>
        </w:rPr>
        <w:t>emisă de Consiliul Primăriei Comunei {locatie};</w:t>
      </w:r>
    </w:p>
    <w:p w14:paraId="796255F3" w14:textId="77777777" w:rsidR="006F6FDD" w:rsidRPr="00A708E6"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Proiectul nr. </w:t>
      </w:r>
      <w:r>
        <w:rPr>
          <w:rFonts w:ascii="Arial" w:eastAsiaTheme="minorEastAsia" w:hAnsi="Arial" w:cs="Arial"/>
          <w:b/>
          <w:bCs/>
          <w:kern w:val="0"/>
          <w:sz w:val="22"/>
          <w:szCs w:val="22"/>
          <w:lang w:val="ro-RO"/>
          <w14:ligatures w14:val="none"/>
        </w:rPr>
        <w:t>{proiect_nr}</w:t>
      </w:r>
      <w:r>
        <w:rPr>
          <w:rFonts w:ascii="Arial" w:eastAsiaTheme="minorEastAsia" w:hAnsi="Arial" w:cs="Arial"/>
          <w:kern w:val="0"/>
          <w:sz w:val="22"/>
          <w:szCs w:val="22"/>
          <w:lang w:val="ro-RO"/>
          <w14:ligatures w14:val="none"/>
        </w:rPr>
        <w:t xml:space="preserve">, întocmit de {proiectant_companie}, </w:t>
      </w:r>
      <w:bookmarkStart w:id="2" w:name="_Hlk173826877"/>
      <w:r>
        <w:rPr>
          <w:rFonts w:ascii="Arial" w:eastAsiaTheme="minorEastAsia" w:hAnsi="Arial" w:cs="Arial"/>
          <w:kern w:val="0"/>
          <w:sz w:val="22"/>
          <w:szCs w:val="22"/>
          <w:lang w:val="ro-RO"/>
          <w14:ligatures w14:val="none"/>
        </w:rPr>
        <w:t xml:space="preserve">planșele </w:t>
      </w:r>
      <w:bookmarkEnd w:id="2"/>
      <w:r>
        <w:rPr>
          <w:rFonts w:ascii="Arial" w:eastAsiaTheme="minorEastAsia" w:hAnsi="Arial" w:cs="Arial"/>
          <w:kern w:val="0"/>
          <w:sz w:val="22"/>
          <w:szCs w:val="22"/>
          <w:lang w:val="ro-RO"/>
          <w14:ligatures w14:val="none"/>
        </w:rPr>
        <w:t>{planse}, .</w:t>
      </w:r>
    </w:p>
    <w:p w14:paraId="4C885465"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Beneficiarul, prin dirigintele de șantier </w:t>
      </w:r>
      <w:r>
        <w:rPr>
          <w:rFonts w:ascii="Arial" w:eastAsiaTheme="minorEastAsia" w:hAnsi="Arial" w:cs="Arial"/>
          <w:b/>
          <w:bCs/>
          <w:kern w:val="0"/>
          <w:sz w:val="22"/>
          <w:szCs w:val="22"/>
          <w:lang w:val="ro-RO"/>
          <w14:ligatures w14:val="none"/>
        </w:rPr>
        <w:t xml:space="preserve">ing. </w:t>
      </w:r>
      <w:bookmarkStart w:id="3" w:name="_Hlk200959556"/>
      <w:r>
        <w:rPr>
          <w:rFonts w:ascii="Arial" w:eastAsiaTheme="minorEastAsia" w:hAnsi="Arial" w:cs="Arial"/>
          <w:b/>
          <w:bCs/>
          <w:kern w:val="0"/>
          <w:sz w:val="22"/>
          <w:szCs w:val="22"/>
          <w:lang w:val="ro-RO"/>
          <w14:ligatures w14:val="none"/>
        </w:rPr>
        <w:t>{diriginte_nume}</w:t>
      </w:r>
      <w:r>
        <w:rPr>
          <w:rFonts w:ascii="Arial" w:eastAsiaTheme="minorEastAsia" w:hAnsi="Arial" w:cs="Arial"/>
          <w:kern w:val="0"/>
          <w:sz w:val="22"/>
          <w:szCs w:val="22"/>
          <w:lang w:val="ro-RO"/>
          <w14:ligatures w14:val="none"/>
        </w:rPr>
        <w:t xml:space="preserve">, </w:t>
      </w:r>
      <w:bookmarkEnd w:id="3"/>
      <w:r>
        <w:rPr>
          <w:rFonts w:ascii="Arial" w:eastAsiaTheme="minorEastAsia" w:hAnsi="Arial" w:cs="Arial"/>
          <w:kern w:val="0"/>
          <w:sz w:val="22"/>
          <w:szCs w:val="22"/>
          <w:lang w:val="ro-RO"/>
          <w14:ligatures w14:val="none"/>
        </w:rPr>
        <w:t xml:space="preserve">predă amplasamentul obiectivului </w:t>
      </w:r>
      <w:r>
        <w:rPr>
          <w:rFonts w:ascii="Arial" w:eastAsiaTheme="minorEastAsia" w:hAnsi="Arial" w:cs="Arial"/>
          <w:b/>
          <w:bCs/>
          <w:i/>
          <w:iCs/>
          <w:kern w:val="0"/>
          <w:sz w:val="22"/>
          <w:szCs w:val="22"/>
          <w14:ligatures w14:val="none"/>
        </w:rPr>
        <w:t>„</w:t>
      </w:r>
      <w:r>
        <w:rPr>
          <w:rFonts w:ascii="Arial" w:eastAsiaTheme="minorEastAsia" w:hAnsi="Arial" w:cs="Arial"/>
          <w:b/>
          <w:bCs/>
          <w:i/>
          <w:iCs/>
          <w:kern w:val="0"/>
          <w:sz w:val="22"/>
          <w:szCs w:val="22"/>
          <w:lang w:val="ro-RO"/>
          <w14:ligatures w14:val="none"/>
        </w:rPr>
        <w:t>{obiectiv}</w:t>
      </w:r>
      <w:r>
        <w:rPr>
          <w:rFonts w:ascii="Arial" w:eastAsiaTheme="minorEastAsia" w:hAnsi="Arial" w:cs="Arial"/>
          <w:b/>
          <w:bCs/>
          <w:i/>
          <w:iCs/>
          <w:kern w:val="0"/>
          <w:sz w:val="22"/>
          <w:szCs w:val="22"/>
          <w14:ligatures w14:val="none"/>
        </w:rPr>
        <w:t>”</w:t>
      </w:r>
      <w:r>
        <w:rPr>
          <w:rFonts w:ascii="Arial" w:eastAsiaTheme="minorEastAsia" w:hAnsi="Arial" w:cs="Arial"/>
          <w:kern w:val="0"/>
          <w:sz w:val="22"/>
          <w:szCs w:val="22"/>
          <w14:ligatures w14:val="none"/>
        </w:rPr>
        <w:t xml:space="preserve"> către constructorul S.C. CORNELL’</w:t>
      </w:r>
      <w:r>
        <w:rPr>
          <w:rFonts w:ascii="Arial" w:eastAsiaTheme="minorEastAsia" w:hAnsi="Arial" w:cs="Arial"/>
          <w:kern w:val="0"/>
          <w:sz w:val="22"/>
          <w:szCs w:val="22"/>
          <w:lang w:val="ro-RO"/>
          <w14:ligatures w14:val="none"/>
        </w:rPr>
        <w:t xml:space="preserve">S FLOOR S.R.L. Botoșani, reprezentat de </w:t>
      </w:r>
      <w:r>
        <w:rPr>
          <w:rFonts w:ascii="Arial" w:eastAsiaTheme="minorEastAsia" w:hAnsi="Arial" w:cs="Arial"/>
          <w:b/>
          <w:bCs/>
          <w:kern w:val="0"/>
          <w:sz w:val="22"/>
          <w:szCs w:val="22"/>
          <w:lang w:val="ro-RO"/>
          <w14:ligatures w14:val="none"/>
        </w:rPr>
        <w:t>ing. {constructor_reprezentant}</w:t>
      </w:r>
      <w:r>
        <w:rPr>
          <w:rFonts w:ascii="Arial" w:eastAsiaTheme="minorEastAsia" w:hAnsi="Arial" w:cs="Arial"/>
          <w:kern w:val="0"/>
          <w:sz w:val="22"/>
          <w:szCs w:val="22"/>
          <w:lang w:val="ro-RO"/>
          <w14:ligatures w14:val="none"/>
        </w:rPr>
        <w:t>, care preia frontul de lucru pentru executarea lucrărilor în condițiile stabilite de autorizația de construire și de proiectul mai sus amintit.</w:t>
      </w:r>
    </w:p>
    <w:p w14:paraId="251A901E"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0717982F" w14:textId="77777777" w:rsidR="006F6FDD" w:rsidRPr="006F6FDD" w:rsidRDefault="006F6FDD" w:rsidP="006F6FDD">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Au fost stabilite următoarele măsuri: se poate trece la executarea urmatoarelor lucrări.</w:t>
      </w:r>
    </w:p>
    <w:p w14:paraId="2F35E8EA"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Frontul de lucru predat corespunde cu amplasamentul și traseul prevăzut în proiectul nr. {proiect_nr}.</w:t>
      </w:r>
    </w:p>
    <w:p w14:paraId="4235286F"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Constructorul a verificat vizual limitele frontului de lucru și accesul utilajelor pe amplasament.</w:t>
      </w:r>
    </w:p>
    <w:p w14:paraId="0C5CF27C"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Din punct de vedere executiv, se confirmă preluarea responsabilității de execuție de către constructor de la data prezentului proces verbal.</w:t>
      </w:r>
    </w:p>
    <w:p w14:paraId="64CF2F73"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7B5C35A7"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B833092"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2EB0FE8" w14:textId="77777777" w:rsidR="006F6FDD" w:rsidRPr="006F6FDD" w:rsidRDefault="006F6FDD" w:rsidP="006F6FDD">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bookmarkStart w:id="4" w:name="_Hlk214524774"/>
      <w:bookmarkStart w:id="5" w:name="_Hlk214525763"/>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ECDF9F7" w14:textId="77777777" w:rsidR="006F6FDD" w:rsidRPr="006F6FDD" w:rsidRDefault="006F6FDD" w:rsidP="006F6FD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EFB6BE6" w14:textId="77777777" w:rsidR="006F6FDD" w:rsidRPr="006F6FDD" w:rsidRDefault="006F6FDD" w:rsidP="006F6FD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2E671100" w14:textId="77777777" w:rsidR="006F6FDD" w:rsidRPr="006F6FDD" w:rsidRDefault="006F6FDD" w:rsidP="006F6FD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303FA8D" w14:textId="77777777" w:rsidR="006F6FDD" w:rsidRPr="006F6FDD" w:rsidRDefault="006F6FDD" w:rsidP="006F6FD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AAFCCFE" w14:textId="77777777" w:rsidR="006F6FDD" w:rsidRPr="00870E59" w:rsidRDefault="006F6FDD" w:rsidP="006F6FDD">
      <w:pPr>
        <w:keepNext/>
        <w:spacing w:after="200" w:line="240" w:lineRule="auto"/>
        <w:rPr>
          <w:rFonts w:ascii="Arial" w:eastAsiaTheme="minorEastAsia" w:hAnsi="Arial" w:cs="Arial"/>
          <w:kern w:val="0"/>
          <w:sz w:val="22"/>
          <w:szCs w:val="22"/>
          <w14:ligatures w14:val="none"/>
        </w:rPr>
      </w:pPr>
    </w:p>
    <w:p w14:paraId="1557D09E" w14:textId="77777777" w:rsidR="006F6FDD" w:rsidRPr="00870E59" w:rsidRDefault="006F6FDD" w:rsidP="006F6FD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bookmarkEnd w:id="4"/>
    <w:p w14:paraId="64EAF48B" w14:textId="77777777" w:rsidR="006F6FDD" w:rsidRPr="006F6FDD" w:rsidRDefault="006F6FDD" w:rsidP="006F6FDD">
      <w:pPr>
        <w:keepNext/>
        <w:spacing w:after="200" w:line="240" w:lineRule="auto"/>
        <w:rPr>
          <w:rFonts w:ascii="Arial" w:eastAsiaTheme="minorEastAsia" w:hAnsi="Arial" w:cs="Arial"/>
          <w:kern w:val="0"/>
          <w:sz w:val="22"/>
          <w:szCs w:val="22"/>
          <w:lang w:val="ro-RO"/>
          <w14:ligatures w14:val="none"/>
        </w:rPr>
      </w:pPr>
    </w:p>
    <w:p w14:paraId="24B46CB6" w14:textId="77777777" w:rsidR="006F6FDD" w:rsidRPr="006F6FDD" w:rsidRDefault="006F6FDD" w:rsidP="006F6FD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bookmarkEnd w:id="5"/>
    <w:p w14:paraId="5B24BB8B" w14:textId="77777777" w:rsidR="0096484D" w:rsidRDefault="0096484D" w:rsidP="006F6FDD">
      <w:pPr>
        <w:pageBreakBefore/>
        <w:tabs>
          <w:tab w:val="left" w:pos="2700"/>
        </w:tabs>
        <w:spacing w:line="240" w:lineRule="auto"/>
        <w:ind w:left="360"/>
        <w:jc w:val="center"/>
        <w:rPr>
          <w:rFonts w:ascii="Arial" w:hAnsi="Arial" w:cs="Arial"/>
          <w:b/>
          <w:sz w:val="22"/>
          <w:szCs w:val="22"/>
        </w:rPr>
      </w:pPr>
    </w:p>
    <w:p w14:paraId="479442CC" w14:textId="3DD2CD8F" w:rsidR="006F6FDD" w:rsidRDefault="006F6FDD" w:rsidP="006F6FDD">
      <w:pPr>
        <w:keepLines/>
        <w:tabs>
          <w:tab w:val="left" w:pos="2700"/>
        </w:tabs>
        <w:spacing w:line="240" w:lineRule="auto"/>
        <w:ind w:left="360"/>
        <w:jc w:val="center"/>
        <w:rPr>
          <w:rFonts w:ascii="Arial" w:hAnsi="Arial" w:cs="Arial"/>
          <w:b/>
          <w:sz w:val="22"/>
          <w:szCs w:val="22"/>
        </w:rPr>
      </w:pPr>
      <w:r>
        <w:rPr>
          <w:rFonts w:ascii="Arial" w:hAnsi="Arial" w:cs="Arial"/>
          <w:b/>
          <w:sz w:val="22"/>
          <w:szCs w:val="22"/>
        </w:rPr>
        <w:t>PROCES-VERBAL DE TRASARE</w:t>
      </w:r>
    </w:p>
    <w:p w14:paraId="1DD355B1" w14:textId="77777777" w:rsidR="00017773" w:rsidRPr="006F6FDD" w:rsidRDefault="00017773" w:rsidP="006F6FDD">
      <w:pPr>
        <w:tabs>
          <w:tab w:val="left" w:pos="2700"/>
        </w:tabs>
        <w:spacing w:line="240" w:lineRule="auto"/>
        <w:ind w:left="360"/>
        <w:jc w:val="center"/>
        <w:rPr>
          <w:rFonts w:ascii="Arial" w:hAnsi="Arial" w:cs="Arial"/>
          <w:b/>
          <w:sz w:val="22"/>
          <w:szCs w:val="22"/>
        </w:rPr>
      </w:pPr>
    </w:p>
    <w:p w14:paraId="4F8B2903"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28B13D65" w14:textId="77777777" w:rsidR="006F6FDD" w:rsidRPr="006F6FDD" w:rsidRDefault="006F6FDD" w:rsidP="006F6FDD">
      <w:pPr>
        <w:tabs>
          <w:tab w:val="left" w:pos="2700"/>
        </w:tabs>
        <w:spacing w:line="240" w:lineRule="auto"/>
        <w:rPr>
          <w:rFonts w:ascii="Arial" w:hAnsi="Arial" w:cs="Arial"/>
          <w:b/>
          <w:sz w:val="22"/>
          <w:szCs w:val="22"/>
        </w:rPr>
      </w:pPr>
    </w:p>
    <w:p w14:paraId="328D1559" w14:textId="77777777" w:rsidR="006F6FDD" w:rsidRDefault="006F6FDD" w:rsidP="006F6FDD">
      <w:pPr>
        <w:spacing w:line="259" w:lineRule="auto"/>
        <w:rPr>
          <w:rFonts w:ascii="Arial" w:hAnsi="Arial" w:cs="Arial"/>
          <w:sz w:val="22"/>
          <w:szCs w:val="22"/>
        </w:rPr>
      </w:pPr>
      <w:r>
        <w:rPr>
          <w:rFonts w:ascii="Arial" w:hAnsi="Arial" w:cs="Arial"/>
          <w:sz w:val="22"/>
          <w:szCs w:val="22"/>
        </w:rPr>
        <w:t xml:space="preserve">          Trasarea a fost executata pe baza planselor {planse} si a coordonatelor topometrice conform proiectului nr. {proiect_nr} ;</w:t>
      </w:r>
    </w:p>
    <w:p w14:paraId="6978C003" w14:textId="77777777" w:rsidR="00017773" w:rsidRPr="006F6FDD" w:rsidRDefault="00017773" w:rsidP="006F6FDD">
      <w:pPr>
        <w:spacing w:line="259" w:lineRule="auto"/>
        <w:rPr>
          <w:rFonts w:ascii="Arial" w:hAnsi="Arial" w:cs="Arial"/>
          <w:sz w:val="22"/>
          <w:szCs w:val="22"/>
        </w:rPr>
      </w:pPr>
    </w:p>
    <w:p w14:paraId="586B1445" w14:textId="77777777" w:rsidR="006F6FDD" w:rsidRPr="006F6FDD" w:rsidRDefault="006F6FDD" w:rsidP="006F6FDD">
      <w:pPr>
        <w:spacing w:line="259" w:lineRule="auto"/>
        <w:rPr>
          <w:rFonts w:ascii="Arial" w:hAnsi="Arial" w:cs="Arial"/>
          <w:sz w:val="22"/>
          <w:szCs w:val="22"/>
        </w:rPr>
      </w:pPr>
      <w:r>
        <w:rPr>
          <w:rFonts w:ascii="Arial" w:hAnsi="Arial" w:cs="Arial"/>
          <w:sz w:val="22"/>
          <w:szCs w:val="22"/>
        </w:rPr>
        <w:t xml:space="preserve">          Elementul de reper si verificarea este : (borna, constructia invecinata, etc.)</w:t>
      </w:r>
    </w:p>
    <w:p w14:paraId="1EF58B76"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4CF3F307" w14:textId="77777777" w:rsidR="00017773" w:rsidRPr="00A06CE4" w:rsidRDefault="00017773" w:rsidP="00017773">
      <w:pPr>
        <w:spacing w:before="120" w:after="0" w:line="23" w:lineRule="atLeast"/>
        <w:ind w:left="1800"/>
        <w:contextualSpacing/>
        <w:rPr>
          <w:rFonts w:ascii="Arial" w:eastAsiaTheme="minorEastAsia" w:hAnsi="Arial" w:cs="Arial"/>
          <w:kern w:val="0"/>
          <w:sz w:val="22"/>
          <w:szCs w:val="22"/>
          <w:lang w:val="ro-RO"/>
          <w14:ligatures w14:val="none"/>
        </w:rPr>
      </w:pPr>
    </w:p>
    <w:p w14:paraId="45BF201F" w14:textId="77777777" w:rsidR="006F6FDD" w:rsidRPr="006F6FDD" w:rsidRDefault="006F6FDD" w:rsidP="006F6FDD">
      <w:pPr>
        <w:spacing w:line="259" w:lineRule="auto"/>
        <w:ind w:firstLine="720"/>
        <w:rPr>
          <w:rFonts w:ascii="Arial" w:hAnsi="Arial" w:cs="Arial"/>
          <w:sz w:val="22"/>
          <w:szCs w:val="22"/>
        </w:rPr>
      </w:pPr>
      <w:r>
        <w:rPr>
          <w:rFonts w:ascii="Arial" w:hAnsi="Arial" w:cs="Arial"/>
          <w:sz w:val="22"/>
          <w:szCs w:val="22"/>
        </w:rPr>
        <w:t>Concluzii:</w:t>
      </w:r>
    </w:p>
    <w:p w14:paraId="5040112A"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facut trasarea conform proiectului tehnic nr. {proiect_nr}.</w:t>
      </w:r>
    </w:p>
    <w:p w14:paraId="44DF522C"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identificat intersectia cu retelele celorlalte utilitati.</w:t>
      </w:r>
    </w:p>
    <w:p w14:paraId="46603AA0"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Reperele de trasare (puncte, axe, cote) au fost materializate și protejate corespunzător pentru evitarea deplasării acestora pe parcursul execuției.</w:t>
      </w:r>
    </w:p>
    <w:p w14:paraId="74B5E164"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Din punct de vedere tehnic, abaterile constatate la trasare se încadrează în tolerantele admise de proiect.</w:t>
      </w:r>
    </w:p>
    <w:p w14:paraId="0094AE4C"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Se autorizează începerea lucrărilor de săpătură pe tronsonul trasat.</w:t>
      </w:r>
    </w:p>
    <w:p w14:paraId="62EF3B8D" w14:textId="77777777" w:rsidR="006F6FDD" w:rsidRDefault="006F6FDD" w:rsidP="006F6FDD">
      <w:pPr>
        <w:spacing w:line="259" w:lineRule="auto"/>
        <w:rPr>
          <w:rFonts w:ascii="Arial" w:hAnsi="Arial" w:cs="Arial"/>
          <w:sz w:val="22"/>
          <w:szCs w:val="22"/>
        </w:rPr>
      </w:pPr>
    </w:p>
    <w:p w14:paraId="0ECC74EE" w14:textId="77777777" w:rsidR="00017773" w:rsidRPr="006F6FDD" w:rsidRDefault="00017773" w:rsidP="006F6FDD">
      <w:pPr>
        <w:spacing w:line="259" w:lineRule="auto"/>
        <w:rPr>
          <w:rFonts w:ascii="Arial" w:hAnsi="Arial" w:cs="Arial"/>
          <w:sz w:val="22"/>
          <w:szCs w:val="22"/>
        </w:rPr>
      </w:pPr>
    </w:p>
    <w:p w14:paraId="54AE9232" w14:textId="77777777" w:rsidR="006F6FDD" w:rsidRPr="006F6FDD" w:rsidRDefault="006F6FDD" w:rsidP="006F6FDD">
      <w:pPr>
        <w:spacing w:line="259" w:lineRule="auto"/>
        <w:rPr>
          <w:rFonts w:ascii="Arial" w:hAnsi="Arial" w:cs="Arial"/>
          <w:sz w:val="22"/>
          <w:szCs w:val="22"/>
        </w:rPr>
      </w:pPr>
    </w:p>
    <w:p w14:paraId="482B69CC"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44868496"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7994149"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D6A82B5"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A2536E5"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50B79A33" w14:textId="77777777" w:rsidR="00012439" w:rsidRPr="006F6FDD" w:rsidRDefault="00012439" w:rsidP="00012439">
      <w:pPr>
        <w:keepNext/>
        <w:spacing w:after="200" w:line="240" w:lineRule="auto"/>
        <w:rPr>
          <w:rFonts w:ascii="Arial" w:eastAsiaTheme="minorEastAsia" w:hAnsi="Arial" w:cs="Arial"/>
          <w:kern w:val="0"/>
          <w:sz w:val="22"/>
          <w:szCs w:val="22"/>
          <w14:ligatures w14:val="none"/>
        </w:rPr>
      </w:pPr>
    </w:p>
    <w:p w14:paraId="2EA37A68" w14:textId="77777777" w:rsidR="00012439" w:rsidRPr="002958DF"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09BC67D" w14:textId="77777777" w:rsidR="006F6FDD" w:rsidRDefault="006F6FDD" w:rsidP="006F6FDD">
      <w:pPr>
        <w:pageBreakBefore/>
        <w:spacing w:after="200" w:line="240" w:lineRule="auto"/>
        <w:rPr>
          <w:rFonts w:ascii="Arial" w:eastAsiaTheme="minorEastAsia" w:hAnsi="Arial" w:cs="Arial"/>
          <w:kern w:val="0"/>
          <w:sz w:val="22"/>
          <w:szCs w:val="22"/>
          <w:lang w:val="ro-RO"/>
          <w14:ligatures w14:val="none"/>
        </w:rPr>
      </w:pPr>
    </w:p>
    <w:p w14:paraId="031A9A08"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2E93D89C"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78E998E2" w14:textId="77777777" w:rsidR="00A06CE4" w:rsidRDefault="00A06CE4" w:rsidP="006F6FDD">
      <w:pPr>
        <w:spacing w:after="200" w:line="240" w:lineRule="auto"/>
        <w:rPr>
          <w:rFonts w:ascii="Arial" w:eastAsiaTheme="minorEastAsia" w:hAnsi="Arial" w:cs="Arial"/>
          <w:kern w:val="0"/>
          <w:sz w:val="22"/>
          <w:szCs w:val="22"/>
          <w:lang w:val="ro-RO"/>
          <w14:ligatures w14:val="none"/>
        </w:rPr>
      </w:pPr>
    </w:p>
    <w:p w14:paraId="349B207F" w14:textId="77777777" w:rsidR="00A06CE4" w:rsidRDefault="00A06CE4" w:rsidP="006F6FDD">
      <w:pPr>
        <w:spacing w:after="200" w:line="240" w:lineRule="auto"/>
        <w:rPr>
          <w:rFonts w:ascii="Arial" w:eastAsiaTheme="minorEastAsia" w:hAnsi="Arial" w:cs="Arial"/>
          <w:kern w:val="0"/>
          <w:sz w:val="22"/>
          <w:szCs w:val="22"/>
          <w:lang w:val="ro-RO"/>
          <w14:ligatures w14:val="none"/>
        </w:rPr>
      </w:pPr>
    </w:p>
    <w:p w14:paraId="6A48C5C3" w14:textId="77777777" w:rsidR="0096484D" w:rsidRDefault="0096484D" w:rsidP="0096484D">
      <w:pPr>
        <w:spacing w:before="120" w:after="0" w:line="23" w:lineRule="atLeast"/>
        <w:rPr>
          <w:rFonts w:ascii="Arial" w:eastAsiaTheme="minorEastAsia" w:hAnsi="Arial" w:cs="Arial"/>
          <w:kern w:val="0"/>
          <w:sz w:val="22"/>
          <w:szCs w:val="22"/>
          <w:lang w:val="ro-RO"/>
          <w14:ligatures w14:val="none"/>
        </w:rPr>
      </w:pPr>
    </w:p>
    <w:p w14:paraId="3FBCA097" w14:textId="68A3ADA0" w:rsidR="00AA728A" w:rsidRPr="002E7C41" w:rsidRDefault="00AA728A" w:rsidP="0096484D">
      <w:pPr>
        <w:keepLines/>
        <w:spacing w:before="120" w:after="0" w:line="23" w:lineRule="atLeast"/>
        <w:ind w:left="1440" w:firstLine="720"/>
        <w:rPr>
          <w:rFonts w:ascii="Arial" w:hAnsi="Arial" w:cs="Arial"/>
          <w:b/>
          <w:sz w:val="22"/>
          <w:szCs w:val="22"/>
          <w:lang w:val="ro-RO"/>
        </w:rPr>
      </w:pPr>
      <w:r>
        <w:rPr>
          <w:rFonts w:ascii="Arial" w:hAnsi="Arial" w:cs="Arial"/>
          <w:b/>
          <w:sz w:val="22"/>
          <w:szCs w:val="22"/>
          <w:lang w:val="ro-RO"/>
        </w:rPr>
        <w:t>PROCES VERBAL PENTRU VERIFICAREA CALITĂȚII</w:t>
      </w:r>
    </w:p>
    <w:p w14:paraId="4269A0C4" w14:textId="77777777" w:rsidR="00AA728A" w:rsidRPr="002E7C41"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694945DC" w14:textId="77777777" w:rsidR="00AA728A" w:rsidRPr="002E7C41" w:rsidRDefault="00AA728A" w:rsidP="00AA728A">
      <w:pPr>
        <w:spacing w:before="120" w:after="0" w:line="23" w:lineRule="atLeast"/>
        <w:rPr>
          <w:rFonts w:ascii="Arial" w:hAnsi="Arial" w:cs="Arial"/>
          <w:sz w:val="22"/>
          <w:szCs w:val="22"/>
          <w:lang w:val="ro-RO"/>
        </w:rPr>
      </w:pPr>
    </w:p>
    <w:p w14:paraId="3B09EDC7"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06F3B181" w14:textId="77777777" w:rsidR="00AA728A" w:rsidRPr="002E7C41" w:rsidRDefault="00AA728A" w:rsidP="00AA728A">
      <w:pPr>
        <w:spacing w:before="120" w:after="0" w:line="23" w:lineRule="atLeast"/>
        <w:rPr>
          <w:rFonts w:ascii="Arial" w:hAnsi="Arial" w:cs="Arial"/>
          <w:sz w:val="22"/>
          <w:szCs w:val="22"/>
          <w:lang w:val="ro-RO"/>
        </w:rPr>
      </w:pPr>
    </w:p>
    <w:p w14:paraId="4DED5CE8" w14:textId="77777777" w:rsidR="00AA728A" w:rsidRPr="00A708E6"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26120F38" w14:textId="77777777" w:rsidR="00AA728A" w:rsidRPr="00A708E6" w:rsidRDefault="003442E3" w:rsidP="00AA728A">
      <w:pPr>
        <w:pStyle w:val="Listparagraf"/>
        <w:numPr>
          <w:ilvl w:val="0"/>
          <w:numId w:val="3"/>
        </w:numPr>
        <w:spacing w:before="120" w:after="0" w:line="23" w:lineRule="atLeast"/>
        <w:rPr>
          <w:rFonts w:ascii="Arial" w:hAnsi="Arial" w:cs="Arial"/>
          <w:sz w:val="22"/>
          <w:szCs w:val="22"/>
          <w:lang w:val="ro-RO"/>
        </w:rPr>
      </w:pPr>
      <w:bookmarkStart w:id="6" w:name="_Hlk200955874"/>
      <w:r>
        <w:rPr>
          <w:rFonts w:ascii="Arial" w:hAnsi="Arial" w:cs="Arial"/>
          <w:sz w:val="22"/>
          <w:szCs w:val="22"/>
          <w:lang w:val="ro-RO"/>
        </w:rPr>
        <w:t>Realizare transee;</w:t>
      </w:r>
    </w:p>
    <w:bookmarkEnd w:id="6"/>
    <w:p w14:paraId="1DDE9024" w14:textId="77777777" w:rsidR="00AA728A" w:rsidRPr="00A708E6" w:rsidRDefault="00AA728A" w:rsidP="00AA728A">
      <w:pPr>
        <w:spacing w:before="120" w:after="0" w:line="23" w:lineRule="atLeast"/>
        <w:rPr>
          <w:rFonts w:ascii="Arial" w:hAnsi="Arial" w:cs="Arial"/>
          <w:sz w:val="22"/>
          <w:szCs w:val="22"/>
          <w:lang w:val="ro-RO"/>
        </w:rPr>
      </w:pPr>
    </w:p>
    <w:p w14:paraId="7E4C82C6" w14:textId="77777777" w:rsid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5841F3FE" w14:textId="77777777" w:rsidR="00012439" w:rsidRPr="002E7C41" w:rsidRDefault="00012439" w:rsidP="00AA728A">
      <w:pPr>
        <w:spacing w:before="120" w:after="0" w:line="23" w:lineRule="atLeast"/>
        <w:rPr>
          <w:rFonts w:ascii="Arial" w:hAnsi="Arial" w:cs="Arial"/>
          <w:sz w:val="22"/>
          <w:szCs w:val="22"/>
          <w:lang w:val="ro-RO"/>
        </w:rPr>
      </w:pPr>
    </w:p>
    <w:p w14:paraId="753A4018"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56B9DD57" w14:textId="77777777" w:rsidR="00AA728A" w:rsidRPr="002E7C41" w:rsidRDefault="00AA728A" w:rsidP="00AA728A">
      <w:pPr>
        <w:spacing w:before="120" w:after="0" w:line="23" w:lineRule="atLeast"/>
        <w:rPr>
          <w:rFonts w:ascii="Arial" w:hAnsi="Arial" w:cs="Arial"/>
          <w:sz w:val="22"/>
          <w:szCs w:val="22"/>
          <w:lang w:val="ro-RO"/>
        </w:rPr>
      </w:pPr>
    </w:p>
    <w:p w14:paraId="336D3FED" w14:textId="77777777"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elaborat de {proiectant_companie}, conform planșelor </w:t>
      </w:r>
      <w:r>
        <w:rPr>
          <w:rFonts w:ascii="Arial" w:hAnsi="Arial" w:cs="Arial"/>
          <w:sz w:val="22"/>
          <w:szCs w:val="22"/>
        </w:rPr>
        <w:t>{planse};</w:t>
      </w:r>
    </w:p>
    <w:p w14:paraId="013A4177" w14:textId="77777777" w:rsidR="00AA728A" w:rsidRPr="002E7C41" w:rsidRDefault="00AA728A" w:rsidP="00AA728A">
      <w:pPr>
        <w:rPr>
          <w:rFonts w:ascii="Arial" w:hAnsi="Arial" w:cs="Arial"/>
          <w:sz w:val="22"/>
          <w:szCs w:val="22"/>
          <w:lang w:val="ro-RO"/>
        </w:rPr>
      </w:pPr>
    </w:p>
    <w:p w14:paraId="32EE27F5" w14:textId="77777777"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Concluzii:</w:t>
      </w:r>
    </w:p>
    <w:p w14:paraId="757F9E8B" w14:textId="77777777" w:rsidR="00AA728A" w:rsidRPr="002E7C41" w:rsidRDefault="00AA728A" w:rsidP="00AA728A">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 xml:space="preserve">Săpăturile s-au făcut conform proiectului tehnic nr. </w:t>
      </w:r>
      <w:r>
        <w:rPr>
          <w:rFonts w:ascii="Arial" w:hAnsi="Arial" w:cs="Arial"/>
          <w:b/>
          <w:bCs/>
          <w:sz w:val="22"/>
          <w:szCs w:val="22"/>
          <w:lang w:val="ro-RO"/>
        </w:rPr>
        <w:t>{proiect_nr};</w:t>
      </w:r>
    </w:p>
    <w:p w14:paraId="3BF23D36" w14:textId="77777777" w:rsidR="00AA728A" w:rsidRPr="002E7C41" w:rsidRDefault="00AA728A" w:rsidP="00AA728A">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Se poate trece la execuția pozării patului de montare a conductei.</w:t>
      </w:r>
    </w:p>
    <w:p w14:paraId="5723027A" w14:textId="77777777" w:rsidR="00DC3C20" w:rsidRDefault="00000000">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Pereții și taluzurile transeei prezintă stabilitate corespunzătoare, fără desprinderi de material.</w:t>
      </w:r>
    </w:p>
    <w:p w14:paraId="7522F58F" w14:textId="77777777" w:rsidR="00DC3C20" w:rsidRDefault="00000000">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Dimensiunile transeei (lățime, adâncime) corespund cu cele din profilul tehnic de execuție.</w:t>
      </w:r>
    </w:p>
    <w:p w14:paraId="593356B9" w14:textId="77777777" w:rsidR="00DC3C20" w:rsidRDefault="00000000">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Din punct de vedere executiv, nu au fost identificate neconformități care să impună remedieri înainte de continuarea lucrărilor.</w:t>
      </w:r>
    </w:p>
    <w:p w14:paraId="2192E714" w14:textId="77777777" w:rsidR="00AA728A" w:rsidRPr="002E7C41" w:rsidRDefault="00AA728A" w:rsidP="00AA728A">
      <w:pPr>
        <w:rPr>
          <w:rFonts w:ascii="Arial" w:hAnsi="Arial" w:cs="Arial"/>
          <w:sz w:val="22"/>
          <w:szCs w:val="22"/>
          <w:lang w:val="ro-RO"/>
        </w:rPr>
      </w:pPr>
    </w:p>
    <w:p w14:paraId="1BB7A503"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6F422726"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7E4CC72"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7F842420"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B6AE35A"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EA0B3C3" w14:textId="77777777" w:rsidR="00012439" w:rsidRPr="002958DF" w:rsidRDefault="00012439" w:rsidP="00012439">
      <w:pPr>
        <w:keepNext/>
        <w:spacing w:after="200" w:line="240" w:lineRule="auto"/>
        <w:rPr>
          <w:rFonts w:ascii="Arial" w:eastAsiaTheme="minorEastAsia" w:hAnsi="Arial" w:cs="Arial"/>
          <w:kern w:val="0"/>
          <w:sz w:val="22"/>
          <w:szCs w:val="22"/>
          <w14:ligatures w14:val="none"/>
        </w:rPr>
      </w:pPr>
    </w:p>
    <w:p w14:paraId="161CFEEF" w14:textId="77777777" w:rsidR="00012439" w:rsidRPr="002958DF"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716CC80D" w14:textId="77777777" w:rsidR="00AA728A" w:rsidRDefault="00AA728A" w:rsidP="006F6FDD">
      <w:pPr>
        <w:pageBreakBefore/>
        <w:spacing w:after="200" w:line="240" w:lineRule="auto"/>
        <w:rPr>
          <w:rFonts w:ascii="Arial" w:eastAsiaTheme="minorEastAsia" w:hAnsi="Arial" w:cs="Arial"/>
          <w:kern w:val="0"/>
          <w:sz w:val="22"/>
          <w:szCs w:val="22"/>
          <w:lang w:val="ro-RO"/>
          <w14:ligatures w14:val="none"/>
        </w:rPr>
      </w:pPr>
    </w:p>
    <w:p w14:paraId="75438185" w14:textId="77777777" w:rsidR="002E7C41" w:rsidRDefault="002E7C41" w:rsidP="006F6FDD">
      <w:pPr>
        <w:spacing w:after="200" w:line="240" w:lineRule="auto"/>
        <w:rPr>
          <w:rFonts w:ascii="Arial" w:eastAsiaTheme="minorEastAsia" w:hAnsi="Arial" w:cs="Arial"/>
          <w:kern w:val="0"/>
          <w:sz w:val="22"/>
          <w:szCs w:val="22"/>
          <w:lang w:val="ro-RO"/>
          <w14:ligatures w14:val="none"/>
        </w:rPr>
      </w:pPr>
    </w:p>
    <w:p w14:paraId="712C15C8" w14:textId="77777777" w:rsidR="0096484D" w:rsidRDefault="0096484D" w:rsidP="00AA728A">
      <w:pPr>
        <w:spacing w:before="120" w:after="0" w:line="23" w:lineRule="atLeast"/>
        <w:jc w:val="center"/>
        <w:rPr>
          <w:rFonts w:ascii="Arial" w:hAnsi="Arial" w:cs="Arial"/>
          <w:b/>
          <w:sz w:val="22"/>
          <w:szCs w:val="22"/>
          <w:lang w:val="ro-RO"/>
        </w:rPr>
      </w:pPr>
    </w:p>
    <w:p w14:paraId="43445CFD" w14:textId="4C22E15A" w:rsidR="00AA728A" w:rsidRPr="00AA728A" w:rsidRDefault="00AA728A" w:rsidP="00AA728A">
      <w:pPr>
        <w:keepLines/>
        <w:spacing w:before="120" w:after="0" w:line="23" w:lineRule="atLeast"/>
        <w:jc w:val="center"/>
        <w:rPr>
          <w:rFonts w:ascii="Arial" w:hAnsi="Arial" w:cs="Arial"/>
          <w:b/>
          <w:sz w:val="22"/>
          <w:szCs w:val="22"/>
          <w:lang w:val="ro-RO"/>
        </w:rPr>
      </w:pPr>
      <w:r>
        <w:rPr>
          <w:rFonts w:ascii="Arial" w:hAnsi="Arial" w:cs="Arial"/>
          <w:b/>
          <w:sz w:val="22"/>
          <w:szCs w:val="22"/>
          <w:lang w:val="ro-RO"/>
        </w:rPr>
        <w:t>PROCES VERBAL PENTRU VERIFICAREA CALITĂȚII</w:t>
      </w:r>
    </w:p>
    <w:p w14:paraId="30B03C57" w14:textId="77777777" w:rsidR="00AA728A" w:rsidRPr="00AA728A"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740794B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61E04841" w14:textId="77777777" w:rsidR="00FF43EE" w:rsidRPr="00AA728A" w:rsidRDefault="00FF43EE" w:rsidP="00AA728A">
      <w:pPr>
        <w:spacing w:before="120" w:after="0" w:line="23" w:lineRule="atLeast"/>
        <w:jc w:val="center"/>
        <w:rPr>
          <w:rFonts w:ascii="Arial" w:hAnsi="Arial" w:cs="Arial"/>
          <w:sz w:val="22"/>
          <w:szCs w:val="22"/>
          <w:lang w:val="ro-RO"/>
        </w:rPr>
      </w:pPr>
    </w:p>
    <w:p w14:paraId="7440CC7D"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74F1C04F" w14:textId="77777777" w:rsidR="00AA728A" w:rsidRPr="00AA728A" w:rsidRDefault="00AA728A" w:rsidP="00AA728A">
      <w:pPr>
        <w:numPr>
          <w:ilvl w:val="0"/>
          <w:numId w:val="3"/>
        </w:numPr>
        <w:spacing w:before="120" w:after="0" w:line="23" w:lineRule="atLeast"/>
        <w:contextualSpacing/>
        <w:rPr>
          <w:rFonts w:ascii="Arial" w:hAnsi="Arial" w:cs="Arial"/>
          <w:sz w:val="22"/>
          <w:szCs w:val="22"/>
          <w:lang w:val="ro-RO"/>
        </w:rPr>
      </w:pPr>
      <w:r>
        <w:rPr>
          <w:rFonts w:ascii="Arial" w:hAnsi="Arial" w:cs="Arial"/>
          <w:sz w:val="22"/>
          <w:szCs w:val="22"/>
          <w:lang w:val="ro-RO"/>
        </w:rPr>
        <w:t>Verificare natura teren, cota fundare, pat pozare, sprijiniri, imbinare conducta;</w:t>
      </w:r>
    </w:p>
    <w:p w14:paraId="796B7BED" w14:textId="77777777" w:rsidR="00AA728A" w:rsidRPr="00AA728A" w:rsidRDefault="00AA728A" w:rsidP="00AA728A">
      <w:pPr>
        <w:spacing w:before="120" w:after="0" w:line="23" w:lineRule="atLeast"/>
        <w:ind w:left="1440"/>
        <w:contextualSpacing/>
        <w:rPr>
          <w:rFonts w:ascii="Arial" w:hAnsi="Arial" w:cs="Arial"/>
          <w:sz w:val="22"/>
          <w:szCs w:val="22"/>
          <w:lang w:val="ro-RO"/>
        </w:rPr>
      </w:pPr>
    </w:p>
    <w:p w14:paraId="2B7E1C39"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200D8A8E"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428926E1" w14:textId="77777777" w:rsidR="002E7C41" w:rsidRPr="006F6FDD" w:rsidRDefault="002E7C41" w:rsidP="002E7C41">
      <w:pPr>
        <w:spacing w:before="120" w:after="0" w:line="23" w:lineRule="atLeast"/>
        <w:ind w:left="1800"/>
        <w:contextualSpacing/>
        <w:rPr>
          <w:rFonts w:ascii="Arial" w:eastAsiaTheme="minorEastAsia" w:hAnsi="Arial" w:cs="Arial"/>
          <w:kern w:val="0"/>
          <w:sz w:val="22"/>
          <w:szCs w:val="22"/>
          <w:lang w:val="ro-RO"/>
          <w14:ligatures w14:val="none"/>
        </w:rPr>
      </w:pPr>
    </w:p>
    <w:p w14:paraId="22A54F8B"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Au stat la baza verificării următoarele documente:</w:t>
      </w:r>
    </w:p>
    <w:p w14:paraId="3AE95E1D"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Proiectul tehnic nr. </w:t>
      </w:r>
      <w:r>
        <w:rPr>
          <w:rFonts w:ascii="Arial" w:hAnsi="Arial" w:cs="Arial"/>
          <w:b/>
          <w:bCs/>
          <w:sz w:val="22"/>
          <w:szCs w:val="22"/>
          <w:lang w:val="ro-RO"/>
        </w:rPr>
        <w:t>{proiect_nr}</w:t>
      </w:r>
      <w:r>
        <w:rPr>
          <w:rFonts w:ascii="Arial" w:hAnsi="Arial" w:cs="Arial"/>
          <w:sz w:val="22"/>
          <w:szCs w:val="22"/>
          <w:lang w:val="ro-RO"/>
        </w:rPr>
        <w:t xml:space="preserve"> și caietul de sarcini;</w:t>
      </w:r>
    </w:p>
    <w:p w14:paraId="25CC577A"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Planurile de situație: </w:t>
      </w:r>
      <w:bookmarkStart w:id="7" w:name="_Hlk214533851"/>
      <w:r>
        <w:rPr>
          <w:rFonts w:ascii="Arial" w:hAnsi="Arial" w:cs="Arial"/>
          <w:sz w:val="22"/>
          <w:szCs w:val="22"/>
        </w:rPr>
        <w:t>{planse};</w:t>
      </w:r>
      <w:bookmarkEnd w:id="7"/>
    </w:p>
    <w:p w14:paraId="2B44AE1A"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Concluzii:</w:t>
      </w:r>
    </w:p>
    <w:p w14:paraId="04D7D991" w14:textId="77777777" w:rsidR="00AA728A" w:rsidRPr="00AA728A" w:rsidRDefault="00AA728A" w:rsidP="00AA728A">
      <w:pPr>
        <w:spacing w:line="259" w:lineRule="auto"/>
        <w:ind w:left="1068"/>
        <w:contextualSpacing/>
        <w:jc w:val="both"/>
        <w:rPr>
          <w:rFonts w:ascii="Arial" w:hAnsi="Arial" w:cs="Arial"/>
          <w:sz w:val="22"/>
          <w:szCs w:val="22"/>
          <w:lang w:val="ro-RO"/>
        </w:rPr>
      </w:pPr>
      <w:r>
        <w:rPr>
          <w:rFonts w:ascii="Arial" w:hAnsi="Arial" w:cs="Arial"/>
          <w:sz w:val="22"/>
          <w:szCs w:val="22"/>
          <w:lang w:val="ro-RO"/>
        </w:rPr>
        <w:t xml:space="preserve">-    Natura terenului este în conformitate cu cea din studiul geotehnic, cât și cu cea din proiectul tehnic nr. </w:t>
      </w:r>
      <w:r>
        <w:rPr>
          <w:rFonts w:ascii="Arial" w:hAnsi="Arial" w:cs="Arial"/>
          <w:b/>
          <w:bCs/>
          <w:sz w:val="22"/>
          <w:szCs w:val="22"/>
          <w:lang w:val="ro-RO"/>
        </w:rPr>
        <w:t>{proiect_nr}</w:t>
      </w:r>
    </w:p>
    <w:p w14:paraId="67C2330A"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Cota săpăturii este conform profilurilor longitudinale {profil_longitudinal};</w:t>
      </w:r>
    </w:p>
    <w:p w14:paraId="202CFCA6"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 xml:space="preserve">Sprijinirile au fost realizare conform proiectului tehnic nr. </w:t>
      </w:r>
      <w:r>
        <w:rPr>
          <w:rFonts w:ascii="Arial" w:hAnsi="Arial" w:cs="Arial"/>
          <w:b/>
          <w:bCs/>
          <w:sz w:val="22"/>
          <w:szCs w:val="22"/>
          <w:lang w:val="ro-RO"/>
        </w:rPr>
        <w:t>{proiect_nr}</w:t>
      </w:r>
    </w:p>
    <w:p w14:paraId="78E52300"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Tuburile din</w:t>
      </w:r>
      <w:bookmarkStart w:id="8" w:name="_Hlk200956977"/>
      <w:r>
        <w:rPr>
          <w:rFonts w:ascii="Arial" w:hAnsi="Arial" w:cs="Arial"/>
          <w:sz w:val="22"/>
          <w:szCs w:val="22"/>
          <w:lang w:val="ro-RO"/>
        </w:rPr>
        <w:t xml:space="preserve"> </w:t>
      </w:r>
      <w:bookmarkStart w:id="9" w:name="_Hlk200955950"/>
      <w:r>
        <w:rPr>
          <w:rFonts w:ascii="Arial" w:hAnsi="Arial" w:cs="Arial"/>
          <w:sz w:val="22"/>
          <w:szCs w:val="22"/>
          <w:lang w:val="ro-RO"/>
        </w:rPr>
        <w:t xml:space="preserve">{specificatie_conducta} </w:t>
      </w:r>
      <w:bookmarkEnd w:id="8"/>
      <w:bookmarkEnd w:id="9"/>
      <w:r>
        <w:rPr>
          <w:rFonts w:ascii="Arial" w:hAnsi="Arial" w:cs="Arial"/>
          <w:sz w:val="22"/>
          <w:szCs w:val="22"/>
          <w:lang w:val="ro-RO"/>
        </w:rPr>
        <w:t xml:space="preserve">au fost pozate astfel încât să se asigure unghiul de rezemare la centru de </w:t>
      </w:r>
      <w:r>
        <w:rPr>
          <w:rFonts w:ascii="Arial" w:hAnsi="Arial" w:cs="Arial"/>
          <w:sz w:val="22"/>
          <w:szCs w:val="22"/>
          <w:lang w:val="fr-FR"/>
        </w:rPr>
        <w:t>90°</w:t>
      </w:r>
    </w:p>
    <w:p w14:paraId="097CA7C5" w14:textId="77777777" w:rsidR="00DC3C20" w:rsidRDefault="00000000">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fr-FR"/>
        </w:rPr>
        <w:t>Patul de pozare este realizat din material granular corespunzător, fără corpuri dure.</w:t>
      </w:r>
    </w:p>
    <w:p w14:paraId="0E3CF248" w14:textId="77777777" w:rsid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Se poate trece la următoarea etapă de execuție.</w:t>
      </w:r>
    </w:p>
    <w:p w14:paraId="53277318" w14:textId="77777777" w:rsidR="00AD773D" w:rsidRPr="00AA728A" w:rsidRDefault="00AD773D" w:rsidP="00AD773D">
      <w:pPr>
        <w:spacing w:after="60" w:line="240" w:lineRule="auto"/>
        <w:ind w:left="1440"/>
        <w:contextualSpacing/>
        <w:rPr>
          <w:rFonts w:ascii="Arial" w:hAnsi="Arial" w:cs="Arial"/>
          <w:sz w:val="22"/>
          <w:szCs w:val="22"/>
          <w:lang w:val="ro-RO"/>
        </w:rPr>
      </w:pPr>
    </w:p>
    <w:p w14:paraId="2B774FBD" w14:textId="77777777" w:rsidR="00AD773D" w:rsidRPr="006F6FDD" w:rsidRDefault="00AD773D" w:rsidP="00AD773D">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1B3ACE58" w14:textId="77777777" w:rsidR="00AD773D" w:rsidRPr="006F6FDD" w:rsidRDefault="00AD773D" w:rsidP="00AD773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A0AC0CA" w14:textId="77777777" w:rsidR="00AD773D" w:rsidRPr="006F6FDD" w:rsidRDefault="00AD773D" w:rsidP="00AD773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992CF69" w14:textId="77777777" w:rsidR="00AD773D" w:rsidRPr="006F6FDD" w:rsidRDefault="00AD773D" w:rsidP="00AD773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202BDAAB" w14:textId="77777777" w:rsidR="00AD773D" w:rsidRPr="006F6FDD" w:rsidRDefault="00AD773D" w:rsidP="00AD773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4D709EB3" w14:textId="77777777" w:rsidR="00AD773D" w:rsidRPr="006F6FDD" w:rsidRDefault="00AD773D" w:rsidP="00AD773D">
      <w:pPr>
        <w:keepNext/>
        <w:spacing w:after="200" w:line="240" w:lineRule="auto"/>
        <w:rPr>
          <w:rFonts w:ascii="Arial" w:eastAsiaTheme="minorEastAsia" w:hAnsi="Arial" w:cs="Arial"/>
          <w:kern w:val="0"/>
          <w:sz w:val="22"/>
          <w:szCs w:val="22"/>
          <w14:ligatures w14:val="none"/>
        </w:rPr>
      </w:pPr>
    </w:p>
    <w:p w14:paraId="748504ED" w14:textId="77777777" w:rsidR="00AD773D" w:rsidRPr="00870E59" w:rsidRDefault="00AD773D" w:rsidP="00AD773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2E1AF860" w14:textId="77777777" w:rsidR="00AD773D" w:rsidRPr="006F6FDD" w:rsidRDefault="00AD773D" w:rsidP="00AD773D">
      <w:pPr>
        <w:keepNext/>
        <w:spacing w:after="200" w:line="240" w:lineRule="auto"/>
        <w:rPr>
          <w:rFonts w:ascii="Arial" w:eastAsiaTheme="minorEastAsia" w:hAnsi="Arial" w:cs="Arial"/>
          <w:kern w:val="0"/>
          <w:sz w:val="22"/>
          <w:szCs w:val="22"/>
          <w:lang w:val="ro-RO"/>
          <w14:ligatures w14:val="none"/>
        </w:rPr>
      </w:pPr>
    </w:p>
    <w:p w14:paraId="5BB75384" w14:textId="77777777" w:rsidR="00AD773D" w:rsidRPr="006F6FDD" w:rsidRDefault="00AD773D" w:rsidP="00AD773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230BC439" w14:textId="77777777" w:rsidR="00017773" w:rsidRDefault="00017773" w:rsidP="002656DA">
      <w:pPr>
        <w:pageBreakBefore/>
        <w:spacing w:line="259" w:lineRule="auto"/>
        <w:rPr>
          <w:rFonts w:cs="Arial"/>
          <w:b/>
          <w:lang w:val="nl-NL"/>
        </w:rPr>
      </w:pPr>
    </w:p>
    <w:p w14:paraId="15738D4F" w14:textId="77777777" w:rsidR="008E02BC" w:rsidRDefault="008E02BC" w:rsidP="002656DA">
      <w:pPr>
        <w:spacing w:line="259" w:lineRule="auto"/>
        <w:rPr>
          <w:rFonts w:cs="Arial"/>
          <w:b/>
          <w:lang w:val="nl-NL"/>
        </w:rPr>
      </w:pPr>
    </w:p>
    <w:p w14:paraId="0D00D7EF" w14:textId="77777777" w:rsidR="008E02BC" w:rsidRDefault="008E02BC" w:rsidP="002656DA">
      <w:pPr>
        <w:spacing w:line="259" w:lineRule="auto"/>
        <w:rPr>
          <w:rFonts w:cs="Arial"/>
          <w:b/>
          <w:lang w:val="nl-NL"/>
        </w:rPr>
      </w:pPr>
    </w:p>
    <w:p w14:paraId="297A1921" w14:textId="77777777" w:rsidR="0096484D" w:rsidRDefault="0096484D" w:rsidP="00AA728A">
      <w:pPr>
        <w:spacing w:line="259" w:lineRule="auto"/>
        <w:jc w:val="center"/>
        <w:rPr>
          <w:rFonts w:cs="Arial"/>
          <w:b/>
          <w:lang w:val="nl-NL"/>
        </w:rPr>
      </w:pPr>
    </w:p>
    <w:p w14:paraId="7468A331" w14:textId="2B3BA01C" w:rsidR="00AA728A" w:rsidRPr="00AA728A" w:rsidRDefault="00AA728A" w:rsidP="00AA728A">
      <w:pPr>
        <w:keepLines/>
        <w:spacing w:line="259" w:lineRule="auto"/>
        <w:jc w:val="center"/>
        <w:rPr>
          <w:rFonts w:ascii="Calibri" w:eastAsia="Calibri" w:hAnsi="Calibri" w:cs="Arial"/>
          <w:b/>
          <w:lang w:val="nl-NL"/>
        </w:rPr>
      </w:pPr>
      <w:r>
        <w:rPr>
          <w:rFonts w:cs="Arial"/>
          <w:b/>
          <w:lang w:val="nl-NL"/>
        </w:rPr>
        <w:lastRenderedPageBreak/>
        <w:t>PROCES VERBAL DE CONTROL AL CALITATII LUCRARILOR</w:t>
      </w:r>
    </w:p>
    <w:p w14:paraId="6D4997EB" w14:textId="77777777" w:rsidR="00AA728A" w:rsidRPr="00AA728A" w:rsidRDefault="00AA728A" w:rsidP="00AA728A">
      <w:pPr>
        <w:spacing w:after="0" w:line="259" w:lineRule="auto"/>
        <w:jc w:val="center"/>
        <w:rPr>
          <w:rFonts w:ascii="Calibri" w:eastAsia="Calibri" w:hAnsi="Calibri" w:cs="Arial"/>
          <w:b/>
          <w:lang w:val="it-IT"/>
        </w:rPr>
      </w:pPr>
      <w:r>
        <w:rPr>
          <w:rFonts w:cs="Arial"/>
          <w:b/>
          <w:lang w:val="it-IT"/>
        </w:rPr>
        <w:t>IN FAZE DETERMINANTE</w:t>
      </w:r>
    </w:p>
    <w:p w14:paraId="3B55FBCC"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6CA98A76" w14:textId="77777777" w:rsidR="00AA728A" w:rsidRPr="00AA728A" w:rsidRDefault="00AA728A" w:rsidP="002E7C41">
      <w:pPr>
        <w:spacing w:after="0" w:line="259" w:lineRule="auto"/>
        <w:rPr>
          <w:rFonts w:ascii="Calibri" w:eastAsia="Calibri" w:hAnsi="Calibri" w:cs="Arial"/>
          <w:sz w:val="22"/>
          <w:szCs w:val="22"/>
          <w:lang w:val="it-IT"/>
        </w:rPr>
      </w:pPr>
    </w:p>
    <w:p w14:paraId="3F31CA67" w14:textId="77777777" w:rsidR="00AA728A" w:rsidRPr="00AA728A" w:rsidRDefault="00AA728A" w:rsidP="00AA728A">
      <w:pPr>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42E9CDE" w14:textId="77777777" w:rsidR="00AA728A" w:rsidRPr="00AA728A" w:rsidRDefault="002656DA" w:rsidP="00AA728A">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STRAJA se executa in baza proiectului </w:t>
      </w:r>
      <w:r>
        <w:rPr>
          <w:rFonts w:cstheme="minorHAnsi"/>
          <w:b/>
          <w:sz w:val="20"/>
          <w:szCs w:val="20"/>
          <w:lang w:val="it-IT"/>
        </w:rPr>
        <w:t>nr.{proiect_nr}</w:t>
      </w:r>
      <w:r>
        <w:rPr>
          <w:rFonts w:cstheme="minorHAnsi"/>
          <w:sz w:val="20"/>
          <w:szCs w:val="20"/>
          <w:lang w:val="it-IT"/>
        </w:rPr>
        <w:t xml:space="preserve">, elaborat de </w:t>
      </w:r>
    </w:p>
    <w:p w14:paraId="3B44ED7B" w14:textId="77777777" w:rsidR="00AA728A" w:rsidRPr="00AA728A" w:rsidRDefault="00AA728A" w:rsidP="00AA728A">
      <w:pPr>
        <w:spacing w:after="0" w:line="259" w:lineRule="auto"/>
        <w:rPr>
          <w:rFonts w:eastAsia="Calibri" w:cstheme="minorHAnsi"/>
          <w:sz w:val="20"/>
          <w:szCs w:val="20"/>
          <w:lang w:val="it-IT"/>
        </w:rPr>
      </w:pPr>
      <w:r>
        <w:rPr>
          <w:rFonts w:cstheme="minorHAnsi"/>
          <w:b/>
          <w:sz w:val="20"/>
          <w:szCs w:val="20"/>
          <w:lang w:val="it-IT"/>
        </w:rPr>
        <w:t>{proiectant_companie}</w:t>
      </w:r>
    </w:p>
    <w:p w14:paraId="5E5752D6" w14:textId="77777777" w:rsidR="00AA728A" w:rsidRPr="002958DF" w:rsidRDefault="00AA728A" w:rsidP="00AA728A">
      <w:pPr>
        <w:spacing w:after="0" w:line="259" w:lineRule="auto"/>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5711BCB3" w14:textId="77777777" w:rsidR="00AA728A" w:rsidRPr="00AA728A" w:rsidRDefault="00AA728A" w:rsidP="00AA728A">
      <w:pPr>
        <w:spacing w:after="0" w:line="259" w:lineRule="auto"/>
        <w:rPr>
          <w:rFonts w:eastAsia="Calibri" w:cstheme="minorHAnsi"/>
          <w:b/>
          <w:sz w:val="20"/>
          <w:szCs w:val="20"/>
          <w:lang w:val="it-IT"/>
        </w:rPr>
      </w:pPr>
      <w:r>
        <w:rPr>
          <w:rFonts w:cstheme="minorHAnsi"/>
          <w:sz w:val="20"/>
          <w:szCs w:val="20"/>
          <w:lang w:val="it-IT"/>
        </w:rPr>
        <w:t xml:space="preserve">Faza determinanta: </w:t>
      </w:r>
      <w:r>
        <w:rPr>
          <w:rFonts w:cs="Arial"/>
          <w:b/>
          <w:bCs/>
          <w:sz w:val="22"/>
          <w:szCs w:val="22"/>
          <w:lang w:val="it-IT"/>
        </w:rPr>
        <w:t>Se va verifica natura terenului, cota de fundare, patul de pozare, sprijinirile si imbinarea conductelor</w:t>
      </w:r>
      <w:r>
        <w:rPr>
          <w:rFonts w:cstheme="minorHAnsi"/>
          <w:b/>
          <w:sz w:val="20"/>
          <w:szCs w:val="20"/>
          <w:lang w:val="it-IT"/>
        </w:rPr>
        <w:t xml:space="preserve">, </w:t>
      </w:r>
      <w:r>
        <w:rPr>
          <w:rFonts w:cstheme="minorHAnsi"/>
          <w:bCs/>
          <w:sz w:val="20"/>
          <w:szCs w:val="20"/>
          <w:lang w:val="it-IT"/>
        </w:rPr>
        <w:t xml:space="preserve">pe </w:t>
      </w:r>
      <w:r>
        <w:rPr>
          <w:rFonts w:ascii="Arial" w:hAnsi="Arial" w:cs="Arial"/>
          <w:bCs/>
          <w:sz w:val="20"/>
          <w:szCs w:val="20"/>
          <w:lang w:val="it-IT"/>
        </w:rPr>
        <w:t>Tronsonul {tronson_cod}</w:t>
      </w:r>
      <w:r>
        <w:rPr>
          <w:rFonts w:ascii="Arial" w:eastAsiaTheme="minorEastAsia" w:hAnsi="Arial" w:cs="Arial"/>
          <w:kern w:val="0"/>
          <w:sz w:val="20"/>
          <w:szCs w:val="20"/>
          <w14:ligatures w14:val="none"/>
        </w:rPr>
        <w:t xml:space="preserve"> {specificatie_conducta} </w:t>
      </w:r>
      <w:r>
        <w:rPr>
          <w:rFonts w:ascii="Arial" w:hAnsi="Arial" w:cs="Arial"/>
          <w:kern w:val="0"/>
          <w:sz w:val="20"/>
          <w:szCs w:val="20"/>
          <w14:ligatures w14:val="none"/>
        </w:rPr>
        <w:t>({reper_start} - {reper_end}), L={lungime} m.</w:t>
      </w:r>
    </w:p>
    <w:p w14:paraId="5E80FA83" w14:textId="77777777" w:rsidR="00AA728A" w:rsidRPr="00AA728A" w:rsidRDefault="00AA728A" w:rsidP="00AA728A">
      <w:pPr>
        <w:spacing w:after="0" w:line="259" w:lineRule="auto"/>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15176B7A"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3E82F2C6"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40A86C66" w14:textId="77777777" w:rsidR="00AA728A" w:rsidRPr="00AA728A" w:rsidRDefault="00AA728A" w:rsidP="00AA728A">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bookmarkStart w:id="10" w:name="_Hlk200446803"/>
      <w:r>
        <w:rPr>
          <w:rFonts w:cstheme="minorHAnsi"/>
          <w:b/>
          <w:sz w:val="20"/>
          <w:szCs w:val="20"/>
          <w:lang w:val="it-IT"/>
        </w:rPr>
        <w:t>ing. {diriginte_nume}, autorizatie nr. {diriginte_autorizatie}, domeniile {diriginte_domenii}</w:t>
      </w:r>
      <w:bookmarkEnd w:id="10"/>
      <w:r>
        <w:rPr>
          <w:rFonts w:cstheme="minorHAnsi"/>
          <w:b/>
          <w:sz w:val="20"/>
          <w:szCs w:val="20"/>
          <w:lang w:val="it-IT"/>
        </w:rPr>
        <w:t>, 3.3;</w:t>
      </w:r>
    </w:p>
    <w:p w14:paraId="18535010"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4F332278"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77BE3952"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57A9F5ED"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Mentiuni speciale:</w:t>
      </w:r>
    </w:p>
    <w:p w14:paraId="2E4C57BF"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41CEFB46" w14:textId="77777777" w:rsidR="00AA728A" w:rsidRPr="00AA728A"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C8A91CF" w14:textId="77777777" w:rsidR="00AA728A" w:rsidRPr="00AA728A"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2B0882D3" w14:textId="77777777" w:rsidR="00AA728A" w:rsidRP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008F9D37" w14:textId="77777777" w:rsidR="00AA728A" w:rsidRPr="00AA728A" w:rsidRDefault="00AA728A" w:rsidP="00AA728A">
      <w:pPr>
        <w:spacing w:after="0" w:line="240" w:lineRule="auto"/>
        <w:rPr>
          <w:rFonts w:eastAsia="Calibri" w:cstheme="minorHAnsi"/>
          <w:sz w:val="20"/>
          <w:szCs w:val="20"/>
          <w:lang w:val="it-IT"/>
        </w:rPr>
      </w:pPr>
    </w:p>
    <w:p w14:paraId="208F022D" w14:textId="77777777" w:rsidR="00AA728A" w:rsidRPr="00AA728A" w:rsidRDefault="00AA728A" w:rsidP="00AA728A">
      <w:pPr>
        <w:keepNext/>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29533EDC" w14:textId="77777777" w:rsidR="00AA728A" w:rsidRPr="00AA728A" w:rsidRDefault="00AA728A" w:rsidP="00AA728A">
      <w:pPr>
        <w:keepNext/>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799F39F9" w14:textId="77777777" w:rsidR="00AA728A" w:rsidRPr="00AA728A" w:rsidRDefault="00AA728A" w:rsidP="00AA728A">
      <w:pPr>
        <w:spacing w:after="0" w:line="240" w:lineRule="auto"/>
        <w:ind w:left="-426" w:firstLine="720"/>
        <w:rPr>
          <w:rFonts w:eastAsia="Calibri" w:cstheme="minorHAnsi"/>
          <w:sz w:val="20"/>
          <w:szCs w:val="20"/>
          <w:lang w:val="it-IT"/>
        </w:rPr>
      </w:pPr>
    </w:p>
    <w:p w14:paraId="6C8008EB" w14:textId="77777777" w:rsidR="00AA728A" w:rsidRPr="00AA728A" w:rsidRDefault="00AA728A" w:rsidP="00AA728A">
      <w:pPr>
        <w:keepNext/>
        <w:tabs>
          <w:tab w:val="center" w:pos="1478"/>
          <w:tab w:val="center" w:pos="4435"/>
          <w:tab w:val="center" w:pos="7391"/>
          <w:tab w:val="center" w:pos="10348"/>
        </w:tabs>
        <w:spacing w:line="240" w:lineRule="auto"/>
        <w:ind w:left="-1400" w:right="-1400"/>
        <w:rPr>
          <w:rFonts w:eastAsia="Calibri" w:cstheme="minorHAnsi"/>
          <w:sz w:val="18"/>
          <w:szCs w:val="18"/>
          <w:lang w:val="it-IT"/>
        </w:rPr>
      </w:pPr>
      <w:r>
        <w:rPr>
          <w:rFonts w:cstheme="minorHAnsi"/>
          <w:sz w:val="18"/>
          <w:szCs w:val="18"/>
          <w:lang w:val="it-IT"/>
        </w:rPr>
        <w:t xml:space="preserve">                                     DIRIGINTE ȘANTIER,                              PROIECTANT,</w:t>
        <w:tab/>
        <w:t xml:space="preserve">                                              CONSTRUCTOR</w:t>
        <w:tab/>
        <w:t xml:space="preserve">                                     R.T.E.,</w:t>
      </w:r>
    </w:p>
    <w:p w14:paraId="06E3008F" w14:textId="77777777" w:rsidR="00AA728A" w:rsidRPr="00AA728A" w:rsidRDefault="00AA728A" w:rsidP="00AA728A">
      <w:pPr>
        <w:tabs>
          <w:tab w:val="center" w:pos="1478"/>
          <w:tab w:val="center" w:pos="4435"/>
          <w:tab w:val="center" w:pos="7391"/>
          <w:tab w:val="center" w:pos="10348"/>
        </w:tabs>
        <w:spacing w:after="0" w:line="240" w:lineRule="auto"/>
        <w:ind w:left="-1400" w:right="-1400"/>
        <w:rPr>
          <w:rFonts w:cstheme="minorHAnsi"/>
          <w:sz w:val="14"/>
          <w:szCs w:val="14"/>
          <w:lang w:val="it-IT"/>
        </w:rPr>
      </w:pPr>
      <w:r>
        <w:rPr>
          <w:rFonts w:cstheme="minorHAnsi"/>
          <w:sz w:val="14"/>
          <w:szCs w:val="14"/>
          <w:lang w:val="it-IT"/>
        </w:rPr>
        <w:t xml:space="preserve">                                                 </w:t>
      </w:r>
      <w:r>
        <w:rPr>
          <w:rFonts w:cstheme="minorHAnsi"/>
          <w:sz w:val="18"/>
          <w:szCs w:val="18"/>
          <w:lang w:val="it-IT"/>
        </w:rPr>
        <w:t xml:space="preserve">ing. {diriginte_nume}</w:t>
        <w:t xml:space="preserve">                        </w:t>
        <w:t xml:space="preserve">ing.  {proiectant_reprezentant}</w:t>
        <w:t xml:space="preserve">                                      </w:t>
        <w:t xml:space="preserve">Ing. {constructor_reprezentant}</w:t>
        <w:t xml:space="preserve">              </w:t>
        <w:tab/>
        <w:t xml:space="preserve">Ing. {rte_nume}</w:t>
      </w:r>
    </w:p>
    <w:bookmarkEnd w:id="11"/>
    <w:p w14:paraId="4D9911B1" w14:textId="77777777" w:rsidR="006F6FDD" w:rsidRDefault="006F6FDD" w:rsidP="006F6FDD">
      <w:pPr>
        <w:pageBreakBefore/>
        <w:tabs>
          <w:tab w:val="left" w:pos="1755"/>
          <w:tab w:val="center" w:pos="4680"/>
          <w:tab w:val="left" w:pos="7365"/>
        </w:tabs>
        <w:spacing w:line="259" w:lineRule="auto"/>
        <w:rPr>
          <w:rFonts w:ascii="Arial" w:eastAsiaTheme="minorEastAsia" w:hAnsi="Arial" w:cs="Arial"/>
          <w:kern w:val="0"/>
          <w:sz w:val="22"/>
          <w:szCs w:val="22"/>
          <w14:ligatures w14:val="none"/>
        </w:rPr>
      </w:pPr>
    </w:p>
    <w:p w14:paraId="04487F6F" w14:textId="77777777" w:rsidR="00017773" w:rsidRPr="006F6FDD" w:rsidRDefault="00017773" w:rsidP="006F6FDD">
      <w:pPr>
        <w:tabs>
          <w:tab w:val="left" w:pos="1755"/>
          <w:tab w:val="center" w:pos="4680"/>
          <w:tab w:val="left" w:pos="7365"/>
        </w:tabs>
        <w:spacing w:line="259" w:lineRule="auto"/>
        <w:rPr>
          <w:rFonts w:ascii="Arial" w:eastAsiaTheme="minorEastAsia" w:hAnsi="Arial" w:cs="Arial"/>
          <w:kern w:val="0"/>
          <w:sz w:val="22"/>
          <w:szCs w:val="22"/>
          <w14:ligatures w14:val="none"/>
        </w:rPr>
      </w:pPr>
    </w:p>
    <w:p w14:paraId="6C4D676A" w14:textId="77777777" w:rsidR="00AA728A" w:rsidRPr="00AA728A" w:rsidRDefault="00AA728A" w:rsidP="00AA728A">
      <w:pPr>
        <w:spacing w:before="120" w:after="0" w:line="23" w:lineRule="atLeast"/>
        <w:rPr>
          <w:rFonts w:ascii="Arial" w:eastAsiaTheme="minorEastAsia" w:hAnsi="Arial" w:cs="Arial"/>
          <w:b/>
          <w:kern w:val="0"/>
          <w:sz w:val="22"/>
          <w:szCs w:val="22"/>
          <w:lang w:val="ro-RO"/>
          <w14:ligatures w14:val="none"/>
        </w:rPr>
      </w:pPr>
    </w:p>
    <w:p w14:paraId="6A4D9D8B"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62F3CB80"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68537128"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70854025" w14:textId="434C7C90" w:rsidR="00AA728A" w:rsidRPr="00AA728A" w:rsidRDefault="00AA728A" w:rsidP="00AA728A">
      <w:pPr>
        <w:keepLines/>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PROCES VERBAL DE RECEPȚIE CALITATIVĂ</w:t>
      </w:r>
    </w:p>
    <w:p w14:paraId="42FAC859"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29E4D06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4A1AEF1B" w14:textId="77777777" w:rsidR="00AA728A" w:rsidRDefault="00AA728A" w:rsidP="00AA728A">
      <w:pPr>
        <w:spacing w:before="120" w:after="0" w:line="23" w:lineRule="atLeast"/>
        <w:rPr>
          <w:rFonts w:ascii="Arial" w:eastAsiaTheme="minorEastAsia" w:hAnsi="Arial" w:cs="Arial"/>
          <w:kern w:val="0"/>
          <w:sz w:val="22"/>
          <w:szCs w:val="22"/>
          <w:lang w:val="ro-RO"/>
          <w14:ligatures w14:val="none"/>
        </w:rPr>
      </w:pPr>
    </w:p>
    <w:p w14:paraId="0653BECC" w14:textId="77777777" w:rsidR="00017773" w:rsidRPr="00AA728A" w:rsidRDefault="00017773" w:rsidP="00AA728A">
      <w:pPr>
        <w:spacing w:before="120" w:after="0" w:line="23" w:lineRule="atLeast"/>
        <w:rPr>
          <w:rFonts w:ascii="Arial" w:eastAsiaTheme="minorEastAsia" w:hAnsi="Arial" w:cs="Arial"/>
          <w:kern w:val="0"/>
          <w:sz w:val="22"/>
          <w:szCs w:val="22"/>
          <w:lang w:val="ro-RO"/>
          <w14:ligatures w14:val="none"/>
        </w:rPr>
      </w:pPr>
    </w:p>
    <w:p w14:paraId="55CB3F5F"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Faza din lucrare, supusă verificării:</w:t>
      </w:r>
    </w:p>
    <w:p w14:paraId="714B003E" w14:textId="77777777" w:rsidR="00AA728A" w:rsidRPr="00AA728A" w:rsidRDefault="00AA728A" w:rsidP="00AA728A">
      <w:pPr>
        <w:numPr>
          <w:ilvl w:val="0"/>
          <w:numId w:val="5"/>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Receptia calitativa a materialelor la primirea pe santier;</w:t>
      </w:r>
    </w:p>
    <w:p w14:paraId="65553778"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Elementele de identificare (sector, porțiune, ax, cotă, etc):</w:t>
      </w:r>
    </w:p>
    <w:p w14:paraId="113DD4A2"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0C12FCC2"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4F7750E7" w14:textId="77777777" w:rsidR="00AA728A" w:rsidRPr="00AA728A" w:rsidRDefault="00AA728A" w:rsidP="00AA728A">
      <w:pPr>
        <w:spacing w:before="120" w:after="0" w:line="23" w:lineRule="atLeast"/>
        <w:rPr>
          <w:rFonts w:ascii="Arial" w:eastAsiaTheme="minorEastAsia" w:hAnsi="Arial" w:cs="Arial"/>
          <w:color w:val="C00000"/>
          <w:kern w:val="0"/>
          <w:sz w:val="22"/>
          <w:szCs w:val="22"/>
          <w:lang w:val="ro-RO"/>
          <w14:ligatures w14:val="none"/>
        </w:rPr>
      </w:pPr>
      <w:r>
        <w:rPr>
          <w:rFonts w:ascii="Arial" w:eastAsiaTheme="minorEastAsia" w:hAnsi="Arial" w:cs="Arial"/>
          <w:kern w:val="0"/>
          <w:sz w:val="22"/>
          <w:szCs w:val="22"/>
          <w:lang w:val="ro-RO"/>
          <w14:ligatures w14:val="none"/>
        </w:rPr>
        <w:t xml:space="preserve">     Verificările s-au făcut pe baza proiectului nr. </w:t>
      </w:r>
      <w:r>
        <w:rPr>
          <w:rFonts w:ascii="Arial" w:eastAsia="Times New Roman" w:hAnsi="Arial" w:cs="Arial"/>
          <w:sz w:val="22"/>
          <w:szCs w:val="22"/>
          <w:lang w:val="fr-FR"/>
        </w:rPr>
        <w:t>{proiect_nr} ;</w:t>
      </w:r>
    </w:p>
    <w:p w14:paraId="2F679120"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33373EFC"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69781286"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S-a verificat calitatea materialelor ce urmeaza a fi puse in lucru, acestea fiind conforme cu documentația tehnica.</w:t>
      </w:r>
    </w:p>
    <w:p w14:paraId="3E6B9BBC"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Materialele sunt însoțite de certificate de calitate/conformitate și au fost depozitate corespunzător pe șantier.</w:t>
      </w:r>
    </w:p>
    <w:p w14:paraId="41425B35"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Nu au fost constatate deteriorări mecanice sau defecte vizibile ale conductelor și fitingurilor.</w:t>
      </w:r>
    </w:p>
    <w:p w14:paraId="29B1C6EA"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hAnsi="Arial" w:cs="Arial"/>
          <w:kern w:val="0"/>
          <w:sz w:val="22"/>
          <w:szCs w:val="22"/>
          <w14:ligatures w14:val="none"/>
        </w:rPr>
        <w:t>Se poate trece la urmatoarea faza de executie.</w:t>
      </w:r>
    </w:p>
    <w:p w14:paraId="2428BD80"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49FA9DB5"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2E810A29"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276FA5D5"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139952E"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191CAD0D"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C278D0F"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45B6CC7" w14:textId="77777777" w:rsidR="000C3FEC" w:rsidRPr="006F6FDD" w:rsidRDefault="000C3FEC" w:rsidP="000C3FEC">
      <w:pPr>
        <w:keepNext/>
        <w:spacing w:after="200" w:line="240" w:lineRule="auto"/>
        <w:rPr>
          <w:rFonts w:ascii="Arial" w:eastAsiaTheme="minorEastAsia" w:hAnsi="Arial" w:cs="Arial"/>
          <w:kern w:val="0"/>
          <w:sz w:val="22"/>
          <w:szCs w:val="22"/>
          <w14:ligatures w14:val="none"/>
        </w:rPr>
      </w:pPr>
    </w:p>
    <w:p w14:paraId="1268D4F4" w14:textId="77777777" w:rsidR="000C3FEC" w:rsidRPr="002958DF"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ABE5321" w14:textId="77777777" w:rsidR="00AA728A" w:rsidRPr="00AA728A" w:rsidRDefault="00AA728A" w:rsidP="00AA728A">
      <w:pPr>
        <w:pageBreakBefore/>
        <w:spacing w:after="200" w:line="240" w:lineRule="auto"/>
        <w:rPr>
          <w:rFonts w:ascii="Arial" w:eastAsiaTheme="minorEastAsia" w:hAnsi="Arial" w:cs="Arial"/>
          <w:kern w:val="0"/>
          <w:sz w:val="22"/>
          <w:szCs w:val="22"/>
          <w:lang w:val="ro-RO"/>
          <w14:ligatures w14:val="none"/>
        </w:rPr>
      </w:pPr>
    </w:p>
    <w:p w14:paraId="5288058F" w14:textId="77777777" w:rsidR="00AA728A" w:rsidRPr="00AA728A" w:rsidRDefault="00AA728A" w:rsidP="00AA728A">
      <w:pPr>
        <w:spacing w:after="0" w:line="240" w:lineRule="auto"/>
        <w:jc w:val="center"/>
        <w:rPr>
          <w:rFonts w:ascii="Arial" w:hAnsi="Arial" w:cs="Arial"/>
          <w:b/>
          <w:sz w:val="22"/>
          <w:szCs w:val="22"/>
        </w:rPr>
      </w:pPr>
    </w:p>
    <w:p w14:paraId="474A205B" w14:textId="77777777" w:rsidR="00AA728A" w:rsidRDefault="00AA728A" w:rsidP="00AA728A">
      <w:pPr>
        <w:spacing w:after="0" w:line="240" w:lineRule="auto"/>
        <w:jc w:val="center"/>
        <w:rPr>
          <w:rFonts w:ascii="Arial" w:hAnsi="Arial" w:cs="Arial"/>
          <w:b/>
          <w:sz w:val="22"/>
          <w:szCs w:val="22"/>
        </w:rPr>
      </w:pPr>
    </w:p>
    <w:p w14:paraId="01C821FF" w14:textId="77777777" w:rsidR="00017773" w:rsidRDefault="00017773" w:rsidP="00AA728A">
      <w:pPr>
        <w:spacing w:after="0" w:line="240" w:lineRule="auto"/>
        <w:jc w:val="center"/>
        <w:rPr>
          <w:rFonts w:ascii="Arial" w:hAnsi="Arial" w:cs="Arial"/>
          <w:b/>
          <w:sz w:val="22"/>
          <w:szCs w:val="22"/>
        </w:rPr>
      </w:pPr>
    </w:p>
    <w:p w14:paraId="75CCEC6E" w14:textId="77777777" w:rsidR="00017773" w:rsidRDefault="00017773" w:rsidP="00AA728A">
      <w:pPr>
        <w:spacing w:after="0" w:line="240" w:lineRule="auto"/>
        <w:jc w:val="center"/>
        <w:rPr>
          <w:rFonts w:ascii="Arial" w:hAnsi="Arial" w:cs="Arial"/>
          <w:b/>
          <w:sz w:val="22"/>
          <w:szCs w:val="22"/>
        </w:rPr>
      </w:pPr>
    </w:p>
    <w:p w14:paraId="51972C07" w14:textId="77777777" w:rsidR="00017773" w:rsidRPr="00AA728A" w:rsidRDefault="00017773" w:rsidP="00AA728A">
      <w:pPr>
        <w:spacing w:after="0" w:line="240" w:lineRule="auto"/>
        <w:jc w:val="center"/>
        <w:rPr>
          <w:rFonts w:ascii="Arial" w:hAnsi="Arial" w:cs="Arial"/>
          <w:b/>
          <w:sz w:val="22"/>
          <w:szCs w:val="22"/>
        </w:rPr>
      </w:pPr>
    </w:p>
    <w:p w14:paraId="15A59D9E" w14:textId="77777777" w:rsidR="0096484D" w:rsidRDefault="0096484D" w:rsidP="00AA728A">
      <w:pPr>
        <w:tabs>
          <w:tab w:val="left" w:pos="2700"/>
        </w:tabs>
        <w:spacing w:line="259" w:lineRule="auto"/>
        <w:jc w:val="center"/>
        <w:rPr>
          <w:rFonts w:ascii="Arial" w:hAnsi="Arial" w:cs="Arial"/>
          <w:b/>
          <w:sz w:val="22"/>
          <w:szCs w:val="22"/>
          <w:lang w:val="it-IT"/>
        </w:rPr>
      </w:pPr>
    </w:p>
    <w:p w14:paraId="7CC66001" w14:textId="64290B5B" w:rsidR="00AA728A" w:rsidRPr="00AA728A" w:rsidRDefault="00AA728A" w:rsidP="00AA728A">
      <w:pPr>
        <w:keepLines/>
        <w:tabs>
          <w:tab w:val="left" w:pos="2700"/>
        </w:tabs>
        <w:spacing w:line="259" w:lineRule="auto"/>
        <w:jc w:val="center"/>
        <w:rPr>
          <w:rFonts w:ascii="Arial" w:hAnsi="Arial" w:cs="Arial"/>
          <w:sz w:val="22"/>
          <w:szCs w:val="22"/>
          <w:lang w:val="ro-RO"/>
        </w:rPr>
      </w:pPr>
      <w:r>
        <w:rPr>
          <w:rFonts w:ascii="Arial" w:hAnsi="Arial" w:cs="Arial"/>
          <w:b/>
          <w:sz w:val="22"/>
          <w:szCs w:val="22"/>
          <w:lang w:val="it-IT"/>
        </w:rPr>
        <w:t>PROCES-VERBAL PENTRU VERIFICAREA CALITATII</w:t>
      </w:r>
    </w:p>
    <w:p w14:paraId="615DF388" w14:textId="77777777" w:rsidR="00AA728A" w:rsidRPr="00AA728A" w:rsidRDefault="00AA728A" w:rsidP="00AA728A">
      <w:pPr>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LUCRARILOR CE DEVIN ASCUNSE</w:t>
      </w:r>
    </w:p>
    <w:p w14:paraId="6C549B45"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04D5915E" w14:textId="77777777" w:rsidR="00017773" w:rsidRPr="00AA728A" w:rsidRDefault="00017773" w:rsidP="00AA728A">
      <w:pPr>
        <w:tabs>
          <w:tab w:val="left" w:pos="2610"/>
        </w:tabs>
        <w:spacing w:line="240" w:lineRule="auto"/>
        <w:ind w:left="360"/>
        <w:jc w:val="center"/>
        <w:rPr>
          <w:rFonts w:ascii="Arial" w:eastAsia="Calibri" w:hAnsi="Arial" w:cs="Arial"/>
          <w:sz w:val="22"/>
          <w:szCs w:val="22"/>
          <w:lang w:val="it-IT"/>
        </w:rPr>
      </w:pPr>
    </w:p>
    <w:p w14:paraId="10367AD3"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512A28F" w14:textId="77777777" w:rsidR="00AA728A" w:rsidRPr="00AA728A" w:rsidRDefault="00AA728A" w:rsidP="00AA728A">
      <w:pPr>
        <w:numPr>
          <w:ilvl w:val="0"/>
          <w:numId w:val="6"/>
        </w:numPr>
        <w:spacing w:line="259" w:lineRule="auto"/>
        <w:contextualSpacing/>
        <w:rPr>
          <w:rFonts w:ascii="Arial" w:eastAsia="Calibri" w:hAnsi="Arial" w:cs="Arial"/>
          <w:sz w:val="22"/>
          <w:szCs w:val="22"/>
          <w:lang w:val="it-IT"/>
        </w:rPr>
      </w:pPr>
      <w:r>
        <w:rPr>
          <w:rFonts w:ascii="Arial" w:hAnsi="Arial" w:cs="Arial"/>
          <w:sz w:val="22"/>
          <w:szCs w:val="22"/>
          <w:lang w:val="it-IT"/>
        </w:rPr>
        <w:t xml:space="preserve"> Calitatea executiei tuturor operatiilor care devin ascunse, verifica cotelor realizate pe profilul in lung al conductei.</w:t>
      </w:r>
    </w:p>
    <w:p w14:paraId="06F2FA61"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327C1815"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5DB4A3FC" w14:textId="77777777" w:rsidR="00AA728A" w:rsidRPr="00AA728A" w:rsidRDefault="00AA728A" w:rsidP="00AA728A">
      <w:pPr>
        <w:spacing w:before="120" w:after="0" w:line="23" w:lineRule="atLeast"/>
        <w:ind w:left="360"/>
        <w:contextualSpacing/>
        <w:rPr>
          <w:rFonts w:ascii="Arial" w:eastAsiaTheme="minorEastAsia" w:hAnsi="Arial" w:cs="Arial"/>
          <w:kern w:val="0"/>
          <w:sz w:val="22"/>
          <w:szCs w:val="22"/>
          <w:lang w:val="ro-RO"/>
          <w14:ligatures w14:val="none"/>
        </w:rPr>
      </w:pPr>
    </w:p>
    <w:p w14:paraId="7603E9E3" w14:textId="77777777"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w:t>
      </w:r>
      <w:r>
        <w:rPr>
          <w:rFonts w:ascii="Arial" w:eastAsia="Times New Roman" w:hAnsi="Arial" w:cs="Arial"/>
          <w:sz w:val="22"/>
          <w:szCs w:val="22"/>
          <w:lang w:val="fr-FR"/>
        </w:rPr>
        <w:t xml:space="preserve">cat si a planselor </w:t>
      </w:r>
      <w:r>
        <w:rPr>
          <w:rFonts w:ascii="Arial" w:hAnsi="Arial" w:cs="Arial"/>
          <w:sz w:val="22"/>
          <w:szCs w:val="22"/>
        </w:rPr>
        <w:t>{planse};</w:t>
      </w:r>
    </w:p>
    <w:p w14:paraId="0F30A686"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58711C4C"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Cotele pe profilul în lung al conductei au fost realizate cu respectarea planului de execuție.</w:t>
      </w:r>
    </w:p>
    <w:p w14:paraId="0657839A"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Abaterile înregistrate sunt în limitele toleranțelor admise conform normativului tehnic aplicabil ( NP 133/2013 – rețele de alimentare cu apă și canalizare).</w:t>
      </w:r>
    </w:p>
    <w:p w14:paraId="66606550" w14:textId="77777777" w:rsidR="00AA728A" w:rsidRPr="0096484D" w:rsidRDefault="00AA728A" w:rsidP="00AA728A">
      <w:pPr>
        <w:numPr>
          <w:ilvl w:val="0"/>
          <w:numId w:val="2"/>
        </w:numPr>
        <w:spacing w:line="259" w:lineRule="auto"/>
        <w:contextualSpacing/>
        <w:rPr>
          <w:rFonts w:ascii="Arial" w:eastAsia="Calibri" w:hAnsi="Arial" w:cs="Arial"/>
          <w:sz w:val="22"/>
          <w:szCs w:val="22"/>
        </w:rPr>
      </w:pPr>
      <w:r>
        <w:rPr>
          <w:rFonts w:ascii="Arial" w:hAnsi="Arial" w:cs="Arial"/>
          <w:sz w:val="22"/>
          <w:szCs w:val="22"/>
        </w:rPr>
        <w:t>Se poate trece la urmatoarea faza de executie.</w:t>
      </w:r>
    </w:p>
    <w:p w14:paraId="3E9EC736" w14:textId="77777777" w:rsidR="0096484D" w:rsidRDefault="0096484D" w:rsidP="0096484D">
      <w:pPr>
        <w:spacing w:line="259" w:lineRule="auto"/>
        <w:contextualSpacing/>
        <w:rPr>
          <w:rFonts w:ascii="Arial" w:hAnsi="Arial" w:cs="Arial"/>
          <w:sz w:val="22"/>
          <w:szCs w:val="22"/>
        </w:rPr>
      </w:pPr>
    </w:p>
    <w:p w14:paraId="6BE9B118" w14:textId="77777777" w:rsidR="0096484D" w:rsidRDefault="0096484D" w:rsidP="0096484D">
      <w:pPr>
        <w:spacing w:line="259" w:lineRule="auto"/>
        <w:contextualSpacing/>
        <w:rPr>
          <w:rFonts w:ascii="Arial" w:hAnsi="Arial" w:cs="Arial"/>
          <w:sz w:val="22"/>
          <w:szCs w:val="22"/>
        </w:rPr>
      </w:pPr>
    </w:p>
    <w:p w14:paraId="34F3C2E2" w14:textId="77777777" w:rsidR="0096484D" w:rsidRDefault="0096484D" w:rsidP="0096484D">
      <w:pPr>
        <w:spacing w:line="259" w:lineRule="auto"/>
        <w:contextualSpacing/>
        <w:rPr>
          <w:rFonts w:ascii="Arial" w:hAnsi="Arial" w:cs="Arial"/>
          <w:sz w:val="22"/>
          <w:szCs w:val="22"/>
        </w:rPr>
      </w:pPr>
    </w:p>
    <w:p w14:paraId="307B0D09" w14:textId="77777777" w:rsidR="0096484D" w:rsidRDefault="0096484D" w:rsidP="0096484D">
      <w:pPr>
        <w:spacing w:line="259" w:lineRule="auto"/>
        <w:contextualSpacing/>
        <w:rPr>
          <w:rFonts w:ascii="Arial" w:hAnsi="Arial" w:cs="Arial"/>
          <w:sz w:val="22"/>
          <w:szCs w:val="22"/>
        </w:rPr>
      </w:pPr>
    </w:p>
    <w:p w14:paraId="26BCC2F3" w14:textId="77777777" w:rsidR="0096484D" w:rsidRDefault="0096484D" w:rsidP="0096484D">
      <w:pPr>
        <w:spacing w:line="259" w:lineRule="auto"/>
        <w:contextualSpacing/>
        <w:rPr>
          <w:rFonts w:ascii="Arial" w:hAnsi="Arial" w:cs="Arial"/>
          <w:sz w:val="22"/>
          <w:szCs w:val="22"/>
        </w:rPr>
      </w:pPr>
    </w:p>
    <w:p w14:paraId="4D04F306" w14:textId="77777777" w:rsidR="0096484D" w:rsidRPr="00AA728A" w:rsidRDefault="0096484D" w:rsidP="0096484D">
      <w:pPr>
        <w:spacing w:line="259" w:lineRule="auto"/>
        <w:contextualSpacing/>
        <w:rPr>
          <w:rFonts w:ascii="Arial" w:eastAsia="Calibri" w:hAnsi="Arial" w:cs="Arial"/>
          <w:sz w:val="22"/>
          <w:szCs w:val="22"/>
        </w:rPr>
      </w:pPr>
    </w:p>
    <w:p w14:paraId="1B1B9B03" w14:textId="77777777" w:rsidR="00AA728A" w:rsidRPr="00AA728A" w:rsidRDefault="00AA728A" w:rsidP="00AA728A">
      <w:pPr>
        <w:spacing w:line="259" w:lineRule="auto"/>
        <w:rPr>
          <w:rFonts w:ascii="Arial" w:hAnsi="Arial" w:cs="Arial"/>
          <w:sz w:val="22"/>
          <w:szCs w:val="22"/>
        </w:rPr>
      </w:pPr>
    </w:p>
    <w:p w14:paraId="0D16799D"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3244465D"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04C3ED2" w14:textId="0F349755"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0812BA63"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1850F01" w14:textId="77777777"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789D7390" w14:textId="77777777" w:rsidR="00AA728A" w:rsidRPr="00AA728A" w:rsidRDefault="00AA728A" w:rsidP="00AA728A">
      <w:pPr>
        <w:keepNext/>
        <w:spacing w:after="200" w:line="240" w:lineRule="auto"/>
        <w:rPr>
          <w:rFonts w:ascii="Arial" w:eastAsiaTheme="minorEastAsia" w:hAnsi="Arial" w:cs="Arial"/>
          <w:kern w:val="0"/>
          <w:sz w:val="22"/>
          <w:szCs w:val="22"/>
          <w14:ligatures w14:val="none"/>
        </w:rPr>
      </w:pPr>
    </w:p>
    <w:p w14:paraId="4B6766E7"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8E3950B" w14:textId="77777777" w:rsidR="00AA728A" w:rsidRPr="00AA728A" w:rsidRDefault="00AA728A" w:rsidP="00AA728A">
      <w:pPr>
        <w:pageBreakBefore/>
        <w:spacing w:after="200" w:line="240" w:lineRule="auto"/>
        <w:rPr>
          <w:rFonts w:ascii="Arial" w:eastAsiaTheme="minorEastAsia" w:hAnsi="Arial" w:cs="Arial"/>
          <w:kern w:val="0"/>
          <w:sz w:val="22"/>
          <w:szCs w:val="22"/>
          <w:lang w:val="ro-RO"/>
          <w14:ligatures w14:val="none"/>
        </w:rPr>
      </w:pPr>
    </w:p>
    <w:p w14:paraId="2DD99AC4"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p>
    <w:p w14:paraId="10132DE5" w14:textId="77777777" w:rsidR="00AA728A" w:rsidRPr="00AA728A" w:rsidRDefault="00AA728A" w:rsidP="00AA728A">
      <w:pPr>
        <w:spacing w:line="259" w:lineRule="auto"/>
        <w:rPr>
          <w:rFonts w:ascii="Arial" w:hAnsi="Arial" w:cs="Arial"/>
          <w:sz w:val="22"/>
          <w:szCs w:val="22"/>
          <w:lang w:val="ro-RO"/>
        </w:rPr>
      </w:pPr>
    </w:p>
    <w:p w14:paraId="610BD7B3" w14:textId="77777777" w:rsidR="008E02BC" w:rsidRPr="00AA728A" w:rsidRDefault="008E02BC" w:rsidP="00AA728A">
      <w:pPr>
        <w:spacing w:after="0" w:line="240" w:lineRule="auto"/>
        <w:rPr>
          <w:rFonts w:ascii="Arial" w:hAnsi="Arial" w:cs="Arial"/>
          <w:b/>
          <w:sz w:val="22"/>
          <w:szCs w:val="22"/>
        </w:rPr>
      </w:pPr>
    </w:p>
    <w:p w14:paraId="479BC542" w14:textId="77777777" w:rsidR="0096484D" w:rsidRDefault="0096484D" w:rsidP="00AA728A">
      <w:pPr>
        <w:spacing w:after="0" w:line="259" w:lineRule="auto"/>
        <w:jc w:val="center"/>
        <w:rPr>
          <w:rFonts w:ascii="Arial" w:hAnsi="Arial" w:cs="Arial"/>
          <w:b/>
          <w:bCs/>
          <w:sz w:val="22"/>
          <w:szCs w:val="22"/>
          <w:lang w:val="it-IT"/>
        </w:rPr>
      </w:pPr>
    </w:p>
    <w:p w14:paraId="1E5ED0A3" w14:textId="0D9C7E09" w:rsidR="00AA728A" w:rsidRPr="00AA728A" w:rsidRDefault="00AA728A" w:rsidP="00AA728A">
      <w:pPr>
        <w:keepLines/>
        <w:spacing w:after="0" w:line="259" w:lineRule="auto"/>
        <w:jc w:val="center"/>
        <w:rPr>
          <w:rFonts w:ascii="Arial" w:hAnsi="Arial" w:cs="Arial"/>
          <w:b/>
          <w:bCs/>
          <w:sz w:val="22"/>
          <w:szCs w:val="22"/>
          <w:lang w:val="it-IT"/>
        </w:rPr>
      </w:pPr>
      <w:r>
        <w:rPr>
          <w:rFonts w:ascii="Arial" w:hAnsi="Arial" w:cs="Arial"/>
          <w:b/>
          <w:bCs/>
          <w:sz w:val="22"/>
          <w:szCs w:val="22"/>
          <w:lang w:val="it-IT"/>
        </w:rPr>
        <w:t>PROCES VERBAL</w:t>
      </w:r>
    </w:p>
    <w:p w14:paraId="3676B231" w14:textId="77777777" w:rsidR="00AA728A" w:rsidRPr="00AA728A" w:rsidRDefault="00AA728A" w:rsidP="00AA728A">
      <w:pPr>
        <w:spacing w:line="259" w:lineRule="auto"/>
        <w:jc w:val="center"/>
        <w:rPr>
          <w:rFonts w:ascii="Arial" w:hAnsi="Arial" w:cs="Arial"/>
          <w:b/>
          <w:bCs/>
          <w:sz w:val="22"/>
          <w:szCs w:val="22"/>
          <w:lang w:val="it-IT"/>
        </w:rPr>
      </w:pPr>
      <w:r>
        <w:rPr>
          <w:rFonts w:ascii="Arial" w:hAnsi="Arial" w:cs="Arial"/>
          <w:b/>
          <w:bCs/>
          <w:sz w:val="22"/>
          <w:szCs w:val="22"/>
          <w:lang w:val="it-IT"/>
        </w:rPr>
        <w:t>DE RECEPȚIE CALITATIVĂ</w:t>
      </w:r>
    </w:p>
    <w:p w14:paraId="029EC564"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20073AA9" w14:textId="77777777"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ab/>
      </w:r>
    </w:p>
    <w:p w14:paraId="50623B1D" w14:textId="77777777" w:rsidR="00AA728A" w:rsidRPr="00AA728A" w:rsidRDefault="00AA728A" w:rsidP="00AA728A">
      <w:pPr>
        <w:spacing w:line="259" w:lineRule="auto"/>
        <w:rPr>
          <w:rFonts w:ascii="Arial" w:hAnsi="Arial" w:cs="Arial"/>
          <w:b/>
          <w:sz w:val="22"/>
          <w:szCs w:val="22"/>
          <w:lang w:val="ro-RO"/>
        </w:rPr>
      </w:pPr>
      <w:r>
        <w:rPr>
          <w:rFonts w:ascii="Arial" w:hAnsi="Arial" w:cs="Arial"/>
          <w:b/>
          <w:sz w:val="22"/>
          <w:szCs w:val="22"/>
          <w:lang w:val="ro-RO"/>
        </w:rPr>
        <w:t>Faza din lucrare supusă verificării:</w:t>
      </w:r>
    </w:p>
    <w:p w14:paraId="6382B095" w14:textId="77777777" w:rsidR="00AA728A" w:rsidRDefault="00AA728A" w:rsidP="00AA728A">
      <w:pPr>
        <w:numPr>
          <w:ilvl w:val="0"/>
          <w:numId w:val="8"/>
        </w:numPr>
        <w:spacing w:after="200" w:line="276" w:lineRule="auto"/>
        <w:contextualSpacing/>
        <w:rPr>
          <w:rFonts w:ascii="Arial" w:hAnsi="Arial" w:cs="Arial"/>
          <w:sz w:val="22"/>
          <w:szCs w:val="22"/>
          <w:lang w:val="ro-RO"/>
        </w:rPr>
      </w:pPr>
      <w:r>
        <w:rPr>
          <w:rFonts w:ascii="Arial" w:hAnsi="Arial" w:cs="Arial"/>
          <w:sz w:val="22"/>
          <w:szCs w:val="22"/>
          <w:lang w:val="ro-RO"/>
        </w:rPr>
        <w:t>Verificarea neobturării canalului cu pământ sau cu moloz.</w:t>
      </w:r>
    </w:p>
    <w:p w14:paraId="27BD374C" w14:textId="77777777" w:rsidR="00017773" w:rsidRPr="00AA728A" w:rsidRDefault="00017773" w:rsidP="00017773">
      <w:pPr>
        <w:spacing w:after="200" w:line="276" w:lineRule="auto"/>
        <w:ind w:left="420"/>
        <w:contextualSpacing/>
        <w:rPr>
          <w:rFonts w:ascii="Arial" w:hAnsi="Arial" w:cs="Arial"/>
          <w:sz w:val="22"/>
          <w:szCs w:val="22"/>
          <w:lang w:val="ro-RO"/>
        </w:rPr>
      </w:pPr>
    </w:p>
    <w:p w14:paraId="20FF190E" w14:textId="77777777" w:rsidR="00AA728A" w:rsidRPr="00AA728A" w:rsidRDefault="00AA728A" w:rsidP="00AA728A">
      <w:pPr>
        <w:spacing w:line="259" w:lineRule="auto"/>
        <w:ind w:left="60"/>
        <w:rPr>
          <w:rFonts w:ascii="Arial" w:hAnsi="Arial" w:cs="Arial"/>
          <w:b/>
          <w:sz w:val="22"/>
          <w:szCs w:val="22"/>
          <w:lang w:val="ro-RO"/>
        </w:rPr>
      </w:pPr>
      <w:r>
        <w:rPr>
          <w:rFonts w:ascii="Arial" w:hAnsi="Arial" w:cs="Arial"/>
          <w:b/>
          <w:sz w:val="22"/>
          <w:szCs w:val="22"/>
          <w:lang w:val="ro-RO"/>
        </w:rPr>
        <w:t xml:space="preserve">Elementul de identificare </w:t>
      </w:r>
      <w:r>
        <w:rPr>
          <w:rFonts w:ascii="Arial" w:hAnsi="Arial" w:cs="Arial"/>
          <w:bCs/>
          <w:sz w:val="22"/>
          <w:szCs w:val="22"/>
          <w:lang w:val="ro-RO"/>
        </w:rPr>
        <w:t>(sector, porțiune, ax, etc):</w:t>
      </w:r>
    </w:p>
    <w:p w14:paraId="7570FBA2"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0A7275FC" w14:textId="77777777" w:rsidR="00AA728A" w:rsidRPr="00AA728A" w:rsidRDefault="00AA728A" w:rsidP="00AA728A">
      <w:pPr>
        <w:spacing w:before="120" w:after="0" w:line="23" w:lineRule="atLeast"/>
        <w:rPr>
          <w:rFonts w:ascii="Arial" w:hAnsi="Arial" w:cs="Arial"/>
          <w:sz w:val="22"/>
          <w:szCs w:val="22"/>
          <w:lang w:val="ro-RO"/>
        </w:rPr>
      </w:pPr>
    </w:p>
    <w:p w14:paraId="6424E909"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conform planșelor : </w:t>
      </w:r>
      <w:r>
        <w:rPr>
          <w:rFonts w:ascii="Arial" w:hAnsi="Arial" w:cs="Arial"/>
          <w:sz w:val="22"/>
          <w:szCs w:val="22"/>
        </w:rPr>
        <w:t>{planse}, {profil_longitudinal};</w:t>
      </w:r>
    </w:p>
    <w:p w14:paraId="770CE9B7" w14:textId="77777777" w:rsidR="00AA728A" w:rsidRPr="00AA728A" w:rsidRDefault="00AA728A" w:rsidP="00AA728A">
      <w:pPr>
        <w:spacing w:line="259" w:lineRule="auto"/>
        <w:ind w:firstLine="420"/>
        <w:jc w:val="both"/>
        <w:rPr>
          <w:rFonts w:ascii="Arial" w:hAnsi="Arial" w:cs="Arial"/>
          <w:b/>
          <w:sz w:val="22"/>
          <w:szCs w:val="22"/>
          <w:lang w:val="ro-RO"/>
        </w:rPr>
      </w:pPr>
    </w:p>
    <w:p w14:paraId="456EFD74" w14:textId="77777777" w:rsidR="00AA728A" w:rsidRPr="00AA728A" w:rsidRDefault="00AA728A" w:rsidP="00AA728A">
      <w:pPr>
        <w:spacing w:after="120" w:line="259" w:lineRule="auto"/>
        <w:rPr>
          <w:rFonts w:ascii="Arial" w:hAnsi="Arial" w:cs="Arial"/>
          <w:b/>
          <w:sz w:val="22"/>
          <w:szCs w:val="22"/>
          <w:lang w:val="ro-RO"/>
        </w:rPr>
      </w:pPr>
      <w:r>
        <w:rPr>
          <w:rFonts w:ascii="Arial" w:hAnsi="Arial" w:cs="Arial"/>
          <w:b/>
          <w:sz w:val="22"/>
          <w:szCs w:val="22"/>
          <w:lang w:val="ro-RO"/>
        </w:rPr>
        <w:t>Concluzii:</w:t>
      </w:r>
    </w:p>
    <w:p w14:paraId="4DFE1B3D" w14:textId="77777777" w:rsidR="00AA728A" w:rsidRP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Canalul nu prezintă semne de obturare cu pământ, moloz sau cu orice alt tip de material.</w:t>
      </w:r>
    </w:p>
    <w:p w14:paraId="2867D3AB"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Interiorul conductei a fost verificat vizual pe toată lungimea tronsonului examinat.</w:t>
      </w:r>
    </w:p>
    <w:p w14:paraId="32301F2A"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Secțiunea de curgere este liberă, fără reduceri de diametru util.</w:t>
      </w:r>
    </w:p>
    <w:p w14:paraId="7B285224" w14:textId="77777777" w:rsid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 poate trece la execuția următoarei faze a execuției.</w:t>
      </w:r>
    </w:p>
    <w:p w14:paraId="64A87593" w14:textId="77777777" w:rsidR="0096484D" w:rsidRDefault="0096484D" w:rsidP="0096484D">
      <w:pPr>
        <w:spacing w:after="200" w:line="276" w:lineRule="auto"/>
        <w:contextualSpacing/>
        <w:rPr>
          <w:rFonts w:ascii="Arial" w:hAnsi="Arial" w:cs="Arial"/>
          <w:sz w:val="22"/>
          <w:szCs w:val="22"/>
          <w:lang w:val="ro-RO"/>
        </w:rPr>
      </w:pPr>
    </w:p>
    <w:p w14:paraId="5A8F7F5C" w14:textId="77777777" w:rsidR="0096484D" w:rsidRDefault="0096484D" w:rsidP="0096484D">
      <w:pPr>
        <w:spacing w:after="200" w:line="276" w:lineRule="auto"/>
        <w:contextualSpacing/>
        <w:rPr>
          <w:rFonts w:ascii="Arial" w:hAnsi="Arial" w:cs="Arial"/>
          <w:sz w:val="22"/>
          <w:szCs w:val="22"/>
          <w:lang w:val="ro-RO"/>
        </w:rPr>
      </w:pPr>
    </w:p>
    <w:p w14:paraId="36ED6CC9" w14:textId="77777777" w:rsidR="0096484D" w:rsidRDefault="0096484D" w:rsidP="0096484D">
      <w:pPr>
        <w:spacing w:after="200" w:line="276" w:lineRule="auto"/>
        <w:contextualSpacing/>
        <w:rPr>
          <w:rFonts w:ascii="Arial" w:hAnsi="Arial" w:cs="Arial"/>
          <w:sz w:val="22"/>
          <w:szCs w:val="22"/>
          <w:lang w:val="ro-RO"/>
        </w:rPr>
      </w:pPr>
    </w:p>
    <w:p w14:paraId="561640BC" w14:textId="77777777" w:rsidR="0096484D" w:rsidRPr="00AA728A" w:rsidRDefault="0096484D" w:rsidP="0096484D">
      <w:pPr>
        <w:spacing w:after="200" w:line="276" w:lineRule="auto"/>
        <w:contextualSpacing/>
        <w:rPr>
          <w:rFonts w:ascii="Arial" w:hAnsi="Arial" w:cs="Arial"/>
          <w:sz w:val="22"/>
          <w:szCs w:val="22"/>
          <w:lang w:val="ro-RO"/>
        </w:rPr>
      </w:pPr>
    </w:p>
    <w:p w14:paraId="54E41EA5" w14:textId="77777777" w:rsidR="00AA728A" w:rsidRPr="00AA728A" w:rsidRDefault="00AA728A" w:rsidP="00AA728A">
      <w:pPr>
        <w:spacing w:after="0" w:line="259" w:lineRule="auto"/>
        <w:rPr>
          <w:rFonts w:ascii="Arial" w:hAnsi="Arial" w:cs="Arial"/>
          <w:sz w:val="22"/>
          <w:szCs w:val="22"/>
          <w:lang w:val="it-IT"/>
        </w:rPr>
      </w:pPr>
    </w:p>
    <w:p w14:paraId="4E788B9D" w14:textId="77777777" w:rsidR="00AA728A" w:rsidRPr="00AA728A" w:rsidRDefault="00AA728A" w:rsidP="00AA728A">
      <w:pPr>
        <w:spacing w:after="0" w:line="259" w:lineRule="auto"/>
        <w:ind w:left="1416" w:firstLine="708"/>
        <w:rPr>
          <w:rFonts w:ascii="Arial" w:hAnsi="Arial" w:cs="Arial"/>
          <w:sz w:val="22"/>
          <w:szCs w:val="22"/>
          <w:lang w:val="it-IT"/>
        </w:rPr>
      </w:pPr>
      <w:r>
        <w:rPr>
          <w:rFonts w:ascii="Arial" w:hAnsi="Arial" w:cs="Arial"/>
          <w:sz w:val="22"/>
          <w:szCs w:val="22"/>
          <w:lang w:val="it-IT"/>
        </w:rPr>
        <w:tab/>
        <w:tab/>
        <w:tab/>
      </w:r>
    </w:p>
    <w:p w14:paraId="0190E08D" w14:textId="77777777" w:rsidR="000C3FEC" w:rsidRPr="00AA728A"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2E0344E2" w14:textId="77777777" w:rsidR="000C3FEC" w:rsidRPr="00AA728A"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E766CC4" w14:textId="26C93337" w:rsidR="000C3FEC" w:rsidRPr="00AA728A"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3037784E" w14:textId="77777777" w:rsidR="000C3FEC" w:rsidRPr="00AA728A"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B0F0314" w14:textId="77777777" w:rsidR="000C3FEC" w:rsidRPr="00AA728A"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69F5FFB0" w14:textId="77777777" w:rsidR="000C3FEC" w:rsidRPr="00AA728A" w:rsidRDefault="000C3FEC" w:rsidP="000C3FEC">
      <w:pPr>
        <w:keepNext/>
        <w:spacing w:after="200" w:line="240" w:lineRule="auto"/>
        <w:rPr>
          <w:rFonts w:ascii="Arial" w:eastAsiaTheme="minorEastAsia" w:hAnsi="Arial" w:cs="Arial"/>
          <w:kern w:val="0"/>
          <w:sz w:val="22"/>
          <w:szCs w:val="22"/>
          <w14:ligatures w14:val="none"/>
        </w:rPr>
      </w:pPr>
    </w:p>
    <w:p w14:paraId="1D5EF295" w14:textId="77777777" w:rsidR="000C3FEC" w:rsidRPr="00AA728A"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E8D0A54" w14:textId="77777777" w:rsidR="00AA728A" w:rsidRDefault="00AA728A" w:rsidP="00AA728A">
      <w:pPr>
        <w:pageBreakBefore/>
        <w:tabs>
          <w:tab w:val="left" w:pos="2700"/>
        </w:tabs>
        <w:spacing w:line="259" w:lineRule="auto"/>
        <w:jc w:val="center"/>
        <w:rPr>
          <w:rFonts w:ascii="Arial" w:eastAsiaTheme="minorEastAsia" w:hAnsi="Arial" w:cs="Arial"/>
          <w:kern w:val="0"/>
          <w:sz w:val="22"/>
          <w:szCs w:val="22"/>
          <w14:ligatures w14:val="none"/>
        </w:rPr>
      </w:pPr>
    </w:p>
    <w:p w14:paraId="63D22E4D" w14:textId="77777777" w:rsidR="00017773" w:rsidRDefault="00017773" w:rsidP="00AA728A">
      <w:pPr>
        <w:tabs>
          <w:tab w:val="left" w:pos="2700"/>
        </w:tabs>
        <w:spacing w:line="259" w:lineRule="auto"/>
        <w:jc w:val="center"/>
        <w:rPr>
          <w:rFonts w:ascii="Arial" w:eastAsiaTheme="minorEastAsia" w:hAnsi="Arial" w:cs="Arial"/>
          <w:kern w:val="0"/>
          <w:sz w:val="22"/>
          <w:szCs w:val="22"/>
          <w14:ligatures w14:val="none"/>
        </w:rPr>
      </w:pPr>
    </w:p>
    <w:p w14:paraId="11472E7F" w14:textId="77777777" w:rsidR="00017773" w:rsidRDefault="00017773" w:rsidP="00AA728A">
      <w:pPr>
        <w:tabs>
          <w:tab w:val="left" w:pos="2700"/>
        </w:tabs>
        <w:spacing w:line="259" w:lineRule="auto"/>
        <w:jc w:val="center"/>
        <w:rPr>
          <w:rFonts w:ascii="Arial" w:eastAsiaTheme="minorEastAsia" w:hAnsi="Arial" w:cs="Arial"/>
          <w:kern w:val="0"/>
          <w:sz w:val="22"/>
          <w:szCs w:val="22"/>
          <w14:ligatures w14:val="none"/>
        </w:rPr>
      </w:pPr>
    </w:p>
    <w:p w14:paraId="07C29386" w14:textId="77777777" w:rsidR="0096484D" w:rsidRDefault="0096484D" w:rsidP="00AA728A">
      <w:pPr>
        <w:tabs>
          <w:tab w:val="left" w:pos="2700"/>
        </w:tabs>
        <w:jc w:val="center"/>
      </w:pPr>
    </w:p>
    <w:p w14:paraId="53EEC5E3" w14:textId="77777777" w:rsidR="0096484D" w:rsidRDefault="0096484D" w:rsidP="00AA728A">
      <w:pPr>
        <w:tabs>
          <w:tab w:val="left" w:pos="2700"/>
        </w:tabs>
        <w:jc w:val="center"/>
        <w:rPr>
          <w:rFonts w:ascii="Arial" w:hAnsi="Arial" w:cs="Arial"/>
          <w:b/>
          <w:sz w:val="22"/>
          <w:szCs w:val="22"/>
          <w:lang w:val="it-IT"/>
        </w:rPr>
      </w:pPr>
    </w:p>
    <w:p w14:paraId="6B0A26A2" w14:textId="3DEB5256" w:rsidR="00AA728A" w:rsidRPr="00AA728A" w:rsidRDefault="00AA728A" w:rsidP="00AA728A">
      <w:pPr>
        <w:keepLines/>
        <w:tabs>
          <w:tab w:val="left" w:pos="2700"/>
        </w:tabs>
        <w:jc w:val="center"/>
        <w:rPr>
          <w:rFonts w:ascii="Arial" w:eastAsia="Calibri" w:hAnsi="Arial" w:cs="Arial"/>
          <w:b/>
          <w:sz w:val="22"/>
          <w:szCs w:val="22"/>
          <w:lang w:val="it-IT"/>
        </w:rPr>
      </w:pPr>
      <w:r>
        <w:rPr>
          <w:rFonts w:ascii="Arial" w:hAnsi="Arial" w:cs="Arial"/>
          <w:b/>
          <w:sz w:val="22"/>
          <w:szCs w:val="22"/>
          <w:lang w:val="it-IT"/>
        </w:rPr>
        <w:t xml:space="preserve">   PROCES-VERBAL DE RECEPTIE CALITATIVA</w:t>
      </w:r>
    </w:p>
    <w:p w14:paraId="7F790863"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6143C1C3" w14:textId="77777777" w:rsidR="00017773" w:rsidRPr="0077179C" w:rsidRDefault="00017773" w:rsidP="0077179C">
      <w:pPr>
        <w:tabs>
          <w:tab w:val="left" w:pos="2610"/>
        </w:tabs>
        <w:spacing w:line="240" w:lineRule="auto"/>
        <w:ind w:left="360"/>
        <w:jc w:val="center"/>
        <w:rPr>
          <w:rFonts w:ascii="Arial" w:hAnsi="Arial" w:cs="Arial"/>
          <w:sz w:val="22"/>
          <w:szCs w:val="22"/>
          <w:lang w:val="it-IT"/>
        </w:rPr>
      </w:pPr>
    </w:p>
    <w:p w14:paraId="7F6D4328"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DB65643" w14:textId="77777777" w:rsidR="00AA728A" w:rsidRPr="00AA728A" w:rsidRDefault="00AA728A" w:rsidP="00AA728A">
      <w:pPr>
        <w:pStyle w:val="Listparagraf"/>
        <w:numPr>
          <w:ilvl w:val="0"/>
          <w:numId w:val="7"/>
        </w:numPr>
        <w:spacing w:line="259" w:lineRule="auto"/>
        <w:rPr>
          <w:rFonts w:ascii="Arial" w:eastAsia="Calibri" w:hAnsi="Arial" w:cs="Arial"/>
          <w:bCs/>
          <w:sz w:val="22"/>
          <w:szCs w:val="22"/>
          <w:lang w:val="it-IT"/>
        </w:rPr>
      </w:pPr>
      <w:r>
        <w:rPr>
          <w:rFonts w:ascii="Arial" w:hAnsi="Arial" w:cs="Arial"/>
          <w:bCs/>
          <w:sz w:val="22"/>
          <w:szCs w:val="22"/>
          <w:lang w:val="it-IT"/>
        </w:rPr>
        <w:t>Verificarea etanseitatii hidraulice a conductelor.</w:t>
      </w:r>
    </w:p>
    <w:p w14:paraId="7717FE36" w14:textId="77777777" w:rsidR="00AA728A" w:rsidRPr="00AA728A" w:rsidRDefault="00AA728A" w:rsidP="00AA728A">
      <w:pPr>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6E804E75"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4B4ECD9F" w14:textId="77777777" w:rsidR="00AA728A" w:rsidRPr="00AA728A" w:rsidRDefault="00AA728A" w:rsidP="00AA728A">
      <w:pPr>
        <w:rPr>
          <w:rFonts w:ascii="Arial" w:eastAsia="Calibri" w:hAnsi="Arial" w:cs="Arial"/>
          <w:sz w:val="22"/>
          <w:szCs w:val="22"/>
          <w:lang w:val="it-IT"/>
        </w:rPr>
      </w:pPr>
    </w:p>
    <w:p w14:paraId="293334FD" w14:textId="77777777" w:rsidR="00AA728A" w:rsidRPr="00AA728A" w:rsidRDefault="00AA728A" w:rsidP="00AA728A">
      <w:pPr>
        <w:rPr>
          <w:rFonts w:ascii="Arial" w:hAnsi="Arial" w:cs="Arial"/>
          <w:sz w:val="22"/>
          <w:szCs w:val="22"/>
          <w:lang w:val="it-IT"/>
        </w:rPr>
      </w:pPr>
      <w:r>
        <w:rPr>
          <w:rFonts w:ascii="Arial" w:hAnsi="Arial" w:cs="Arial"/>
          <w:sz w:val="22"/>
          <w:szCs w:val="22"/>
          <w:lang w:val="it-IT"/>
        </w:rPr>
        <w:t xml:space="preserve">Verificarile s-au facut pe baza proiectului nr. {proiect_nr}, </w:t>
      </w:r>
      <w:r>
        <w:rPr>
          <w:rFonts w:ascii="Arial" w:eastAsia="Times New Roman" w:hAnsi="Arial" w:cs="Arial"/>
          <w:sz w:val="22"/>
          <w:szCs w:val="22"/>
          <w:lang w:val="fr-FR"/>
        </w:rPr>
        <w:t xml:space="preserve">cat si a planselor </w:t>
      </w:r>
      <w:r>
        <w:rPr>
          <w:rFonts w:ascii="Arial" w:hAnsi="Arial" w:cs="Arial"/>
          <w:sz w:val="22"/>
          <w:szCs w:val="22"/>
        </w:rPr>
        <w:t>{planse};</w:t>
      </w:r>
    </w:p>
    <w:p w14:paraId="2C849ACA" w14:textId="77777777" w:rsidR="00AA728A" w:rsidRPr="00A708E6" w:rsidRDefault="00AA728A" w:rsidP="00AA728A">
      <w:pPr>
        <w:ind w:firstLine="720"/>
        <w:rPr>
          <w:rFonts w:ascii="Arial" w:hAnsi="Arial" w:cs="Arial"/>
          <w:sz w:val="22"/>
          <w:szCs w:val="22"/>
        </w:rPr>
      </w:pPr>
      <w:r>
        <w:rPr>
          <w:rFonts w:ascii="Arial" w:hAnsi="Arial" w:cs="Arial"/>
          <w:sz w:val="22"/>
          <w:szCs w:val="22"/>
        </w:rPr>
        <w:t>Concluzii:</w:t>
      </w:r>
    </w:p>
    <w:p w14:paraId="7632F8CB" w14:textId="77777777" w:rsidR="00AA728A" w:rsidRPr="00A708E6" w:rsidRDefault="00BA21E3" w:rsidP="00AA728A">
      <w:pPr>
        <w:pStyle w:val="Listparagraf"/>
        <w:numPr>
          <w:ilvl w:val="0"/>
          <w:numId w:val="2"/>
        </w:numPr>
        <w:spacing w:before="100" w:beforeAutospacing="1" w:after="100" w:afterAutospacing="1" w:line="240" w:lineRule="auto"/>
        <w:rPr>
          <w:rFonts w:ascii="Arial" w:eastAsia="Times New Roman" w:hAnsi="Arial" w:cs="Arial"/>
          <w:sz w:val="22"/>
          <w:szCs w:val="22"/>
        </w:rPr>
      </w:pPr>
      <w:bookmarkStart w:id="12" w:name="_Hlk200955793"/>
      <w:r>
        <w:rPr>
          <w:rFonts w:ascii="Arial" w:hAnsi="Arial" w:cs="Arial"/>
          <w:sz w:val="22"/>
          <w:szCs w:val="22"/>
        </w:rPr>
        <w:t>În urma testării hidraulice efectuate asupra conductelor de apă s-a constatat că sistemul îndeplinește condițiile tehnice de etanșeitate, nefiind evidențiate pierderi de apă sau scurgeri.</w:t>
      </w:r>
    </w:p>
    <w:p w14:paraId="1C7F738B" w14:textId="77777777" w:rsidR="00AA728A" w:rsidRPr="00A708E6" w:rsidRDefault="00AA728A" w:rsidP="00AA728A">
      <w:pPr>
        <w:pStyle w:val="Listparagraf"/>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Toate îmbinările au fost inspectate vizual și au rămas etanșe pe toată durata încercării.</w:t>
      </w:r>
    </w:p>
    <w:p w14:paraId="60804F45" w14:textId="77777777" w:rsidR="00AA728A" w:rsidRPr="00A708E6" w:rsidRDefault="00AA728A" w:rsidP="00AA728A">
      <w:pPr>
        <w:pStyle w:val="Listparagraf"/>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Conducta nu a prezentat scurgeri în zona branșamentelor și pieselor speciale.</w:t>
      </w:r>
    </w:p>
    <w:p w14:paraId="356DF79D" w14:textId="77777777" w:rsidR="00DC3C20" w:rsidRDefault="00000000">
      <w:pPr>
        <w:pStyle w:val="Listparagraf"/>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Presiunea de încercare și durata testului s-au încadrat în parametrii prevăzuți de normativul tehnic în vigoare.</w:t>
      </w:r>
    </w:p>
    <w:p w14:paraId="56C10AF0" w14:textId="77777777" w:rsidR="00AA728A" w:rsidRPr="00A708E6" w:rsidRDefault="00AA728A" w:rsidP="00AA728A">
      <w:pPr>
        <w:pStyle w:val="Listparagraf"/>
        <w:numPr>
          <w:ilvl w:val="0"/>
          <w:numId w:val="2"/>
        </w:numPr>
        <w:spacing w:after="200" w:line="276" w:lineRule="auto"/>
        <w:rPr>
          <w:rFonts w:ascii="Arial" w:hAnsi="Arial" w:cs="Arial"/>
          <w:sz w:val="22"/>
          <w:szCs w:val="22"/>
        </w:rPr>
      </w:pPr>
      <w:r>
        <w:rPr>
          <w:rFonts w:ascii="Arial" w:hAnsi="Arial" w:cs="Arial"/>
          <w:sz w:val="22"/>
          <w:szCs w:val="22"/>
        </w:rPr>
        <w:t>Se poate trece la urmatoarea faza de executie.</w:t>
      </w:r>
    </w:p>
    <w:bookmarkEnd w:id="12"/>
    <w:p w14:paraId="46CD8F46" w14:textId="77777777" w:rsidR="00AA728A" w:rsidRDefault="00AA728A" w:rsidP="00AA728A">
      <w:pPr>
        <w:pStyle w:val="Listparagraf"/>
        <w:ind w:left="1935"/>
        <w:rPr>
          <w:rFonts w:ascii="Arial" w:hAnsi="Arial" w:cs="Arial"/>
          <w:sz w:val="22"/>
          <w:szCs w:val="22"/>
        </w:rPr>
      </w:pPr>
    </w:p>
    <w:p w14:paraId="56FE5475" w14:textId="77777777" w:rsidR="00BA21E3" w:rsidRPr="00AA728A" w:rsidRDefault="00BA21E3" w:rsidP="00AA728A">
      <w:pPr>
        <w:pStyle w:val="Listparagraf"/>
        <w:ind w:left="1935"/>
        <w:rPr>
          <w:rFonts w:ascii="Arial" w:hAnsi="Arial" w:cs="Arial"/>
          <w:sz w:val="22"/>
          <w:szCs w:val="22"/>
        </w:rPr>
      </w:pPr>
    </w:p>
    <w:p w14:paraId="75FAF926"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38350F2E"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6943299"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E65FE15"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9D1580E"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2BBE31" w14:textId="77777777" w:rsidR="000C3FEC" w:rsidRPr="002958DF" w:rsidRDefault="000C3FEC" w:rsidP="000C3FEC">
      <w:pPr>
        <w:keepNext/>
        <w:spacing w:after="200" w:line="240" w:lineRule="auto"/>
        <w:rPr>
          <w:rFonts w:ascii="Arial" w:eastAsiaTheme="minorEastAsia" w:hAnsi="Arial" w:cs="Arial"/>
          <w:kern w:val="0"/>
          <w:sz w:val="22"/>
          <w:szCs w:val="22"/>
          <w14:ligatures w14:val="none"/>
        </w:rPr>
      </w:pPr>
    </w:p>
    <w:p w14:paraId="0C2C44FB" w14:textId="77777777" w:rsidR="000C3FEC" w:rsidRPr="002958DF"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95F093C" w14:textId="77777777" w:rsidR="000C3FEC" w:rsidRPr="006F6FDD" w:rsidRDefault="000C3FEC" w:rsidP="000C3FEC">
      <w:pPr>
        <w:keepNext/>
        <w:spacing w:after="200" w:line="240" w:lineRule="auto"/>
        <w:rPr>
          <w:rFonts w:ascii="Arial" w:eastAsiaTheme="minorEastAsia" w:hAnsi="Arial" w:cs="Arial"/>
          <w:kern w:val="0"/>
          <w:sz w:val="22"/>
          <w:szCs w:val="22"/>
          <w:lang w:val="ro-RO"/>
          <w14:ligatures w14:val="none"/>
        </w:rPr>
      </w:pPr>
    </w:p>
    <w:p w14:paraId="6DF1F12D"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5BE35E5" w14:textId="77777777" w:rsidR="003442E3" w:rsidRDefault="003442E3" w:rsidP="00AA728A">
      <w:pPr>
        <w:pageBreakBefore/>
        <w:jc w:val="center"/>
        <w:rPr>
          <w:rFonts w:cs="Arial"/>
          <w:b/>
          <w:lang w:val="nl-NL"/>
        </w:rPr>
      </w:pPr>
    </w:p>
    <w:p w14:paraId="1D26776C" w14:textId="77777777" w:rsidR="000C3FEC" w:rsidRDefault="000C3FEC" w:rsidP="00AA728A">
      <w:pPr>
        <w:jc w:val="center"/>
        <w:rPr>
          <w:rFonts w:cs="Arial"/>
          <w:b/>
          <w:lang w:val="nl-NL"/>
        </w:rPr>
      </w:pPr>
    </w:p>
    <w:p w14:paraId="67C02CFE" w14:textId="77777777" w:rsidR="008E02BC" w:rsidRDefault="008E02BC" w:rsidP="00AA728A">
      <w:pPr>
        <w:jc w:val="center"/>
        <w:rPr>
          <w:rFonts w:cs="Arial"/>
          <w:b/>
          <w:lang w:val="nl-NL"/>
        </w:rPr>
      </w:pPr>
    </w:p>
    <w:p w14:paraId="1A3EC687" w14:textId="77777777" w:rsidR="0096484D" w:rsidRDefault="0096484D" w:rsidP="00AA728A">
      <w:pPr>
        <w:jc w:val="center"/>
        <w:rPr>
          <w:rFonts w:cs="Arial"/>
          <w:b/>
          <w:lang w:val="nl-NL"/>
        </w:rPr>
      </w:pPr>
    </w:p>
    <w:p w14:paraId="528B0668" w14:textId="0A2A77B3" w:rsidR="00AA728A" w:rsidRPr="00B645EF" w:rsidRDefault="00AA728A" w:rsidP="00AA728A">
      <w:pPr>
        <w:keepLines/>
        <w:jc w:val="center"/>
        <w:rPr>
          <w:rFonts w:ascii="Calibri" w:eastAsia="Calibri" w:hAnsi="Calibri" w:cs="Arial"/>
          <w:b/>
          <w:lang w:val="nl-NL"/>
        </w:rPr>
      </w:pPr>
      <w:r>
        <w:rPr>
          <w:rFonts w:cs="Arial"/>
          <w:b/>
          <w:lang w:val="nl-NL"/>
        </w:rPr>
        <w:t>PROCES VERBAL DE CONTROL AL CALITATII LUCRARILOR</w:t>
      </w:r>
    </w:p>
    <w:p w14:paraId="3A81A078" w14:textId="77777777" w:rsidR="00AA728A" w:rsidRPr="00B645EF" w:rsidRDefault="00AA728A" w:rsidP="00AA728A">
      <w:pPr>
        <w:spacing w:after="0"/>
        <w:jc w:val="center"/>
        <w:rPr>
          <w:rFonts w:ascii="Calibri" w:eastAsia="Calibri" w:hAnsi="Calibri" w:cs="Arial"/>
          <w:b/>
          <w:lang w:val="it-IT"/>
        </w:rPr>
      </w:pPr>
      <w:r>
        <w:rPr>
          <w:rFonts w:cs="Arial"/>
          <w:b/>
          <w:lang w:val="it-IT"/>
        </w:rPr>
        <w:t>IN FAZE DETERMINANTE</w:t>
      </w:r>
    </w:p>
    <w:p w14:paraId="19F5E986"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0A0C6990" w14:textId="77777777" w:rsidR="00AA728A" w:rsidRPr="001265DC" w:rsidRDefault="00AA728A" w:rsidP="00AA728A">
      <w:pPr>
        <w:spacing w:after="0"/>
        <w:rPr>
          <w:rFonts w:ascii="Calibri" w:eastAsia="Calibri" w:hAnsi="Calibri" w:cs="Arial"/>
          <w:lang w:val="it-IT"/>
        </w:rPr>
      </w:pPr>
    </w:p>
    <w:p w14:paraId="193A6F6A" w14:textId="77777777" w:rsidR="000C3FEC" w:rsidRPr="00AA728A" w:rsidRDefault="000C3FEC" w:rsidP="000C3FEC">
      <w:pPr>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1D0EE87" w14:textId="77777777" w:rsidR="000C3FEC" w:rsidRPr="00AA728A" w:rsidRDefault="000C3FEC" w:rsidP="000C3FEC">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STRAJA se executa in baza proiectului </w:t>
      </w:r>
      <w:r>
        <w:rPr>
          <w:rFonts w:cstheme="minorHAnsi"/>
          <w:b/>
          <w:sz w:val="20"/>
          <w:szCs w:val="20"/>
          <w:lang w:val="it-IT"/>
        </w:rPr>
        <w:t>nr.{proiect_nr}</w:t>
      </w:r>
      <w:r>
        <w:rPr>
          <w:rFonts w:cstheme="minorHAnsi"/>
          <w:sz w:val="20"/>
          <w:szCs w:val="20"/>
          <w:lang w:val="it-IT"/>
        </w:rPr>
        <w:t xml:space="preserve">, elaborat de </w:t>
      </w:r>
    </w:p>
    <w:p w14:paraId="775B93A5" w14:textId="77777777" w:rsidR="000C3FEC" w:rsidRPr="00AA728A" w:rsidRDefault="000C3FEC" w:rsidP="000C3FEC">
      <w:pPr>
        <w:spacing w:after="0" w:line="259" w:lineRule="auto"/>
        <w:rPr>
          <w:rFonts w:eastAsia="Calibri" w:cstheme="minorHAnsi"/>
          <w:sz w:val="20"/>
          <w:szCs w:val="20"/>
          <w:lang w:val="it-IT"/>
        </w:rPr>
      </w:pPr>
      <w:r>
        <w:rPr>
          <w:rFonts w:cstheme="minorHAnsi"/>
          <w:b/>
          <w:sz w:val="20"/>
          <w:szCs w:val="20"/>
          <w:lang w:val="it-IT"/>
        </w:rPr>
        <w:t>{proiectant_companie}</w:t>
      </w:r>
    </w:p>
    <w:p w14:paraId="0F3C22A5" w14:textId="77777777" w:rsidR="00AA728A" w:rsidRPr="002958DF" w:rsidRDefault="00AA728A" w:rsidP="00AA728A">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1109D79B" w14:textId="77777777" w:rsidR="00AA728A" w:rsidRPr="000C3FEC" w:rsidRDefault="00AA728A" w:rsidP="00AA728A">
      <w:pPr>
        <w:spacing w:after="0"/>
        <w:rPr>
          <w:rFonts w:eastAsia="Calibri" w:cstheme="minorHAnsi"/>
          <w:b/>
          <w:color w:val="C00000"/>
          <w:sz w:val="20"/>
          <w:szCs w:val="20"/>
          <w:lang w:val="it-IT"/>
        </w:rPr>
      </w:pPr>
      <w:r>
        <w:rPr>
          <w:rFonts w:cstheme="minorHAnsi"/>
          <w:sz w:val="20"/>
          <w:szCs w:val="20"/>
          <w:lang w:val="it-IT"/>
        </w:rPr>
        <w:t xml:space="preserve">Faza determinanta: </w:t>
      </w:r>
      <w:r>
        <w:rPr>
          <w:rFonts w:cstheme="minorHAnsi"/>
          <w:b/>
          <w:lang w:val="it-IT"/>
        </w:rPr>
        <w:t>Verificarea etanseitatii hidraulice a conductelor</w:t>
      </w:r>
      <w:r>
        <w:rPr>
          <w:rFonts w:cstheme="minorHAnsi"/>
          <w:bCs/>
          <w:sz w:val="20"/>
          <w:szCs w:val="20"/>
          <w:lang w:val="it-IT"/>
        </w:rPr>
        <w:t xml:space="preserve">, pe </w:t>
      </w:r>
      <w:r>
        <w:rPr>
          <w:rFonts w:ascii="Arial" w:hAnsi="Arial" w:cs="Arial"/>
          <w:bCs/>
          <w:sz w:val="20"/>
          <w:szCs w:val="20"/>
          <w:lang w:val="it-IT"/>
        </w:rPr>
        <w:t>Tronsonul {tronson_cod}</w:t>
      </w:r>
      <w:r>
        <w:rPr>
          <w:rFonts w:ascii="Arial" w:eastAsiaTheme="minorEastAsia" w:hAnsi="Arial" w:cs="Arial"/>
          <w:kern w:val="0"/>
          <w:sz w:val="20"/>
          <w:szCs w:val="20"/>
          <w14:ligatures w14:val="none"/>
        </w:rPr>
        <w:t xml:space="preserve"> {specificatie_conducta} </w:t>
      </w:r>
      <w:r>
        <w:rPr>
          <w:rFonts w:ascii="Arial" w:hAnsi="Arial" w:cs="Arial"/>
          <w:kern w:val="0"/>
          <w:sz w:val="20"/>
          <w:szCs w:val="20"/>
          <w14:ligatures w14:val="none"/>
        </w:rPr>
        <w:t>({reper_start} - {reper_end}), L={lungime} m.</w:t>
      </w:r>
    </w:p>
    <w:p w14:paraId="41A1099C" w14:textId="77777777" w:rsidR="00AA728A" w:rsidRPr="001265DC" w:rsidRDefault="00AA728A" w:rsidP="00AA728A">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59FA774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78BE647C"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3B21E1C2" w14:textId="77777777" w:rsidR="000C3FEC" w:rsidRPr="00AA728A" w:rsidRDefault="000C3FEC" w:rsidP="000C3FEC">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r>
        <w:rPr>
          <w:rFonts w:cstheme="minorHAnsi"/>
          <w:b/>
          <w:sz w:val="20"/>
          <w:szCs w:val="20"/>
          <w:lang w:val="it-IT"/>
        </w:rPr>
        <w:t>ing. {diriginte_nume}, autorizatie nr. {diriginte_autorizatie}, domeniile {diriginte_domenii};</w:t>
      </w:r>
    </w:p>
    <w:p w14:paraId="1DDE9AEF"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7FEA72ED" w14:textId="77777777" w:rsidR="00AA728A" w:rsidRPr="00816ABA"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6047DF76"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4054AB5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Mentiuni speciale:</w:t>
      </w:r>
    </w:p>
    <w:p w14:paraId="0B3D79DB"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50786CD9" w14:textId="77777777" w:rsidR="00AA728A" w:rsidRPr="00251E86"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6F493B4" w14:textId="77777777" w:rsidR="00AA728A" w:rsidRPr="001265DC"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5FD3362F" w14:textId="77777777" w:rsid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44D28217" w14:textId="77777777" w:rsidR="00AA728A" w:rsidRPr="001265DC" w:rsidRDefault="00AA728A" w:rsidP="00AA728A">
      <w:pPr>
        <w:spacing w:after="0" w:line="240" w:lineRule="auto"/>
        <w:rPr>
          <w:rFonts w:eastAsia="Calibri" w:cstheme="minorHAnsi"/>
          <w:sz w:val="20"/>
          <w:szCs w:val="20"/>
          <w:lang w:val="it-IT"/>
        </w:rPr>
      </w:pPr>
    </w:p>
    <w:p w14:paraId="5AD57E1A" w14:textId="77777777" w:rsidR="00AA728A" w:rsidRPr="001265DC" w:rsidRDefault="00AA728A" w:rsidP="00AA728A">
      <w:pPr>
        <w:keepNext/>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4B538BCD" w14:textId="77777777" w:rsidR="00AA728A" w:rsidRPr="001265DC" w:rsidRDefault="00AA728A" w:rsidP="00AA728A">
      <w:pPr>
        <w:keepNext/>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5F2727F0" w14:textId="77777777" w:rsidR="00AA728A" w:rsidRPr="001265DC" w:rsidRDefault="00AA728A" w:rsidP="00AA728A">
      <w:pPr>
        <w:spacing w:after="0" w:line="240" w:lineRule="auto"/>
        <w:ind w:left="-426" w:firstLine="720"/>
        <w:rPr>
          <w:rFonts w:eastAsia="Calibri" w:cstheme="minorHAnsi"/>
          <w:sz w:val="20"/>
          <w:szCs w:val="20"/>
          <w:lang w:val="it-IT"/>
        </w:rPr>
      </w:pPr>
    </w:p>
    <w:p w14:paraId="7C3414AD" w14:textId="77777777" w:rsidR="000C3FEC" w:rsidRPr="00AA728A" w:rsidRDefault="000C3FEC" w:rsidP="000C3FEC">
      <w:pPr>
        <w:keepNext/>
        <w:tabs>
          <w:tab w:val="center" w:pos="1478"/>
          <w:tab w:val="center" w:pos="4435"/>
          <w:tab w:val="center" w:pos="7391"/>
          <w:tab w:val="center" w:pos="10348"/>
        </w:tabs>
        <w:spacing w:line="240" w:lineRule="auto"/>
        <w:ind w:left="-1400" w:right="-1400"/>
        <w:rPr>
          <w:rFonts w:eastAsia="Calibri" w:cstheme="minorHAnsi"/>
          <w:sz w:val="18"/>
          <w:szCs w:val="18"/>
          <w:lang w:val="it-IT"/>
        </w:rPr>
      </w:pPr>
      <w:r>
        <w:rPr>
          <w:rFonts w:cstheme="minorHAnsi"/>
          <w:sz w:val="18"/>
          <w:szCs w:val="18"/>
          <w:lang w:val="it-IT"/>
        </w:rPr>
        <w:t xml:space="preserve">                                     DIRIGINTE ȘANTIER,                              PROIECTANT,</w:t>
        <w:tab/>
        <w:t xml:space="preserve">                                              CONSTRUCTOR</w:t>
        <w:tab/>
        <w:t xml:space="preserve">                                     R.T.E.,</w:t>
      </w:r>
    </w:p>
    <w:p w14:paraId="750A1FAA" w14:textId="77777777" w:rsidR="000C3FEC" w:rsidRPr="00AA728A" w:rsidRDefault="000C3FEC" w:rsidP="000C3FEC">
      <w:pPr>
        <w:tabs>
          <w:tab w:val="center" w:pos="1478"/>
          <w:tab w:val="center" w:pos="4435"/>
          <w:tab w:val="center" w:pos="7391"/>
          <w:tab w:val="center" w:pos="10348"/>
        </w:tabs>
        <w:spacing w:after="0" w:line="240" w:lineRule="auto"/>
        <w:ind w:left="-1400" w:right="-1400"/>
        <w:rPr>
          <w:rFonts w:cstheme="minorHAnsi"/>
          <w:sz w:val="14"/>
          <w:szCs w:val="14"/>
          <w:lang w:val="it-IT"/>
        </w:rPr>
      </w:pPr>
      <w:r>
        <w:rPr>
          <w:rFonts w:cstheme="minorHAnsi"/>
          <w:sz w:val="14"/>
          <w:szCs w:val="14"/>
          <w:lang w:val="it-IT"/>
        </w:rPr>
        <w:t xml:space="preserve">                                                 </w:t>
      </w:r>
      <w:r>
        <w:rPr>
          <w:rFonts w:cstheme="minorHAnsi"/>
          <w:sz w:val="18"/>
          <w:szCs w:val="18"/>
          <w:lang w:val="it-IT"/>
        </w:rPr>
        <w:t xml:space="preserve">ing. {diriginte_nume}</w:t>
        <w:t xml:space="preserve">                        </w:t>
        <w:t xml:space="preserve">ing.  {proiectant_reprezentant}</w:t>
        <w:t xml:space="preserve">                                      </w:t>
        <w:t xml:space="preserve">Ing. {constructor_reprezentant}</w:t>
        <w:t xml:space="preserve">              </w:t>
        <w:tab/>
        <w:t xml:space="preserve">Ing. {rte_nume}</w:t>
      </w:r>
    </w:p>
    <w:p w14:paraId="206DAF7A" w14:textId="77777777" w:rsidR="00AA728A" w:rsidRDefault="00AA728A" w:rsidP="00AA728A">
      <w:pPr>
        <w:pageBreakBefore/>
        <w:spacing w:line="259" w:lineRule="auto"/>
        <w:rPr>
          <w:rFonts w:ascii="Arial" w:eastAsia="Calibri" w:hAnsi="Arial" w:cs="Arial"/>
          <w:sz w:val="22"/>
          <w:szCs w:val="22"/>
        </w:rPr>
      </w:pPr>
    </w:p>
    <w:p w14:paraId="7F786BEE" w14:textId="77777777" w:rsidR="0096484D" w:rsidRPr="00AA728A" w:rsidRDefault="0096484D" w:rsidP="00AA728A">
      <w:pPr>
        <w:spacing w:line="259" w:lineRule="auto"/>
        <w:rPr>
          <w:rFonts w:ascii="Arial" w:eastAsia="Calibri" w:hAnsi="Arial" w:cs="Arial"/>
          <w:sz w:val="22"/>
          <w:szCs w:val="22"/>
        </w:rPr>
      </w:pPr>
    </w:p>
    <w:p w14:paraId="2AF19265" w14:textId="77777777" w:rsidR="00FF43EE" w:rsidRDefault="00FF43EE" w:rsidP="00AA728A">
      <w:pPr>
        <w:tabs>
          <w:tab w:val="left" w:pos="2700"/>
        </w:tabs>
        <w:spacing w:line="259" w:lineRule="auto"/>
        <w:jc w:val="center"/>
        <w:rPr>
          <w:rFonts w:ascii="Arial" w:hAnsi="Arial" w:cs="Arial"/>
          <w:b/>
          <w:sz w:val="22"/>
          <w:szCs w:val="22"/>
          <w:lang w:val="it-IT"/>
        </w:rPr>
      </w:pPr>
    </w:p>
    <w:p w14:paraId="3EFCB903" w14:textId="77777777" w:rsidR="0096484D" w:rsidRDefault="0096484D" w:rsidP="00AA728A">
      <w:pPr>
        <w:tabs>
          <w:tab w:val="left" w:pos="2700"/>
        </w:tabs>
        <w:spacing w:line="259" w:lineRule="auto"/>
        <w:jc w:val="center"/>
        <w:rPr>
          <w:rFonts w:ascii="Arial" w:hAnsi="Arial" w:cs="Arial"/>
          <w:b/>
          <w:sz w:val="22"/>
          <w:szCs w:val="22"/>
          <w:lang w:val="it-IT"/>
        </w:rPr>
      </w:pPr>
    </w:p>
    <w:p w14:paraId="175221CD" w14:textId="70170A8D" w:rsidR="00AA728A" w:rsidRPr="00AA728A" w:rsidRDefault="00AA728A" w:rsidP="00AA728A">
      <w:pPr>
        <w:keepLines/>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PROCES-VERBAL DE RECEPTIE CALITATIVA</w:t>
      </w:r>
    </w:p>
    <w:p w14:paraId="44E76F5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7DA658F4" w14:textId="77777777" w:rsidR="00017773" w:rsidRPr="00AA728A" w:rsidRDefault="00017773" w:rsidP="00AA728A">
      <w:pPr>
        <w:tabs>
          <w:tab w:val="left" w:pos="2610"/>
        </w:tabs>
        <w:spacing w:line="240" w:lineRule="auto"/>
        <w:ind w:left="360"/>
        <w:jc w:val="center"/>
        <w:rPr>
          <w:rFonts w:ascii="Arial" w:eastAsia="Calibri" w:hAnsi="Arial" w:cs="Arial"/>
          <w:sz w:val="22"/>
          <w:szCs w:val="22"/>
          <w:lang w:val="it-IT"/>
        </w:rPr>
      </w:pPr>
    </w:p>
    <w:p w14:paraId="71AF835F"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754FC1BA" w14:textId="77777777" w:rsidR="00AA728A" w:rsidRPr="00AA728A" w:rsidRDefault="00AA728A" w:rsidP="00AA728A">
      <w:pPr>
        <w:numPr>
          <w:ilvl w:val="0"/>
          <w:numId w:val="5"/>
        </w:numPr>
        <w:spacing w:line="259" w:lineRule="auto"/>
        <w:contextualSpacing/>
        <w:rPr>
          <w:rFonts w:ascii="Arial" w:eastAsia="Calibri" w:hAnsi="Arial" w:cs="Arial"/>
          <w:bCs/>
          <w:sz w:val="22"/>
          <w:szCs w:val="22"/>
          <w:lang w:val="it-IT"/>
        </w:rPr>
      </w:pPr>
      <w:r>
        <w:rPr>
          <w:rFonts w:ascii="Arial" w:hAnsi="Arial" w:cs="Arial"/>
          <w:bCs/>
          <w:sz w:val="22"/>
          <w:szCs w:val="22"/>
          <w:lang w:val="it-IT"/>
        </w:rPr>
        <w:t xml:space="preserve">Acoperirea definitiva a conductelor; </w:t>
      </w:r>
    </w:p>
    <w:p w14:paraId="0FC80445"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07587CBF"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68B66F45" w14:textId="77777777"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planselor </w:t>
      </w:r>
      <w:r>
        <w:rPr>
          <w:rFonts w:ascii="Arial" w:hAnsi="Arial" w:cs="Arial"/>
          <w:sz w:val="22"/>
          <w:szCs w:val="22"/>
        </w:rPr>
        <w:t>{planse}, {profil_longitudinal};</w:t>
      </w:r>
    </w:p>
    <w:p w14:paraId="39D799A3"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1F2DC77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Conducta este pozată corect și etanșă conform probelor efectuate anterior.</w:t>
      </w:r>
    </w:p>
    <w:p w14:paraId="3A495A5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Materialele de umplutură utilizate sunt conforme cu specificațiile proiectului: pământ selectat, bine sortat și fără corpuri străine.</w:t>
      </w:r>
    </w:p>
    <w:p w14:paraId="2B1AE9EF"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Umplerea s-a realizat în straturi succesive, compactate mecanic, până la cota prevăzută, cu respectarea gradului de compactare impus.</w:t>
      </w:r>
    </w:p>
    <w:p w14:paraId="428D501D"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Acoperirea s-a realizat fără deplasarea, deformarea sau deteriorarea conductei și a accesoriilor montate.</w:t>
      </w:r>
    </w:p>
    <w:p w14:paraId="42473DA7" w14:textId="77777777" w:rsidR="00DC3C20" w:rsidRDefault="00000000">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Gradul de compactare realizat corespunde cerințelor din caietul de sarcini pentru zona carosabilă/necarosabilă traversată.</w:t>
      </w:r>
    </w:p>
    <w:p w14:paraId="421516B2" w14:textId="77777777" w:rsidR="00AA728A" w:rsidRDefault="00AA728A" w:rsidP="00AA728A">
      <w:pPr>
        <w:numPr>
          <w:ilvl w:val="0"/>
          <w:numId w:val="2"/>
        </w:numPr>
        <w:spacing w:after="60" w:line="240" w:lineRule="auto"/>
        <w:contextualSpacing/>
        <w:rPr>
          <w:rFonts w:ascii="Arial" w:hAnsi="Arial" w:cs="Arial"/>
          <w:sz w:val="22"/>
          <w:szCs w:val="22"/>
        </w:rPr>
      </w:pPr>
      <w:r>
        <w:rPr>
          <w:rFonts w:ascii="Arial" w:hAnsi="Arial" w:cs="Arial"/>
          <w:sz w:val="22"/>
          <w:szCs w:val="22"/>
        </w:rPr>
        <w:t>Se poate trece la urmatoarea faza de executie.</w:t>
      </w:r>
    </w:p>
    <w:p w14:paraId="63C00D31" w14:textId="77777777" w:rsidR="0096484D" w:rsidRDefault="0096484D" w:rsidP="0096484D">
      <w:pPr>
        <w:spacing w:after="60" w:line="240" w:lineRule="auto"/>
        <w:contextualSpacing/>
        <w:rPr>
          <w:rFonts w:ascii="Arial" w:hAnsi="Arial" w:cs="Arial"/>
          <w:sz w:val="22"/>
          <w:szCs w:val="22"/>
        </w:rPr>
      </w:pPr>
    </w:p>
    <w:p w14:paraId="3F5ACB53" w14:textId="77777777" w:rsidR="0096484D" w:rsidRDefault="0096484D" w:rsidP="0096484D">
      <w:pPr>
        <w:spacing w:after="60" w:line="240" w:lineRule="auto"/>
        <w:contextualSpacing/>
        <w:rPr>
          <w:rFonts w:ascii="Arial" w:hAnsi="Arial" w:cs="Arial"/>
          <w:sz w:val="22"/>
          <w:szCs w:val="22"/>
        </w:rPr>
      </w:pPr>
    </w:p>
    <w:p w14:paraId="6D3EA284" w14:textId="77777777" w:rsidR="0096484D" w:rsidRDefault="0096484D" w:rsidP="0096484D">
      <w:pPr>
        <w:spacing w:after="60" w:line="240" w:lineRule="auto"/>
        <w:contextualSpacing/>
        <w:rPr>
          <w:rFonts w:ascii="Arial" w:hAnsi="Arial" w:cs="Arial"/>
          <w:sz w:val="22"/>
          <w:szCs w:val="22"/>
        </w:rPr>
      </w:pPr>
    </w:p>
    <w:p w14:paraId="31FD521D" w14:textId="77777777" w:rsidR="0096484D" w:rsidRDefault="0096484D" w:rsidP="0096484D">
      <w:pPr>
        <w:spacing w:after="60" w:line="240" w:lineRule="auto"/>
        <w:contextualSpacing/>
        <w:rPr>
          <w:rFonts w:ascii="Arial" w:hAnsi="Arial" w:cs="Arial"/>
          <w:sz w:val="22"/>
          <w:szCs w:val="22"/>
        </w:rPr>
      </w:pPr>
    </w:p>
    <w:p w14:paraId="6CEE91D1" w14:textId="77777777" w:rsidR="0096484D" w:rsidRDefault="0096484D" w:rsidP="0096484D">
      <w:pPr>
        <w:spacing w:after="60" w:line="240" w:lineRule="auto"/>
        <w:contextualSpacing/>
        <w:rPr>
          <w:rFonts w:ascii="Arial" w:hAnsi="Arial" w:cs="Arial"/>
          <w:sz w:val="22"/>
          <w:szCs w:val="22"/>
        </w:rPr>
      </w:pPr>
    </w:p>
    <w:p w14:paraId="3E147B23" w14:textId="77777777" w:rsidR="00017773" w:rsidRPr="00AA728A" w:rsidRDefault="00017773" w:rsidP="00017773">
      <w:pPr>
        <w:spacing w:after="60" w:line="240" w:lineRule="auto"/>
        <w:ind w:left="1935"/>
        <w:contextualSpacing/>
        <w:rPr>
          <w:rFonts w:ascii="Arial" w:hAnsi="Arial" w:cs="Arial"/>
          <w:sz w:val="22"/>
          <w:szCs w:val="22"/>
        </w:rPr>
      </w:pPr>
    </w:p>
    <w:p w14:paraId="32C4CAB4" w14:textId="77777777" w:rsidR="00AA728A" w:rsidRPr="00AA728A" w:rsidRDefault="00AA728A" w:rsidP="00AA728A">
      <w:pPr>
        <w:spacing w:line="259" w:lineRule="auto"/>
        <w:ind w:left="1935"/>
        <w:contextualSpacing/>
        <w:rPr>
          <w:rFonts w:ascii="Arial" w:hAnsi="Arial" w:cs="Arial"/>
          <w:sz w:val="22"/>
          <w:szCs w:val="22"/>
        </w:rPr>
      </w:pPr>
    </w:p>
    <w:p w14:paraId="42A11ED4"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sz w:val="22"/>
          <w:szCs w:val="22"/>
        </w:rPr>
        <w:tab/>
        <w:t xml:space="preserve">     </w:t>
      </w:r>
      <w:r>
        <w:rPr>
          <w:rFonts w:ascii="Arial" w:eastAsiaTheme="minorEastAsia" w:hAnsi="Arial" w:cs="Arial"/>
          <w:kern w:val="0"/>
          <w:sz w:val="22"/>
          <w:szCs w:val="22"/>
          <w14:ligatures w14:val="none"/>
        </w:rPr>
        <w:t>Nume                          Prenume</w:t>
        <w:tab/>
        <w:t xml:space="preserve">   Semnătura</w:t>
      </w:r>
    </w:p>
    <w:p w14:paraId="3A2870C6"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C7B39E4" w14:textId="1C5BCCEF"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5E68B120"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15FF589" w14:textId="77777777"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95B6B9B" w14:textId="77777777" w:rsidR="00AA728A" w:rsidRPr="00AA728A" w:rsidRDefault="00AA728A" w:rsidP="00AA728A">
      <w:pPr>
        <w:keepNext/>
        <w:spacing w:after="200" w:line="240" w:lineRule="auto"/>
        <w:rPr>
          <w:rFonts w:ascii="Arial" w:eastAsiaTheme="minorEastAsia" w:hAnsi="Arial" w:cs="Arial"/>
          <w:kern w:val="0"/>
          <w:sz w:val="22"/>
          <w:szCs w:val="22"/>
          <w14:ligatures w14:val="none"/>
        </w:rPr>
      </w:pPr>
    </w:p>
    <w:p w14:paraId="133BBCE7"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75CAA81B" w14:textId="77777777" w:rsidR="00AA728A" w:rsidRPr="00AA728A" w:rsidRDefault="00AA728A" w:rsidP="00AA728A">
      <w:pPr>
        <w:pageBreakBefore/>
        <w:spacing w:after="200" w:line="240" w:lineRule="auto"/>
        <w:rPr>
          <w:rFonts w:ascii="Arial" w:eastAsiaTheme="minorEastAsia" w:hAnsi="Arial" w:cs="Arial"/>
          <w:kern w:val="0"/>
          <w:sz w:val="22"/>
          <w:szCs w:val="22"/>
          <w:lang w:val="ro-RO"/>
          <w14:ligatures w14:val="none"/>
        </w:rPr>
      </w:pPr>
    </w:p>
    <w:p w14:paraId="7AA00ADE" w14:textId="77777777" w:rsidR="00AA728A" w:rsidRDefault="00AA728A" w:rsidP="00AA728A">
      <w:pPr>
        <w:tabs>
          <w:tab w:val="left" w:pos="1755"/>
          <w:tab w:val="center" w:pos="4680"/>
          <w:tab w:val="left" w:pos="7365"/>
        </w:tabs>
        <w:spacing w:line="259" w:lineRule="auto"/>
        <w:rPr>
          <w:rFonts w:ascii="Arial" w:hAnsi="Arial" w:cs="Arial"/>
          <w:b/>
          <w:sz w:val="22"/>
          <w:szCs w:val="22"/>
          <w:lang w:val="nl-NL"/>
        </w:rPr>
      </w:pPr>
    </w:p>
    <w:p w14:paraId="68CDD89D" w14:textId="77777777" w:rsidR="00017773" w:rsidRDefault="00017773" w:rsidP="00AA728A">
      <w:pPr>
        <w:tabs>
          <w:tab w:val="left" w:pos="1755"/>
          <w:tab w:val="center" w:pos="4680"/>
          <w:tab w:val="left" w:pos="7365"/>
        </w:tabs>
        <w:spacing w:line="259" w:lineRule="auto"/>
        <w:rPr>
          <w:rFonts w:ascii="Arial" w:hAnsi="Arial" w:cs="Arial"/>
          <w:b/>
          <w:sz w:val="22"/>
          <w:szCs w:val="22"/>
          <w:lang w:val="nl-NL"/>
        </w:rPr>
      </w:pPr>
    </w:p>
    <w:p w14:paraId="2129430E" w14:textId="77777777" w:rsidR="0096484D" w:rsidRDefault="0096484D" w:rsidP="00AA728A">
      <w:pPr>
        <w:tabs>
          <w:tab w:val="left" w:pos="1755"/>
          <w:tab w:val="center" w:pos="4680"/>
          <w:tab w:val="left" w:pos="7365"/>
        </w:tabs>
        <w:spacing w:line="259" w:lineRule="auto"/>
        <w:rPr>
          <w:rFonts w:ascii="Arial" w:hAnsi="Arial" w:cs="Arial"/>
          <w:b/>
          <w:sz w:val="22"/>
          <w:szCs w:val="22"/>
          <w:lang w:val="nl-NL"/>
        </w:rPr>
      </w:pPr>
    </w:p>
    <w:p w14:paraId="06A36ED6" w14:textId="77777777" w:rsidR="0096484D" w:rsidRDefault="0096484D" w:rsidP="00AA728A">
      <w:pPr>
        <w:tabs>
          <w:tab w:val="left" w:pos="2700"/>
        </w:tabs>
        <w:spacing w:line="259" w:lineRule="auto"/>
        <w:jc w:val="center"/>
        <w:rPr>
          <w:rFonts w:ascii="Arial" w:hAnsi="Arial" w:cs="Arial"/>
          <w:b/>
          <w:sz w:val="22"/>
          <w:szCs w:val="22"/>
          <w:lang w:val="nl-NL"/>
        </w:rPr>
      </w:pPr>
    </w:p>
    <w:p w14:paraId="37DDF139" w14:textId="7552DADE" w:rsidR="00AA728A" w:rsidRDefault="00AA728A" w:rsidP="00AA728A">
      <w:pPr>
        <w:keepLines/>
        <w:tabs>
          <w:tab w:val="left" w:pos="2700"/>
        </w:tabs>
        <w:spacing w:line="259" w:lineRule="auto"/>
        <w:jc w:val="center"/>
        <w:rPr>
          <w:rFonts w:ascii="Arial" w:hAnsi="Arial" w:cs="Arial"/>
          <w:b/>
          <w:kern w:val="0"/>
          <w:sz w:val="22"/>
          <w:szCs w:val="22"/>
          <w:lang w:val="ro-RO"/>
          <w14:ligatures w14:val="none"/>
        </w:rPr>
      </w:pPr>
      <w:r>
        <w:rPr>
          <w:rFonts w:ascii="Arial" w:hAnsi="Arial" w:cs="Arial"/>
          <w:b/>
          <w:kern w:val="0"/>
          <w:sz w:val="22"/>
          <w:szCs w:val="22"/>
          <w:lang w:val="ro-RO"/>
          <w14:ligatures w14:val="none"/>
        </w:rPr>
        <w:t>PROCES-VERBAL DE RECEPTIE</w:t>
      </w:r>
    </w:p>
    <w:p w14:paraId="587BF4C4" w14:textId="77777777" w:rsidR="00017773" w:rsidRPr="00AA728A" w:rsidRDefault="00017773" w:rsidP="00AA728A">
      <w:pPr>
        <w:tabs>
          <w:tab w:val="left" w:pos="2700"/>
        </w:tabs>
        <w:spacing w:line="259" w:lineRule="auto"/>
        <w:jc w:val="center"/>
        <w:rPr>
          <w:rFonts w:ascii="Arial" w:hAnsi="Arial" w:cs="Arial"/>
          <w:b/>
          <w:kern w:val="0"/>
          <w:sz w:val="22"/>
          <w:szCs w:val="22"/>
          <w:lang w:val="ro-RO"/>
          <w14:ligatures w14:val="none"/>
        </w:rPr>
      </w:pPr>
    </w:p>
    <w:p w14:paraId="2669F3F9"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49C15918" w14:textId="77777777" w:rsidR="00AA728A" w:rsidRPr="00AA728A" w:rsidRDefault="00AA728A" w:rsidP="00AA728A">
      <w:pPr>
        <w:spacing w:line="259" w:lineRule="auto"/>
        <w:rPr>
          <w:rFonts w:ascii="Arial" w:eastAsia="Calibri" w:hAnsi="Arial" w:cs="Arial"/>
          <w:kern w:val="0"/>
          <w:sz w:val="22"/>
          <w:szCs w:val="22"/>
          <w:lang w:val="ro-RO"/>
          <w14:ligatures w14:val="none"/>
        </w:rPr>
      </w:pPr>
      <w:r>
        <w:rPr>
          <w:rFonts w:ascii="Arial" w:hAnsi="Arial" w:cs="Arial"/>
          <w:kern w:val="0"/>
          <w:sz w:val="22"/>
          <w:szCs w:val="22"/>
          <w:lang w:val="ro-RO"/>
          <w14:ligatures w14:val="none"/>
        </w:rPr>
        <w:t>Faza din lucrare supusa verificarii:</w:t>
      </w:r>
    </w:p>
    <w:p w14:paraId="1983CC0E" w14:textId="0601D04D" w:rsidR="00AA728A" w:rsidRPr="00AA728A" w:rsidRDefault="00AA728A" w:rsidP="00AA728A">
      <w:pPr>
        <w:numPr>
          <w:ilvl w:val="0"/>
          <w:numId w:val="2"/>
        </w:numPr>
        <w:spacing w:line="259" w:lineRule="auto"/>
        <w:contextualSpacing/>
        <w:rPr>
          <w:rFonts w:ascii="Arial" w:eastAsia="Calibri" w:hAnsi="Arial" w:cs="Arial"/>
          <w:kern w:val="0"/>
          <w:sz w:val="22"/>
          <w:szCs w:val="22"/>
          <w:lang w:val="it-IT"/>
          <w14:ligatures w14:val="none"/>
        </w:rPr>
      </w:pPr>
      <w:r>
        <w:rPr>
          <w:rFonts w:ascii="Arial" w:eastAsiaTheme="minorEastAsia" w:hAnsi="Arial" w:cs="Arial"/>
          <w:kern w:val="0"/>
          <w:sz w:val="22"/>
          <w:szCs w:val="22"/>
          <w:lang w:val="ro-RO" w:eastAsia="ro-RO"/>
          <w14:ligatures w14:val="none"/>
        </w:rPr>
        <w:t xml:space="preserve">Receptia tronsonului la finalizarea executiei.</w:t>
      </w:r>
    </w:p>
    <w:p w14:paraId="703802DC" w14:textId="77777777" w:rsidR="00AA728A" w:rsidRPr="00AA728A"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Elementele de identificare (sector, portiune, ax, cota etc.) :</w:t>
      </w:r>
    </w:p>
    <w:p w14:paraId="2FD2A098"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3E67A5A2" w14:textId="77777777" w:rsidR="00870E59" w:rsidRPr="00870E59" w:rsidRDefault="00AA728A" w:rsidP="00AA728A">
      <w:pPr>
        <w:spacing w:after="0" w:line="240" w:lineRule="auto"/>
        <w:rPr>
          <w:rFonts w:ascii="Arial" w:hAnsi="Arial" w:cs="Arial"/>
          <w:sz w:val="22"/>
          <w:szCs w:val="22"/>
        </w:rPr>
      </w:pPr>
      <w:r>
        <w:rPr>
          <w:rFonts w:ascii="Arial" w:eastAsiaTheme="minorEastAsia" w:hAnsi="Arial" w:cs="Arial"/>
          <w:kern w:val="0"/>
          <w:sz w:val="22"/>
          <w:szCs w:val="22"/>
          <w:lang w:val="ro-RO" w:eastAsia="ro-RO"/>
          <w14:ligatures w14:val="none"/>
        </w:rPr>
        <w:t xml:space="preserve">     </w:t>
      </w:r>
      <w:r>
        <w:rPr>
          <w:rFonts w:ascii="Arial" w:hAnsi="Arial" w:cs="Arial"/>
          <w:kern w:val="0"/>
          <w:sz w:val="22"/>
          <w:szCs w:val="22"/>
          <w:lang w:val="it-IT" w:eastAsia="ro-RO"/>
          <w14:ligatures w14:val="none"/>
        </w:rPr>
        <w:t xml:space="preserve">Verificarile s-au facut pe baza proiectului </w:t>
      </w:r>
      <w:r>
        <w:rPr>
          <w:rFonts w:ascii="Arial" w:eastAsiaTheme="minorEastAsia" w:hAnsi="Arial" w:cs="Arial"/>
          <w:kern w:val="0"/>
          <w:sz w:val="22"/>
          <w:szCs w:val="22"/>
          <w:lang w:val="ro-RO" w:eastAsia="ro-RO"/>
          <w14:ligatures w14:val="none"/>
        </w:rPr>
        <w:t>nr. {proiect_nr}</w:t>
      </w:r>
      <w:r>
        <w:rPr>
          <w:rFonts w:ascii="Arial" w:hAnsi="Arial" w:cs="Arial"/>
          <w:kern w:val="0"/>
          <w:sz w:val="22"/>
          <w:szCs w:val="22"/>
          <w:lang w:val="it-IT" w:eastAsia="ro-RO"/>
          <w14:ligatures w14:val="none"/>
        </w:rPr>
        <w:t xml:space="preserve"> si a planselor: </w:t>
      </w:r>
      <w:r>
        <w:rPr>
          <w:rFonts w:ascii="Arial" w:hAnsi="Arial" w:cs="Arial"/>
          <w:sz w:val="22"/>
          <w:szCs w:val="22"/>
        </w:rPr>
        <w:t>{planse};</w:t>
      </w:r>
    </w:p>
    <w:p w14:paraId="294A1D75" w14:textId="77777777" w:rsidR="00AA728A" w:rsidRPr="00A708E6"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Concluzii:</w:t>
      </w:r>
    </w:p>
    <w:p w14:paraId="1B58D0AC" w14:textId="77777777"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bookmarkStart w:id="13" w:name="_Hlk200956770"/>
      <w:r>
        <w:rPr>
          <w:rFonts w:ascii="Arial" w:hAnsi="Arial" w:cs="Arial"/>
          <w:kern w:val="0"/>
          <w:sz w:val="22"/>
          <w:szCs w:val="22"/>
          <w:lang w:val="it-IT"/>
          <w14:ligatures w14:val="none"/>
        </w:rPr>
        <w:t xml:space="preserve">La terminarea lucrarilor </w:t>
      </w:r>
      <w:bookmarkStart w:id="14" w:name="_Hlk200956022"/>
      <w:r>
        <w:rPr>
          <w:rFonts w:ascii="Arial" w:hAnsi="Arial" w:cs="Arial"/>
          <w:kern w:val="0"/>
          <w:sz w:val="22"/>
          <w:szCs w:val="22"/>
          <w:lang w:val="it-IT"/>
          <w14:ligatures w14:val="none"/>
        </w:rPr>
        <w:t>reteaua de alimentare cu apa este functionala.</w:t>
      </w:r>
    </w:p>
    <w:bookmarkEnd w:id="13"/>
    <w:bookmarkEnd w:id="14"/>
    <w:p w14:paraId="394A0EAE" w14:textId="77777777"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Lucrarile s-au realizat conform proiectului tehnic de executie.</w:t>
      </w:r>
    </w:p>
    <w:p w14:paraId="69220BE4" w14:textId="43A0390E" w:rsidR="00DC3C20" w:rsidRPr="0096484D" w:rsidRDefault="00000000">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 xml:space="preserve">Lucrarea poate fi propusă pentru recepție la terminarea lucrarilor.</w:t>
      </w:r>
    </w:p>
    <w:p w14:paraId="01D2270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DA1805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2B248648"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3910C96"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E02A91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E8A16E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6FF022A"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ADF00AF"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7EF4E3A" w14:textId="77777777" w:rsidR="0096484D" w:rsidRDefault="0096484D" w:rsidP="0096484D">
      <w:pPr>
        <w:spacing w:after="0" w:line="240" w:lineRule="auto"/>
        <w:contextualSpacing/>
        <w:rPr>
          <w:rFonts w:ascii="Arial" w:eastAsia="Calibri" w:hAnsi="Arial" w:cs="Arial"/>
          <w:kern w:val="0"/>
          <w:sz w:val="22"/>
          <w:szCs w:val="22"/>
          <w14:ligatures w14:val="none"/>
        </w:rPr>
      </w:pPr>
    </w:p>
    <w:p w14:paraId="5A2F0C22" w14:textId="77777777" w:rsidR="005A0830" w:rsidRPr="006F6FDD" w:rsidRDefault="005A0830" w:rsidP="005A0830">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9F15A2E" w14:textId="77777777" w:rsidR="005A0830" w:rsidRPr="006F6FDD" w:rsidRDefault="005A0830" w:rsidP="005A0830">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B1D6AC8" w14:textId="77777777" w:rsidR="005A0830" w:rsidRPr="006F6FDD" w:rsidRDefault="005A0830" w:rsidP="005A0830">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2964CDA" w14:textId="77777777" w:rsidR="005A0830" w:rsidRPr="006F6FDD" w:rsidRDefault="005A0830" w:rsidP="005A0830">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B0F2AFF" w14:textId="77777777" w:rsidR="005A0830" w:rsidRPr="006F6FDD" w:rsidRDefault="005A0830" w:rsidP="005A0830">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F176BE" w14:textId="77777777" w:rsidR="005A0830" w:rsidRPr="002958DF" w:rsidRDefault="005A0830" w:rsidP="005A0830">
      <w:pPr>
        <w:keepNext/>
        <w:spacing w:after="200" w:line="240" w:lineRule="auto"/>
        <w:rPr>
          <w:rFonts w:ascii="Arial" w:eastAsiaTheme="minorEastAsia" w:hAnsi="Arial" w:cs="Arial"/>
          <w:kern w:val="0"/>
          <w:sz w:val="22"/>
          <w:szCs w:val="22"/>
          <w14:ligatures w14:val="none"/>
        </w:rPr>
      </w:pPr>
    </w:p>
    <w:p w14:paraId="2D65257A" w14:textId="77777777" w:rsidR="005A0830" w:rsidRPr="002958DF" w:rsidRDefault="005A0830" w:rsidP="005A0830">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C5B739E" w14:textId="77777777" w:rsidR="005A0830" w:rsidRPr="006F6FDD" w:rsidRDefault="005A0830" w:rsidP="005A0830">
      <w:pPr>
        <w:keepNext/>
        <w:spacing w:after="200" w:line="240" w:lineRule="auto"/>
        <w:rPr>
          <w:rFonts w:ascii="Arial" w:eastAsiaTheme="minorEastAsia" w:hAnsi="Arial" w:cs="Arial"/>
          <w:kern w:val="0"/>
          <w:sz w:val="22"/>
          <w:szCs w:val="22"/>
          <w:lang w:val="ro-RO"/>
          <w14:ligatures w14:val="none"/>
        </w:rPr>
      </w:pPr>
    </w:p>
    <w:p w14:paraId="7B6F3402" w14:textId="77777777" w:rsidR="005A0830" w:rsidRPr="006F6FDD" w:rsidRDefault="005A0830" w:rsidP="005A0830">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42B3918" w14:textId="77777777" w:rsidR="00AA728A" w:rsidRDefault="00AA728A"/>
    <w:sectPr w:rsidR="00AA728A" w:rsidSect="00017773">
      <w:headerReference w:type="default" r:id="rId7"/>
      <w:pgSz w:w="11906" w:h="16838" w:code="9"/>
      <w:pgMar w:top="850" w:right="1440" w:bottom="850" w:left="1440" w:header="500"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BAF86" w14:textId="77777777" w:rsidR="00D7201B" w:rsidRDefault="00D7201B" w:rsidP="006F6FDD">
      <w:pPr>
        <w:spacing w:after="0" w:line="240" w:lineRule="auto"/>
      </w:pPr>
      <w:r>
        <w:separator/>
      </w:r>
    </w:p>
  </w:endnote>
  <w:endnote w:type="continuationSeparator" w:id="0">
    <w:p w14:paraId="6BAA1C5B" w14:textId="77777777" w:rsidR="00D7201B" w:rsidRDefault="00D7201B" w:rsidP="006F6F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7440E" w14:textId="77777777" w:rsidR="00D7201B" w:rsidRDefault="00D7201B" w:rsidP="006F6FDD">
      <w:pPr>
        <w:spacing w:after="0" w:line="240" w:lineRule="auto"/>
      </w:pPr>
      <w:r>
        <w:separator/>
      </w:r>
    </w:p>
  </w:footnote>
  <w:footnote w:type="continuationSeparator" w:id="0">
    <w:p w14:paraId="2BF64ABD" w14:textId="77777777" w:rsidR="00D7201B" w:rsidRDefault="00D7201B" w:rsidP="006F6F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611EB" w14:textId="77777777" w:rsidR="006F6FDD" w:rsidRPr="006F6FDD" w:rsidRDefault="006F6FDD" w:rsidP="006F6FDD">
    <w:pPr>
      <w:tabs>
        <w:tab w:val="center" w:pos="4680"/>
        <w:tab w:val="right" w:pos="9360"/>
      </w:tabs>
      <w:spacing w:after="0" w:line="240" w:lineRule="auto"/>
      <w:jc w:val="right"/>
      <w:rPr>
        <w:b/>
        <w:bCs/>
        <w:sz w:val="22"/>
        <w:szCs w:val="22"/>
      </w:rPr>
    </w:pPr>
    <w:r w:rsidRPr="006F6FDD">
      <w:rPr>
        <w:noProof/>
        <w:sz w:val="22"/>
        <w:szCs w:val="22"/>
      </w:rPr>
      <w:drawing>
        <wp:anchor distT="0" distB="0" distL="114300" distR="114300" simplePos="0" relativeHeight="251659264" behindDoc="1" locked="0" layoutInCell="1" allowOverlap="1" wp14:anchorId="253FAA7D" wp14:editId="167C4498">
          <wp:simplePos x="0" y="0"/>
          <wp:positionH relativeFrom="column">
            <wp:posOffset>14605</wp:posOffset>
          </wp:positionH>
          <wp:positionV relativeFrom="paragraph">
            <wp:posOffset>-51435</wp:posOffset>
          </wp:positionV>
          <wp:extent cx="1108075" cy="1103630"/>
          <wp:effectExtent l="0" t="0" r="0" b="1270"/>
          <wp:wrapNone/>
          <wp:docPr id="526594514"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08075" cy="1103630"/>
                  </a:xfrm>
                  <a:prstGeom prst="rect">
                    <a:avLst/>
                  </a:prstGeom>
                  <a:noFill/>
                </pic:spPr>
              </pic:pic>
            </a:graphicData>
          </a:graphic>
          <wp14:sizeRelH relativeFrom="page">
            <wp14:pctWidth>0</wp14:pctWidth>
          </wp14:sizeRelH>
          <wp14:sizeRelV relativeFrom="page">
            <wp14:pctHeight>0</wp14:pctHeight>
          </wp14:sizeRelV>
        </wp:anchor>
      </w:drawing>
    </w:r>
    <w:r w:rsidRPr="006F6FDD">
      <w:rPr>
        <w:b/>
        <w:bCs/>
        <w:sz w:val="22"/>
        <w:szCs w:val="22"/>
      </w:rPr>
      <w:t>S.C. CORNELL’S  FLOOR S.R.L.</w:t>
    </w:r>
  </w:p>
  <w:p w14:paraId="52FA5BCE"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Sediu social: Sat Roma, Com. Roma, Botoșani</w:t>
    </w:r>
  </w:p>
  <w:p w14:paraId="69A0DC5A"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Adresă punct de lucru: Str. Miorița nr. 10, Botoșani</w:t>
    </w:r>
  </w:p>
  <w:p w14:paraId="5B3265D3"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J07/748/2008, CIF CUI: RO24616580</w:t>
    </w:r>
  </w:p>
  <w:p w14:paraId="37793688"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 xml:space="preserve">E-mail: </w:t>
    </w:r>
    <w:hyperlink r:id="rId2" w:history="1">
      <w:r w:rsidRPr="006F6FDD">
        <w:rPr>
          <w:color w:val="0563C1" w:themeColor="hyperlink"/>
          <w:sz w:val="22"/>
          <w:szCs w:val="22"/>
          <w:u w:val="single"/>
        </w:rPr>
        <w:t>cornells.floor@yahoo.com</w:t>
      </w:r>
    </w:hyperlink>
  </w:p>
  <w:p w14:paraId="402DC1F1"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Fax: +40 231 516 116, Telefon: +40 231 516 116</w:t>
    </w:r>
  </w:p>
  <w:p w14:paraId="36761FC8" w14:textId="77777777" w:rsidR="006F6FDD" w:rsidRDefault="006F6FDD">
    <w:pPr>
      <w:pStyle w:val="Ante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10DB8"/>
    <w:multiLevelType w:val="hybridMultilevel"/>
    <w:tmpl w:val="C8E487DC"/>
    <w:lvl w:ilvl="0" w:tplc="B284DE0A">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abstractNum w:abstractNumId="1" w15:restartNumberingAfterBreak="0">
    <w:nsid w:val="0CB77DEB"/>
    <w:multiLevelType w:val="hybridMultilevel"/>
    <w:tmpl w:val="76AE73AC"/>
    <w:lvl w:ilvl="0" w:tplc="7B722674">
      <w:start w:val="18"/>
      <w:numFmt w:val="bullet"/>
      <w:lvlText w:val="-"/>
      <w:lvlJc w:val="left"/>
      <w:pPr>
        <w:tabs>
          <w:tab w:val="num" w:pos="360"/>
        </w:tabs>
        <w:ind w:left="360" w:hanging="360"/>
      </w:pPr>
      <w:rPr>
        <w:rFonts w:ascii="Times New Roman" w:eastAsia="Times New Roman" w:hAnsi="Times New Roman" w:cs="Times New Roman"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 w15:restartNumberingAfterBreak="0">
    <w:nsid w:val="2264071D"/>
    <w:multiLevelType w:val="hybridMultilevel"/>
    <w:tmpl w:val="DE68D68A"/>
    <w:lvl w:ilvl="0" w:tplc="FE1404AE">
      <w:numFmt w:val="bullet"/>
      <w:lvlText w:val="-"/>
      <w:lvlJc w:val="left"/>
      <w:pPr>
        <w:ind w:left="720" w:hanging="360"/>
      </w:pPr>
      <w:rPr>
        <w:rFonts w:ascii="Calibri" w:eastAsia="Times New Roman" w:hAnsi="Calibri" w:cs="Calibri" w:hint="default"/>
      </w:rPr>
    </w:lvl>
    <w:lvl w:ilvl="1" w:tplc="FB92D582">
      <w:start w:val="1"/>
      <w:numFmt w:val="bullet"/>
      <w:lvlText w:val="o"/>
      <w:lvlJc w:val="left"/>
      <w:pPr>
        <w:ind w:left="1440" w:hanging="360"/>
      </w:pPr>
      <w:rPr>
        <w:rFonts w:ascii="Courier New" w:hAnsi="Courier New" w:cs="Courier New" w:hint="default"/>
      </w:rPr>
    </w:lvl>
    <w:lvl w:ilvl="2" w:tplc="6CEE59EC">
      <w:start w:val="1"/>
      <w:numFmt w:val="bullet"/>
      <w:lvlText w:val=""/>
      <w:lvlJc w:val="left"/>
      <w:pPr>
        <w:ind w:left="2160" w:hanging="360"/>
      </w:pPr>
      <w:rPr>
        <w:rFonts w:ascii="Wingdings" w:hAnsi="Wingdings" w:hint="default"/>
      </w:rPr>
    </w:lvl>
    <w:lvl w:ilvl="3" w:tplc="04D479EC">
      <w:start w:val="1"/>
      <w:numFmt w:val="bullet"/>
      <w:lvlText w:val=""/>
      <w:lvlJc w:val="left"/>
      <w:pPr>
        <w:ind w:left="2880" w:hanging="360"/>
      </w:pPr>
      <w:rPr>
        <w:rFonts w:ascii="Symbol" w:hAnsi="Symbol" w:hint="default"/>
      </w:rPr>
    </w:lvl>
    <w:lvl w:ilvl="4" w:tplc="F296EBB4">
      <w:start w:val="1"/>
      <w:numFmt w:val="bullet"/>
      <w:lvlText w:val="o"/>
      <w:lvlJc w:val="left"/>
      <w:pPr>
        <w:ind w:left="3600" w:hanging="360"/>
      </w:pPr>
      <w:rPr>
        <w:rFonts w:ascii="Courier New" w:hAnsi="Courier New" w:cs="Courier New" w:hint="default"/>
      </w:rPr>
    </w:lvl>
    <w:lvl w:ilvl="5" w:tplc="19006EB0">
      <w:start w:val="1"/>
      <w:numFmt w:val="bullet"/>
      <w:lvlText w:val=""/>
      <w:lvlJc w:val="left"/>
      <w:pPr>
        <w:ind w:left="4320" w:hanging="360"/>
      </w:pPr>
      <w:rPr>
        <w:rFonts w:ascii="Wingdings" w:hAnsi="Wingdings" w:hint="default"/>
      </w:rPr>
    </w:lvl>
    <w:lvl w:ilvl="6" w:tplc="F6CA509A">
      <w:start w:val="1"/>
      <w:numFmt w:val="bullet"/>
      <w:lvlText w:val=""/>
      <w:lvlJc w:val="left"/>
      <w:pPr>
        <w:ind w:left="5040" w:hanging="360"/>
      </w:pPr>
      <w:rPr>
        <w:rFonts w:ascii="Symbol" w:hAnsi="Symbol" w:hint="default"/>
      </w:rPr>
    </w:lvl>
    <w:lvl w:ilvl="7" w:tplc="980C84B4">
      <w:start w:val="1"/>
      <w:numFmt w:val="bullet"/>
      <w:lvlText w:val="o"/>
      <w:lvlJc w:val="left"/>
      <w:pPr>
        <w:ind w:left="5760" w:hanging="360"/>
      </w:pPr>
      <w:rPr>
        <w:rFonts w:ascii="Courier New" w:hAnsi="Courier New" w:cs="Courier New" w:hint="default"/>
      </w:rPr>
    </w:lvl>
    <w:lvl w:ilvl="8" w:tplc="6BE6D77C">
      <w:start w:val="1"/>
      <w:numFmt w:val="bullet"/>
      <w:lvlText w:val=""/>
      <w:lvlJc w:val="left"/>
      <w:pPr>
        <w:ind w:left="6480" w:hanging="360"/>
      </w:pPr>
      <w:rPr>
        <w:rFonts w:ascii="Wingdings" w:hAnsi="Wingdings" w:hint="default"/>
      </w:rPr>
    </w:lvl>
  </w:abstractNum>
  <w:abstractNum w:abstractNumId="3" w15:restartNumberingAfterBreak="0">
    <w:nsid w:val="2EE130F9"/>
    <w:multiLevelType w:val="hybridMultilevel"/>
    <w:tmpl w:val="60CAC286"/>
    <w:lvl w:ilvl="0" w:tplc="964E95C6">
      <w:numFmt w:val="bullet"/>
      <w:lvlText w:val="-"/>
      <w:lvlJc w:val="left"/>
      <w:pPr>
        <w:ind w:left="1440" w:hanging="360"/>
      </w:pPr>
      <w:rPr>
        <w:rFonts w:ascii="Arial" w:eastAsiaTheme="minorEastAsia" w:hAnsi="Arial" w:cs="Arial"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4" w15:restartNumberingAfterBreak="0">
    <w:nsid w:val="4B2EB12F"/>
    <w:multiLevelType w:val="hybridMultilevel"/>
    <w:tmpl w:val="BE10FF76"/>
    <w:lvl w:ilvl="0" w:tplc="1C648C72">
      <w:numFmt w:val="bullet"/>
      <w:lvlText w:val="-"/>
      <w:lvlJc w:val="left"/>
      <w:pPr>
        <w:ind w:left="1935" w:hanging="360"/>
      </w:pPr>
      <w:rPr>
        <w:rFonts w:ascii="Calibri" w:eastAsiaTheme="minorHAnsi" w:hAnsi="Calibri" w:cs="Calibri" w:hint="default"/>
      </w:rPr>
    </w:lvl>
    <w:lvl w:ilvl="1" w:tplc="9BA0C362" w:tentative="1">
      <w:start w:val="1"/>
      <w:numFmt w:val="bullet"/>
      <w:lvlText w:val="o"/>
      <w:lvlJc w:val="left"/>
      <w:pPr>
        <w:ind w:left="2655" w:hanging="360"/>
      </w:pPr>
      <w:rPr>
        <w:rFonts w:ascii="Courier New" w:hAnsi="Courier New" w:cs="Courier New" w:hint="default"/>
      </w:rPr>
    </w:lvl>
    <w:lvl w:ilvl="2" w:tplc="068681EA" w:tentative="1">
      <w:start w:val="1"/>
      <w:numFmt w:val="bullet"/>
      <w:lvlText w:val=""/>
      <w:lvlJc w:val="left"/>
      <w:pPr>
        <w:ind w:left="3375" w:hanging="360"/>
      </w:pPr>
      <w:rPr>
        <w:rFonts w:ascii="Wingdings" w:hAnsi="Wingdings" w:hint="default"/>
      </w:rPr>
    </w:lvl>
    <w:lvl w:ilvl="3" w:tplc="6584F828" w:tentative="1">
      <w:start w:val="1"/>
      <w:numFmt w:val="bullet"/>
      <w:lvlText w:val=""/>
      <w:lvlJc w:val="left"/>
      <w:pPr>
        <w:ind w:left="4095" w:hanging="360"/>
      </w:pPr>
      <w:rPr>
        <w:rFonts w:ascii="Symbol" w:hAnsi="Symbol" w:hint="default"/>
      </w:rPr>
    </w:lvl>
    <w:lvl w:ilvl="4" w:tplc="A4E210E0" w:tentative="1">
      <w:start w:val="1"/>
      <w:numFmt w:val="bullet"/>
      <w:lvlText w:val="o"/>
      <w:lvlJc w:val="left"/>
      <w:pPr>
        <w:ind w:left="4815" w:hanging="360"/>
      </w:pPr>
      <w:rPr>
        <w:rFonts w:ascii="Courier New" w:hAnsi="Courier New" w:cs="Courier New" w:hint="default"/>
      </w:rPr>
    </w:lvl>
    <w:lvl w:ilvl="5" w:tplc="B7560840" w:tentative="1">
      <w:start w:val="1"/>
      <w:numFmt w:val="bullet"/>
      <w:lvlText w:val=""/>
      <w:lvlJc w:val="left"/>
      <w:pPr>
        <w:ind w:left="5535" w:hanging="360"/>
      </w:pPr>
      <w:rPr>
        <w:rFonts w:ascii="Wingdings" w:hAnsi="Wingdings" w:hint="default"/>
      </w:rPr>
    </w:lvl>
    <w:lvl w:ilvl="6" w:tplc="DD5C9CA0" w:tentative="1">
      <w:start w:val="1"/>
      <w:numFmt w:val="bullet"/>
      <w:lvlText w:val=""/>
      <w:lvlJc w:val="left"/>
      <w:pPr>
        <w:ind w:left="6255" w:hanging="360"/>
      </w:pPr>
      <w:rPr>
        <w:rFonts w:ascii="Symbol" w:hAnsi="Symbol" w:hint="default"/>
      </w:rPr>
    </w:lvl>
    <w:lvl w:ilvl="7" w:tplc="1798A048" w:tentative="1">
      <w:start w:val="1"/>
      <w:numFmt w:val="bullet"/>
      <w:lvlText w:val="o"/>
      <w:lvlJc w:val="left"/>
      <w:pPr>
        <w:ind w:left="6975" w:hanging="360"/>
      </w:pPr>
      <w:rPr>
        <w:rFonts w:ascii="Courier New" w:hAnsi="Courier New" w:cs="Courier New" w:hint="default"/>
      </w:rPr>
    </w:lvl>
    <w:lvl w:ilvl="8" w:tplc="528E6B3E" w:tentative="1">
      <w:start w:val="1"/>
      <w:numFmt w:val="bullet"/>
      <w:lvlText w:val=""/>
      <w:lvlJc w:val="left"/>
      <w:pPr>
        <w:ind w:left="7695" w:hanging="360"/>
      </w:pPr>
      <w:rPr>
        <w:rFonts w:ascii="Wingdings" w:hAnsi="Wingdings" w:hint="default"/>
      </w:rPr>
    </w:lvl>
  </w:abstractNum>
  <w:abstractNum w:abstractNumId="5" w15:restartNumberingAfterBreak="0">
    <w:nsid w:val="63A27FEB"/>
    <w:multiLevelType w:val="hybridMultilevel"/>
    <w:tmpl w:val="A1B2CAF2"/>
    <w:lvl w:ilvl="0" w:tplc="1C681798">
      <w:numFmt w:val="bullet"/>
      <w:lvlText w:val="-"/>
      <w:lvlJc w:val="left"/>
      <w:pPr>
        <w:ind w:left="1068" w:hanging="360"/>
      </w:pPr>
      <w:rPr>
        <w:rFonts w:ascii="Times New Roman" w:eastAsiaTheme="minorEastAsia" w:hAnsi="Times New Roman" w:cs="Times New Roman"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6" w15:restartNumberingAfterBreak="0">
    <w:nsid w:val="6725354F"/>
    <w:multiLevelType w:val="hybridMultilevel"/>
    <w:tmpl w:val="BE10FF76"/>
    <w:lvl w:ilvl="0" w:tplc="B6241648">
      <w:numFmt w:val="bullet"/>
      <w:lvlText w:val="-"/>
      <w:lvlJc w:val="left"/>
      <w:pPr>
        <w:ind w:left="1935" w:hanging="360"/>
      </w:pPr>
      <w:rPr>
        <w:rFonts w:ascii="Calibri" w:eastAsiaTheme="minorHAnsi" w:hAnsi="Calibri" w:cs="Calibri" w:hint="default"/>
      </w:rPr>
    </w:lvl>
    <w:lvl w:ilvl="1" w:tplc="28C0A7F6" w:tentative="1">
      <w:start w:val="1"/>
      <w:numFmt w:val="bullet"/>
      <w:lvlText w:val="o"/>
      <w:lvlJc w:val="left"/>
      <w:pPr>
        <w:ind w:left="2655" w:hanging="360"/>
      </w:pPr>
      <w:rPr>
        <w:rFonts w:ascii="Courier New" w:hAnsi="Courier New" w:cs="Courier New" w:hint="default"/>
      </w:rPr>
    </w:lvl>
    <w:lvl w:ilvl="2" w:tplc="1D5EE2E0" w:tentative="1">
      <w:start w:val="1"/>
      <w:numFmt w:val="bullet"/>
      <w:lvlText w:val=""/>
      <w:lvlJc w:val="left"/>
      <w:pPr>
        <w:ind w:left="3375" w:hanging="360"/>
      </w:pPr>
      <w:rPr>
        <w:rFonts w:ascii="Wingdings" w:hAnsi="Wingdings" w:hint="default"/>
      </w:rPr>
    </w:lvl>
    <w:lvl w:ilvl="3" w:tplc="55CA9E7E" w:tentative="1">
      <w:start w:val="1"/>
      <w:numFmt w:val="bullet"/>
      <w:lvlText w:val=""/>
      <w:lvlJc w:val="left"/>
      <w:pPr>
        <w:ind w:left="4095" w:hanging="360"/>
      </w:pPr>
      <w:rPr>
        <w:rFonts w:ascii="Symbol" w:hAnsi="Symbol" w:hint="default"/>
      </w:rPr>
    </w:lvl>
    <w:lvl w:ilvl="4" w:tplc="D4F67502" w:tentative="1">
      <w:start w:val="1"/>
      <w:numFmt w:val="bullet"/>
      <w:lvlText w:val="o"/>
      <w:lvlJc w:val="left"/>
      <w:pPr>
        <w:ind w:left="4815" w:hanging="360"/>
      </w:pPr>
      <w:rPr>
        <w:rFonts w:ascii="Courier New" w:hAnsi="Courier New" w:cs="Courier New" w:hint="default"/>
      </w:rPr>
    </w:lvl>
    <w:lvl w:ilvl="5" w:tplc="4DC4D018" w:tentative="1">
      <w:start w:val="1"/>
      <w:numFmt w:val="bullet"/>
      <w:lvlText w:val=""/>
      <w:lvlJc w:val="left"/>
      <w:pPr>
        <w:ind w:left="5535" w:hanging="360"/>
      </w:pPr>
      <w:rPr>
        <w:rFonts w:ascii="Wingdings" w:hAnsi="Wingdings" w:hint="default"/>
      </w:rPr>
    </w:lvl>
    <w:lvl w:ilvl="6" w:tplc="B9F8DE84" w:tentative="1">
      <w:start w:val="1"/>
      <w:numFmt w:val="bullet"/>
      <w:lvlText w:val=""/>
      <w:lvlJc w:val="left"/>
      <w:pPr>
        <w:ind w:left="6255" w:hanging="360"/>
      </w:pPr>
      <w:rPr>
        <w:rFonts w:ascii="Symbol" w:hAnsi="Symbol" w:hint="default"/>
      </w:rPr>
    </w:lvl>
    <w:lvl w:ilvl="7" w:tplc="0F8A7BF8" w:tentative="1">
      <w:start w:val="1"/>
      <w:numFmt w:val="bullet"/>
      <w:lvlText w:val="o"/>
      <w:lvlJc w:val="left"/>
      <w:pPr>
        <w:ind w:left="6975" w:hanging="360"/>
      </w:pPr>
      <w:rPr>
        <w:rFonts w:ascii="Courier New" w:hAnsi="Courier New" w:cs="Courier New" w:hint="default"/>
      </w:rPr>
    </w:lvl>
    <w:lvl w:ilvl="8" w:tplc="559CBCBA" w:tentative="1">
      <w:start w:val="1"/>
      <w:numFmt w:val="bullet"/>
      <w:lvlText w:val=""/>
      <w:lvlJc w:val="left"/>
      <w:pPr>
        <w:ind w:left="7695" w:hanging="360"/>
      </w:pPr>
      <w:rPr>
        <w:rFonts w:ascii="Wingdings" w:hAnsi="Wingdings" w:hint="default"/>
      </w:rPr>
    </w:lvl>
  </w:abstractNum>
  <w:abstractNum w:abstractNumId="7" w15:restartNumberingAfterBreak="0">
    <w:nsid w:val="7A385CFE"/>
    <w:multiLevelType w:val="hybridMultilevel"/>
    <w:tmpl w:val="BE10FF76"/>
    <w:lvl w:ilvl="0" w:tplc="277C3DE6">
      <w:numFmt w:val="bullet"/>
      <w:lvlText w:val="-"/>
      <w:lvlJc w:val="left"/>
      <w:pPr>
        <w:ind w:left="1935" w:hanging="360"/>
      </w:pPr>
      <w:rPr>
        <w:rFonts w:ascii="Calibri" w:eastAsiaTheme="minorHAnsi" w:hAnsi="Calibri" w:cs="Calibri" w:hint="default"/>
      </w:rPr>
    </w:lvl>
    <w:lvl w:ilvl="1" w:tplc="08C81C12" w:tentative="1">
      <w:start w:val="1"/>
      <w:numFmt w:val="bullet"/>
      <w:lvlText w:val="o"/>
      <w:lvlJc w:val="left"/>
      <w:pPr>
        <w:ind w:left="2655" w:hanging="360"/>
      </w:pPr>
      <w:rPr>
        <w:rFonts w:ascii="Courier New" w:hAnsi="Courier New" w:cs="Courier New" w:hint="default"/>
      </w:rPr>
    </w:lvl>
    <w:lvl w:ilvl="2" w:tplc="4EBE2BCA" w:tentative="1">
      <w:start w:val="1"/>
      <w:numFmt w:val="bullet"/>
      <w:lvlText w:val=""/>
      <w:lvlJc w:val="left"/>
      <w:pPr>
        <w:ind w:left="3375" w:hanging="360"/>
      </w:pPr>
      <w:rPr>
        <w:rFonts w:ascii="Wingdings" w:hAnsi="Wingdings" w:hint="default"/>
      </w:rPr>
    </w:lvl>
    <w:lvl w:ilvl="3" w:tplc="4210B458" w:tentative="1">
      <w:start w:val="1"/>
      <w:numFmt w:val="bullet"/>
      <w:lvlText w:val=""/>
      <w:lvlJc w:val="left"/>
      <w:pPr>
        <w:ind w:left="4095" w:hanging="360"/>
      </w:pPr>
      <w:rPr>
        <w:rFonts w:ascii="Symbol" w:hAnsi="Symbol" w:hint="default"/>
      </w:rPr>
    </w:lvl>
    <w:lvl w:ilvl="4" w:tplc="065EBDBA" w:tentative="1">
      <w:start w:val="1"/>
      <w:numFmt w:val="bullet"/>
      <w:lvlText w:val="o"/>
      <w:lvlJc w:val="left"/>
      <w:pPr>
        <w:ind w:left="4815" w:hanging="360"/>
      </w:pPr>
      <w:rPr>
        <w:rFonts w:ascii="Courier New" w:hAnsi="Courier New" w:cs="Courier New" w:hint="default"/>
      </w:rPr>
    </w:lvl>
    <w:lvl w:ilvl="5" w:tplc="273CA8DA" w:tentative="1">
      <w:start w:val="1"/>
      <w:numFmt w:val="bullet"/>
      <w:lvlText w:val=""/>
      <w:lvlJc w:val="left"/>
      <w:pPr>
        <w:ind w:left="5535" w:hanging="360"/>
      </w:pPr>
      <w:rPr>
        <w:rFonts w:ascii="Wingdings" w:hAnsi="Wingdings" w:hint="default"/>
      </w:rPr>
    </w:lvl>
    <w:lvl w:ilvl="6" w:tplc="61905E8A" w:tentative="1">
      <w:start w:val="1"/>
      <w:numFmt w:val="bullet"/>
      <w:lvlText w:val=""/>
      <w:lvlJc w:val="left"/>
      <w:pPr>
        <w:ind w:left="6255" w:hanging="360"/>
      </w:pPr>
      <w:rPr>
        <w:rFonts w:ascii="Symbol" w:hAnsi="Symbol" w:hint="default"/>
      </w:rPr>
    </w:lvl>
    <w:lvl w:ilvl="7" w:tplc="48101DD6" w:tentative="1">
      <w:start w:val="1"/>
      <w:numFmt w:val="bullet"/>
      <w:lvlText w:val="o"/>
      <w:lvlJc w:val="left"/>
      <w:pPr>
        <w:ind w:left="6975" w:hanging="360"/>
      </w:pPr>
      <w:rPr>
        <w:rFonts w:ascii="Courier New" w:hAnsi="Courier New" w:cs="Courier New" w:hint="default"/>
      </w:rPr>
    </w:lvl>
    <w:lvl w:ilvl="8" w:tplc="18CE0962" w:tentative="1">
      <w:start w:val="1"/>
      <w:numFmt w:val="bullet"/>
      <w:lvlText w:val=""/>
      <w:lvlJc w:val="left"/>
      <w:pPr>
        <w:ind w:left="7695" w:hanging="360"/>
      </w:pPr>
      <w:rPr>
        <w:rFonts w:ascii="Wingdings" w:hAnsi="Wingdings" w:hint="default"/>
      </w:rPr>
    </w:lvl>
  </w:abstractNum>
  <w:abstractNum w:abstractNumId="8" w15:restartNumberingAfterBreak="0">
    <w:nsid w:val="7C00707D"/>
    <w:multiLevelType w:val="hybridMultilevel"/>
    <w:tmpl w:val="E4B6DBD0"/>
    <w:lvl w:ilvl="0" w:tplc="F0CA1E6E">
      <w:start w:val="19"/>
      <w:numFmt w:val="bullet"/>
      <w:lvlText w:val="-"/>
      <w:lvlJc w:val="left"/>
      <w:pPr>
        <w:ind w:left="420" w:hanging="360"/>
      </w:pPr>
      <w:rPr>
        <w:rFonts w:ascii="Times New Roman" w:eastAsiaTheme="minorEastAsia"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num w:numId="1" w16cid:durableId="2131126718">
    <w:abstractNumId w:val="0"/>
  </w:num>
  <w:num w:numId="2" w16cid:durableId="683826199">
    <w:abstractNumId w:val="6"/>
  </w:num>
  <w:num w:numId="3" w16cid:durableId="404913659">
    <w:abstractNumId w:val="3"/>
  </w:num>
  <w:num w:numId="4" w16cid:durableId="351536916">
    <w:abstractNumId w:val="2"/>
  </w:num>
  <w:num w:numId="5" w16cid:durableId="1369262181">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44335215">
    <w:abstractNumId w:val="7"/>
  </w:num>
  <w:num w:numId="7" w16cid:durableId="129595166">
    <w:abstractNumId w:val="5"/>
  </w:num>
  <w:num w:numId="8" w16cid:durableId="1622571560">
    <w:abstractNumId w:val="8"/>
  </w:num>
  <w:num w:numId="9" w16cid:durableId="16660127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08B5"/>
    <w:rsid w:val="00012439"/>
    <w:rsid w:val="00017773"/>
    <w:rsid w:val="00080C19"/>
    <w:rsid w:val="000C3FEC"/>
    <w:rsid w:val="00174742"/>
    <w:rsid w:val="0018284D"/>
    <w:rsid w:val="002656DA"/>
    <w:rsid w:val="002958DF"/>
    <w:rsid w:val="002D08B5"/>
    <w:rsid w:val="002E7C41"/>
    <w:rsid w:val="00313C4E"/>
    <w:rsid w:val="003442E3"/>
    <w:rsid w:val="003E60DA"/>
    <w:rsid w:val="0040190B"/>
    <w:rsid w:val="00417E1A"/>
    <w:rsid w:val="00425167"/>
    <w:rsid w:val="004322AA"/>
    <w:rsid w:val="00513367"/>
    <w:rsid w:val="00550251"/>
    <w:rsid w:val="005738FB"/>
    <w:rsid w:val="00593E7C"/>
    <w:rsid w:val="005A0830"/>
    <w:rsid w:val="005A5396"/>
    <w:rsid w:val="005C3595"/>
    <w:rsid w:val="005E7B9F"/>
    <w:rsid w:val="005F40A0"/>
    <w:rsid w:val="005F6461"/>
    <w:rsid w:val="005F7ECC"/>
    <w:rsid w:val="00657DF1"/>
    <w:rsid w:val="00660D58"/>
    <w:rsid w:val="006A0AE0"/>
    <w:rsid w:val="006E455B"/>
    <w:rsid w:val="006E7A70"/>
    <w:rsid w:val="006F6FDD"/>
    <w:rsid w:val="0077179C"/>
    <w:rsid w:val="007B1550"/>
    <w:rsid w:val="0083042F"/>
    <w:rsid w:val="00870E59"/>
    <w:rsid w:val="0088160D"/>
    <w:rsid w:val="008C7A20"/>
    <w:rsid w:val="008E02BC"/>
    <w:rsid w:val="009164AD"/>
    <w:rsid w:val="0096484D"/>
    <w:rsid w:val="009B1EEE"/>
    <w:rsid w:val="00A06CE4"/>
    <w:rsid w:val="00A530BE"/>
    <w:rsid w:val="00A708E6"/>
    <w:rsid w:val="00AA728A"/>
    <w:rsid w:val="00AD773D"/>
    <w:rsid w:val="00AF1732"/>
    <w:rsid w:val="00B8595E"/>
    <w:rsid w:val="00B86A09"/>
    <w:rsid w:val="00BA062C"/>
    <w:rsid w:val="00BA21E3"/>
    <w:rsid w:val="00BB3788"/>
    <w:rsid w:val="00BB5784"/>
    <w:rsid w:val="00C000ED"/>
    <w:rsid w:val="00C31003"/>
    <w:rsid w:val="00C927BF"/>
    <w:rsid w:val="00CA0844"/>
    <w:rsid w:val="00CB45A0"/>
    <w:rsid w:val="00D55BF8"/>
    <w:rsid w:val="00D7201B"/>
    <w:rsid w:val="00DA0652"/>
    <w:rsid w:val="00DC3C20"/>
    <w:rsid w:val="00E268EF"/>
    <w:rsid w:val="00E76566"/>
    <w:rsid w:val="00E97F4C"/>
    <w:rsid w:val="00EF1D6B"/>
    <w:rsid w:val="00F62F2B"/>
    <w:rsid w:val="00FA12EA"/>
    <w:rsid w:val="00FC4DBC"/>
    <w:rsid w:val="00FF43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1F04C"/>
  <w15:chartTrackingRefBased/>
  <w15:docId w15:val="{405FE338-9290-441C-A3BD-5BDB10343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6CE4"/>
  </w:style>
  <w:style w:type="paragraph" w:styleId="Titlu1">
    <w:name w:val="heading 1"/>
    <w:basedOn w:val="Normal"/>
    <w:next w:val="Normal"/>
    <w:link w:val="Titlu1Caracter"/>
    <w:uiPriority w:val="9"/>
    <w:qFormat/>
    <w:rsid w:val="002D08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semiHidden/>
    <w:unhideWhenUsed/>
    <w:qFormat/>
    <w:rsid w:val="002D08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2D08B5"/>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2D08B5"/>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2D08B5"/>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2D08B5"/>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2D08B5"/>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2D08B5"/>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2D08B5"/>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2D08B5"/>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semiHidden/>
    <w:rsid w:val="002D08B5"/>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2D08B5"/>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2D08B5"/>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2D08B5"/>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2D08B5"/>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2D08B5"/>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2D08B5"/>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2D08B5"/>
    <w:rPr>
      <w:rFonts w:eastAsiaTheme="majorEastAsia" w:cstheme="majorBidi"/>
      <w:color w:val="272727" w:themeColor="text1" w:themeTint="D8"/>
    </w:rPr>
  </w:style>
  <w:style w:type="paragraph" w:styleId="Titlu">
    <w:name w:val="Title"/>
    <w:basedOn w:val="Normal"/>
    <w:next w:val="Normal"/>
    <w:link w:val="TitluCaracter"/>
    <w:uiPriority w:val="10"/>
    <w:qFormat/>
    <w:rsid w:val="002D08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2D08B5"/>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2D08B5"/>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2D08B5"/>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2D08B5"/>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2D08B5"/>
    <w:rPr>
      <w:i/>
      <w:iCs/>
      <w:color w:val="404040" w:themeColor="text1" w:themeTint="BF"/>
    </w:rPr>
  </w:style>
  <w:style w:type="paragraph" w:styleId="Listparagraf">
    <w:name w:val="List Paragraph"/>
    <w:basedOn w:val="Normal"/>
    <w:uiPriority w:val="34"/>
    <w:qFormat/>
    <w:rsid w:val="002D08B5"/>
    <w:pPr>
      <w:ind w:left="720"/>
      <w:contextualSpacing/>
    </w:pPr>
  </w:style>
  <w:style w:type="character" w:styleId="Accentuareintens">
    <w:name w:val="Intense Emphasis"/>
    <w:basedOn w:val="Fontdeparagrafimplicit"/>
    <w:uiPriority w:val="21"/>
    <w:qFormat/>
    <w:rsid w:val="002D08B5"/>
    <w:rPr>
      <w:i/>
      <w:iCs/>
      <w:color w:val="2F5496" w:themeColor="accent1" w:themeShade="BF"/>
    </w:rPr>
  </w:style>
  <w:style w:type="paragraph" w:styleId="Citatintens">
    <w:name w:val="Intense Quote"/>
    <w:basedOn w:val="Normal"/>
    <w:next w:val="Normal"/>
    <w:link w:val="CitatintensCaracter"/>
    <w:uiPriority w:val="30"/>
    <w:qFormat/>
    <w:rsid w:val="002D08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2D08B5"/>
    <w:rPr>
      <w:i/>
      <w:iCs/>
      <w:color w:val="2F5496" w:themeColor="accent1" w:themeShade="BF"/>
    </w:rPr>
  </w:style>
  <w:style w:type="character" w:styleId="Referireintens">
    <w:name w:val="Intense Reference"/>
    <w:basedOn w:val="Fontdeparagrafimplicit"/>
    <w:uiPriority w:val="32"/>
    <w:qFormat/>
    <w:rsid w:val="002D08B5"/>
    <w:rPr>
      <w:b/>
      <w:bCs/>
      <w:smallCaps/>
      <w:color w:val="2F5496" w:themeColor="accent1" w:themeShade="BF"/>
      <w:spacing w:val="5"/>
    </w:rPr>
  </w:style>
  <w:style w:type="paragraph" w:styleId="Antet">
    <w:name w:val="header"/>
    <w:basedOn w:val="Normal"/>
    <w:link w:val="AntetCaracter"/>
    <w:uiPriority w:val="99"/>
    <w:unhideWhenUsed/>
    <w:rsid w:val="006F6FDD"/>
    <w:pPr>
      <w:tabs>
        <w:tab w:val="center" w:pos="4680"/>
        <w:tab w:val="right" w:pos="9360"/>
      </w:tabs>
      <w:spacing w:after="0" w:line="240" w:lineRule="auto"/>
    </w:pPr>
  </w:style>
  <w:style w:type="character" w:customStyle="1" w:styleId="AntetCaracter">
    <w:name w:val="Antet Caracter"/>
    <w:basedOn w:val="Fontdeparagrafimplicit"/>
    <w:link w:val="Antet"/>
    <w:uiPriority w:val="99"/>
    <w:rsid w:val="006F6FDD"/>
  </w:style>
  <w:style w:type="paragraph" w:styleId="Subsol">
    <w:name w:val="footer"/>
    <w:basedOn w:val="Normal"/>
    <w:link w:val="SubsolCaracter"/>
    <w:uiPriority w:val="99"/>
    <w:unhideWhenUsed/>
    <w:rsid w:val="006F6FDD"/>
    <w:pPr>
      <w:tabs>
        <w:tab w:val="center" w:pos="4680"/>
        <w:tab w:val="right" w:pos="9360"/>
      </w:tabs>
      <w:spacing w:after="0" w:line="240" w:lineRule="auto"/>
    </w:pPr>
  </w:style>
  <w:style w:type="character" w:customStyle="1" w:styleId="SubsolCaracter">
    <w:name w:val="Subsol Caracter"/>
    <w:basedOn w:val="Fontdeparagrafimplicit"/>
    <w:link w:val="Subsol"/>
    <w:uiPriority w:val="99"/>
    <w:rsid w:val="006F6F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hyperlink" Target="mailto:cornells.floor@yahoo.com"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346</TotalTime>
  <Pages>12</Pages>
  <Words>2693</Words>
  <Characters>15353</Characters>
  <Application>Microsoft Office Word</Application>
  <DocSecurity>0</DocSecurity>
  <Lines>127</Lines>
  <Paragraphs>36</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CF Tehnic 29 Cornell s Floor</dc:creator>
  <cp:keywords/>
  <dc:description/>
  <cp:lastModifiedBy>cftehnic31@outlook.com</cp:lastModifiedBy>
  <cp:revision>22</cp:revision>
  <cp:lastPrinted>2025-06-16T06:23:00Z</cp:lastPrinted>
  <dcterms:created xsi:type="dcterms:W3CDTF">2025-06-10T08:59:00Z</dcterms:created>
  <dcterms:modified xsi:type="dcterms:W3CDTF">2026-07-09T09:43:00Z</dcterms:modified>
</cp:coreProperties>
</file>