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keepNext/>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keepNext/>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keepNext/>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keepNext/>
        <w:tabs>
          <w:tab w:val="left" w:pos="2700"/>
        </w:tabs>
        <w:spacing w:line="240" w:lineRule="auto"/>
        <w:rPr>
          <w:rFonts w:ascii="Arial" w:hAnsi="Arial" w:cs="Arial"/>
          <w:b/>
          <w:sz w:val="22"/>
          <w:szCs w:val="22"/>
        </w:rPr>
      </w:pPr>
    </w:p>
    <w:p w14:paraId="328D1559" w14:textId="3E7F047E" w:rsidR="006F6FDD" w:rsidRDefault="006F6FDD" w:rsidP="006F6FDD">
      <w:pPr>
        <w:keepNext/>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6A48C5C3" w14:textId="77777777" w:rsidR="0096484D" w:rsidRDefault="0096484D" w:rsidP="0096484D">
      <w:pPr>
        <w:keepNext/>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keepNext/>
        <w:spacing w:before="120" w:after="0" w:line="23" w:lineRule="atLeast"/>
        <w:rPr>
          <w:rFonts w:ascii="Arial" w:hAnsi="Arial" w:cs="Arial"/>
          <w:sz w:val="22"/>
          <w:szCs w:val="22"/>
          <w:lang w:val="ro-RO"/>
        </w:rPr>
      </w:pPr>
    </w:p>
    <w:p w14:paraId="3B09EDC7"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keepNext/>
        <w:spacing w:before="120" w:after="0" w:line="23" w:lineRule="atLeast"/>
        <w:rPr>
          <w:rFonts w:ascii="Arial" w:hAnsi="Arial" w:cs="Arial"/>
          <w:sz w:val="22"/>
          <w:szCs w:val="22"/>
          <w:lang w:val="ro-RO"/>
        </w:rPr>
      </w:pPr>
    </w:p>
    <w:p w14:paraId="4DED5CE8" w14:textId="77777777" w:rsidR="00AA728A" w:rsidRPr="00A708E6"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keepNext/>
        <w:pageBreakBefore/>
        <w:spacing w:after="200" w:line="240" w:lineRule="auto"/>
        <w:rPr>
          <w:rFonts w:ascii="Arial" w:eastAsiaTheme="minorEastAsia" w:hAnsi="Arial" w:cs="Arial"/>
          <w:kern w:val="0"/>
          <w:sz w:val="22"/>
          <w:szCs w:val="22"/>
          <w:lang w:val="ro-RO"/>
          <w14:ligatures w14:val="none"/>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keepNext/>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keepNext/>
        <w:pageBreakBefore/>
        <w:spacing w:line="259" w:lineRule="auto"/>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keepNext/>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keepNext/>
        <w:spacing w:after="0" w:line="259" w:lineRule="auto"/>
        <w:rPr>
          <w:rFonts w:ascii="Calibri" w:eastAsia="Calibri" w:hAnsi="Calibri" w:cs="Arial"/>
          <w:sz w:val="22"/>
          <w:szCs w:val="22"/>
          <w:lang w:val="it-IT"/>
        </w:rPr>
      </w:pPr>
    </w:p>
    <w:p w14:paraId="3F31CA67" w14:textId="77777777" w:rsidR="00AA728A" w:rsidRPr="00AA728A" w:rsidRDefault="00AA728A" w:rsidP="00AA728A">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keepNext/>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keepNext/>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keepNext/>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keepNext/>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keepNext/>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keepNext/>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3EEC5E3" w14:textId="77777777" w:rsidR="0096484D" w:rsidRDefault="0096484D" w:rsidP="00AA728A">
      <w:pPr>
        <w:keepNext/>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keepNext/>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keepNext/>
        <w:pageBreakBefore/>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keepNext/>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keepNext/>
        <w:spacing w:after="0"/>
        <w:rPr>
          <w:rFonts w:ascii="Calibri" w:eastAsia="Calibri" w:hAnsi="Calibri" w:cs="Arial"/>
          <w:lang w:val="it-IT"/>
        </w:rPr>
      </w:pPr>
    </w:p>
    <w:p w14:paraId="193A6F6A" w14:textId="77777777" w:rsidR="000C3FEC" w:rsidRPr="00AA728A" w:rsidRDefault="000C3FEC" w:rsidP="000C3FEC">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keepNext/>
        <w:pageBreakBefore/>
        <w:spacing w:line="259" w:lineRule="auto"/>
        <w:rPr>
          <w:rFonts w:ascii="Arial" w:eastAsia="Calibri" w:hAnsi="Arial" w:cs="Arial"/>
          <w:sz w:val="22"/>
          <w:szCs w:val="22"/>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06A36ED6" w14:textId="77777777" w:rsidR="0096484D" w:rsidRDefault="0096484D" w:rsidP="00AA728A">
      <w:pPr>
        <w:keepNext/>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keepNext/>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keepNext/>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