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/>
        </w:rPr>
        <w:id w:val="-1601938785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32"/>
          <w:szCs w:val="28"/>
        </w:rPr>
      </w:sdtEndPr>
      <w:sdtContent>
        <w:p w:rsidR="000E53F7" w:rsidRPr="00177437" w:rsidRDefault="000E53F7" w:rsidP="00177437">
          <w:pPr>
            <w:rPr>
              <w:lang w:val="en-GB"/>
            </w:rPr>
          </w:pPr>
        </w:p>
        <w:p w:rsidR="000E53F7" w:rsidRPr="00CB7245" w:rsidRDefault="00177437" w:rsidP="000E53F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40"/>
              <w:szCs w:val="40"/>
            </w:rPr>
          </w:pPr>
          <w:r w:rsidRPr="00177437">
            <w:rPr>
              <w:rFonts w:asciiTheme="majorHAnsi" w:hAnsiTheme="majorHAnsi" w:cstheme="majorHAnsi"/>
              <w:b/>
              <w:noProof/>
              <w:color w:val="404040" w:themeColor="text1" w:themeTint="BF"/>
              <w:sz w:val="40"/>
              <w:szCs w:val="40"/>
              <w:lang w:eastAsia="it-IT"/>
            </w:rPr>
            <w:drawing>
              <wp:anchor distT="0" distB="0" distL="114300" distR="114300" simplePos="0" relativeHeight="251660288" behindDoc="1" locked="0" layoutInCell="1" allowOverlap="1" wp14:anchorId="69D37717" wp14:editId="708C9BDF">
                <wp:simplePos x="0" y="0"/>
                <wp:positionH relativeFrom="margin">
                  <wp:posOffset>-2226945</wp:posOffset>
                </wp:positionH>
                <wp:positionV relativeFrom="paragraph">
                  <wp:posOffset>643890</wp:posOffset>
                </wp:positionV>
                <wp:extent cx="6736715" cy="6736715"/>
                <wp:effectExtent l="0" t="0" r="6985" b="6985"/>
                <wp:wrapNone/>
                <wp:docPr id="13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20151029123608!Logo_Politecnico_Milano.png"/>
                        <pic:cNvPicPr/>
                      </pic:nvPicPr>
                      <pic:blipFill>
                        <a:blip r:embed="rId6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6715" cy="6736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53F7" w:rsidRPr="00CB7245">
            <w:rPr>
              <w:rFonts w:asciiTheme="majorHAnsi" w:hAnsiTheme="majorHAnsi" w:cstheme="majorHAnsi"/>
              <w:b/>
              <w:color w:val="404040" w:themeColor="text1" w:themeTint="BF"/>
              <w:sz w:val="40"/>
              <w:szCs w:val="40"/>
            </w:rPr>
            <w:t>Politecnico di Milano</w:t>
          </w:r>
        </w:p>
        <w:p w:rsidR="000E53F7" w:rsidRPr="00CB7245" w:rsidRDefault="000E53F7" w:rsidP="000E53F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40"/>
              <w:szCs w:val="40"/>
            </w:rPr>
          </w:pPr>
          <w:r w:rsidRPr="00CB7245">
            <w:rPr>
              <w:rFonts w:asciiTheme="majorHAnsi" w:hAnsiTheme="majorHAnsi" w:cstheme="majorHAnsi"/>
              <w:b/>
              <w:color w:val="404040" w:themeColor="text1" w:themeTint="BF"/>
              <w:sz w:val="40"/>
              <w:szCs w:val="40"/>
            </w:rPr>
            <w:t>Software Engineering 2</w:t>
          </w:r>
        </w:p>
        <w:p w:rsidR="000E53F7" w:rsidRPr="00CB7245" w:rsidRDefault="000E53F7" w:rsidP="000E53F7">
          <w:pPr>
            <w:rPr>
              <w:color w:val="2E74B5" w:themeColor="accent1" w:themeShade="BF"/>
              <w:sz w:val="32"/>
              <w:szCs w:val="28"/>
            </w:rPr>
          </w:pPr>
        </w:p>
        <w:p w:rsidR="000E53F7" w:rsidRPr="00CB7245" w:rsidRDefault="000E53F7" w:rsidP="000E53F7">
          <w:pPr>
            <w:rPr>
              <w:color w:val="2E74B5" w:themeColor="accent1" w:themeShade="BF"/>
              <w:sz w:val="32"/>
              <w:szCs w:val="28"/>
            </w:rPr>
          </w:pPr>
        </w:p>
        <w:p w:rsidR="000E53F7" w:rsidRPr="00CB7245" w:rsidRDefault="000E53F7" w:rsidP="000E53F7">
          <w:pPr>
            <w:rPr>
              <w:color w:val="2E74B5" w:themeColor="accent1" w:themeShade="BF"/>
              <w:sz w:val="32"/>
              <w:szCs w:val="28"/>
            </w:rPr>
          </w:pPr>
        </w:p>
        <w:p w:rsidR="000E53F7" w:rsidRPr="00CB7245" w:rsidRDefault="000E53F7" w:rsidP="000E53F7">
          <w:pPr>
            <w:rPr>
              <w:color w:val="2E74B5" w:themeColor="accent1" w:themeShade="BF"/>
              <w:sz w:val="32"/>
              <w:szCs w:val="28"/>
            </w:rPr>
          </w:pPr>
        </w:p>
        <w:p w:rsidR="000E53F7" w:rsidRPr="00CB7245" w:rsidRDefault="000E53F7" w:rsidP="000E53F7">
          <w:pPr>
            <w:rPr>
              <w:color w:val="2E74B5" w:themeColor="accent1" w:themeShade="BF"/>
              <w:sz w:val="32"/>
              <w:szCs w:val="28"/>
            </w:rPr>
          </w:pPr>
        </w:p>
        <w:p w:rsidR="000E53F7" w:rsidRPr="00CB7245" w:rsidRDefault="000E53F7" w:rsidP="000E53F7">
          <w:pPr>
            <w:rPr>
              <w:color w:val="2E74B5" w:themeColor="accent1" w:themeShade="BF"/>
              <w:sz w:val="32"/>
              <w:szCs w:val="28"/>
            </w:rPr>
          </w:pPr>
        </w:p>
        <w:p w:rsidR="000E53F7" w:rsidRPr="00177437" w:rsidRDefault="00F14874" w:rsidP="000E53F7">
          <w:pPr>
            <w:spacing w:line="360" w:lineRule="auto"/>
            <w:jc w:val="right"/>
            <w:rPr>
              <w:rFonts w:asciiTheme="majorHAnsi" w:eastAsiaTheme="minorEastAsia" w:hAnsiTheme="majorHAnsi" w:cstheme="majorHAnsi"/>
              <w:b/>
              <w:caps/>
              <w:color w:val="1F4E79" w:themeColor="accent1" w:themeShade="80"/>
              <w:sz w:val="56"/>
              <w:szCs w:val="64"/>
              <w:lang w:val="en-GB"/>
            </w:rPr>
          </w:pPr>
          <w:r>
            <w:rPr>
              <w:rFonts w:asciiTheme="majorHAnsi" w:eastAsiaTheme="minorEastAsia" w:hAnsiTheme="majorHAnsi" w:cstheme="majorHAnsi"/>
              <w:b/>
              <w:caps/>
              <w:color w:val="1F4E79" w:themeColor="accent1" w:themeShade="80"/>
              <w:sz w:val="56"/>
              <w:szCs w:val="64"/>
              <w:lang w:val="en-GB"/>
            </w:rPr>
            <w:t>CODE INSPECTION</w:t>
          </w:r>
        </w:p>
        <w:p w:rsidR="000E53F7" w:rsidRPr="00177437" w:rsidRDefault="000E53F7" w:rsidP="000E53F7">
          <w:pPr>
            <w:jc w:val="right"/>
            <w:rPr>
              <w:color w:val="2E74B5" w:themeColor="accent1" w:themeShade="BF"/>
              <w:sz w:val="32"/>
              <w:szCs w:val="28"/>
              <w:lang w:val="en-GB"/>
            </w:rPr>
          </w:pPr>
          <w:r w:rsidRPr="00C518C1">
            <w:rPr>
              <w:rFonts w:asciiTheme="majorHAnsi" w:hAnsiTheme="majorHAnsi" w:cstheme="majorHAnsi"/>
              <w:b/>
              <w:sz w:val="40"/>
              <w:szCs w:val="28"/>
              <w:lang w:val="en-GB"/>
            </w:rPr>
            <w:t>PowerEnjoy</w:t>
          </w:r>
        </w:p>
        <w:p w:rsidR="000E53F7" w:rsidRPr="00177437" w:rsidRDefault="000E53F7" w:rsidP="000E53F7">
          <w:pPr>
            <w:rPr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center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  <w:r w:rsidRPr="00177437"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  <w:t>Authors:</w:t>
          </w: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sz w:val="32"/>
              <w:szCs w:val="28"/>
              <w:lang w:val="en-GB"/>
            </w:rPr>
          </w:pPr>
          <w:r w:rsidRPr="00177437">
            <w:rPr>
              <w:rFonts w:asciiTheme="majorHAnsi" w:hAnsiTheme="majorHAnsi" w:cstheme="majorHAnsi"/>
              <w:b/>
              <w:sz w:val="32"/>
              <w:szCs w:val="28"/>
              <w:lang w:val="en-GB"/>
            </w:rPr>
            <w:t>Simone Bruzzechesse</w:t>
          </w:r>
        </w:p>
        <w:p w:rsidR="000E53F7" w:rsidRPr="00CB7245" w:rsidRDefault="000E53F7" w:rsidP="000E53F7">
          <w:pPr>
            <w:jc w:val="right"/>
            <w:rPr>
              <w:rFonts w:asciiTheme="majorHAnsi" w:hAnsiTheme="majorHAnsi" w:cstheme="majorHAnsi"/>
              <w:b/>
              <w:sz w:val="32"/>
              <w:szCs w:val="28"/>
            </w:rPr>
          </w:pPr>
          <w:r w:rsidRPr="00CB7245">
            <w:rPr>
              <w:rFonts w:asciiTheme="majorHAnsi" w:hAnsiTheme="majorHAnsi" w:cstheme="majorHAnsi"/>
              <w:b/>
              <w:sz w:val="32"/>
              <w:szCs w:val="28"/>
            </w:rPr>
            <w:t>Luca Franceschetti</w:t>
          </w:r>
        </w:p>
        <w:p w:rsidR="000E53F7" w:rsidRPr="00C518C1" w:rsidRDefault="000E53F7" w:rsidP="00C518C1">
          <w:pPr>
            <w:jc w:val="right"/>
            <w:rPr>
              <w:rFonts w:asciiTheme="majorHAnsi" w:eastAsiaTheme="majorEastAsia" w:hAnsiTheme="majorHAnsi" w:cstheme="majorBidi"/>
              <w:b/>
              <w:bCs/>
              <w:smallCaps/>
              <w:color w:val="2E74B5" w:themeColor="accent1" w:themeShade="BF"/>
              <w:sz w:val="32"/>
              <w:szCs w:val="28"/>
            </w:rPr>
          </w:pPr>
          <w:r w:rsidRPr="00CB7245">
            <w:rPr>
              <w:rFonts w:asciiTheme="majorHAnsi" w:hAnsiTheme="majorHAnsi" w:cstheme="majorHAnsi"/>
              <w:b/>
              <w:sz w:val="32"/>
              <w:szCs w:val="28"/>
            </w:rPr>
            <w:t>Gian Giacomo Gatti</w:t>
          </w:r>
        </w:p>
      </w:sdtContent>
    </w:sdt>
    <w:p w:rsidR="00326556" w:rsidRPr="00177437" w:rsidRDefault="00326556" w:rsidP="00C518C1">
      <w:pPr>
        <w:pStyle w:val="Titolo1"/>
        <w:numPr>
          <w:ilvl w:val="0"/>
          <w:numId w:val="0"/>
        </w:numPr>
      </w:pPr>
      <w:bookmarkStart w:id="0" w:name="_Toc470617697"/>
      <w:r w:rsidRPr="00177437">
        <w:lastRenderedPageBreak/>
        <w:t>Index</w:t>
      </w:r>
      <w:bookmarkEnd w:id="0"/>
    </w:p>
    <w:sdt>
      <w:sdtPr>
        <w:id w:val="185499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4608" w:rsidRDefault="00C518C1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17697" w:history="1">
            <w:r w:rsidR="00E34608" w:rsidRPr="003573BD">
              <w:rPr>
                <w:rStyle w:val="Collegamentoipertestuale"/>
                <w:noProof/>
              </w:rPr>
              <w:t>Index</w:t>
            </w:r>
            <w:r w:rsidR="00E34608">
              <w:rPr>
                <w:noProof/>
                <w:webHidden/>
              </w:rPr>
              <w:tab/>
            </w:r>
            <w:r w:rsidR="00E34608">
              <w:rPr>
                <w:noProof/>
                <w:webHidden/>
              </w:rPr>
              <w:fldChar w:fldCharType="begin"/>
            </w:r>
            <w:r w:rsidR="00E34608">
              <w:rPr>
                <w:noProof/>
                <w:webHidden/>
              </w:rPr>
              <w:instrText xml:space="preserve"> PAGEREF _Toc470617697 \h </w:instrText>
            </w:r>
            <w:r w:rsidR="00E34608">
              <w:rPr>
                <w:noProof/>
                <w:webHidden/>
              </w:rPr>
            </w:r>
            <w:r w:rsidR="00E34608">
              <w:rPr>
                <w:noProof/>
                <w:webHidden/>
              </w:rPr>
              <w:fldChar w:fldCharType="separate"/>
            </w:r>
            <w:r w:rsidR="00E34608">
              <w:rPr>
                <w:noProof/>
                <w:webHidden/>
              </w:rPr>
              <w:t>2</w:t>
            </w:r>
            <w:r w:rsidR="00E34608"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698" w:history="1">
            <w:r w:rsidRPr="003573BD">
              <w:rPr>
                <w:rStyle w:val="Collegamentoipertestuale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699" w:history="1">
            <w:r w:rsidRPr="003573BD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0" w:history="1">
            <w:r w:rsidRPr="003573BD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Assigned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1" w:history="1">
            <w:r w:rsidRPr="003573BD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Functional role of assigned set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2" w:history="1">
            <w:r w:rsidRPr="003573BD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3" w:history="1">
            <w:r w:rsidRPr="003573BD">
              <w:rPr>
                <w:rStyle w:val="Collegamentoipertestuale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4" w:history="1">
            <w:r w:rsidRPr="003573BD">
              <w:rPr>
                <w:rStyle w:val="Collegamentoipertestuale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5" w:history="1">
            <w:r w:rsidRPr="003573BD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List of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6" w:history="1">
            <w:r w:rsidRPr="003573BD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7" w:history="1">
            <w:r w:rsidRPr="003573BD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Indention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8" w:history="1">
            <w:r w:rsidRPr="003573BD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Braces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09" w:history="1">
            <w:r w:rsidRPr="003573BD">
              <w:rPr>
                <w:rStyle w:val="Collegamentoipertestuale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0" w:history="1">
            <w:r w:rsidRPr="003573BD">
              <w:rPr>
                <w:rStyle w:val="Collegamentoipertestuale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Wrapping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1" w:history="1">
            <w:r w:rsidRPr="003573BD">
              <w:rPr>
                <w:rStyle w:val="Collegamentoipertestuale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2" w:history="1">
            <w:r w:rsidRPr="003573BD">
              <w:rPr>
                <w:rStyle w:val="Collegamentoipertestuale"/>
                <w:noProof/>
              </w:rPr>
              <w:t>2.7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Java 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3" w:history="1">
            <w:r w:rsidRPr="003573BD">
              <w:rPr>
                <w:rStyle w:val="Collegamentoipertestuale"/>
                <w:noProof/>
              </w:rPr>
              <w:t>2.8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Package and Import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4" w:history="1">
            <w:r w:rsidRPr="003573BD">
              <w:rPr>
                <w:rStyle w:val="Collegamentoipertestuale"/>
                <w:noProof/>
              </w:rPr>
              <w:t>2.9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Class and Interface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5" w:history="1">
            <w:r w:rsidRPr="003573BD">
              <w:rPr>
                <w:rStyle w:val="Collegamentoipertestuale"/>
                <w:noProof/>
              </w:rPr>
              <w:t>2.10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Inizialization and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6" w:history="1">
            <w:r w:rsidRPr="003573BD">
              <w:rPr>
                <w:rStyle w:val="Collegamentoipertestuale"/>
                <w:noProof/>
              </w:rPr>
              <w:t>2.11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Method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7" w:history="1">
            <w:r w:rsidRPr="003573BD">
              <w:rPr>
                <w:rStyle w:val="Collegamentoipertestuale"/>
                <w:noProof/>
              </w:rPr>
              <w:t>2.12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8" w:history="1">
            <w:r w:rsidRPr="003573BD">
              <w:rPr>
                <w:rStyle w:val="Collegamentoipertestuale"/>
                <w:noProof/>
              </w:rPr>
              <w:t>2.13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Object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19" w:history="1">
            <w:r w:rsidRPr="003573BD">
              <w:rPr>
                <w:rStyle w:val="Collegamentoipertestuale"/>
                <w:noProof/>
              </w:rPr>
              <w:t>2.14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20" w:history="1">
            <w:r w:rsidRPr="003573BD">
              <w:rPr>
                <w:rStyle w:val="Collegamentoipertestuale"/>
                <w:noProof/>
              </w:rPr>
              <w:t>2.15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Computation, Comparisons and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21" w:history="1">
            <w:r w:rsidRPr="003573BD">
              <w:rPr>
                <w:rStyle w:val="Collegamentoipertestuale"/>
                <w:noProof/>
              </w:rPr>
              <w:t>2.16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22" w:history="1">
            <w:r w:rsidRPr="003573BD">
              <w:rPr>
                <w:rStyle w:val="Collegamentoipertestuale"/>
                <w:noProof/>
              </w:rPr>
              <w:t>2.17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Flow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23" w:history="1">
            <w:r w:rsidRPr="003573BD">
              <w:rPr>
                <w:rStyle w:val="Collegamentoipertestuale"/>
                <w:noProof/>
              </w:rPr>
              <w:t>2.18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608" w:rsidRDefault="00E34608">
          <w:pPr>
            <w:pStyle w:val="Somma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70617724" w:history="1">
            <w:r w:rsidRPr="003573BD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3573BD">
              <w:rPr>
                <w:rStyle w:val="Collegamentoipertestuale"/>
                <w:noProof/>
              </w:rPr>
              <w:t>Other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8C1" w:rsidRDefault="00C518C1">
          <w:r>
            <w:rPr>
              <w:b/>
              <w:bCs/>
            </w:rPr>
            <w:fldChar w:fldCharType="end"/>
          </w:r>
        </w:p>
      </w:sdtContent>
    </w:sdt>
    <w:p w:rsidR="00DF2F1D" w:rsidRPr="00177437" w:rsidRDefault="00326556" w:rsidP="00CB7245">
      <w:pPr>
        <w:pStyle w:val="Titolo1"/>
        <w:pageBreakBefore/>
        <w:ind w:left="431" w:hanging="431"/>
      </w:pPr>
      <w:bookmarkStart w:id="1" w:name="_Toc470617698"/>
      <w:r w:rsidRPr="00177437">
        <w:lastRenderedPageBreak/>
        <w:t>Introduction</w:t>
      </w:r>
      <w:bookmarkEnd w:id="1"/>
    </w:p>
    <w:p w:rsidR="00EE322D" w:rsidRDefault="00EE322D" w:rsidP="00EE322D">
      <w:pPr>
        <w:pStyle w:val="Titolo2"/>
      </w:pPr>
      <w:bookmarkStart w:id="2" w:name="_Toc470617699"/>
      <w:r w:rsidRPr="00177437">
        <w:t>Purpose</w:t>
      </w:r>
      <w:bookmarkEnd w:id="2"/>
    </w:p>
    <w:p w:rsidR="00F14874" w:rsidRDefault="00F14874" w:rsidP="00F14874">
      <w:r w:rsidRPr="00F14874">
        <w:t xml:space="preserve">Code </w:t>
      </w:r>
      <w:proofErr w:type="spellStart"/>
      <w:r w:rsidRPr="00F14874">
        <w:t>inspection</w:t>
      </w:r>
      <w:proofErr w:type="spellEnd"/>
      <w:r w:rsidRPr="00F14874">
        <w:t xml:space="preserve"> </w:t>
      </w:r>
      <w:proofErr w:type="spellStart"/>
      <w:r w:rsidRPr="00F14874">
        <w:t>is</w:t>
      </w:r>
      <w:proofErr w:type="spellEnd"/>
      <w:r w:rsidRPr="00F14874">
        <w:t xml:space="preserve"> the </w:t>
      </w:r>
      <w:proofErr w:type="spellStart"/>
      <w:r w:rsidRPr="00F14874">
        <w:t>systematic</w:t>
      </w:r>
      <w:proofErr w:type="spellEnd"/>
      <w:r w:rsidRPr="00F14874">
        <w:t xml:space="preserve"> </w:t>
      </w:r>
      <w:proofErr w:type="spellStart"/>
      <w:r w:rsidRPr="00F14874">
        <w:t>examination</w:t>
      </w:r>
      <w:proofErr w:type="spellEnd"/>
      <w:r w:rsidRPr="00F14874">
        <w:t xml:space="preserve"> (</w:t>
      </w:r>
      <w:proofErr w:type="spellStart"/>
      <w:r w:rsidRPr="00F14874">
        <w:t>often</w:t>
      </w:r>
      <w:proofErr w:type="spellEnd"/>
      <w:r w:rsidRPr="00F14874">
        <w:t xml:space="preserve"> </w:t>
      </w:r>
      <w:proofErr w:type="spellStart"/>
      <w:r w:rsidRPr="00F14874">
        <w:t>known</w:t>
      </w:r>
      <w:proofErr w:type="spellEnd"/>
      <w:r w:rsidRPr="00F14874">
        <w:t xml:space="preserve"> </w:t>
      </w:r>
      <w:proofErr w:type="spellStart"/>
      <w:r w:rsidRPr="00F14874">
        <w:t>as</w:t>
      </w:r>
      <w:proofErr w:type="spellEnd"/>
      <w:r w:rsidRPr="00F14874">
        <w:t xml:space="preserve"> peer </w:t>
      </w:r>
      <w:proofErr w:type="spellStart"/>
      <w:r w:rsidRPr="00F14874">
        <w:t>review</w:t>
      </w:r>
      <w:proofErr w:type="spellEnd"/>
      <w:r w:rsidRPr="00F14874">
        <w:t xml:space="preserve">) of computer source code. </w:t>
      </w:r>
      <w:proofErr w:type="spellStart"/>
      <w:r w:rsidRPr="00F14874">
        <w:t>It</w:t>
      </w:r>
      <w:proofErr w:type="spellEnd"/>
      <w:r w:rsidRPr="00F14874">
        <w:t xml:space="preserve"> </w:t>
      </w:r>
      <w:proofErr w:type="spellStart"/>
      <w:r w:rsidRPr="00F14874">
        <w:t>is</w:t>
      </w:r>
      <w:proofErr w:type="spellEnd"/>
      <w:r w:rsidRPr="00F14874">
        <w:t xml:space="preserve"> </w:t>
      </w:r>
      <w:proofErr w:type="spellStart"/>
      <w:r w:rsidRPr="00F14874">
        <w:t>intended</w:t>
      </w:r>
      <w:proofErr w:type="spellEnd"/>
      <w:r w:rsidRPr="00F14874">
        <w:t xml:space="preserve"> to </w:t>
      </w:r>
      <w:proofErr w:type="spellStart"/>
      <w:r w:rsidRPr="00F14874">
        <w:t>find</w:t>
      </w:r>
      <w:proofErr w:type="spellEnd"/>
      <w:r w:rsidRPr="00F14874">
        <w:t xml:space="preserve"> </w:t>
      </w:r>
      <w:proofErr w:type="spellStart"/>
      <w:r w:rsidRPr="00F14874">
        <w:t>mistakes</w:t>
      </w:r>
      <w:proofErr w:type="spellEnd"/>
      <w:r w:rsidRPr="00F14874">
        <w:t xml:space="preserve"> </w:t>
      </w:r>
      <w:proofErr w:type="spellStart"/>
      <w:r w:rsidRPr="00F14874">
        <w:t>overlooked</w:t>
      </w:r>
      <w:proofErr w:type="spellEnd"/>
      <w:r w:rsidRPr="00F14874">
        <w:t xml:space="preserve"> </w:t>
      </w:r>
      <w:proofErr w:type="spellStart"/>
      <w:r w:rsidRPr="00F14874">
        <w:t>during</w:t>
      </w:r>
      <w:proofErr w:type="spellEnd"/>
      <w:r w:rsidRPr="00F14874">
        <w:t xml:space="preserve"> the </w:t>
      </w:r>
      <w:proofErr w:type="spellStart"/>
      <w:r w:rsidRPr="00F14874">
        <w:t>initial</w:t>
      </w:r>
      <w:proofErr w:type="spellEnd"/>
      <w:r w:rsidRPr="00F14874">
        <w:t xml:space="preserve"> </w:t>
      </w:r>
      <w:proofErr w:type="spellStart"/>
      <w:r w:rsidRPr="00F14874">
        <w:t>development</w:t>
      </w:r>
      <w:proofErr w:type="spellEnd"/>
      <w:r w:rsidRPr="00F14874">
        <w:t xml:space="preserve"> </w:t>
      </w:r>
      <w:proofErr w:type="spellStart"/>
      <w:r w:rsidRPr="00F14874">
        <w:t>phase</w:t>
      </w:r>
      <w:proofErr w:type="spellEnd"/>
      <w:r w:rsidRPr="00F14874">
        <w:t xml:space="preserve">, with the </w:t>
      </w:r>
      <w:proofErr w:type="spellStart"/>
      <w:r w:rsidRPr="00F14874">
        <w:t>aim</w:t>
      </w:r>
      <w:proofErr w:type="spellEnd"/>
      <w:r w:rsidRPr="00F14874">
        <w:t xml:space="preserve"> of </w:t>
      </w:r>
      <w:proofErr w:type="spellStart"/>
      <w:r w:rsidRPr="00F14874">
        <w:t>improving</w:t>
      </w:r>
      <w:proofErr w:type="spellEnd"/>
      <w:r w:rsidRPr="00F14874">
        <w:t xml:space="preserve"> </w:t>
      </w:r>
      <w:proofErr w:type="spellStart"/>
      <w:r w:rsidRPr="00F14874">
        <w:t>both</w:t>
      </w:r>
      <w:proofErr w:type="spellEnd"/>
      <w:r w:rsidRPr="00F14874">
        <w:t xml:space="preserve"> the </w:t>
      </w:r>
      <w:proofErr w:type="spellStart"/>
      <w:r w:rsidRPr="00F14874">
        <w:t>overall</w:t>
      </w:r>
      <w:proofErr w:type="spellEnd"/>
      <w:r w:rsidRPr="00F14874">
        <w:t xml:space="preserve"> </w:t>
      </w:r>
      <w:proofErr w:type="spellStart"/>
      <w:r w:rsidRPr="00F14874">
        <w:t>quality</w:t>
      </w:r>
      <w:proofErr w:type="spellEnd"/>
      <w:r w:rsidRPr="00F14874">
        <w:t xml:space="preserve"> of software and the </w:t>
      </w:r>
      <w:proofErr w:type="spellStart"/>
      <w:r w:rsidRPr="00F14874">
        <w:t>developers</w:t>
      </w:r>
      <w:proofErr w:type="spellEnd"/>
      <w:r w:rsidRPr="00F14874">
        <w:t>' skills</w:t>
      </w:r>
      <w:r>
        <w:t xml:space="preserve">. </w:t>
      </w:r>
      <w:proofErr w:type="spellStart"/>
      <w:r>
        <w:t>We</w:t>
      </w:r>
      <w:proofErr w:type="spellEnd"/>
      <w:r>
        <w:t xml:space="preserve"> are to </w:t>
      </w:r>
      <w:proofErr w:type="spellStart"/>
      <w:r>
        <w:t>apply</w:t>
      </w:r>
      <w:proofErr w:type="spellEnd"/>
      <w:r>
        <w:t xml:space="preserve"> Code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(</w:t>
      </w:r>
      <w:proofErr w:type="spellStart"/>
      <w:r>
        <w:t>supported</w:t>
      </w:r>
      <w:proofErr w:type="spellEnd"/>
      <w:r>
        <w:t xml:space="preserve"> by the </w:t>
      </w:r>
      <w:proofErr w:type="spellStart"/>
      <w:r>
        <w:t>review</w:t>
      </w:r>
      <w:proofErr w:type="spellEnd"/>
      <w:r>
        <w:t xml:space="preserve"> checklist </w:t>
      </w:r>
      <w:proofErr w:type="spellStart"/>
      <w:r>
        <w:t>at</w:t>
      </w:r>
      <w:proofErr w:type="spellEnd"/>
      <w:r>
        <w:t xml:space="preserve"> the end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) for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evaluating</w:t>
      </w:r>
      <w:proofErr w:type="spellEnd"/>
      <w:r>
        <w:t xml:space="preserve"> the general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selected</w:t>
      </w:r>
      <w:proofErr w:type="spellEnd"/>
      <w:r>
        <w:t xml:space="preserve"> code </w:t>
      </w:r>
      <w:proofErr w:type="spellStart"/>
      <w:r>
        <w:t>extracts</w:t>
      </w:r>
      <w:proofErr w:type="spellEnd"/>
      <w:r>
        <w:t xml:space="preserve"> from a release of the Apache </w:t>
      </w:r>
      <w:proofErr w:type="spellStart"/>
      <w:r>
        <w:t>OFBiz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an open source product for the </w:t>
      </w:r>
      <w:proofErr w:type="spellStart"/>
      <w:r>
        <w:t>automation</w:t>
      </w:r>
      <w:proofErr w:type="spellEnd"/>
      <w:r>
        <w:t xml:space="preserve"> of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framework </w:t>
      </w:r>
      <w:proofErr w:type="spellStart"/>
      <w:r>
        <w:t>components</w:t>
      </w:r>
      <w:proofErr w:type="spellEnd"/>
      <w:r>
        <w:t xml:space="preserve"> and business </w:t>
      </w:r>
      <w:proofErr w:type="spellStart"/>
      <w:r>
        <w:t>applications</w:t>
      </w:r>
      <w:proofErr w:type="spellEnd"/>
      <w:r>
        <w:t xml:space="preserve"> for ERP (Enterprise Resource Planning), CRM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Management) and </w:t>
      </w:r>
      <w:proofErr w:type="spellStart"/>
      <w:r>
        <w:t>other</w:t>
      </w:r>
      <w:proofErr w:type="spellEnd"/>
      <w:r>
        <w:t xml:space="preserve"> business-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.</w:t>
      </w:r>
    </w:p>
    <w:p w:rsidR="00F14874" w:rsidRPr="00F14874" w:rsidRDefault="00F14874" w:rsidP="00F14874">
      <w:proofErr w:type="spellStart"/>
      <w:r>
        <w:t>Our</w:t>
      </w:r>
      <w:proofErr w:type="spellEnd"/>
      <w:r>
        <w:t xml:space="preserve"> scope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the </w:t>
      </w:r>
      <w:proofErr w:type="spellStart"/>
      <w:r>
        <w:t>inspection</w:t>
      </w:r>
      <w:proofErr w:type="spellEnd"/>
      <w:r>
        <w:t xml:space="preserve"> reporting on the </w:t>
      </w:r>
      <w:proofErr w:type="spellStart"/>
      <w:r>
        <w:t>quality</w:t>
      </w:r>
      <w:proofErr w:type="spellEnd"/>
      <w:r>
        <w:t xml:space="preserve"> status of </w:t>
      </w:r>
      <w:proofErr w:type="spellStart"/>
      <w:r>
        <w:t>selected</w:t>
      </w:r>
      <w:proofErr w:type="spellEnd"/>
      <w:r>
        <w:t xml:space="preserve"> code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checklist for Java code </w:t>
      </w:r>
      <w:proofErr w:type="spellStart"/>
      <w:r>
        <w:t>inspection</w:t>
      </w:r>
      <w:proofErr w:type="spellEnd"/>
      <w:r>
        <w:t>.</w:t>
      </w:r>
    </w:p>
    <w:p w:rsidR="00F14874" w:rsidRDefault="00F14874" w:rsidP="00F14874"/>
    <w:p w:rsidR="00F14874" w:rsidRPr="00F14874" w:rsidRDefault="00F14874" w:rsidP="00F14874">
      <w:pPr>
        <w:pStyle w:val="Nessunaspaziatura"/>
      </w:pPr>
    </w:p>
    <w:p w:rsidR="00EE322D" w:rsidRDefault="00A8703A" w:rsidP="007358D0">
      <w:pPr>
        <w:pStyle w:val="Titolo2"/>
      </w:pPr>
      <w:bookmarkStart w:id="3" w:name="_Toc470617700"/>
      <w:r>
        <w:t>Assigned Classes</w:t>
      </w:r>
      <w:bookmarkEnd w:id="3"/>
    </w:p>
    <w:p w:rsidR="0019003D" w:rsidRDefault="0019003D" w:rsidP="007358D0">
      <w:pPr>
        <w:spacing w:line="360" w:lineRule="auto"/>
        <w:rPr>
          <w:lang w:val="en-GB"/>
        </w:rPr>
      </w:pPr>
    </w:p>
    <w:p w:rsidR="00A8703A" w:rsidRDefault="00A8703A" w:rsidP="00A8703A">
      <w:pPr>
        <w:pStyle w:val="Titolo2"/>
      </w:pPr>
      <w:bookmarkStart w:id="4" w:name="_Toc470617701"/>
      <w:proofErr w:type="spellStart"/>
      <w:r w:rsidRPr="00A8703A">
        <w:t>Functional</w:t>
      </w:r>
      <w:proofErr w:type="spellEnd"/>
      <w:r w:rsidRPr="00A8703A">
        <w:t xml:space="preserve"> </w:t>
      </w:r>
      <w:proofErr w:type="spellStart"/>
      <w:r w:rsidRPr="00A8703A">
        <w:t>role</w:t>
      </w:r>
      <w:proofErr w:type="spellEnd"/>
      <w:r w:rsidRPr="00A8703A">
        <w:t xml:space="preserve"> of assigned set of classes</w:t>
      </w:r>
      <w:bookmarkEnd w:id="4"/>
    </w:p>
    <w:p w:rsidR="00A8703A" w:rsidRPr="00A8703A" w:rsidRDefault="00A8703A" w:rsidP="00A8703A">
      <w:pPr>
        <w:rPr>
          <w:lang w:val="en-GB"/>
        </w:rPr>
      </w:pPr>
    </w:p>
    <w:p w:rsidR="00EE322D" w:rsidRDefault="00EE322D" w:rsidP="007358D0">
      <w:pPr>
        <w:pStyle w:val="Titolo2"/>
      </w:pPr>
      <w:bookmarkStart w:id="5" w:name="_Toc470617702"/>
      <w:r w:rsidRPr="00177437">
        <w:t>Reference Documents</w:t>
      </w:r>
      <w:bookmarkEnd w:id="5"/>
    </w:p>
    <w:p w:rsidR="00773775" w:rsidRPr="00773775" w:rsidRDefault="00773775" w:rsidP="007358D0">
      <w:pPr>
        <w:pStyle w:val="Paragrafoelenco"/>
        <w:numPr>
          <w:ilvl w:val="0"/>
          <w:numId w:val="9"/>
        </w:numPr>
        <w:spacing w:line="360" w:lineRule="auto"/>
        <w:rPr>
          <w:rFonts w:cstheme="minorHAnsi"/>
          <w:szCs w:val="24"/>
          <w:lang w:val="en-GB"/>
        </w:rPr>
      </w:pPr>
      <w:r w:rsidRPr="00773775">
        <w:rPr>
          <w:rFonts w:cstheme="minorHAnsi"/>
          <w:szCs w:val="24"/>
          <w:lang w:val="en-GB"/>
        </w:rPr>
        <w:t>Our RASD document</w:t>
      </w:r>
    </w:p>
    <w:p w:rsidR="00773775" w:rsidRPr="00773775" w:rsidRDefault="00773775" w:rsidP="007358D0">
      <w:pPr>
        <w:pStyle w:val="Paragrafoelenco"/>
        <w:numPr>
          <w:ilvl w:val="0"/>
          <w:numId w:val="9"/>
        </w:numPr>
        <w:spacing w:line="360" w:lineRule="auto"/>
        <w:rPr>
          <w:rFonts w:cstheme="minorHAnsi"/>
          <w:szCs w:val="24"/>
          <w:lang w:val="en-GB"/>
        </w:rPr>
      </w:pPr>
      <w:r w:rsidRPr="00773775">
        <w:rPr>
          <w:rFonts w:cstheme="minorHAnsi"/>
          <w:szCs w:val="24"/>
          <w:lang w:val="en-GB"/>
        </w:rPr>
        <w:t>Specification Document: Assignments AA 2016-2017.pdf</w:t>
      </w:r>
    </w:p>
    <w:p w:rsidR="00773775" w:rsidRPr="00773775" w:rsidRDefault="00773775" w:rsidP="007358D0">
      <w:pPr>
        <w:pStyle w:val="Paragrafoelenco"/>
        <w:numPr>
          <w:ilvl w:val="0"/>
          <w:numId w:val="9"/>
        </w:numPr>
        <w:spacing w:line="360" w:lineRule="auto"/>
        <w:rPr>
          <w:rFonts w:cstheme="minorHAnsi"/>
          <w:szCs w:val="24"/>
          <w:lang w:val="en-GB"/>
        </w:rPr>
      </w:pPr>
      <w:r w:rsidRPr="00773775">
        <w:rPr>
          <w:rFonts w:cstheme="minorHAnsi"/>
          <w:szCs w:val="24"/>
          <w:lang w:val="en-GB"/>
        </w:rPr>
        <w:t>Structure of the design document.pdf</w:t>
      </w:r>
    </w:p>
    <w:p w:rsidR="00773775" w:rsidRDefault="00773775" w:rsidP="007358D0">
      <w:pPr>
        <w:pStyle w:val="Paragrafoelenco"/>
        <w:numPr>
          <w:ilvl w:val="0"/>
          <w:numId w:val="9"/>
        </w:numPr>
        <w:spacing w:line="360" w:lineRule="auto"/>
        <w:rPr>
          <w:rFonts w:cstheme="minorHAnsi"/>
          <w:szCs w:val="24"/>
          <w:lang w:val="en-GB"/>
        </w:rPr>
      </w:pPr>
      <w:r w:rsidRPr="00773775">
        <w:rPr>
          <w:rFonts w:cstheme="minorHAnsi"/>
          <w:szCs w:val="24"/>
          <w:lang w:val="en-GB"/>
        </w:rPr>
        <w:t>Sample Design Deliverable Discussed on Nov. 2</w:t>
      </w:r>
    </w:p>
    <w:p w:rsidR="00A8703A" w:rsidRDefault="00A8703A" w:rsidP="00A8703A">
      <w:pPr>
        <w:pStyle w:val="Titolo2"/>
      </w:pPr>
      <w:bookmarkStart w:id="6" w:name="_Toc470617703"/>
      <w:r>
        <w:t>Notation</w:t>
      </w:r>
      <w:bookmarkEnd w:id="6"/>
    </w:p>
    <w:p w:rsidR="00A8703A" w:rsidRPr="00A8703A" w:rsidRDefault="00A8703A" w:rsidP="00A8703A">
      <w:pPr>
        <w:pStyle w:val="Paragrafoelenco"/>
        <w:numPr>
          <w:ilvl w:val="0"/>
          <w:numId w:val="18"/>
        </w:numPr>
      </w:pPr>
      <w:r w:rsidRPr="00A8703A">
        <w:t xml:space="preserve">A </w:t>
      </w:r>
      <w:proofErr w:type="spellStart"/>
      <w:r w:rsidRPr="00A8703A">
        <w:t>specific</w:t>
      </w:r>
      <w:proofErr w:type="spellEnd"/>
      <w:r w:rsidRPr="00A8703A">
        <w:t xml:space="preserve"> line of code </w:t>
      </w:r>
      <w:proofErr w:type="spellStart"/>
      <w:r w:rsidRPr="00A8703A">
        <w:t>will</w:t>
      </w:r>
      <w:proofErr w:type="spellEnd"/>
      <w:r w:rsidRPr="00A8703A">
        <w:t xml:space="preserve"> be </w:t>
      </w:r>
      <w:proofErr w:type="spellStart"/>
      <w:r w:rsidRPr="00A8703A">
        <w:t>referred</w:t>
      </w:r>
      <w:proofErr w:type="spellEnd"/>
      <w:r w:rsidRPr="00A8703A">
        <w:t xml:space="preserve"> </w:t>
      </w:r>
      <w:proofErr w:type="spellStart"/>
      <w:r w:rsidRPr="00A8703A">
        <w:t>as</w:t>
      </w:r>
      <w:proofErr w:type="spellEnd"/>
      <w:r w:rsidRPr="00A8703A">
        <w:t xml:space="preserve"> </w:t>
      </w:r>
      <w:proofErr w:type="spellStart"/>
      <w:r w:rsidRPr="00A8703A">
        <w:t>follows</w:t>
      </w:r>
      <w:proofErr w:type="spellEnd"/>
      <w:r w:rsidRPr="00A8703A">
        <w:t>: L.123.</w:t>
      </w:r>
    </w:p>
    <w:p w:rsidR="00A8703A" w:rsidRPr="00A8703A" w:rsidRDefault="00A8703A" w:rsidP="00A8703A">
      <w:pPr>
        <w:pStyle w:val="Paragrafoelenco"/>
        <w:numPr>
          <w:ilvl w:val="0"/>
          <w:numId w:val="18"/>
        </w:numPr>
        <w:rPr>
          <w:lang w:val="en-GB"/>
        </w:rPr>
      </w:pPr>
      <w:r w:rsidRPr="00A8703A">
        <w:t xml:space="preserve">An </w:t>
      </w:r>
      <w:proofErr w:type="spellStart"/>
      <w:r w:rsidRPr="00A8703A">
        <w:t>interval</w:t>
      </w:r>
      <w:proofErr w:type="spellEnd"/>
      <w:r w:rsidRPr="00A8703A">
        <w:t xml:space="preserve"> of </w:t>
      </w:r>
      <w:proofErr w:type="spellStart"/>
      <w:r w:rsidRPr="00A8703A">
        <w:t>lines</w:t>
      </w:r>
      <w:proofErr w:type="spellEnd"/>
      <w:r w:rsidRPr="00A8703A">
        <w:t xml:space="preserve"> of code </w:t>
      </w:r>
      <w:proofErr w:type="spellStart"/>
      <w:r w:rsidRPr="00A8703A">
        <w:t>will</w:t>
      </w:r>
      <w:proofErr w:type="spellEnd"/>
      <w:r w:rsidRPr="00A8703A">
        <w:t xml:space="preserve"> be </w:t>
      </w:r>
      <w:proofErr w:type="spellStart"/>
      <w:r w:rsidRPr="00A8703A">
        <w:t>referred</w:t>
      </w:r>
      <w:proofErr w:type="spellEnd"/>
      <w:r w:rsidRPr="00A8703A">
        <w:t xml:space="preserve"> </w:t>
      </w:r>
      <w:proofErr w:type="spellStart"/>
      <w:r w:rsidRPr="00A8703A">
        <w:t>as</w:t>
      </w:r>
      <w:proofErr w:type="spellEnd"/>
      <w:r w:rsidRPr="00A8703A">
        <w:t xml:space="preserve"> </w:t>
      </w:r>
      <w:proofErr w:type="spellStart"/>
      <w:r w:rsidRPr="00A8703A">
        <w:t>follows</w:t>
      </w:r>
      <w:proofErr w:type="spellEnd"/>
      <w:r w:rsidRPr="00A8703A">
        <w:t>: L.123-456.</w:t>
      </w:r>
    </w:p>
    <w:p w:rsidR="00EE322D" w:rsidRDefault="00EE322D" w:rsidP="007358D0">
      <w:pPr>
        <w:pStyle w:val="Titolo2"/>
      </w:pPr>
      <w:bookmarkStart w:id="7" w:name="_Toc470617704"/>
      <w:r w:rsidRPr="00177437">
        <w:lastRenderedPageBreak/>
        <w:t>Document Structure</w:t>
      </w:r>
      <w:bookmarkEnd w:id="7"/>
    </w:p>
    <w:p w:rsidR="00EE322D" w:rsidRPr="00177437" w:rsidRDefault="00EE322D" w:rsidP="007358D0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8"/>
          <w:lang w:val="en-GB"/>
        </w:rPr>
      </w:pPr>
      <w:r w:rsidRPr="00177437">
        <w:rPr>
          <w:lang w:val="en-GB"/>
        </w:rPr>
        <w:br w:type="page"/>
      </w:r>
    </w:p>
    <w:p w:rsidR="00EE322D" w:rsidRPr="00177437" w:rsidRDefault="00A8703A" w:rsidP="007358D0">
      <w:pPr>
        <w:pStyle w:val="Titolo1"/>
        <w:pageBreakBefore/>
        <w:ind w:left="431" w:hanging="431"/>
      </w:pPr>
      <w:bookmarkStart w:id="8" w:name="_Toc470617705"/>
      <w:r>
        <w:lastRenderedPageBreak/>
        <w:t>List of issues</w:t>
      </w:r>
      <w:bookmarkEnd w:id="8"/>
    </w:p>
    <w:p w:rsidR="00A8703A" w:rsidRDefault="00A8703A" w:rsidP="00A8703A">
      <w:pPr>
        <w:pStyle w:val="Titolo2"/>
      </w:pPr>
      <w:bookmarkStart w:id="9" w:name="_Toc470617706"/>
      <w:r>
        <w:t>Naming Conventions</w:t>
      </w:r>
      <w:bookmarkEnd w:id="9"/>
    </w:p>
    <w:p w:rsidR="00A8703A" w:rsidRDefault="00A8703A" w:rsidP="00C04123">
      <w:r>
        <w:t xml:space="preserve">1. </w:t>
      </w:r>
      <w:proofErr w:type="spellStart"/>
      <w:r>
        <w:t>All</w:t>
      </w:r>
      <w:proofErr w:type="spellEnd"/>
      <w:r>
        <w:t xml:space="preserve"> class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class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method</w:t>
      </w:r>
      <w:proofErr w:type="spellEnd"/>
      <w:r w:rsidR="00C04123">
        <w:t xml:space="preserve"> </w:t>
      </w:r>
      <w:proofErr w:type="spellStart"/>
      <w:r>
        <w:t>variables</w:t>
      </w:r>
      <w:proofErr w:type="spellEnd"/>
      <w:r>
        <w:t xml:space="preserve">, and 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 w:rsidR="00C04123">
        <w:t xml:space="preserve"> </w:t>
      </w:r>
      <w:proofErr w:type="spellStart"/>
      <w:r w:rsidR="00C04123">
        <w:t>meaningful</w:t>
      </w:r>
      <w:proofErr w:type="spellEnd"/>
      <w:r w:rsidR="00C04123">
        <w:t xml:space="preserve"> </w:t>
      </w:r>
      <w:proofErr w:type="spellStart"/>
      <w:r w:rsidR="00C04123">
        <w:t>names</w:t>
      </w:r>
      <w:proofErr w:type="spellEnd"/>
      <w:r w:rsidR="00C04123">
        <w:t xml:space="preserve"> and do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>.</w:t>
      </w:r>
    </w:p>
    <w:p w:rsidR="00A8703A" w:rsidRDefault="00A8703A" w:rsidP="00C04123">
      <w:r>
        <w:t xml:space="preserve">2. </w:t>
      </w:r>
      <w:proofErr w:type="spellStart"/>
      <w:r>
        <w:t>If</w:t>
      </w:r>
      <w:proofErr w:type="spellEnd"/>
      <w:r>
        <w:t xml:space="preserve"> one-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</w:t>
      </w:r>
      <w:r w:rsidR="00C04123">
        <w:t>hey</w:t>
      </w:r>
      <w:proofErr w:type="spellEnd"/>
      <w:r w:rsidR="00C04123">
        <w:t xml:space="preserve"> are </w:t>
      </w:r>
      <w:proofErr w:type="spellStart"/>
      <w:r w:rsidR="00C04123">
        <w:t>used</w:t>
      </w:r>
      <w:proofErr w:type="spellEnd"/>
      <w:r w:rsidR="00C04123">
        <w:t xml:space="preserve"> </w:t>
      </w:r>
      <w:proofErr w:type="spellStart"/>
      <w:r w:rsidR="00C04123">
        <w:t>only</w:t>
      </w:r>
      <w:proofErr w:type="spellEnd"/>
      <w:r w:rsidR="00C04123">
        <w:t xml:space="preserve"> for </w:t>
      </w:r>
      <w:proofErr w:type="spellStart"/>
      <w:r w:rsidR="00C04123">
        <w:t>temporary</w:t>
      </w:r>
      <w:proofErr w:type="spellEnd"/>
      <w:r w:rsidR="00C04123">
        <w:t xml:space="preserve"> “</w:t>
      </w:r>
      <w:proofErr w:type="spellStart"/>
      <w:r w:rsidR="00C04123">
        <w:t>throwaway</w:t>
      </w:r>
      <w:proofErr w:type="spellEnd"/>
      <w:r w:rsidR="00C04123">
        <w:t xml:space="preserve">”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for </w:t>
      </w:r>
      <w:proofErr w:type="spellStart"/>
      <w:r>
        <w:t>loops</w:t>
      </w:r>
      <w:proofErr w:type="spellEnd"/>
      <w:r>
        <w:t>.</w:t>
      </w:r>
    </w:p>
    <w:p w:rsidR="00A8703A" w:rsidRDefault="00A8703A" w:rsidP="00C04123">
      <w:r>
        <w:t xml:space="preserve">3. Class </w:t>
      </w:r>
      <w:proofErr w:type="spellStart"/>
      <w:r>
        <w:t>names</w:t>
      </w:r>
      <w:proofErr w:type="spellEnd"/>
      <w:r>
        <w:t xml:space="preserve"> are </w:t>
      </w:r>
      <w:proofErr w:type="spellStart"/>
      <w:r w:rsidR="00C04123">
        <w:t>nouns</w:t>
      </w:r>
      <w:proofErr w:type="spellEnd"/>
      <w:r w:rsidR="00C04123">
        <w:t xml:space="preserve">, in </w:t>
      </w:r>
      <w:proofErr w:type="spellStart"/>
      <w:r w:rsidR="00C04123">
        <w:t>mixed</w:t>
      </w:r>
      <w:proofErr w:type="spellEnd"/>
      <w:r w:rsidR="00C04123">
        <w:t xml:space="preserve"> case, with the first </w:t>
      </w:r>
      <w:proofErr w:type="spellStart"/>
      <w:r w:rsidR="00C04123">
        <w:t>letter</w:t>
      </w:r>
      <w:proofErr w:type="spellEnd"/>
      <w:r w:rsidR="00C04123">
        <w:t xml:space="preserve"> of </w:t>
      </w:r>
      <w:proofErr w:type="spellStart"/>
      <w:r w:rsidR="00C04123">
        <w:t>each</w:t>
      </w:r>
      <w:proofErr w:type="spellEnd"/>
      <w:r w:rsidR="00C04123">
        <w:t xml:space="preserve"> word </w:t>
      </w:r>
      <w:r>
        <w:t xml:space="preserve">in </w:t>
      </w:r>
      <w:proofErr w:type="spellStart"/>
      <w:r>
        <w:t>capitalized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: </w:t>
      </w:r>
      <w:r>
        <w:rPr>
          <w:rFonts w:ascii="CMTT10" w:hAnsi="CMTT10" w:cs="CMTT10"/>
        </w:rPr>
        <w:t xml:space="preserve">class </w:t>
      </w:r>
      <w:proofErr w:type="spellStart"/>
      <w:r>
        <w:rPr>
          <w:rFonts w:ascii="CMTT10" w:hAnsi="CMTT10" w:cs="CMTT10"/>
        </w:rPr>
        <w:t>Raster</w:t>
      </w:r>
      <w:proofErr w:type="spellEnd"/>
      <w:r>
        <w:t xml:space="preserve">; </w:t>
      </w:r>
      <w:r>
        <w:rPr>
          <w:rFonts w:ascii="CMTT10" w:hAnsi="CMTT10" w:cs="CMTT10"/>
        </w:rPr>
        <w:t xml:space="preserve">class </w:t>
      </w:r>
      <w:proofErr w:type="spellStart"/>
      <w:r>
        <w:rPr>
          <w:rFonts w:ascii="CMTT10" w:hAnsi="CMTT10" w:cs="CMTT10"/>
        </w:rPr>
        <w:t>ImageSprite</w:t>
      </w:r>
      <w:proofErr w:type="spellEnd"/>
      <w:r>
        <w:t>;</w:t>
      </w:r>
    </w:p>
    <w:p w:rsidR="00A8703A" w:rsidRDefault="00A8703A" w:rsidP="00C04123">
      <w:r>
        <w:t xml:space="preserve">4. Interface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capitalized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classes.</w:t>
      </w:r>
    </w:p>
    <w:p w:rsidR="00A8703A" w:rsidRDefault="00A8703A" w:rsidP="00C04123">
      <w:r>
        <w:t xml:space="preserve">5. Method </w:t>
      </w:r>
      <w:proofErr w:type="spellStart"/>
      <w:r>
        <w:t>n</w:t>
      </w:r>
      <w:r w:rsidR="00C04123">
        <w:t>ames</w:t>
      </w:r>
      <w:proofErr w:type="spellEnd"/>
      <w:r w:rsidR="00C04123">
        <w:t xml:space="preserve"> </w:t>
      </w:r>
      <w:proofErr w:type="spellStart"/>
      <w:r w:rsidR="00C04123">
        <w:t>should</w:t>
      </w:r>
      <w:proofErr w:type="spellEnd"/>
      <w:r w:rsidR="00C04123">
        <w:t xml:space="preserve"> be </w:t>
      </w:r>
      <w:proofErr w:type="spellStart"/>
      <w:r w:rsidR="00C04123">
        <w:t>verbs</w:t>
      </w:r>
      <w:proofErr w:type="spellEnd"/>
      <w:r w:rsidR="00C04123">
        <w:t xml:space="preserve">, with the first </w:t>
      </w:r>
      <w:proofErr w:type="spellStart"/>
      <w:r w:rsidR="00C04123">
        <w:t>letter</w:t>
      </w:r>
      <w:proofErr w:type="spellEnd"/>
      <w:r w:rsidR="00C04123">
        <w:t xml:space="preserve"> of </w:t>
      </w:r>
      <w:proofErr w:type="spellStart"/>
      <w:r w:rsidR="00C04123">
        <w:t>each</w:t>
      </w:r>
      <w:proofErr w:type="spellEnd"/>
      <w:r w:rsidR="00C04123">
        <w:t xml:space="preserve"> </w:t>
      </w:r>
      <w:proofErr w:type="spellStart"/>
      <w:r w:rsidR="00C04123">
        <w:t>addition</w:t>
      </w:r>
      <w:proofErr w:type="spellEnd"/>
      <w:r w:rsidR="00C04123">
        <w:t xml:space="preserve"> </w:t>
      </w:r>
      <w:r>
        <w:t xml:space="preserve">word </w:t>
      </w:r>
      <w:proofErr w:type="spellStart"/>
      <w:r>
        <w:t>capitalized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: </w:t>
      </w:r>
      <w:proofErr w:type="spellStart"/>
      <w:r>
        <w:rPr>
          <w:rFonts w:ascii="CMTT10" w:hAnsi="CMTT10" w:cs="CMTT10"/>
        </w:rPr>
        <w:t>getBackground</w:t>
      </w:r>
      <w:proofErr w:type="spellEnd"/>
      <w:r>
        <w:rPr>
          <w:rFonts w:ascii="CMTT10" w:hAnsi="CMTT10" w:cs="CMTT10"/>
        </w:rPr>
        <w:t>()</w:t>
      </w:r>
      <w:r>
        <w:t xml:space="preserve">; </w:t>
      </w:r>
      <w:proofErr w:type="spellStart"/>
      <w:r>
        <w:rPr>
          <w:rFonts w:ascii="CMTT10" w:hAnsi="CMTT10" w:cs="CMTT10"/>
        </w:rPr>
        <w:t>computeTemperature</w:t>
      </w:r>
      <w:proofErr w:type="spellEnd"/>
      <w:r>
        <w:rPr>
          <w:rFonts w:ascii="CMTT10" w:hAnsi="CMTT10" w:cs="CMTT10"/>
        </w:rPr>
        <w:t>()</w:t>
      </w:r>
      <w:r>
        <w:t>.</w:t>
      </w:r>
    </w:p>
    <w:p w:rsidR="00C04123" w:rsidRDefault="00A8703A" w:rsidP="00C04123">
      <w:r>
        <w:t xml:space="preserve">6. Class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r w:rsidR="00C04123">
        <w:t xml:space="preserve">are </w:t>
      </w:r>
      <w:proofErr w:type="spellStart"/>
      <w:r w:rsidR="00C04123">
        <w:t>mixed</w:t>
      </w:r>
      <w:proofErr w:type="spellEnd"/>
      <w:r w:rsidR="00C04123">
        <w:t xml:space="preserve"> case, </w:t>
      </w:r>
      <w:proofErr w:type="spellStart"/>
      <w:r w:rsidR="00C04123">
        <w:t>but</w:t>
      </w:r>
      <w:proofErr w:type="spellEnd"/>
      <w:r w:rsidR="00C04123">
        <w:t xml:space="preserve"> </w:t>
      </w:r>
      <w:proofErr w:type="spellStart"/>
      <w:r w:rsidR="00C04123">
        <w:t>might</w:t>
      </w:r>
      <w:proofErr w:type="spellEnd"/>
      <w:r w:rsidR="00C04123">
        <w:t xml:space="preserve"> </w:t>
      </w:r>
      <w:proofErr w:type="spellStart"/>
      <w:r w:rsidR="00C04123">
        <w:t>begin</w:t>
      </w:r>
      <w:proofErr w:type="spellEnd"/>
      <w:r w:rsidR="00C04123">
        <w:t xml:space="preserve"> with an underscore (‘_’) </w:t>
      </w:r>
      <w:proofErr w:type="spellStart"/>
      <w:r w:rsidR="00C04123">
        <w:t>followed</w:t>
      </w:r>
      <w:proofErr w:type="spellEnd"/>
      <w:r w:rsidR="00C04123">
        <w:t xml:space="preserve"> by a </w:t>
      </w:r>
      <w:proofErr w:type="spellStart"/>
      <w:r w:rsidR="00C04123">
        <w:t>lowercase</w:t>
      </w:r>
      <w:proofErr w:type="spellEnd"/>
      <w:r w:rsidR="00C04123">
        <w:t xml:space="preserve"> first </w:t>
      </w:r>
      <w:proofErr w:type="spellStart"/>
      <w:r w:rsidR="00C04123">
        <w:t>letter</w:t>
      </w:r>
      <w:proofErr w:type="spellEnd"/>
      <w:r w:rsidR="00C04123">
        <w:t xml:space="preserve">. </w:t>
      </w:r>
      <w:proofErr w:type="spellStart"/>
      <w:r w:rsidR="00C04123">
        <w:t>All</w:t>
      </w:r>
      <w:proofErr w:type="spellEnd"/>
      <w:r w:rsidR="00C04123">
        <w:t xml:space="preserve">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</w:t>
      </w:r>
      <w:r w:rsidR="00C04123">
        <w:t xml:space="preserve">n the </w:t>
      </w:r>
      <w:proofErr w:type="spellStart"/>
      <w:r w:rsidR="00C04123">
        <w:t>variable</w:t>
      </w:r>
      <w:proofErr w:type="spellEnd"/>
      <w:r w:rsidR="00C04123">
        <w:t xml:space="preserve"> </w:t>
      </w:r>
      <w:proofErr w:type="spellStart"/>
      <w:r w:rsidR="00C04123">
        <w:t>name</w:t>
      </w:r>
      <w:proofErr w:type="spellEnd"/>
      <w:r w:rsidR="00C04123">
        <w:t xml:space="preserve"> </w:t>
      </w:r>
      <w:proofErr w:type="spellStart"/>
      <w:r w:rsidR="00C04123">
        <w:t>have</w:t>
      </w:r>
      <w:proofErr w:type="spellEnd"/>
      <w:r w:rsidR="00C04123">
        <w:t xml:space="preserve"> </w:t>
      </w:r>
      <w:proofErr w:type="spellStart"/>
      <w:r w:rsidR="00C04123">
        <w:t>their</w:t>
      </w:r>
      <w:proofErr w:type="spellEnd"/>
      <w:r w:rsidR="00C04123">
        <w:t xml:space="preserve"> first </w:t>
      </w:r>
      <w:proofErr w:type="spellStart"/>
      <w:r w:rsidR="00C04123">
        <w:t>letter</w:t>
      </w:r>
      <w:proofErr w:type="spellEnd"/>
      <w:r w:rsidR="00C04123">
        <w:t xml:space="preserve"> </w:t>
      </w:r>
      <w:proofErr w:type="spellStart"/>
      <w:r w:rsidR="00C04123">
        <w:t>capitalized</w:t>
      </w:r>
      <w:proofErr w:type="spellEnd"/>
      <w:r w:rsidR="00C04123">
        <w:t xml:space="preserve">. </w:t>
      </w:r>
    </w:p>
    <w:p w:rsidR="00A8703A" w:rsidRDefault="00A8703A" w:rsidP="00C04123">
      <w:proofErr w:type="spellStart"/>
      <w:r>
        <w:t>Examples</w:t>
      </w:r>
      <w:proofErr w:type="spellEnd"/>
      <w:r>
        <w:t xml:space="preserve">: </w:t>
      </w:r>
      <w:proofErr w:type="spellStart"/>
      <w:r>
        <w:rPr>
          <w:rFonts w:ascii="CMTT10" w:hAnsi="CMTT10" w:cs="CMTT10"/>
        </w:rPr>
        <w:t>windowHeight</w:t>
      </w:r>
      <w:proofErr w:type="spellEnd"/>
      <w:r>
        <w:t xml:space="preserve">, </w:t>
      </w:r>
      <w:proofErr w:type="spellStart"/>
      <w:r>
        <w:rPr>
          <w:rFonts w:ascii="CMTT10" w:hAnsi="CMTT10" w:cs="CMTT10"/>
        </w:rPr>
        <w:t>timeSeriesData</w:t>
      </w:r>
      <w:proofErr w:type="spellEnd"/>
      <w:r>
        <w:t>.</w:t>
      </w:r>
    </w:p>
    <w:p w:rsidR="00A8703A" w:rsidRDefault="00A8703A" w:rsidP="00C04123">
      <w:r>
        <w:t xml:space="preserve">7. </w:t>
      </w:r>
      <w:proofErr w:type="spellStart"/>
      <w:r>
        <w:t>Constants</w:t>
      </w:r>
      <w:proofErr w:type="spellEnd"/>
      <w:r>
        <w:t xml:space="preserve"> are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up</w:t>
      </w:r>
      <w:r w:rsidR="00C04123">
        <w:t>percase</w:t>
      </w:r>
      <w:proofErr w:type="spellEnd"/>
      <w:r w:rsidR="00C04123">
        <w:t xml:space="preserve"> with </w:t>
      </w:r>
      <w:proofErr w:type="spellStart"/>
      <w:r w:rsidR="00C04123">
        <w:t>words</w:t>
      </w:r>
      <w:proofErr w:type="spellEnd"/>
      <w:r w:rsidR="00C04123">
        <w:t xml:space="preserve"> </w:t>
      </w:r>
      <w:proofErr w:type="spellStart"/>
      <w:r w:rsidR="00C04123">
        <w:t>separated</w:t>
      </w:r>
      <w:proofErr w:type="spellEnd"/>
      <w:r w:rsidR="00C04123">
        <w:t xml:space="preserve"> by </w:t>
      </w:r>
      <w:r>
        <w:t xml:space="preserve">an underscore. </w:t>
      </w:r>
      <w:proofErr w:type="spellStart"/>
      <w:r>
        <w:t>Examples</w:t>
      </w:r>
      <w:proofErr w:type="spellEnd"/>
      <w:r>
        <w:t xml:space="preserve">: </w:t>
      </w:r>
      <w:r w:rsidR="00C04123">
        <w:rPr>
          <w:rFonts w:ascii="CMTT10" w:hAnsi="CMTT10" w:cs="CMTT10"/>
        </w:rPr>
        <w:t>MIN_</w:t>
      </w:r>
      <w:r>
        <w:rPr>
          <w:rFonts w:ascii="CMTT10" w:hAnsi="CMTT10" w:cs="CMTT10"/>
        </w:rPr>
        <w:t>WIDTH</w:t>
      </w:r>
      <w:r>
        <w:t xml:space="preserve">; </w:t>
      </w:r>
      <w:r w:rsidR="00C04123">
        <w:rPr>
          <w:rFonts w:ascii="CMTT10" w:hAnsi="CMTT10" w:cs="CMTT10"/>
        </w:rPr>
        <w:t>MAX_</w:t>
      </w:r>
      <w:r>
        <w:rPr>
          <w:rFonts w:ascii="CMTT10" w:hAnsi="CMTT10" w:cs="CMTT10"/>
        </w:rPr>
        <w:t>HEIGHT</w:t>
      </w:r>
      <w:r>
        <w:t>.</w:t>
      </w:r>
    </w:p>
    <w:p w:rsidR="00C04123" w:rsidRDefault="00C04123" w:rsidP="00C04123">
      <w:pPr>
        <w:pStyle w:val="Titolo2"/>
      </w:pPr>
      <w:bookmarkStart w:id="10" w:name="_Toc470617707"/>
      <w:r>
        <w:t>Indention</w:t>
      </w:r>
      <w:bookmarkEnd w:id="10"/>
    </w:p>
    <w:p w:rsidR="00C04123" w:rsidRDefault="00C04123" w:rsidP="00C04123">
      <w:r>
        <w:t xml:space="preserve">8. Three or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indentation</w:t>
      </w:r>
      <w:proofErr w:type="spellEnd"/>
      <w:r>
        <w:t xml:space="preserve"> and </w:t>
      </w:r>
      <w:proofErr w:type="spellStart"/>
      <w:r>
        <w:t>done</w:t>
      </w:r>
      <w:proofErr w:type="spellEnd"/>
      <w:r>
        <w:t xml:space="preserve"> so </w:t>
      </w:r>
      <w:proofErr w:type="spellStart"/>
      <w:r>
        <w:t>consistently</w:t>
      </w:r>
      <w:proofErr w:type="spellEnd"/>
      <w:r>
        <w:t>.</w:t>
      </w:r>
    </w:p>
    <w:p w:rsidR="00C04123" w:rsidRDefault="00C04123" w:rsidP="00C04123">
      <w:r>
        <w:t xml:space="preserve">9. No </w:t>
      </w:r>
      <w:proofErr w:type="spellStart"/>
      <w:r>
        <w:t>tabs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indent</w:t>
      </w:r>
      <w:proofErr w:type="spellEnd"/>
      <w:r>
        <w:t>.</w:t>
      </w:r>
    </w:p>
    <w:p w:rsidR="00C04123" w:rsidRDefault="00C04123" w:rsidP="00C04123">
      <w:pPr>
        <w:pStyle w:val="Titolo2"/>
      </w:pPr>
      <w:bookmarkStart w:id="11" w:name="_Toc470617708"/>
      <w:r>
        <w:t>Braces</w:t>
      </w:r>
      <w:bookmarkEnd w:id="11"/>
    </w:p>
    <w:p w:rsidR="00C04123" w:rsidRDefault="00C04123" w:rsidP="00C04123">
      <w:r>
        <w:t xml:space="preserve">10.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bracing</w:t>
      </w:r>
      <w:proofErr w:type="spellEnd"/>
      <w:r>
        <w:t xml:space="preserve"> style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the </w:t>
      </w:r>
      <w:proofErr w:type="spellStart"/>
      <w:r>
        <w:t>preferred</w:t>
      </w:r>
      <w:proofErr w:type="spellEnd"/>
      <w:r>
        <w:t xml:space="preserve"> “</w:t>
      </w:r>
      <w:proofErr w:type="spellStart"/>
      <w:r>
        <w:t>Allman</w:t>
      </w:r>
      <w:proofErr w:type="spellEnd"/>
      <w:r>
        <w:t xml:space="preserve">” </w:t>
      </w:r>
      <w:r>
        <w:t>style</w:t>
      </w:r>
      <w:r>
        <w:t xml:space="preserve"> (fi</w:t>
      </w:r>
      <w:r>
        <w:t xml:space="preserve">rst brace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undern</w:t>
      </w:r>
      <w:r>
        <w:t>eath</w:t>
      </w:r>
      <w:proofErr w:type="spellEnd"/>
      <w:r>
        <w:t xml:space="preserve"> the opening </w:t>
      </w:r>
      <w:proofErr w:type="spellStart"/>
      <w:r>
        <w:t>block</w:t>
      </w:r>
      <w:proofErr w:type="spellEnd"/>
      <w:r>
        <w:t>) or the “</w:t>
      </w:r>
      <w:proofErr w:type="spellStart"/>
      <w:r>
        <w:t>Kernighan</w:t>
      </w:r>
      <w:proofErr w:type="spellEnd"/>
      <w:r>
        <w:t xml:space="preserve"> and Ritchie” style (fi</w:t>
      </w:r>
      <w:r>
        <w:t xml:space="preserve">rst brace </w:t>
      </w:r>
      <w:proofErr w:type="spellStart"/>
      <w:r>
        <w:t>is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line of the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the new </w:t>
      </w:r>
      <w:proofErr w:type="spellStart"/>
      <w:r>
        <w:t>block</w:t>
      </w:r>
      <w:proofErr w:type="spellEnd"/>
      <w:r>
        <w:t>).</w:t>
      </w:r>
    </w:p>
    <w:p w:rsidR="00C04123" w:rsidRDefault="00C04123" w:rsidP="00C04123">
      <w:r>
        <w:t xml:space="preserve">11. </w:t>
      </w:r>
      <w:proofErr w:type="spellStart"/>
      <w:r>
        <w:t>All</w:t>
      </w:r>
      <w:proofErr w:type="spellEnd"/>
      <w:r>
        <w:t xml:space="preserve"> </w:t>
      </w:r>
      <w:proofErr w:type="spellStart"/>
      <w:r>
        <w:rPr>
          <w:rFonts w:ascii="CMTT10" w:hAnsi="CMTT10" w:cs="CMTT10"/>
        </w:rPr>
        <w:t>if</w:t>
      </w:r>
      <w:proofErr w:type="spellEnd"/>
      <w:r>
        <w:t xml:space="preserve">, </w:t>
      </w:r>
      <w:proofErr w:type="spellStart"/>
      <w:r>
        <w:rPr>
          <w:rFonts w:ascii="CMTT10" w:hAnsi="CMTT10" w:cs="CMTT10"/>
        </w:rPr>
        <w:t>while</w:t>
      </w:r>
      <w:proofErr w:type="spellEnd"/>
      <w:r>
        <w:t xml:space="preserve">, </w:t>
      </w:r>
      <w:r>
        <w:rPr>
          <w:rFonts w:ascii="CMTT10" w:hAnsi="CMTT10" w:cs="CMTT10"/>
        </w:rPr>
        <w:t>do-</w:t>
      </w:r>
      <w:proofErr w:type="spellStart"/>
      <w:r>
        <w:rPr>
          <w:rFonts w:ascii="CMTT10" w:hAnsi="CMTT10" w:cs="CMTT10"/>
        </w:rPr>
        <w:t>while</w:t>
      </w:r>
      <w:proofErr w:type="spellEnd"/>
      <w:r>
        <w:t xml:space="preserve">, </w:t>
      </w:r>
      <w:proofErr w:type="spellStart"/>
      <w:r>
        <w:rPr>
          <w:rFonts w:ascii="CMTT10" w:hAnsi="CMTT10" w:cs="CMTT10"/>
        </w:rPr>
        <w:t>try</w:t>
      </w:r>
      <w:proofErr w:type="spellEnd"/>
      <w:r>
        <w:rPr>
          <w:rFonts w:ascii="CMTT10" w:hAnsi="CMTT10" w:cs="CMTT10"/>
        </w:rPr>
        <w:t>-catch</w:t>
      </w:r>
      <w:r>
        <w:t xml:space="preserve">, and </w:t>
      </w:r>
      <w:r>
        <w:rPr>
          <w:rFonts w:ascii="CMTT10" w:hAnsi="CMTT10" w:cs="CMTT10"/>
        </w:rPr>
        <w:t xml:space="preserve">for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statement to </w:t>
      </w:r>
      <w:proofErr w:type="spellStart"/>
      <w:r>
        <w:t>execute</w:t>
      </w:r>
      <w:proofErr w:type="spellEnd"/>
      <w:r>
        <w:t xml:space="preserve"> are </w:t>
      </w:r>
      <w:proofErr w:type="spellStart"/>
      <w:r>
        <w:t>su</w:t>
      </w:r>
      <w:r>
        <w:t>rrounded</w:t>
      </w:r>
      <w:proofErr w:type="spellEnd"/>
      <w:r>
        <w:t xml:space="preserve"> by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braces</w:t>
      </w:r>
      <w:proofErr w:type="spellEnd"/>
      <w:r>
        <w:t>.</w:t>
      </w:r>
    </w:p>
    <w:p w:rsidR="00C04123" w:rsidRDefault="00C04123" w:rsidP="00C04123">
      <w:pPr>
        <w:pStyle w:val="Titolo2"/>
      </w:pPr>
      <w:bookmarkStart w:id="12" w:name="_Toc470617709"/>
      <w:r>
        <w:lastRenderedPageBreak/>
        <w:t>File Organization</w:t>
      </w:r>
      <w:bookmarkEnd w:id="12"/>
    </w:p>
    <w:p w:rsidR="00C04123" w:rsidRDefault="00C04123" w:rsidP="00C04123">
      <w:r>
        <w:t xml:space="preserve">12.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and optional </w:t>
      </w:r>
      <w:proofErr w:type="spellStart"/>
      <w:r>
        <w:t>comments</w:t>
      </w:r>
      <w:proofErr w:type="spellEnd"/>
      <w:r>
        <w:t xml:space="preserve"> ar</w:t>
      </w:r>
      <w:r>
        <w:t xml:space="preserve">e </w:t>
      </w:r>
      <w:proofErr w:type="spellStart"/>
      <w:r>
        <w:t>used</w:t>
      </w:r>
      <w:proofErr w:type="spellEnd"/>
      <w:r>
        <w:t xml:space="preserve"> to separate </w:t>
      </w:r>
      <w:proofErr w:type="spellStart"/>
      <w:r>
        <w:t>sections</w:t>
      </w:r>
      <w:proofErr w:type="spellEnd"/>
      <w:r>
        <w:t xml:space="preserve"> (</w:t>
      </w:r>
      <w:proofErr w:type="spellStart"/>
      <w:r>
        <w:t>be</w:t>
      </w:r>
      <w:r>
        <w:t>ginning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package/import </w:t>
      </w:r>
      <w:proofErr w:type="spellStart"/>
      <w:r>
        <w:t>st</w:t>
      </w:r>
      <w:r>
        <w:t>atements</w:t>
      </w:r>
      <w:proofErr w:type="spellEnd"/>
      <w:r>
        <w:t>, class/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decla</w:t>
      </w:r>
      <w:r>
        <w:t>rations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include class </w:t>
      </w:r>
      <w:proofErr w:type="spellStart"/>
      <w:r>
        <w:t>variable</w:t>
      </w:r>
      <w:proofErr w:type="spellEnd"/>
      <w:r>
        <w:t>/</w:t>
      </w:r>
      <w:proofErr w:type="spellStart"/>
      <w:r>
        <w:t>at</w:t>
      </w:r>
      <w:r>
        <w:t>tributes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, </w:t>
      </w:r>
      <w:proofErr w:type="spellStart"/>
      <w:r>
        <w:t>construc</w:t>
      </w:r>
      <w:r>
        <w:t>tors</w:t>
      </w:r>
      <w:proofErr w:type="spellEnd"/>
      <w:r>
        <w:t xml:space="preserve">, and </w:t>
      </w:r>
      <w:proofErr w:type="spellStart"/>
      <w:r>
        <w:t>methods</w:t>
      </w:r>
      <w:proofErr w:type="spellEnd"/>
      <w:r>
        <w:t>).</w:t>
      </w:r>
    </w:p>
    <w:p w:rsidR="00C04123" w:rsidRDefault="00C04123" w:rsidP="00C04123">
      <w:r>
        <w:t xml:space="preserve">13.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, line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80 </w:t>
      </w:r>
      <w:proofErr w:type="spellStart"/>
      <w:r>
        <w:t>characters</w:t>
      </w:r>
      <w:proofErr w:type="spellEnd"/>
      <w:r>
        <w:t>.</w:t>
      </w:r>
    </w:p>
    <w:p w:rsidR="00C04123" w:rsidRDefault="00C04123" w:rsidP="00C04123">
      <w:r>
        <w:t xml:space="preserve">14. </w:t>
      </w:r>
      <w:proofErr w:type="spellStart"/>
      <w:r>
        <w:t>When</w:t>
      </w:r>
      <w:proofErr w:type="spellEnd"/>
      <w:r>
        <w:t xml:space="preserve"> line </w:t>
      </w:r>
      <w:proofErr w:type="spellStart"/>
      <w:r>
        <w:t>length</w:t>
      </w:r>
      <w:proofErr w:type="spellEnd"/>
      <w:r>
        <w:t xml:space="preserve"> must </w:t>
      </w:r>
      <w:proofErr w:type="spellStart"/>
      <w:r>
        <w:t>exceed</w:t>
      </w:r>
      <w:proofErr w:type="spellEnd"/>
      <w:r>
        <w:t xml:space="preserve"> 80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exceed</w:t>
      </w:r>
      <w:proofErr w:type="spellEnd"/>
      <w:r>
        <w:t xml:space="preserve"> 120</w:t>
      </w:r>
    </w:p>
    <w:p w:rsidR="00C04123" w:rsidRDefault="00C04123" w:rsidP="00C04123">
      <w:proofErr w:type="spellStart"/>
      <w:r>
        <w:t>characters</w:t>
      </w:r>
      <w:proofErr w:type="spellEnd"/>
      <w:r>
        <w:t>.</w:t>
      </w:r>
    </w:p>
    <w:p w:rsidR="00C04123" w:rsidRDefault="00C04123" w:rsidP="00C04123">
      <w:pPr>
        <w:pStyle w:val="Titolo2"/>
      </w:pPr>
      <w:bookmarkStart w:id="13" w:name="_Toc470617710"/>
      <w:r>
        <w:t>Wrapping Lines</w:t>
      </w:r>
      <w:bookmarkEnd w:id="13"/>
    </w:p>
    <w:p w:rsidR="00C04123" w:rsidRDefault="00C04123" w:rsidP="00C04123">
      <w:r>
        <w:t xml:space="preserve">15. Line break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comma or an operator.</w:t>
      </w:r>
    </w:p>
    <w:p w:rsidR="00C04123" w:rsidRDefault="00C04123" w:rsidP="00C04123">
      <w:r>
        <w:t xml:space="preserve">16. </w:t>
      </w:r>
      <w:proofErr w:type="spellStart"/>
      <w:r>
        <w:t>Higher-level</w:t>
      </w:r>
      <w:proofErr w:type="spellEnd"/>
      <w:r>
        <w:t xml:space="preserve"> breaks are </w:t>
      </w:r>
      <w:proofErr w:type="spellStart"/>
      <w:r>
        <w:t>used</w:t>
      </w:r>
      <w:proofErr w:type="spellEnd"/>
      <w:r>
        <w:t>.</w:t>
      </w:r>
    </w:p>
    <w:p w:rsidR="00C04123" w:rsidRDefault="00C04123" w:rsidP="00C04123">
      <w:r>
        <w:t xml:space="preserve">17. A new statement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with the </w:t>
      </w:r>
      <w:proofErr w:type="spellStart"/>
      <w:r>
        <w:t>beg</w:t>
      </w:r>
      <w:r>
        <w:t>inning</w:t>
      </w:r>
      <w:proofErr w:type="spellEnd"/>
      <w:r>
        <w:t xml:space="preserve"> of the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line.</w:t>
      </w:r>
    </w:p>
    <w:p w:rsidR="00C04123" w:rsidRDefault="00C04123" w:rsidP="00C04123">
      <w:pPr>
        <w:pStyle w:val="Titolo2"/>
      </w:pPr>
      <w:bookmarkStart w:id="14" w:name="_Toc470617711"/>
      <w:r>
        <w:t>Comments</w:t>
      </w:r>
      <w:bookmarkEnd w:id="14"/>
    </w:p>
    <w:p w:rsidR="00C04123" w:rsidRDefault="00C04123" w:rsidP="00C04123">
      <w:r>
        <w:t xml:space="preserve">18. </w:t>
      </w:r>
      <w:proofErr w:type="spellStart"/>
      <w:r>
        <w:t>Comments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adequately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class, </w:t>
      </w:r>
      <w:proofErr w:type="spellStart"/>
      <w:r>
        <w:t>interface</w:t>
      </w:r>
      <w:proofErr w:type="spellEnd"/>
      <w:r>
        <w:t>,</w:t>
      </w:r>
      <w:r>
        <w:t xml:space="preserve"> </w:t>
      </w:r>
      <w:proofErr w:type="spellStart"/>
      <w:r>
        <w:t>methods</w:t>
      </w:r>
      <w:proofErr w:type="spellEnd"/>
      <w:r>
        <w:t xml:space="preserve">, and </w:t>
      </w:r>
      <w:proofErr w:type="spellStart"/>
      <w:r>
        <w:t>blocks</w:t>
      </w:r>
      <w:proofErr w:type="spellEnd"/>
      <w:r>
        <w:t xml:space="preserve"> of code are </w:t>
      </w:r>
      <w:proofErr w:type="spellStart"/>
      <w:r>
        <w:t>doing</w:t>
      </w:r>
      <w:proofErr w:type="spellEnd"/>
      <w:r>
        <w:t>.</w:t>
      </w:r>
    </w:p>
    <w:p w:rsidR="00C04123" w:rsidRDefault="00C04123" w:rsidP="00C04123">
      <w:r>
        <w:t xml:space="preserve">19. </w:t>
      </w:r>
      <w:proofErr w:type="spellStart"/>
      <w:r>
        <w:t>Commented</w:t>
      </w:r>
      <w:proofErr w:type="spellEnd"/>
      <w:r>
        <w:t xml:space="preserve"> out code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rea</w:t>
      </w:r>
      <w:r>
        <w:t>son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out and </w:t>
      </w:r>
      <w:r>
        <w:t xml:space="preserve">a date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removed</w:t>
      </w:r>
      <w:proofErr w:type="spellEnd"/>
      <w:r>
        <w:t xml:space="preserve"> from the so</w:t>
      </w:r>
      <w:r>
        <w:t xml:space="preserve">urce file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C04123" w:rsidRDefault="00C04123" w:rsidP="00C04123">
      <w:pPr>
        <w:pStyle w:val="Titolo2"/>
      </w:pPr>
      <w:bookmarkStart w:id="15" w:name="_Toc470617712"/>
      <w:r>
        <w:t>Java Source Files</w:t>
      </w:r>
      <w:bookmarkEnd w:id="15"/>
    </w:p>
    <w:p w:rsidR="00C04123" w:rsidRDefault="00C04123" w:rsidP="00C04123">
      <w:r>
        <w:t xml:space="preserve">20. </w:t>
      </w:r>
      <w:proofErr w:type="spellStart"/>
      <w:r>
        <w:t>Each</w:t>
      </w:r>
      <w:proofErr w:type="spellEnd"/>
      <w:r>
        <w:t xml:space="preserve"> Java source fi</w:t>
      </w:r>
      <w:r>
        <w:t xml:space="preserve">le </w:t>
      </w:r>
      <w:proofErr w:type="spellStart"/>
      <w:r>
        <w:t>contains</w:t>
      </w:r>
      <w:proofErr w:type="spellEnd"/>
      <w:r>
        <w:t xml:space="preserve"> a single public class or </w:t>
      </w:r>
      <w:proofErr w:type="spellStart"/>
      <w:r>
        <w:t>interface</w:t>
      </w:r>
      <w:proofErr w:type="spellEnd"/>
      <w:r>
        <w:t>.</w:t>
      </w:r>
    </w:p>
    <w:p w:rsidR="00C04123" w:rsidRDefault="00C04123" w:rsidP="00C04123">
      <w:r>
        <w:t xml:space="preserve">21. The public class </w:t>
      </w:r>
      <w:proofErr w:type="spellStart"/>
      <w:r>
        <w:t>is</w:t>
      </w:r>
      <w:proofErr w:type="spellEnd"/>
      <w:r>
        <w:t xml:space="preserve"> the first class or </w:t>
      </w:r>
      <w:proofErr w:type="spellStart"/>
      <w:r>
        <w:t>interface</w:t>
      </w:r>
      <w:proofErr w:type="spellEnd"/>
      <w:r>
        <w:t xml:space="preserve"> in the fi</w:t>
      </w:r>
      <w:r>
        <w:t>le.</w:t>
      </w:r>
    </w:p>
    <w:p w:rsidR="00C04123" w:rsidRDefault="00C04123" w:rsidP="00C04123">
      <w:r>
        <w:t xml:space="preserve">22.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</w:t>
      </w:r>
      <w:r>
        <w:t>erfaces</w:t>
      </w:r>
      <w:proofErr w:type="spellEnd"/>
      <w:r>
        <w:t xml:space="preserve"> are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consis</w:t>
      </w:r>
      <w:r>
        <w:t>tently</w:t>
      </w:r>
      <w:proofErr w:type="spellEnd"/>
      <w:r>
        <w:t xml:space="preserve"> with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the </w:t>
      </w:r>
      <w:proofErr w:type="spellStart"/>
      <w:r>
        <w:t>javadoc</w:t>
      </w:r>
      <w:proofErr w:type="spellEnd"/>
      <w:r>
        <w:t>.</w:t>
      </w:r>
    </w:p>
    <w:p w:rsidR="00C04123" w:rsidRDefault="00C04123" w:rsidP="00C04123">
      <w:r>
        <w:t xml:space="preserve">23.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javadoc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complete (i</w:t>
      </w:r>
      <w:r>
        <w:t xml:space="preserve">.e.,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classes and </w:t>
      </w:r>
      <w:proofErr w:type="spellStart"/>
      <w:r>
        <w:t>fi</w:t>
      </w:r>
      <w:r>
        <w:t>les</w:t>
      </w:r>
      <w:proofErr w:type="spellEnd"/>
    </w:p>
    <w:p w:rsidR="00C04123" w:rsidRDefault="00C04123" w:rsidP="00C04123">
      <w:r>
        <w:t>part of th</w:t>
      </w:r>
      <w:r>
        <w:t xml:space="preserve">e set of classes </w:t>
      </w:r>
      <w:proofErr w:type="spellStart"/>
      <w:r>
        <w:t>assigned</w:t>
      </w:r>
      <w:proofErr w:type="spellEnd"/>
      <w:r>
        <w:t>).</w:t>
      </w:r>
    </w:p>
    <w:p w:rsidR="00C04123" w:rsidRDefault="00C04123" w:rsidP="00C04123">
      <w:pPr>
        <w:pStyle w:val="Titolo2"/>
      </w:pPr>
      <w:bookmarkStart w:id="16" w:name="_Toc470617713"/>
      <w:r>
        <w:t>Package and Import Statements</w:t>
      </w:r>
      <w:bookmarkEnd w:id="16"/>
    </w:p>
    <w:p w:rsidR="00C04123" w:rsidRDefault="00C04123" w:rsidP="00C04123">
      <w:r>
        <w:t xml:space="preserve">24.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package </w:t>
      </w:r>
      <w:proofErr w:type="spellStart"/>
      <w:r>
        <w:t>statements</w:t>
      </w:r>
      <w:proofErr w:type="spellEnd"/>
      <w:r>
        <w:t xml:space="preserve"> are </w:t>
      </w:r>
      <w:proofErr w:type="spellStart"/>
      <w:r>
        <w:t>need</w:t>
      </w:r>
      <w:r>
        <w:t>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the first non-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. Import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follow</w:t>
      </w:r>
      <w:proofErr w:type="spellEnd"/>
      <w:r>
        <w:t>.</w:t>
      </w:r>
    </w:p>
    <w:p w:rsidR="00C04123" w:rsidRDefault="00C04123" w:rsidP="00C04123">
      <w:pPr>
        <w:pStyle w:val="Titolo2"/>
      </w:pPr>
      <w:bookmarkStart w:id="17" w:name="_Toc470617714"/>
      <w:r>
        <w:lastRenderedPageBreak/>
        <w:t>Class and Interface Declarations</w:t>
      </w:r>
      <w:bookmarkEnd w:id="17"/>
    </w:p>
    <w:p w:rsidR="00C04123" w:rsidRDefault="00C04123" w:rsidP="00C04123">
      <w:p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25. The class or </w:t>
      </w:r>
      <w:proofErr w:type="spellStart"/>
      <w:r>
        <w:rPr>
          <w:rFonts w:ascii="CMR10" w:hAnsi="CMR10" w:cs="CMR10"/>
          <w:sz w:val="22"/>
        </w:rPr>
        <w:t>interface</w:t>
      </w:r>
      <w:proofErr w:type="spellEnd"/>
      <w:r>
        <w:rPr>
          <w:rFonts w:ascii="CMR10" w:hAnsi="CMR10" w:cs="CMR10"/>
          <w:sz w:val="22"/>
        </w:rPr>
        <w:t xml:space="preserve"> </w:t>
      </w:r>
      <w:proofErr w:type="spellStart"/>
      <w:r>
        <w:rPr>
          <w:rFonts w:ascii="CMR10" w:hAnsi="CMR10" w:cs="CMR10"/>
          <w:sz w:val="22"/>
        </w:rPr>
        <w:t>declarations</w:t>
      </w:r>
      <w:proofErr w:type="spellEnd"/>
      <w:r>
        <w:rPr>
          <w:rFonts w:ascii="CMR10" w:hAnsi="CMR10" w:cs="CMR10"/>
          <w:sz w:val="22"/>
        </w:rPr>
        <w:t xml:space="preserve"> </w:t>
      </w:r>
      <w:proofErr w:type="spellStart"/>
      <w:r>
        <w:rPr>
          <w:rFonts w:ascii="CMR10" w:hAnsi="CMR10" w:cs="CMR10"/>
          <w:sz w:val="22"/>
        </w:rPr>
        <w:t>shall</w:t>
      </w:r>
      <w:proofErr w:type="spellEnd"/>
      <w:r>
        <w:rPr>
          <w:rFonts w:ascii="CMR10" w:hAnsi="CMR10" w:cs="CMR10"/>
          <w:sz w:val="22"/>
        </w:rPr>
        <w:t xml:space="preserve"> be in the </w:t>
      </w:r>
      <w:proofErr w:type="spellStart"/>
      <w:r>
        <w:rPr>
          <w:rFonts w:ascii="CMR10" w:hAnsi="CMR10" w:cs="CMR10"/>
          <w:sz w:val="22"/>
        </w:rPr>
        <w:t>following</w:t>
      </w:r>
      <w:proofErr w:type="spellEnd"/>
      <w:r>
        <w:rPr>
          <w:rFonts w:ascii="CMR10" w:hAnsi="CMR10" w:cs="CMR10"/>
          <w:sz w:val="22"/>
        </w:rPr>
        <w:t xml:space="preserve"> </w:t>
      </w:r>
      <w:proofErr w:type="spellStart"/>
      <w:r>
        <w:rPr>
          <w:rFonts w:ascii="CMR10" w:hAnsi="CMR10" w:cs="CMR10"/>
          <w:sz w:val="22"/>
        </w:rPr>
        <w:t>order</w:t>
      </w:r>
      <w:proofErr w:type="spellEnd"/>
      <w:r>
        <w:rPr>
          <w:rFonts w:ascii="CMR10" w:hAnsi="CMR10" w:cs="CMR10"/>
          <w:sz w:val="22"/>
        </w:rPr>
        <w:t>:</w:t>
      </w:r>
    </w:p>
    <w:p w:rsidR="00C04123" w:rsidRPr="000D578C" w:rsidRDefault="00C04123" w:rsidP="000D578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r w:rsidRPr="000D578C">
        <w:rPr>
          <w:rFonts w:ascii="CMR10" w:hAnsi="CMR10" w:cs="CMR10"/>
          <w:sz w:val="22"/>
        </w:rPr>
        <w:t>class/</w:t>
      </w:r>
      <w:proofErr w:type="spellStart"/>
      <w:r w:rsidRPr="000D578C">
        <w:rPr>
          <w:rFonts w:ascii="CMR10" w:hAnsi="CMR10" w:cs="CMR10"/>
          <w:sz w:val="22"/>
        </w:rPr>
        <w:t>interface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documentation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comment</w:t>
      </w:r>
      <w:proofErr w:type="spellEnd"/>
      <w:r w:rsidRPr="000D578C">
        <w:rPr>
          <w:rFonts w:ascii="CMR10" w:hAnsi="CMR10" w:cs="CMR10"/>
          <w:sz w:val="22"/>
        </w:rPr>
        <w:t>;</w:t>
      </w:r>
    </w:p>
    <w:p w:rsidR="00C04123" w:rsidRPr="000D578C" w:rsidRDefault="00C04123" w:rsidP="000D578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r w:rsidRPr="000D578C">
        <w:rPr>
          <w:rFonts w:ascii="CMR10" w:hAnsi="CMR10" w:cs="CMR10"/>
          <w:sz w:val="22"/>
        </w:rPr>
        <w:t xml:space="preserve">class or </w:t>
      </w:r>
      <w:proofErr w:type="spellStart"/>
      <w:r w:rsidRPr="000D578C">
        <w:rPr>
          <w:rFonts w:ascii="CMR10" w:hAnsi="CMR10" w:cs="CMR10"/>
          <w:sz w:val="22"/>
        </w:rPr>
        <w:t>interface</w:t>
      </w:r>
      <w:proofErr w:type="spellEnd"/>
      <w:r w:rsidRPr="000D578C">
        <w:rPr>
          <w:rFonts w:ascii="CMR10" w:hAnsi="CMR10" w:cs="CMR10"/>
          <w:sz w:val="22"/>
        </w:rPr>
        <w:t xml:space="preserve"> statement;</w:t>
      </w:r>
    </w:p>
    <w:p w:rsidR="00C04123" w:rsidRPr="000D578C" w:rsidRDefault="00C04123" w:rsidP="000D578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r w:rsidRPr="000D578C">
        <w:rPr>
          <w:rFonts w:ascii="CMR10" w:hAnsi="CMR10" w:cs="CMR10"/>
          <w:sz w:val="22"/>
        </w:rPr>
        <w:t>class/</w:t>
      </w:r>
      <w:proofErr w:type="spellStart"/>
      <w:r w:rsidRPr="000D578C">
        <w:rPr>
          <w:rFonts w:ascii="CMR10" w:hAnsi="CMR10" w:cs="CMR10"/>
          <w:sz w:val="22"/>
        </w:rPr>
        <w:t>interface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implementation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comment</w:t>
      </w:r>
      <w:proofErr w:type="spellEnd"/>
      <w:r w:rsidRPr="000D578C">
        <w:rPr>
          <w:rFonts w:ascii="CMR10" w:hAnsi="CMR10" w:cs="CMR10"/>
          <w:sz w:val="22"/>
        </w:rPr>
        <w:t xml:space="preserve">, </w:t>
      </w:r>
      <w:proofErr w:type="spellStart"/>
      <w:r w:rsidRPr="000D578C">
        <w:rPr>
          <w:rFonts w:ascii="CMR10" w:hAnsi="CMR10" w:cs="CMR10"/>
          <w:sz w:val="22"/>
        </w:rPr>
        <w:t>if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necessary</w:t>
      </w:r>
      <w:proofErr w:type="spellEnd"/>
      <w:r w:rsidRPr="000D578C">
        <w:rPr>
          <w:rFonts w:ascii="CMR10" w:hAnsi="CMR10" w:cs="CMR10"/>
          <w:sz w:val="22"/>
        </w:rPr>
        <w:t>;</w:t>
      </w:r>
    </w:p>
    <w:p w:rsidR="00C04123" w:rsidRDefault="00C04123" w:rsidP="000D578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r w:rsidRPr="000D578C">
        <w:rPr>
          <w:rFonts w:ascii="CMR10" w:hAnsi="CMR10" w:cs="CMR10"/>
          <w:sz w:val="22"/>
        </w:rPr>
        <w:t>class (</w:t>
      </w:r>
      <w:proofErr w:type="spellStart"/>
      <w:r w:rsidRPr="000D578C">
        <w:rPr>
          <w:rFonts w:ascii="CMR10" w:hAnsi="CMR10" w:cs="CMR10"/>
          <w:sz w:val="22"/>
        </w:rPr>
        <w:t>static</w:t>
      </w:r>
      <w:proofErr w:type="spellEnd"/>
      <w:r w:rsidRPr="000D578C">
        <w:rPr>
          <w:rFonts w:ascii="CMR10" w:hAnsi="CMR10" w:cs="CMR10"/>
          <w:sz w:val="22"/>
        </w:rPr>
        <w:t xml:space="preserve">) </w:t>
      </w:r>
      <w:proofErr w:type="spellStart"/>
      <w:r w:rsidRPr="000D578C">
        <w:rPr>
          <w:rFonts w:ascii="CMR10" w:hAnsi="CMR10" w:cs="CMR10"/>
          <w:sz w:val="22"/>
        </w:rPr>
        <w:t>variables</w:t>
      </w:r>
      <w:proofErr w:type="spellEnd"/>
      <w:r w:rsidRPr="000D578C">
        <w:rPr>
          <w:rFonts w:ascii="CMR10" w:hAnsi="CMR10" w:cs="CMR10"/>
          <w:sz w:val="22"/>
        </w:rPr>
        <w:t>;</w:t>
      </w:r>
    </w:p>
    <w:p w:rsidR="000D578C" w:rsidRPr="000D578C" w:rsidRDefault="000D578C" w:rsidP="000D578C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r w:rsidRPr="000D578C">
        <w:rPr>
          <w:rFonts w:ascii="CMR10" w:hAnsi="CMR10" w:cs="CMR10"/>
          <w:sz w:val="22"/>
        </w:rPr>
        <w:t xml:space="preserve">first public class </w:t>
      </w:r>
      <w:proofErr w:type="spellStart"/>
      <w:r w:rsidRPr="000D578C">
        <w:rPr>
          <w:rFonts w:ascii="CMR10" w:hAnsi="CMR10" w:cs="CMR10"/>
          <w:sz w:val="22"/>
        </w:rPr>
        <w:t>variables</w:t>
      </w:r>
      <w:proofErr w:type="spellEnd"/>
      <w:r w:rsidRPr="000D578C">
        <w:rPr>
          <w:rFonts w:ascii="CMR10" w:hAnsi="CMR10" w:cs="CMR10"/>
          <w:sz w:val="22"/>
        </w:rPr>
        <w:t>;</w:t>
      </w:r>
    </w:p>
    <w:p w:rsidR="000D578C" w:rsidRPr="000D578C" w:rsidRDefault="000D578C" w:rsidP="000D578C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proofErr w:type="spellStart"/>
      <w:r w:rsidRPr="000D578C">
        <w:rPr>
          <w:rFonts w:ascii="CMR10" w:hAnsi="CMR10" w:cs="CMR10"/>
          <w:sz w:val="22"/>
        </w:rPr>
        <w:t>next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protected</w:t>
      </w:r>
      <w:proofErr w:type="spellEnd"/>
      <w:r w:rsidRPr="000D578C">
        <w:rPr>
          <w:rFonts w:ascii="CMR10" w:hAnsi="CMR10" w:cs="CMR10"/>
          <w:sz w:val="22"/>
        </w:rPr>
        <w:t xml:space="preserve"> class </w:t>
      </w:r>
      <w:proofErr w:type="spellStart"/>
      <w:r w:rsidRPr="000D578C">
        <w:rPr>
          <w:rFonts w:ascii="CMR10" w:hAnsi="CMR10" w:cs="CMR10"/>
          <w:sz w:val="22"/>
        </w:rPr>
        <w:t>variables</w:t>
      </w:r>
      <w:proofErr w:type="spellEnd"/>
      <w:r w:rsidRPr="000D578C">
        <w:rPr>
          <w:rFonts w:ascii="CMR10" w:hAnsi="CMR10" w:cs="CMR10"/>
          <w:sz w:val="22"/>
        </w:rPr>
        <w:t>;</w:t>
      </w:r>
    </w:p>
    <w:p w:rsidR="000D578C" w:rsidRPr="000D578C" w:rsidRDefault="000D578C" w:rsidP="000D578C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proofErr w:type="spellStart"/>
      <w:r w:rsidRPr="000D578C">
        <w:rPr>
          <w:rFonts w:ascii="CMR10" w:hAnsi="CMR10" w:cs="CMR10"/>
          <w:sz w:val="22"/>
        </w:rPr>
        <w:t>next</w:t>
      </w:r>
      <w:proofErr w:type="spellEnd"/>
      <w:r w:rsidRPr="000D578C">
        <w:rPr>
          <w:rFonts w:ascii="CMR10" w:hAnsi="CMR10" w:cs="CMR10"/>
          <w:sz w:val="22"/>
        </w:rPr>
        <w:t xml:space="preserve"> package </w:t>
      </w:r>
      <w:proofErr w:type="spellStart"/>
      <w:r w:rsidRPr="000D578C">
        <w:rPr>
          <w:rFonts w:ascii="CMR10" w:hAnsi="CMR10" w:cs="CMR10"/>
          <w:sz w:val="22"/>
        </w:rPr>
        <w:t>level</w:t>
      </w:r>
      <w:proofErr w:type="spellEnd"/>
      <w:r w:rsidRPr="000D578C">
        <w:rPr>
          <w:rFonts w:ascii="CMR10" w:hAnsi="CMR10" w:cs="CMR10"/>
          <w:sz w:val="22"/>
        </w:rPr>
        <w:t xml:space="preserve"> (no access </w:t>
      </w:r>
      <w:proofErr w:type="spellStart"/>
      <w:r w:rsidRPr="000D578C">
        <w:rPr>
          <w:rFonts w:ascii="CMR10" w:hAnsi="CMR10" w:cs="CMR10"/>
          <w:sz w:val="22"/>
        </w:rPr>
        <w:t>modi_er</w:t>
      </w:r>
      <w:proofErr w:type="spellEnd"/>
      <w:r w:rsidRPr="000D578C">
        <w:rPr>
          <w:rFonts w:ascii="CMR10" w:hAnsi="CMR10" w:cs="CMR10"/>
          <w:sz w:val="22"/>
        </w:rPr>
        <w:t>);</w:t>
      </w:r>
    </w:p>
    <w:p w:rsidR="000D578C" w:rsidRPr="000D578C" w:rsidRDefault="000D578C" w:rsidP="000D578C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r w:rsidRPr="000D578C">
        <w:rPr>
          <w:rFonts w:ascii="CMR10" w:hAnsi="CMR10" w:cs="CMR10"/>
          <w:sz w:val="22"/>
        </w:rPr>
        <w:t xml:space="preserve">last private class </w:t>
      </w:r>
      <w:proofErr w:type="spellStart"/>
      <w:r w:rsidRPr="000D578C">
        <w:rPr>
          <w:rFonts w:ascii="CMR10" w:hAnsi="CMR10" w:cs="CMR10"/>
          <w:sz w:val="22"/>
        </w:rPr>
        <w:t>variables</w:t>
      </w:r>
      <w:proofErr w:type="spellEnd"/>
      <w:r w:rsidRPr="000D578C">
        <w:rPr>
          <w:rFonts w:ascii="CMR10" w:hAnsi="CMR10" w:cs="CMR10"/>
          <w:sz w:val="22"/>
        </w:rPr>
        <w:t>.</w:t>
      </w:r>
    </w:p>
    <w:p w:rsidR="000D578C" w:rsidRPr="000D578C" w:rsidRDefault="000D578C" w:rsidP="000D578C">
      <w:pPr>
        <w:pStyle w:val="Paragrafoelenco"/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MR10" w:hAnsi="CMR10" w:cs="CMR10"/>
          <w:sz w:val="22"/>
        </w:rPr>
      </w:pPr>
    </w:p>
    <w:p w:rsidR="00C04123" w:rsidRDefault="00C04123" w:rsidP="000D578C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proofErr w:type="spellStart"/>
      <w:r w:rsidRPr="000D578C">
        <w:rPr>
          <w:rFonts w:ascii="CMR10" w:hAnsi="CMR10" w:cs="CMR10"/>
          <w:sz w:val="22"/>
        </w:rPr>
        <w:t>instance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variables</w:t>
      </w:r>
      <w:proofErr w:type="spellEnd"/>
      <w:r w:rsidRPr="000D578C">
        <w:rPr>
          <w:rFonts w:ascii="CMR10" w:hAnsi="CMR10" w:cs="CMR10"/>
          <w:sz w:val="22"/>
        </w:rPr>
        <w:t>;</w:t>
      </w:r>
    </w:p>
    <w:p w:rsidR="000D578C" w:rsidRPr="000D578C" w:rsidRDefault="000D578C" w:rsidP="000D578C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fir</w:t>
      </w:r>
      <w:r w:rsidRPr="000D578C">
        <w:rPr>
          <w:rFonts w:ascii="CMR10" w:hAnsi="CMR10" w:cs="CMR10"/>
          <w:sz w:val="22"/>
        </w:rPr>
        <w:t xml:space="preserve">st public </w:t>
      </w:r>
      <w:proofErr w:type="spellStart"/>
      <w:r w:rsidRPr="000D578C">
        <w:rPr>
          <w:rFonts w:ascii="CMR10" w:hAnsi="CMR10" w:cs="CMR10"/>
          <w:sz w:val="22"/>
        </w:rPr>
        <w:t>instance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variables</w:t>
      </w:r>
      <w:proofErr w:type="spellEnd"/>
      <w:r w:rsidRPr="000D578C">
        <w:rPr>
          <w:rFonts w:ascii="CMR10" w:hAnsi="CMR10" w:cs="CMR10"/>
          <w:sz w:val="22"/>
        </w:rPr>
        <w:t>;</w:t>
      </w:r>
    </w:p>
    <w:p w:rsidR="000D578C" w:rsidRPr="000D578C" w:rsidRDefault="000D578C" w:rsidP="000D578C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  <w:sz w:val="22"/>
        </w:rPr>
      </w:pPr>
      <w:proofErr w:type="spellStart"/>
      <w:r w:rsidRPr="000D578C">
        <w:rPr>
          <w:rFonts w:ascii="CMR10" w:hAnsi="CMR10" w:cs="CMR10"/>
          <w:sz w:val="22"/>
        </w:rPr>
        <w:t>next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protected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instance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variables</w:t>
      </w:r>
      <w:proofErr w:type="spellEnd"/>
      <w:r w:rsidRPr="000D578C">
        <w:rPr>
          <w:rFonts w:ascii="CMR10" w:hAnsi="CMR10" w:cs="CMR10"/>
          <w:sz w:val="22"/>
        </w:rPr>
        <w:t>;</w:t>
      </w:r>
    </w:p>
    <w:p w:rsidR="000D578C" w:rsidRDefault="000D578C" w:rsidP="000D578C">
      <w:pPr>
        <w:pStyle w:val="Paragrafoelenco"/>
        <w:numPr>
          <w:ilvl w:val="2"/>
          <w:numId w:val="21"/>
        </w:numPr>
        <w:rPr>
          <w:rFonts w:ascii="CMR10" w:hAnsi="CMR10" w:cs="CMR10"/>
          <w:sz w:val="22"/>
        </w:rPr>
      </w:pPr>
      <w:proofErr w:type="spellStart"/>
      <w:r w:rsidRPr="000D578C">
        <w:rPr>
          <w:rFonts w:ascii="CMR10" w:hAnsi="CMR10" w:cs="CMR10"/>
          <w:sz w:val="22"/>
        </w:rPr>
        <w:t>next</w:t>
      </w:r>
      <w:proofErr w:type="spellEnd"/>
      <w:r w:rsidRPr="000D578C">
        <w:rPr>
          <w:rFonts w:ascii="CMR10" w:hAnsi="CMR10" w:cs="CMR10"/>
          <w:sz w:val="22"/>
        </w:rPr>
        <w:t xml:space="preserve"> package </w:t>
      </w:r>
      <w:proofErr w:type="spellStart"/>
      <w:r w:rsidRPr="000D578C">
        <w:rPr>
          <w:rFonts w:ascii="CMR10" w:hAnsi="CMR10" w:cs="CMR10"/>
          <w:sz w:val="22"/>
        </w:rPr>
        <w:t>level</w:t>
      </w:r>
      <w:proofErr w:type="spellEnd"/>
      <w:r w:rsidRPr="000D578C">
        <w:rPr>
          <w:rFonts w:ascii="CMR10" w:hAnsi="CMR10" w:cs="CMR10"/>
          <w:sz w:val="22"/>
        </w:rPr>
        <w:t xml:space="preserve"> (no access </w:t>
      </w:r>
      <w:proofErr w:type="spellStart"/>
      <w:r w:rsidRPr="000D578C">
        <w:rPr>
          <w:rFonts w:ascii="CMR10" w:hAnsi="CMR10" w:cs="CMR10"/>
          <w:sz w:val="22"/>
        </w:rPr>
        <w:t>modi_er</w:t>
      </w:r>
      <w:proofErr w:type="spellEnd"/>
      <w:r w:rsidRPr="000D578C">
        <w:rPr>
          <w:rFonts w:ascii="CMR10" w:hAnsi="CMR10" w:cs="CMR10"/>
          <w:sz w:val="22"/>
        </w:rPr>
        <w:t xml:space="preserve">); </w:t>
      </w:r>
    </w:p>
    <w:p w:rsidR="000D578C" w:rsidRPr="000D578C" w:rsidRDefault="000D578C" w:rsidP="000D578C">
      <w:pPr>
        <w:pStyle w:val="Paragrafoelenco"/>
        <w:numPr>
          <w:ilvl w:val="2"/>
          <w:numId w:val="21"/>
        </w:numPr>
        <w:rPr>
          <w:rFonts w:ascii="CMR10" w:hAnsi="CMR10" w:cs="CMR10"/>
          <w:sz w:val="22"/>
        </w:rPr>
      </w:pPr>
      <w:r w:rsidRPr="000D578C">
        <w:rPr>
          <w:rFonts w:ascii="CMR10" w:hAnsi="CMR10" w:cs="CMR10"/>
          <w:sz w:val="22"/>
        </w:rPr>
        <w:t xml:space="preserve">last private </w:t>
      </w:r>
      <w:proofErr w:type="spellStart"/>
      <w:r w:rsidRPr="000D578C">
        <w:rPr>
          <w:rFonts w:ascii="CMR10" w:hAnsi="CMR10" w:cs="CMR10"/>
          <w:sz w:val="22"/>
        </w:rPr>
        <w:t>instance</w:t>
      </w:r>
      <w:proofErr w:type="spellEnd"/>
      <w:r w:rsidRPr="000D578C">
        <w:rPr>
          <w:rFonts w:ascii="CMR10" w:hAnsi="CMR10" w:cs="CMR10"/>
          <w:sz w:val="22"/>
        </w:rPr>
        <w:t xml:space="preserve"> </w:t>
      </w:r>
      <w:proofErr w:type="spellStart"/>
      <w:r w:rsidRPr="000D578C">
        <w:rPr>
          <w:rFonts w:ascii="CMR10" w:hAnsi="CMR10" w:cs="CMR10"/>
          <w:sz w:val="22"/>
        </w:rPr>
        <w:t>variables</w:t>
      </w:r>
      <w:proofErr w:type="spellEnd"/>
      <w:r w:rsidRPr="000D578C">
        <w:rPr>
          <w:rFonts w:ascii="CMR10" w:hAnsi="CMR10" w:cs="CMR10"/>
          <w:sz w:val="22"/>
        </w:rPr>
        <w:t>.</w:t>
      </w:r>
    </w:p>
    <w:p w:rsidR="000D578C" w:rsidRPr="000D578C" w:rsidRDefault="000D578C" w:rsidP="000D578C">
      <w:pPr>
        <w:pStyle w:val="Paragrafoelenco"/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MR10" w:hAnsi="CMR10" w:cs="CMR10"/>
          <w:sz w:val="22"/>
        </w:rPr>
      </w:pPr>
    </w:p>
    <w:p w:rsidR="00C04123" w:rsidRPr="000D578C" w:rsidRDefault="00C04123" w:rsidP="000D578C">
      <w:pPr>
        <w:pStyle w:val="Paragrafoelenco"/>
        <w:numPr>
          <w:ilvl w:val="0"/>
          <w:numId w:val="21"/>
        </w:numPr>
        <w:rPr>
          <w:rFonts w:ascii="CMR10" w:hAnsi="CMR10" w:cs="CMR10"/>
          <w:sz w:val="22"/>
        </w:rPr>
      </w:pPr>
      <w:proofErr w:type="spellStart"/>
      <w:r w:rsidRPr="000D578C">
        <w:rPr>
          <w:rFonts w:ascii="CMR10" w:hAnsi="CMR10" w:cs="CMR10"/>
          <w:sz w:val="22"/>
        </w:rPr>
        <w:t>constructors</w:t>
      </w:r>
      <w:proofErr w:type="spellEnd"/>
      <w:r w:rsidRPr="000D578C">
        <w:rPr>
          <w:rFonts w:ascii="CMR10" w:hAnsi="CMR10" w:cs="CMR10"/>
          <w:sz w:val="22"/>
        </w:rPr>
        <w:t>;</w:t>
      </w:r>
    </w:p>
    <w:p w:rsidR="000D578C" w:rsidRPr="000D578C" w:rsidRDefault="00C04123" w:rsidP="00C04123">
      <w:pPr>
        <w:pStyle w:val="Paragrafoelenco"/>
        <w:numPr>
          <w:ilvl w:val="0"/>
          <w:numId w:val="21"/>
        </w:numPr>
        <w:rPr>
          <w:rFonts w:ascii="CMR10" w:hAnsi="CMR10" w:cs="CMR10"/>
          <w:sz w:val="22"/>
        </w:rPr>
      </w:pPr>
      <w:proofErr w:type="spellStart"/>
      <w:r w:rsidRPr="000D578C">
        <w:rPr>
          <w:rFonts w:ascii="CMR10" w:hAnsi="CMR10" w:cs="CMR10"/>
          <w:sz w:val="22"/>
        </w:rPr>
        <w:t>methods</w:t>
      </w:r>
      <w:proofErr w:type="spellEnd"/>
      <w:r w:rsidRPr="000D578C">
        <w:rPr>
          <w:rFonts w:ascii="CMR10" w:hAnsi="CMR10" w:cs="CMR10"/>
          <w:sz w:val="22"/>
        </w:rPr>
        <w:t>.</w:t>
      </w:r>
    </w:p>
    <w:p w:rsidR="00C04123" w:rsidRPr="00C04123" w:rsidRDefault="00C04123" w:rsidP="00C04123">
      <w:pPr>
        <w:rPr>
          <w:rFonts w:ascii="CMR10" w:hAnsi="CMR10" w:cs="CMR10"/>
          <w:sz w:val="22"/>
        </w:rPr>
      </w:pPr>
      <w:r w:rsidRPr="00C04123">
        <w:rPr>
          <w:rFonts w:ascii="CMR10" w:hAnsi="CMR10" w:cs="CMR10"/>
          <w:sz w:val="22"/>
        </w:rPr>
        <w:t xml:space="preserve">26. </w:t>
      </w:r>
      <w:proofErr w:type="spellStart"/>
      <w:r w:rsidRPr="00C04123">
        <w:rPr>
          <w:rFonts w:ascii="CMR10" w:hAnsi="CMR10" w:cs="CMR10"/>
          <w:sz w:val="22"/>
        </w:rPr>
        <w:t>Methods</w:t>
      </w:r>
      <w:proofErr w:type="spellEnd"/>
      <w:r w:rsidRPr="00C04123">
        <w:rPr>
          <w:rFonts w:ascii="CMR10" w:hAnsi="CMR10" w:cs="CMR10"/>
          <w:sz w:val="22"/>
        </w:rPr>
        <w:t xml:space="preserve"> are </w:t>
      </w:r>
      <w:proofErr w:type="spellStart"/>
      <w:r w:rsidRPr="00C04123">
        <w:rPr>
          <w:rFonts w:ascii="CMR10" w:hAnsi="CMR10" w:cs="CMR10"/>
          <w:sz w:val="22"/>
        </w:rPr>
        <w:t>grouped</w:t>
      </w:r>
      <w:proofErr w:type="spellEnd"/>
      <w:r w:rsidRPr="00C04123">
        <w:rPr>
          <w:rFonts w:ascii="CMR10" w:hAnsi="CMR10" w:cs="CMR10"/>
          <w:sz w:val="22"/>
        </w:rPr>
        <w:t xml:space="preserve"> by </w:t>
      </w:r>
      <w:proofErr w:type="spellStart"/>
      <w:r w:rsidRPr="00C04123">
        <w:rPr>
          <w:rFonts w:ascii="CMR10" w:hAnsi="CMR10" w:cs="CMR10"/>
          <w:sz w:val="22"/>
        </w:rPr>
        <w:t>functionalit</w:t>
      </w:r>
      <w:r w:rsidR="000D578C">
        <w:rPr>
          <w:rFonts w:ascii="CMR10" w:hAnsi="CMR10" w:cs="CMR10"/>
          <w:sz w:val="22"/>
        </w:rPr>
        <w:t>y</w:t>
      </w:r>
      <w:proofErr w:type="spellEnd"/>
      <w:r w:rsidR="000D578C">
        <w:rPr>
          <w:rFonts w:ascii="CMR10" w:hAnsi="CMR10" w:cs="CMR10"/>
          <w:sz w:val="22"/>
        </w:rPr>
        <w:t xml:space="preserve"> </w:t>
      </w:r>
      <w:proofErr w:type="spellStart"/>
      <w:r w:rsidR="000D578C">
        <w:rPr>
          <w:rFonts w:ascii="CMR10" w:hAnsi="CMR10" w:cs="CMR10"/>
          <w:sz w:val="22"/>
        </w:rPr>
        <w:t>rather</w:t>
      </w:r>
      <w:proofErr w:type="spellEnd"/>
      <w:r w:rsidR="000D578C">
        <w:rPr>
          <w:rFonts w:ascii="CMR10" w:hAnsi="CMR10" w:cs="CMR10"/>
          <w:sz w:val="22"/>
        </w:rPr>
        <w:t xml:space="preserve"> </w:t>
      </w:r>
      <w:proofErr w:type="spellStart"/>
      <w:r w:rsidR="000D578C">
        <w:rPr>
          <w:rFonts w:ascii="CMR10" w:hAnsi="CMR10" w:cs="CMR10"/>
          <w:sz w:val="22"/>
        </w:rPr>
        <w:t>than</w:t>
      </w:r>
      <w:proofErr w:type="spellEnd"/>
      <w:r w:rsidR="000D578C">
        <w:rPr>
          <w:rFonts w:ascii="CMR10" w:hAnsi="CMR10" w:cs="CMR10"/>
          <w:sz w:val="22"/>
        </w:rPr>
        <w:t xml:space="preserve"> by scope or </w:t>
      </w:r>
      <w:proofErr w:type="spellStart"/>
      <w:r w:rsidR="000D578C">
        <w:rPr>
          <w:rFonts w:ascii="CMR10" w:hAnsi="CMR10" w:cs="CMR10"/>
          <w:sz w:val="22"/>
        </w:rPr>
        <w:t>acces</w:t>
      </w:r>
      <w:r w:rsidRPr="00C04123">
        <w:rPr>
          <w:rFonts w:ascii="CMR10" w:hAnsi="CMR10" w:cs="CMR10"/>
          <w:sz w:val="22"/>
        </w:rPr>
        <w:t>sibility</w:t>
      </w:r>
      <w:proofErr w:type="spellEnd"/>
      <w:r w:rsidRPr="00C04123">
        <w:rPr>
          <w:rFonts w:ascii="CMR10" w:hAnsi="CMR10" w:cs="CMR10"/>
          <w:sz w:val="22"/>
        </w:rPr>
        <w:t>.</w:t>
      </w:r>
    </w:p>
    <w:p w:rsidR="00C04123" w:rsidRDefault="00C04123" w:rsidP="00C04123">
      <w:pPr>
        <w:rPr>
          <w:rFonts w:ascii="CMR10" w:hAnsi="CMR10" w:cs="CMR10"/>
          <w:sz w:val="22"/>
        </w:rPr>
      </w:pPr>
      <w:r w:rsidRPr="00C04123">
        <w:rPr>
          <w:rFonts w:ascii="CMR10" w:hAnsi="CMR10" w:cs="CMR10"/>
          <w:sz w:val="22"/>
        </w:rPr>
        <w:t xml:space="preserve">27. Check </w:t>
      </w:r>
      <w:proofErr w:type="spellStart"/>
      <w:r w:rsidRPr="00C04123">
        <w:rPr>
          <w:rFonts w:ascii="CMR10" w:hAnsi="CMR10" w:cs="CMR10"/>
          <w:sz w:val="22"/>
        </w:rPr>
        <w:t>that</w:t>
      </w:r>
      <w:proofErr w:type="spellEnd"/>
      <w:r w:rsidRPr="00C04123">
        <w:rPr>
          <w:rFonts w:ascii="CMR10" w:hAnsi="CMR10" w:cs="CMR10"/>
          <w:sz w:val="22"/>
        </w:rPr>
        <w:t xml:space="preserve"> the code </w:t>
      </w:r>
      <w:proofErr w:type="spellStart"/>
      <w:r w:rsidRPr="00C04123">
        <w:rPr>
          <w:rFonts w:ascii="CMR10" w:hAnsi="CMR10" w:cs="CMR10"/>
          <w:sz w:val="22"/>
        </w:rPr>
        <w:t>is</w:t>
      </w:r>
      <w:proofErr w:type="spellEnd"/>
      <w:r w:rsidRPr="00C04123">
        <w:rPr>
          <w:rFonts w:ascii="CMR10" w:hAnsi="CMR10" w:cs="CMR10"/>
          <w:sz w:val="22"/>
        </w:rPr>
        <w:t xml:space="preserve"> free of </w:t>
      </w:r>
      <w:proofErr w:type="spellStart"/>
      <w:r w:rsidRPr="00C04123">
        <w:rPr>
          <w:rFonts w:ascii="CMR10" w:hAnsi="CMR10" w:cs="CMR10"/>
          <w:sz w:val="22"/>
        </w:rPr>
        <w:t>duplicates</w:t>
      </w:r>
      <w:proofErr w:type="spellEnd"/>
      <w:r w:rsidRPr="00C04123">
        <w:rPr>
          <w:rFonts w:ascii="CMR10" w:hAnsi="CMR10" w:cs="CMR10"/>
          <w:sz w:val="22"/>
        </w:rPr>
        <w:t xml:space="preserve">, long </w:t>
      </w:r>
      <w:proofErr w:type="spellStart"/>
      <w:r w:rsidRPr="00C04123">
        <w:rPr>
          <w:rFonts w:ascii="CMR10" w:hAnsi="CMR10" w:cs="CMR10"/>
          <w:sz w:val="22"/>
        </w:rPr>
        <w:t>methods</w:t>
      </w:r>
      <w:proofErr w:type="spellEnd"/>
      <w:r w:rsidRPr="00C04123">
        <w:rPr>
          <w:rFonts w:ascii="CMR10" w:hAnsi="CMR10" w:cs="CMR10"/>
          <w:sz w:val="22"/>
        </w:rPr>
        <w:t>, big classes,</w:t>
      </w:r>
      <w:r w:rsidR="000D578C">
        <w:rPr>
          <w:rFonts w:ascii="CMR10" w:hAnsi="CMR10" w:cs="CMR10"/>
          <w:sz w:val="22"/>
        </w:rPr>
        <w:t xml:space="preserve"> </w:t>
      </w:r>
      <w:r w:rsidRPr="00C04123">
        <w:rPr>
          <w:rFonts w:ascii="CMR10" w:hAnsi="CMR10" w:cs="CMR10"/>
          <w:sz w:val="22"/>
        </w:rPr>
        <w:t xml:space="preserve">breaking </w:t>
      </w:r>
      <w:proofErr w:type="spellStart"/>
      <w:r w:rsidRPr="00C04123">
        <w:rPr>
          <w:rFonts w:ascii="CMR10" w:hAnsi="CMR10" w:cs="CMR10"/>
          <w:sz w:val="22"/>
        </w:rPr>
        <w:t>encapsulation</w:t>
      </w:r>
      <w:proofErr w:type="spellEnd"/>
      <w:r w:rsidRPr="00C04123">
        <w:rPr>
          <w:rFonts w:ascii="CMR10" w:hAnsi="CMR10" w:cs="CMR10"/>
          <w:sz w:val="22"/>
        </w:rPr>
        <w:t xml:space="preserve">, </w:t>
      </w:r>
      <w:proofErr w:type="spellStart"/>
      <w:r w:rsidRPr="00C04123">
        <w:rPr>
          <w:rFonts w:ascii="CMR10" w:hAnsi="CMR10" w:cs="CMR10"/>
          <w:sz w:val="22"/>
        </w:rPr>
        <w:t>as</w:t>
      </w:r>
      <w:proofErr w:type="spellEnd"/>
      <w:r w:rsidRPr="00C04123">
        <w:rPr>
          <w:rFonts w:ascii="CMR10" w:hAnsi="CMR10" w:cs="CMR10"/>
          <w:sz w:val="22"/>
        </w:rPr>
        <w:t xml:space="preserve"> </w:t>
      </w:r>
      <w:proofErr w:type="spellStart"/>
      <w:r w:rsidRPr="00C04123">
        <w:rPr>
          <w:rFonts w:ascii="CMR10" w:hAnsi="CMR10" w:cs="CMR10"/>
          <w:sz w:val="22"/>
        </w:rPr>
        <w:t>well</w:t>
      </w:r>
      <w:proofErr w:type="spellEnd"/>
      <w:r w:rsidRPr="00C04123">
        <w:rPr>
          <w:rFonts w:ascii="CMR10" w:hAnsi="CMR10" w:cs="CMR10"/>
          <w:sz w:val="22"/>
        </w:rPr>
        <w:t xml:space="preserve"> </w:t>
      </w:r>
      <w:proofErr w:type="spellStart"/>
      <w:r w:rsidRPr="00C04123">
        <w:rPr>
          <w:rFonts w:ascii="CMR10" w:hAnsi="CMR10" w:cs="CMR10"/>
          <w:sz w:val="22"/>
        </w:rPr>
        <w:t>as</w:t>
      </w:r>
      <w:proofErr w:type="spellEnd"/>
      <w:r w:rsidRPr="00C04123">
        <w:rPr>
          <w:rFonts w:ascii="CMR10" w:hAnsi="CMR10" w:cs="CMR10"/>
          <w:sz w:val="22"/>
        </w:rPr>
        <w:t xml:space="preserve"> </w:t>
      </w:r>
      <w:proofErr w:type="spellStart"/>
      <w:r w:rsidRPr="00C04123">
        <w:rPr>
          <w:rFonts w:ascii="CMR10" w:hAnsi="CMR10" w:cs="CMR10"/>
          <w:sz w:val="22"/>
        </w:rPr>
        <w:t>i</w:t>
      </w:r>
      <w:r w:rsidR="000D578C">
        <w:rPr>
          <w:rFonts w:ascii="CMR10" w:hAnsi="CMR10" w:cs="CMR10"/>
          <w:sz w:val="22"/>
        </w:rPr>
        <w:t>f</w:t>
      </w:r>
      <w:proofErr w:type="spellEnd"/>
      <w:r w:rsidR="000D578C">
        <w:rPr>
          <w:rFonts w:ascii="CMR10" w:hAnsi="CMR10" w:cs="CMR10"/>
          <w:sz w:val="22"/>
        </w:rPr>
        <w:t xml:space="preserve"> </w:t>
      </w:r>
      <w:proofErr w:type="spellStart"/>
      <w:r w:rsidR="000D578C">
        <w:rPr>
          <w:rFonts w:ascii="CMR10" w:hAnsi="CMR10" w:cs="CMR10"/>
          <w:sz w:val="22"/>
        </w:rPr>
        <w:t>coupling</w:t>
      </w:r>
      <w:proofErr w:type="spellEnd"/>
      <w:r w:rsidR="000D578C">
        <w:rPr>
          <w:rFonts w:ascii="CMR10" w:hAnsi="CMR10" w:cs="CMR10"/>
          <w:sz w:val="22"/>
        </w:rPr>
        <w:t xml:space="preserve"> and </w:t>
      </w:r>
      <w:proofErr w:type="spellStart"/>
      <w:r w:rsidR="000D578C">
        <w:rPr>
          <w:rFonts w:ascii="CMR10" w:hAnsi="CMR10" w:cs="CMR10"/>
          <w:sz w:val="22"/>
        </w:rPr>
        <w:t>cohesion</w:t>
      </w:r>
      <w:proofErr w:type="spellEnd"/>
      <w:r w:rsidR="000D578C">
        <w:rPr>
          <w:rFonts w:ascii="CMR10" w:hAnsi="CMR10" w:cs="CMR10"/>
          <w:sz w:val="22"/>
        </w:rPr>
        <w:t xml:space="preserve"> are </w:t>
      </w:r>
      <w:proofErr w:type="spellStart"/>
      <w:r w:rsidR="000D578C">
        <w:rPr>
          <w:rFonts w:ascii="CMR10" w:hAnsi="CMR10" w:cs="CMR10"/>
          <w:sz w:val="22"/>
        </w:rPr>
        <w:t>ade</w:t>
      </w:r>
      <w:r w:rsidRPr="00C04123">
        <w:rPr>
          <w:rFonts w:ascii="CMR10" w:hAnsi="CMR10" w:cs="CMR10"/>
          <w:sz w:val="22"/>
        </w:rPr>
        <w:t>quate</w:t>
      </w:r>
      <w:proofErr w:type="spellEnd"/>
      <w:r w:rsidRPr="00C04123">
        <w:rPr>
          <w:rFonts w:ascii="CMR10" w:hAnsi="CMR10" w:cs="CMR10"/>
          <w:sz w:val="22"/>
        </w:rPr>
        <w:t>.</w:t>
      </w:r>
    </w:p>
    <w:p w:rsidR="000D578C" w:rsidRDefault="000D578C" w:rsidP="00C04123">
      <w:pPr>
        <w:rPr>
          <w:rFonts w:ascii="CMR10" w:hAnsi="CMR10" w:cs="CMR10"/>
          <w:sz w:val="22"/>
        </w:rPr>
      </w:pPr>
    </w:p>
    <w:p w:rsidR="000D578C" w:rsidRDefault="000D578C" w:rsidP="000D578C">
      <w:pPr>
        <w:pStyle w:val="Titolo2"/>
      </w:pPr>
      <w:r>
        <w:t xml:space="preserve"> </w:t>
      </w:r>
      <w:bookmarkStart w:id="18" w:name="_Toc470617715"/>
      <w:proofErr w:type="spellStart"/>
      <w:r>
        <w:t>Inizialization</w:t>
      </w:r>
      <w:proofErr w:type="spellEnd"/>
      <w:r>
        <w:t xml:space="preserve"> and Declarations</w:t>
      </w:r>
      <w:bookmarkEnd w:id="18"/>
    </w:p>
    <w:p w:rsidR="000D578C" w:rsidRDefault="000D578C" w:rsidP="000D578C">
      <w:r>
        <w:t xml:space="preserve">28.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and class </w:t>
      </w:r>
      <w:proofErr w:type="spellStart"/>
      <w:r>
        <w:t>members</w:t>
      </w:r>
      <w:proofErr w:type="spellEnd"/>
      <w:r>
        <w:t xml:space="preserve"> are of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right </w:t>
      </w:r>
      <w:proofErr w:type="spellStart"/>
      <w:r>
        <w:t>visibility</w:t>
      </w:r>
      <w:proofErr w:type="spellEnd"/>
      <w:r>
        <w:t xml:space="preserve"> (public/private/</w:t>
      </w:r>
      <w:proofErr w:type="spellStart"/>
      <w:r>
        <w:t>protected</w:t>
      </w:r>
      <w:proofErr w:type="spellEnd"/>
      <w:r>
        <w:t>).</w:t>
      </w:r>
    </w:p>
    <w:p w:rsidR="000D578C" w:rsidRDefault="000D578C" w:rsidP="000D578C">
      <w:r>
        <w:t xml:space="preserve">29.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are </w:t>
      </w:r>
      <w:proofErr w:type="spellStart"/>
      <w:r>
        <w:t>declared</w:t>
      </w:r>
      <w:proofErr w:type="spellEnd"/>
      <w:r>
        <w:t xml:space="preserve"> in the </w:t>
      </w:r>
      <w:proofErr w:type="spellStart"/>
      <w:r>
        <w:t>proper</w:t>
      </w:r>
      <w:proofErr w:type="spellEnd"/>
      <w:r>
        <w:t xml:space="preserve"> scope.</w:t>
      </w:r>
    </w:p>
    <w:p w:rsidR="000D578C" w:rsidRDefault="000D578C" w:rsidP="000D578C">
      <w:r>
        <w:t xml:space="preserve">30.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 are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new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>.</w:t>
      </w:r>
    </w:p>
    <w:p w:rsidR="000D578C" w:rsidRDefault="000D578C" w:rsidP="000D578C">
      <w:r>
        <w:t xml:space="preserve">31.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use.</w:t>
      </w:r>
    </w:p>
    <w:p w:rsidR="000D578C" w:rsidRDefault="000D578C" w:rsidP="000D578C">
      <w:r>
        <w:t xml:space="preserve">32. </w:t>
      </w:r>
      <w:proofErr w:type="spellStart"/>
      <w:r>
        <w:t>Variables</w:t>
      </w:r>
      <w:proofErr w:type="spellEnd"/>
      <w:r>
        <w:t xml:space="preserve"> are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declared</w:t>
      </w:r>
      <w:proofErr w:type="spellEnd"/>
      <w:r>
        <w:t xml:space="preserve">, </w:t>
      </w:r>
      <w:proofErr w:type="spellStart"/>
      <w:r>
        <w:t>unles</w:t>
      </w:r>
      <w:r>
        <w:t>s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a </w:t>
      </w:r>
      <w:proofErr w:type="spellStart"/>
      <w:r>
        <w:t>computation</w:t>
      </w:r>
      <w:proofErr w:type="spellEnd"/>
      <w:r>
        <w:t>.</w:t>
      </w:r>
    </w:p>
    <w:p w:rsidR="000D578C" w:rsidRDefault="000D578C" w:rsidP="000D578C">
      <w:r>
        <w:t xml:space="preserve">33. </w:t>
      </w:r>
      <w:proofErr w:type="spellStart"/>
      <w:r>
        <w:t>Declarations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blocks</w:t>
      </w:r>
      <w:proofErr w:type="spellEnd"/>
      <w:r>
        <w:t xml:space="preserve"> (A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code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braces</w:t>
      </w:r>
      <w:proofErr w:type="spellEnd"/>
      <w:r>
        <w:t xml:space="preserve"> ‘{‘ and ‘}’). The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r>
        <w:t xml:space="preserve">can be </w:t>
      </w:r>
      <w:proofErr w:type="spellStart"/>
      <w:r>
        <w:t>declared</w:t>
      </w:r>
      <w:proofErr w:type="spellEnd"/>
      <w:r>
        <w:t xml:space="preserve"> in a </w:t>
      </w:r>
      <w:r>
        <w:rPr>
          <w:rFonts w:ascii="CMTT10" w:hAnsi="CMTT10" w:cs="CMTT10"/>
        </w:rPr>
        <w:t xml:space="preserve">for </w:t>
      </w:r>
      <w:r>
        <w:t>loop.</w:t>
      </w:r>
    </w:p>
    <w:p w:rsidR="000D578C" w:rsidRDefault="000D578C" w:rsidP="000D578C">
      <w:pPr>
        <w:pStyle w:val="Titolo2"/>
      </w:pPr>
      <w:bookmarkStart w:id="19" w:name="_Toc470617716"/>
      <w:r>
        <w:t>Method Calls</w:t>
      </w:r>
      <w:bookmarkEnd w:id="19"/>
    </w:p>
    <w:p w:rsidR="000D578C" w:rsidRDefault="000D578C" w:rsidP="000D578C">
      <w:r>
        <w:t xml:space="preserve">34.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presented</w:t>
      </w:r>
      <w:proofErr w:type="spellEnd"/>
      <w:r>
        <w:t xml:space="preserve"> in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0D578C" w:rsidRDefault="000D578C" w:rsidP="000D578C">
      <w:r>
        <w:lastRenderedPageBreak/>
        <w:t xml:space="preserve">35.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or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be a </w:t>
      </w:r>
      <w:proofErr w:type="spellStart"/>
      <w:r>
        <w:t>dif</w:t>
      </w:r>
      <w:r>
        <w:t>ferent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with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:rsidR="000D578C" w:rsidRDefault="000D578C" w:rsidP="000D578C">
      <w:r>
        <w:t xml:space="preserve">36.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:rsidR="000D578C" w:rsidRDefault="000D578C" w:rsidP="000D578C">
      <w:pPr>
        <w:pStyle w:val="Titolo2"/>
      </w:pPr>
      <w:r>
        <w:t xml:space="preserve"> </w:t>
      </w:r>
      <w:bookmarkStart w:id="20" w:name="_Toc470617717"/>
      <w:r>
        <w:t>Arrays</w:t>
      </w:r>
      <w:bookmarkEnd w:id="20"/>
    </w:p>
    <w:p w:rsidR="000D578C" w:rsidRDefault="000D578C" w:rsidP="000D578C">
      <w:r>
        <w:t xml:space="preserve">37.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o_-by-one </w:t>
      </w:r>
      <w:proofErr w:type="spellStart"/>
      <w:r>
        <w:t>errors</w:t>
      </w:r>
      <w:proofErr w:type="spellEnd"/>
      <w:r>
        <w:t xml:space="preserve"> in array </w:t>
      </w:r>
      <w:proofErr w:type="spellStart"/>
      <w:r>
        <w:t>indexing</w:t>
      </w:r>
      <w:proofErr w:type="spellEnd"/>
      <w:r>
        <w:t xml:space="preserve">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>,</w:t>
      </w:r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array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index</w:t>
      </w:r>
      <w:proofErr w:type="spellEnd"/>
      <w:r>
        <w:t>).</w:t>
      </w:r>
    </w:p>
    <w:p w:rsidR="000D578C" w:rsidRDefault="000D578C" w:rsidP="000D578C">
      <w:r>
        <w:t xml:space="preserve">38.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array (or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collecti</w:t>
      </w:r>
      <w:r>
        <w:t>on</w:t>
      </w:r>
      <w:proofErr w:type="spellEnd"/>
      <w:r>
        <w:t xml:space="preserve">)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 xml:space="preserve"> </w:t>
      </w:r>
      <w:r>
        <w:t xml:space="preserve">from </w:t>
      </w:r>
      <w:proofErr w:type="spellStart"/>
      <w:r>
        <w:t>going</w:t>
      </w:r>
      <w:proofErr w:type="spellEnd"/>
      <w:r>
        <w:t xml:space="preserve"> out-of-</w:t>
      </w:r>
      <w:proofErr w:type="spellStart"/>
      <w:r>
        <w:t>bounds</w:t>
      </w:r>
      <w:proofErr w:type="spellEnd"/>
      <w:r>
        <w:t>.</w:t>
      </w:r>
    </w:p>
    <w:p w:rsidR="000D578C" w:rsidRDefault="000D578C" w:rsidP="000D578C">
      <w:r>
        <w:t xml:space="preserve">39.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 are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new array item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>.</w:t>
      </w:r>
    </w:p>
    <w:p w:rsidR="000D578C" w:rsidRDefault="000D578C" w:rsidP="000D578C">
      <w:pPr>
        <w:pStyle w:val="Titolo2"/>
      </w:pPr>
      <w:r>
        <w:t xml:space="preserve"> </w:t>
      </w:r>
      <w:bookmarkStart w:id="21" w:name="_Toc470617718"/>
      <w:r>
        <w:t>Object Comparison</w:t>
      </w:r>
      <w:bookmarkEnd w:id="21"/>
    </w:p>
    <w:p w:rsidR="000D578C" w:rsidRDefault="000D578C" w:rsidP="000D578C">
      <w:pPr>
        <w:rPr>
          <w:rFonts w:ascii="CMTT10" w:hAnsi="CMTT10" w:cs="CMTT10"/>
        </w:rPr>
      </w:pPr>
      <w:r>
        <w:t xml:space="preserve">40.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) are </w:t>
      </w:r>
      <w:proofErr w:type="spellStart"/>
      <w:r>
        <w:t>compared</w:t>
      </w:r>
      <w:proofErr w:type="spellEnd"/>
      <w:r>
        <w:t xml:space="preserve"> with </w:t>
      </w:r>
      <w:proofErr w:type="spellStart"/>
      <w:r>
        <w:rPr>
          <w:rFonts w:ascii="CMTT10" w:hAnsi="CMTT10" w:cs="CMTT10"/>
        </w:rPr>
        <w:t>equals</w:t>
      </w:r>
      <w:proofErr w:type="spellEnd"/>
    </w:p>
    <w:p w:rsidR="000D578C" w:rsidRDefault="000D578C" w:rsidP="000D578C">
      <w:r>
        <w:t xml:space="preserve">and </w:t>
      </w:r>
      <w:proofErr w:type="spellStart"/>
      <w:r>
        <w:t>not</w:t>
      </w:r>
      <w:proofErr w:type="spellEnd"/>
      <w:r>
        <w:t xml:space="preserve"> with </w:t>
      </w:r>
      <w:r>
        <w:rPr>
          <w:rFonts w:ascii="CMTT10" w:hAnsi="CMTT10" w:cs="CMTT10"/>
        </w:rPr>
        <w:t>==</w:t>
      </w:r>
      <w:r>
        <w:t>.</w:t>
      </w:r>
    </w:p>
    <w:p w:rsidR="000D578C" w:rsidRDefault="000D578C" w:rsidP="000D578C">
      <w:pPr>
        <w:pStyle w:val="Titolo2"/>
      </w:pPr>
      <w:r>
        <w:t xml:space="preserve"> </w:t>
      </w:r>
      <w:bookmarkStart w:id="22" w:name="_Toc470617719"/>
      <w:r>
        <w:t>Output Format</w:t>
      </w:r>
      <w:bookmarkEnd w:id="22"/>
    </w:p>
    <w:p w:rsidR="000D578C" w:rsidRDefault="000D578C" w:rsidP="000D578C">
      <w:r>
        <w:t xml:space="preserve">41.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free of spelling and </w:t>
      </w:r>
      <w:proofErr w:type="spellStart"/>
      <w:r>
        <w:t>grammatical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:rsidR="000D578C" w:rsidRDefault="000D578C" w:rsidP="000D578C">
      <w:r>
        <w:t xml:space="preserve">42.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are </w:t>
      </w:r>
      <w:proofErr w:type="spellStart"/>
      <w:r>
        <w:t>compre</w:t>
      </w:r>
      <w:r>
        <w:t>hensive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r>
        <w:t xml:space="preserve">to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correct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>.</w:t>
      </w:r>
    </w:p>
    <w:p w:rsidR="000D578C" w:rsidRDefault="000D578C" w:rsidP="000D578C">
      <w:r>
        <w:t xml:space="preserve">43. Check </w:t>
      </w:r>
      <w:proofErr w:type="spellStart"/>
      <w:r>
        <w:t>that</w:t>
      </w:r>
      <w:proofErr w:type="spellEnd"/>
      <w:r>
        <w:t xml:space="preserve"> the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corr</w:t>
      </w:r>
      <w:r>
        <w:t>ectly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line </w:t>
      </w:r>
      <w:proofErr w:type="spellStart"/>
      <w:r>
        <w:t>stepping</w:t>
      </w:r>
      <w:proofErr w:type="spellEnd"/>
      <w:r>
        <w:t xml:space="preserve"> </w:t>
      </w:r>
      <w:r>
        <w:t xml:space="preserve">and </w:t>
      </w:r>
      <w:proofErr w:type="spellStart"/>
      <w:r>
        <w:t>spacing</w:t>
      </w:r>
      <w:proofErr w:type="spellEnd"/>
      <w:r>
        <w:t>.</w:t>
      </w:r>
    </w:p>
    <w:p w:rsidR="000D578C" w:rsidRDefault="000D578C" w:rsidP="000D578C">
      <w:pPr>
        <w:pStyle w:val="Titolo2"/>
      </w:pPr>
      <w:r>
        <w:t xml:space="preserve"> </w:t>
      </w:r>
      <w:bookmarkStart w:id="23" w:name="_Toc470617720"/>
      <w:r>
        <w:t>Computation, Comparisons and Assignments</w:t>
      </w:r>
      <w:bookmarkEnd w:id="23"/>
    </w:p>
    <w:p w:rsidR="000D578C" w:rsidRDefault="000D578C" w:rsidP="000D578C">
      <w:r>
        <w:t xml:space="preserve">44.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avo</w:t>
      </w:r>
      <w:r>
        <w:t>ids</w:t>
      </w:r>
      <w:proofErr w:type="spellEnd"/>
      <w:r>
        <w:t xml:space="preserve"> \</w:t>
      </w:r>
      <w:proofErr w:type="spellStart"/>
      <w:r>
        <w:t>brutish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": (</w:t>
      </w:r>
      <w:proofErr w:type="spellStart"/>
      <w:r>
        <w:t>see</w:t>
      </w:r>
      <w:proofErr w:type="spellEnd"/>
      <w:r>
        <w:t xml:space="preserve"> </w:t>
      </w:r>
      <w:r>
        <w:rPr>
          <w:rFonts w:ascii="CMTT10" w:hAnsi="CMTT10" w:cs="CMTT10"/>
        </w:rPr>
        <w:t>http://users.csc.calpoly.edu/~jdalbey/SWE/CodeSmells/bonehead.html</w:t>
      </w:r>
      <w:r>
        <w:t>).</w:t>
      </w:r>
    </w:p>
    <w:p w:rsidR="000D578C" w:rsidRDefault="000D578C" w:rsidP="000D578C">
      <w:r>
        <w:t xml:space="preserve">45. Check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computation</w:t>
      </w:r>
      <w:proofErr w:type="spellEnd"/>
      <w:r>
        <w:t>/</w:t>
      </w:r>
      <w:proofErr w:type="spellStart"/>
      <w:r>
        <w:t>evaluation</w:t>
      </w:r>
      <w:proofErr w:type="spellEnd"/>
      <w:r>
        <w:t>,</w:t>
      </w:r>
      <w:r w:rsidR="00E34608">
        <w:t xml:space="preserve"> operator </w:t>
      </w:r>
      <w:proofErr w:type="spellStart"/>
      <w:r w:rsidR="00E34608">
        <w:t>precedence</w:t>
      </w:r>
      <w:proofErr w:type="spellEnd"/>
      <w:r w:rsidR="00E34608">
        <w:t xml:space="preserve"> and </w:t>
      </w:r>
      <w:proofErr w:type="spellStart"/>
      <w:r w:rsidR="00E34608">
        <w:t>paren</w:t>
      </w:r>
      <w:r>
        <w:t>thesizing</w:t>
      </w:r>
      <w:proofErr w:type="spellEnd"/>
      <w:r>
        <w:t>.</w:t>
      </w:r>
    </w:p>
    <w:p w:rsidR="000D578C" w:rsidRDefault="000D578C" w:rsidP="000D578C">
      <w:r>
        <w:t xml:space="preserve">46. Check the liberal use of </w:t>
      </w:r>
      <w:proofErr w:type="spellStart"/>
      <w:r>
        <w:t>parenthesis</w:t>
      </w:r>
      <w:proofErr w:type="spellEnd"/>
      <w:r>
        <w:t xml:space="preserve"> </w:t>
      </w:r>
      <w:proofErr w:type="spellStart"/>
      <w:r>
        <w:t>i</w:t>
      </w:r>
      <w:r w:rsidR="00E34608">
        <w:t>s</w:t>
      </w:r>
      <w:proofErr w:type="spellEnd"/>
      <w:r w:rsidR="00E34608">
        <w:t xml:space="preserve"> </w:t>
      </w:r>
      <w:proofErr w:type="spellStart"/>
      <w:r w:rsidR="00E34608">
        <w:t>used</w:t>
      </w:r>
      <w:proofErr w:type="spellEnd"/>
      <w:r w:rsidR="00E34608">
        <w:t xml:space="preserve"> to </w:t>
      </w:r>
      <w:proofErr w:type="spellStart"/>
      <w:r w:rsidR="00E34608">
        <w:t>avoid</w:t>
      </w:r>
      <w:proofErr w:type="spellEnd"/>
      <w:r w:rsidR="00E34608">
        <w:t xml:space="preserve"> operator </w:t>
      </w:r>
      <w:proofErr w:type="spellStart"/>
      <w:r w:rsidR="00E34608">
        <w:t>prece</w:t>
      </w:r>
      <w:r>
        <w:t>dence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:rsidR="000D578C" w:rsidRDefault="000D578C" w:rsidP="000D578C">
      <w:r>
        <w:t xml:space="preserve">47.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denominators</w:t>
      </w:r>
      <w:proofErr w:type="spellEnd"/>
      <w:r>
        <w:t xml:space="preserve"> of a </w:t>
      </w:r>
      <w:proofErr w:type="spellStart"/>
      <w:r>
        <w:t>di</w:t>
      </w:r>
      <w:r w:rsidR="00E34608">
        <w:t>vision</w:t>
      </w:r>
      <w:proofErr w:type="spellEnd"/>
      <w:r w:rsidR="00E34608">
        <w:t xml:space="preserve"> are </w:t>
      </w:r>
      <w:proofErr w:type="spellStart"/>
      <w:r w:rsidR="00E34608">
        <w:t>prevented</w:t>
      </w:r>
      <w:proofErr w:type="spellEnd"/>
      <w:r w:rsidR="00E34608">
        <w:t xml:space="preserve"> from </w:t>
      </w:r>
      <w:proofErr w:type="spellStart"/>
      <w:r w:rsidR="00E34608">
        <w:t>being</w:t>
      </w:r>
      <w:proofErr w:type="spellEnd"/>
      <w:r w:rsidR="00E34608">
        <w:t xml:space="preserve"> </w:t>
      </w:r>
      <w:r>
        <w:t>zero.</w:t>
      </w:r>
    </w:p>
    <w:p w:rsidR="000D578C" w:rsidRDefault="000D578C" w:rsidP="000D578C">
      <w:r>
        <w:t xml:space="preserve">48.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, </w:t>
      </w:r>
      <w:proofErr w:type="spellStart"/>
      <w:r>
        <w:t>especial</w:t>
      </w:r>
      <w:r w:rsidR="00E34608">
        <w:t>ly</w:t>
      </w:r>
      <w:proofErr w:type="spellEnd"/>
      <w:r w:rsidR="00E34608">
        <w:t xml:space="preserve"> </w:t>
      </w:r>
      <w:proofErr w:type="spellStart"/>
      <w:r w:rsidR="00E34608">
        <w:t>division</w:t>
      </w:r>
      <w:proofErr w:type="spellEnd"/>
      <w:r w:rsidR="00E34608">
        <w:t xml:space="preserve">, are </w:t>
      </w:r>
      <w:proofErr w:type="spellStart"/>
      <w:r w:rsidR="00E34608">
        <w:t>used</w:t>
      </w:r>
      <w:proofErr w:type="spellEnd"/>
      <w:r w:rsidR="00E34608">
        <w:t xml:space="preserve"> </w:t>
      </w:r>
      <w:proofErr w:type="spellStart"/>
      <w:r w:rsidR="00E34608">
        <w:t>appropri</w:t>
      </w:r>
      <w:r>
        <w:t>ately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truncation</w:t>
      </w:r>
      <w:proofErr w:type="spellEnd"/>
      <w:r>
        <w:t>/</w:t>
      </w:r>
      <w:proofErr w:type="spellStart"/>
      <w:r>
        <w:t>rounding</w:t>
      </w:r>
      <w:proofErr w:type="spellEnd"/>
      <w:r>
        <w:t>.</w:t>
      </w:r>
    </w:p>
    <w:p w:rsidR="000D578C" w:rsidRDefault="000D578C" w:rsidP="000D578C">
      <w:r>
        <w:t xml:space="preserve">49.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comparison</w:t>
      </w:r>
      <w:proofErr w:type="spellEnd"/>
      <w:r>
        <w:t xml:space="preserve"> and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are </w:t>
      </w:r>
      <w:proofErr w:type="spellStart"/>
      <w:r>
        <w:t>correct</w:t>
      </w:r>
      <w:proofErr w:type="spellEnd"/>
      <w:r>
        <w:t>.</w:t>
      </w:r>
    </w:p>
    <w:p w:rsidR="000D578C" w:rsidRDefault="000D578C" w:rsidP="000D578C">
      <w:r>
        <w:t xml:space="preserve">50. Check </w:t>
      </w:r>
      <w:proofErr w:type="spellStart"/>
      <w:r>
        <w:t>throw</w:t>
      </w:r>
      <w:proofErr w:type="spellEnd"/>
      <w:r>
        <w:t xml:space="preserve">-catch </w:t>
      </w:r>
      <w:proofErr w:type="spellStart"/>
      <w:r>
        <w:t>expressions</w:t>
      </w:r>
      <w:proofErr w:type="spellEnd"/>
      <w:r>
        <w:t>, and ch</w:t>
      </w:r>
      <w:r w:rsidR="00E34608">
        <w:t xml:space="preserve">eck </w:t>
      </w:r>
      <w:proofErr w:type="spellStart"/>
      <w:r w:rsidR="00E34608">
        <w:t>that</w:t>
      </w:r>
      <w:proofErr w:type="spellEnd"/>
      <w:r w:rsidR="00E34608">
        <w:t xml:space="preserve"> the </w:t>
      </w:r>
      <w:proofErr w:type="spellStart"/>
      <w:r w:rsidR="00E34608">
        <w:t>error</w:t>
      </w:r>
      <w:proofErr w:type="spellEnd"/>
      <w:r w:rsidR="00E34608">
        <w:t xml:space="preserve"> </w:t>
      </w:r>
      <w:proofErr w:type="spellStart"/>
      <w:r w:rsidR="00E34608">
        <w:t>condition</w:t>
      </w:r>
      <w:proofErr w:type="spellEnd"/>
      <w:r w:rsidR="00E34608">
        <w:t xml:space="preserve"> </w:t>
      </w:r>
      <w:proofErr w:type="spellStart"/>
      <w:r w:rsidR="00E34608">
        <w:t>is</w:t>
      </w:r>
      <w:proofErr w:type="spellEnd"/>
      <w:r w:rsidR="00E34608"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>.</w:t>
      </w:r>
    </w:p>
    <w:p w:rsidR="000D578C" w:rsidRDefault="000D578C" w:rsidP="000D578C">
      <w:r>
        <w:lastRenderedPageBreak/>
        <w:t xml:space="preserve">51. Check </w:t>
      </w:r>
      <w:proofErr w:type="spellStart"/>
      <w:r>
        <w:t>that</w:t>
      </w:r>
      <w:proofErr w:type="spellEnd"/>
      <w:r>
        <w:t xml:space="preserve"> the code </w:t>
      </w:r>
      <w:proofErr w:type="spellStart"/>
      <w:r>
        <w:t>is</w:t>
      </w:r>
      <w:proofErr w:type="spellEnd"/>
      <w:r>
        <w:t xml:space="preserve"> free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>.</w:t>
      </w:r>
    </w:p>
    <w:p w:rsidR="00E34608" w:rsidRDefault="00E34608" w:rsidP="00E34608">
      <w:pPr>
        <w:pStyle w:val="Titolo2"/>
      </w:pPr>
      <w:r>
        <w:t xml:space="preserve"> </w:t>
      </w:r>
      <w:bookmarkStart w:id="24" w:name="_Toc470617721"/>
      <w:r>
        <w:t>Exceptions</w:t>
      </w:r>
      <w:bookmarkEnd w:id="24"/>
    </w:p>
    <w:p w:rsidR="00E34608" w:rsidRDefault="00E34608" w:rsidP="00E34608">
      <w:r>
        <w:t xml:space="preserve">52.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are </w:t>
      </w:r>
      <w:proofErr w:type="spellStart"/>
      <w:r>
        <w:t>caught</w:t>
      </w:r>
      <w:proofErr w:type="spellEnd"/>
      <w:r>
        <w:t>.</w:t>
      </w:r>
    </w:p>
    <w:p w:rsidR="00E34608" w:rsidRDefault="00E34608" w:rsidP="00E34608">
      <w:r>
        <w:t xml:space="preserve">53. Check </w:t>
      </w:r>
      <w:proofErr w:type="spellStart"/>
      <w:r>
        <w:t>that</w:t>
      </w:r>
      <w:proofErr w:type="spellEnd"/>
      <w:r>
        <w:t xml:space="preserve"> the appropriate </w:t>
      </w:r>
      <w:proofErr w:type="spellStart"/>
      <w:r>
        <w:t>action</w:t>
      </w:r>
      <w:proofErr w:type="spellEnd"/>
      <w:r>
        <w:t xml:space="preserve"> are </w:t>
      </w:r>
      <w:proofErr w:type="spellStart"/>
      <w:r>
        <w:t>taken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catch </w:t>
      </w:r>
      <w:proofErr w:type="spellStart"/>
      <w:r>
        <w:t>block</w:t>
      </w:r>
      <w:proofErr w:type="spellEnd"/>
      <w:r>
        <w:t>.</w:t>
      </w:r>
    </w:p>
    <w:p w:rsidR="00E34608" w:rsidRDefault="00E34608" w:rsidP="00E34608">
      <w:pPr>
        <w:pStyle w:val="Titolo2"/>
      </w:pPr>
      <w:r>
        <w:t xml:space="preserve"> </w:t>
      </w:r>
      <w:bookmarkStart w:id="25" w:name="_Toc470617722"/>
      <w:r>
        <w:t>Flow of Control</w:t>
      </w:r>
      <w:bookmarkEnd w:id="25"/>
    </w:p>
    <w:p w:rsidR="00E34608" w:rsidRDefault="00E34608" w:rsidP="00E34608">
      <w:r>
        <w:t xml:space="preserve">54. In a </w:t>
      </w:r>
      <w:r>
        <w:rPr>
          <w:rFonts w:ascii="CMTT10" w:hAnsi="CMTT10" w:cs="CMTT10"/>
        </w:rPr>
        <w:t xml:space="preserve">switch </w:t>
      </w:r>
      <w:r>
        <w:t xml:space="preserve">statement,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are </w:t>
      </w:r>
      <w:proofErr w:type="spellStart"/>
      <w:r>
        <w:t>addressed</w:t>
      </w:r>
      <w:proofErr w:type="spellEnd"/>
      <w:r>
        <w:t xml:space="preserve"> by break or</w:t>
      </w:r>
      <w:r>
        <w:t xml:space="preserve"> </w:t>
      </w:r>
      <w:proofErr w:type="spellStart"/>
      <w:r>
        <w:t>return</w:t>
      </w:r>
      <w:proofErr w:type="spellEnd"/>
      <w:r>
        <w:t>.</w:t>
      </w:r>
    </w:p>
    <w:p w:rsidR="00E34608" w:rsidRDefault="00E34608" w:rsidP="00E34608">
      <w:r>
        <w:t xml:space="preserve">55.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switch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default </w:t>
      </w:r>
      <w:proofErr w:type="spellStart"/>
      <w:r>
        <w:t>branch</w:t>
      </w:r>
      <w:proofErr w:type="spellEnd"/>
      <w:r>
        <w:t>.</w:t>
      </w:r>
    </w:p>
    <w:p w:rsidR="00E34608" w:rsidRDefault="00E34608" w:rsidP="00E34608">
      <w:r>
        <w:t xml:space="preserve">56.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are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, with the appropriate </w:t>
      </w:r>
      <w:proofErr w:type="spellStart"/>
      <w:r>
        <w:t>initial</w:t>
      </w:r>
      <w:r>
        <w:t>ization</w:t>
      </w:r>
      <w:proofErr w:type="spellEnd"/>
      <w:r>
        <w:t xml:space="preserve">, </w:t>
      </w:r>
      <w:proofErr w:type="spellStart"/>
      <w:r>
        <w:t>increment</w:t>
      </w:r>
      <w:proofErr w:type="spellEnd"/>
      <w:r>
        <w:t xml:space="preserve"> and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.</w:t>
      </w:r>
    </w:p>
    <w:p w:rsidR="00E34608" w:rsidRDefault="00E34608" w:rsidP="00E34608">
      <w:pPr>
        <w:pStyle w:val="Titolo2"/>
      </w:pPr>
      <w:r>
        <w:t xml:space="preserve"> </w:t>
      </w:r>
      <w:bookmarkStart w:id="26" w:name="_Toc470617723"/>
      <w:r>
        <w:t>Files</w:t>
      </w:r>
      <w:bookmarkEnd w:id="26"/>
    </w:p>
    <w:p w:rsidR="00E34608" w:rsidRDefault="00E34608" w:rsidP="00E34608">
      <w:r>
        <w:t xml:space="preserve">57.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</w:t>
      </w:r>
      <w:r>
        <w:t>les</w:t>
      </w:r>
      <w:proofErr w:type="spellEnd"/>
      <w:r>
        <w:t xml:space="preserve"> are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>.</w:t>
      </w:r>
    </w:p>
    <w:p w:rsidR="00E34608" w:rsidRDefault="00E34608" w:rsidP="00E34608">
      <w:r>
        <w:t xml:space="preserve">58.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</w:t>
      </w:r>
      <w:r>
        <w:t>les</w:t>
      </w:r>
      <w:proofErr w:type="spellEnd"/>
      <w:r>
        <w:t xml:space="preserve"> are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the case of an </w:t>
      </w:r>
      <w:proofErr w:type="spellStart"/>
      <w:r>
        <w:t>error</w:t>
      </w:r>
      <w:proofErr w:type="spellEnd"/>
      <w:r>
        <w:t>.</w:t>
      </w:r>
    </w:p>
    <w:p w:rsidR="00E34608" w:rsidRDefault="00E34608" w:rsidP="00E34608">
      <w:r>
        <w:t xml:space="preserve">59. Check </w:t>
      </w:r>
      <w:proofErr w:type="spellStart"/>
      <w:r>
        <w:t>that</w:t>
      </w:r>
      <w:proofErr w:type="spellEnd"/>
      <w:r>
        <w:t xml:space="preserve"> EOF </w:t>
      </w:r>
      <w:proofErr w:type="spellStart"/>
      <w:r>
        <w:t>conditions</w:t>
      </w:r>
      <w:proofErr w:type="spellEnd"/>
      <w:r>
        <w:t xml:space="preserve"> are </w:t>
      </w:r>
      <w:proofErr w:type="spellStart"/>
      <w:r>
        <w:t>detected</w:t>
      </w:r>
      <w:proofErr w:type="spellEnd"/>
      <w:r>
        <w:t xml:space="preserve"> and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E34608" w:rsidRPr="00E34608" w:rsidRDefault="00E34608" w:rsidP="00E34608">
      <w:pPr>
        <w:rPr>
          <w:lang w:val="en-GB"/>
        </w:rPr>
      </w:pPr>
      <w:r>
        <w:t xml:space="preserve">60.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</w:t>
      </w:r>
      <w:r>
        <w:t xml:space="preserve">le </w:t>
      </w:r>
      <w:proofErr w:type="spellStart"/>
      <w:r>
        <w:t>exceptions</w:t>
      </w:r>
      <w:proofErr w:type="spellEnd"/>
      <w:r>
        <w:t xml:space="preserve"> are </w:t>
      </w:r>
      <w:proofErr w:type="spellStart"/>
      <w:r>
        <w:t>caught</w:t>
      </w:r>
      <w:proofErr w:type="spellEnd"/>
      <w:r>
        <w:t xml:space="preserve"> and </w:t>
      </w:r>
      <w:proofErr w:type="spellStart"/>
      <w:r>
        <w:t>dealt</w:t>
      </w:r>
      <w:proofErr w:type="spellEnd"/>
      <w:r>
        <w:t xml:space="preserve"> with </w:t>
      </w:r>
      <w:proofErr w:type="spellStart"/>
      <w:r>
        <w:t>accordingly</w:t>
      </w:r>
      <w:proofErr w:type="spellEnd"/>
      <w:r>
        <w:t>.</w:t>
      </w:r>
    </w:p>
    <w:p w:rsidR="00EE322D" w:rsidRPr="00177437" w:rsidRDefault="00E34608" w:rsidP="00223940">
      <w:pPr>
        <w:pStyle w:val="Titolo1"/>
        <w:pageBreakBefore/>
        <w:ind w:left="431" w:hanging="431"/>
      </w:pPr>
      <w:bookmarkStart w:id="27" w:name="_Toc470617724"/>
      <w:r>
        <w:lastRenderedPageBreak/>
        <w:t>Other Problems</w:t>
      </w:r>
      <w:bookmarkEnd w:id="27"/>
    </w:p>
    <w:p w:rsidR="00EE322D" w:rsidRDefault="00E34608" w:rsidP="00223940">
      <w:pPr>
        <w:pStyle w:val="Titolo1"/>
        <w:pageBreakBefore/>
        <w:ind w:left="431" w:hanging="431"/>
      </w:pPr>
      <w:r>
        <w:lastRenderedPageBreak/>
        <w:t>Information</w:t>
      </w:r>
    </w:p>
    <w:p w:rsidR="00E34608" w:rsidRDefault="00E34608" w:rsidP="00E34608">
      <w:pPr>
        <w:rPr>
          <w:lang w:val="en-GB"/>
        </w:rPr>
      </w:pPr>
    </w:p>
    <w:p w:rsidR="00E34608" w:rsidRDefault="00E34608" w:rsidP="00E34608">
      <w:pPr>
        <w:pStyle w:val="Titolo2"/>
      </w:pPr>
      <w:r>
        <w:t>Used Tools</w:t>
      </w:r>
    </w:p>
    <w:p w:rsidR="00E34608" w:rsidRDefault="00E34608" w:rsidP="00E34608">
      <w:pPr>
        <w:pStyle w:val="Titolo2"/>
      </w:pPr>
      <w:r>
        <w:t>Effort</w:t>
      </w:r>
    </w:p>
    <w:p w:rsidR="00E34608" w:rsidRPr="00E34608" w:rsidRDefault="00E34608" w:rsidP="00E34608">
      <w:pPr>
        <w:pStyle w:val="Titolo2"/>
      </w:pPr>
      <w:r>
        <w:t>References</w:t>
      </w:r>
      <w:bookmarkStart w:id="28" w:name="_GoBack"/>
      <w:bookmarkEnd w:id="28"/>
    </w:p>
    <w:sectPr w:rsidR="00E34608" w:rsidRPr="00E34608" w:rsidSect="0077377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2D"/>
    <w:multiLevelType w:val="hybridMultilevel"/>
    <w:tmpl w:val="40D0DD7E"/>
    <w:lvl w:ilvl="0" w:tplc="CAAA7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4585"/>
    <w:multiLevelType w:val="hybridMultilevel"/>
    <w:tmpl w:val="F0DA6F08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5C309A"/>
    <w:multiLevelType w:val="hybridMultilevel"/>
    <w:tmpl w:val="72E677A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9B3A864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8C2129"/>
    <w:multiLevelType w:val="hybridMultilevel"/>
    <w:tmpl w:val="BFD837D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1D14"/>
    <w:multiLevelType w:val="hybridMultilevel"/>
    <w:tmpl w:val="5FA0E6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8479F"/>
    <w:multiLevelType w:val="hybridMultilevel"/>
    <w:tmpl w:val="B732990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04EC"/>
    <w:multiLevelType w:val="hybridMultilevel"/>
    <w:tmpl w:val="B55AB146"/>
    <w:lvl w:ilvl="0" w:tplc="E5E040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E0685"/>
    <w:multiLevelType w:val="hybridMultilevel"/>
    <w:tmpl w:val="5AA4D90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95374"/>
    <w:multiLevelType w:val="hybridMultilevel"/>
    <w:tmpl w:val="7AB85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53C72"/>
    <w:multiLevelType w:val="hybridMultilevel"/>
    <w:tmpl w:val="3828A1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14A91"/>
    <w:multiLevelType w:val="hybridMultilevel"/>
    <w:tmpl w:val="C484A95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2533C"/>
    <w:multiLevelType w:val="hybridMultilevel"/>
    <w:tmpl w:val="D5B64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470E6"/>
    <w:multiLevelType w:val="hybridMultilevel"/>
    <w:tmpl w:val="D4DA3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D3E99"/>
    <w:multiLevelType w:val="hybridMultilevel"/>
    <w:tmpl w:val="7D269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764C3"/>
    <w:multiLevelType w:val="hybridMultilevel"/>
    <w:tmpl w:val="D4346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63245"/>
    <w:multiLevelType w:val="hybridMultilevel"/>
    <w:tmpl w:val="0056212A"/>
    <w:lvl w:ilvl="0" w:tplc="7B2CE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95DD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6"/>
  </w:num>
  <w:num w:numId="6">
    <w:abstractNumId w:val="8"/>
  </w:num>
  <w:num w:numId="7">
    <w:abstractNumId w:val="15"/>
  </w:num>
  <w:num w:numId="8">
    <w:abstractNumId w:val="12"/>
  </w:num>
  <w:num w:numId="9">
    <w:abstractNumId w:val="13"/>
  </w:num>
  <w:num w:numId="10">
    <w:abstractNumId w:val="9"/>
  </w:num>
  <w:num w:numId="11">
    <w:abstractNumId w:val="1"/>
  </w:num>
  <w:num w:numId="12">
    <w:abstractNumId w:val="4"/>
  </w:num>
  <w:num w:numId="13">
    <w:abstractNumId w:val="2"/>
  </w:num>
  <w:num w:numId="14">
    <w:abstractNumId w:val="17"/>
  </w:num>
  <w:num w:numId="15">
    <w:abstractNumId w:val="10"/>
  </w:num>
  <w:num w:numId="16">
    <w:abstractNumId w:val="0"/>
  </w:num>
  <w:num w:numId="17">
    <w:abstractNumId w:val="5"/>
  </w:num>
  <w:num w:numId="18">
    <w:abstractNumId w:val="14"/>
  </w:num>
  <w:num w:numId="19">
    <w:abstractNumId w:val="6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2D"/>
    <w:rsid w:val="000643F5"/>
    <w:rsid w:val="0008166C"/>
    <w:rsid w:val="000C640C"/>
    <w:rsid w:val="000D578C"/>
    <w:rsid w:val="000E53F7"/>
    <w:rsid w:val="00162A9F"/>
    <w:rsid w:val="00177437"/>
    <w:rsid w:val="0019003D"/>
    <w:rsid w:val="00194F29"/>
    <w:rsid w:val="001D0054"/>
    <w:rsid w:val="00223940"/>
    <w:rsid w:val="00277706"/>
    <w:rsid w:val="002A3784"/>
    <w:rsid w:val="002B3D70"/>
    <w:rsid w:val="00317E1A"/>
    <w:rsid w:val="00326556"/>
    <w:rsid w:val="00330E1D"/>
    <w:rsid w:val="003640C2"/>
    <w:rsid w:val="003A6933"/>
    <w:rsid w:val="00450AC3"/>
    <w:rsid w:val="004F706E"/>
    <w:rsid w:val="00523591"/>
    <w:rsid w:val="006800CF"/>
    <w:rsid w:val="00691C86"/>
    <w:rsid w:val="00727EA8"/>
    <w:rsid w:val="007358D0"/>
    <w:rsid w:val="00743715"/>
    <w:rsid w:val="00754CD4"/>
    <w:rsid w:val="00773775"/>
    <w:rsid w:val="0089162B"/>
    <w:rsid w:val="008D7565"/>
    <w:rsid w:val="008E7228"/>
    <w:rsid w:val="008F6FB2"/>
    <w:rsid w:val="00910FE6"/>
    <w:rsid w:val="00971927"/>
    <w:rsid w:val="009932BB"/>
    <w:rsid w:val="00A146D6"/>
    <w:rsid w:val="00A52015"/>
    <w:rsid w:val="00A8703A"/>
    <w:rsid w:val="00AB5D45"/>
    <w:rsid w:val="00AD0E10"/>
    <w:rsid w:val="00AF25FC"/>
    <w:rsid w:val="00B6538D"/>
    <w:rsid w:val="00BC0CAC"/>
    <w:rsid w:val="00BE5227"/>
    <w:rsid w:val="00BE64A6"/>
    <w:rsid w:val="00C04123"/>
    <w:rsid w:val="00C12B22"/>
    <w:rsid w:val="00C518C1"/>
    <w:rsid w:val="00CB1F6D"/>
    <w:rsid w:val="00CB7245"/>
    <w:rsid w:val="00CF4844"/>
    <w:rsid w:val="00D0658B"/>
    <w:rsid w:val="00D27CC1"/>
    <w:rsid w:val="00D33C03"/>
    <w:rsid w:val="00DF2F1D"/>
    <w:rsid w:val="00E16002"/>
    <w:rsid w:val="00E203C9"/>
    <w:rsid w:val="00E34608"/>
    <w:rsid w:val="00E85926"/>
    <w:rsid w:val="00EE322D"/>
    <w:rsid w:val="00F14874"/>
    <w:rsid w:val="00F327FC"/>
    <w:rsid w:val="00F9408F"/>
    <w:rsid w:val="00FA2E6D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7EB6"/>
  <w15:chartTrackingRefBased/>
  <w15:docId w15:val="{76BDDA78-5F22-41F3-8F93-0B01E7CD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450AC3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10FE6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 w:line="360" w:lineRule="auto"/>
      <w:outlineLvl w:val="0"/>
    </w:pPr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10FE6"/>
    <w:pPr>
      <w:keepNext/>
      <w:keepLines/>
      <w:numPr>
        <w:ilvl w:val="1"/>
        <w:numId w:val="4"/>
      </w:numPr>
      <w:spacing w:before="360" w:after="0" w:line="360" w:lineRule="auto"/>
      <w:outlineLvl w:val="1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10FE6"/>
    <w:pPr>
      <w:keepNext/>
      <w:keepLines/>
      <w:numPr>
        <w:ilvl w:val="2"/>
        <w:numId w:val="4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10FE6"/>
    <w:pPr>
      <w:keepNext/>
      <w:keepLines/>
      <w:numPr>
        <w:ilvl w:val="3"/>
        <w:numId w:val="4"/>
      </w:numPr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0FE6"/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10FE6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10FE6"/>
    <w:rPr>
      <w:rFonts w:asciiTheme="majorHAnsi" w:eastAsiaTheme="majorEastAsia" w:hAnsiTheme="majorHAnsi" w:cstheme="majorBidi"/>
      <w:b/>
      <w:bCs/>
      <w:color w:val="5B9BD5" w:themeColor="accent1"/>
      <w:sz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10FE6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326556"/>
    <w:pPr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b w:val="0"/>
      <w:bCs w:val="0"/>
      <w:smallCaps w:val="0"/>
      <w:color w:val="2E74B5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2655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2655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265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B7245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743715"/>
    <w:pPr>
      <w:spacing w:after="100"/>
      <w:ind w:left="480"/>
    </w:pPr>
  </w:style>
  <w:style w:type="paragraph" w:styleId="Nessunaspaziatura">
    <w:name w:val="No Spacing"/>
    <w:uiPriority w:val="1"/>
    <w:qFormat/>
    <w:rsid w:val="00F14874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75BA3-F398-41E5-9398-F0AFBCCD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SPECIFICATION DOCUMENT</dc:subject>
  <dc:creator>Luca</dc:creator>
  <cp:keywords/>
  <dc:description/>
  <cp:lastModifiedBy>Gian Giacomo Gatti</cp:lastModifiedBy>
  <cp:revision>2</cp:revision>
  <cp:lastPrinted>2016-11-29T17:58:00Z</cp:lastPrinted>
  <dcterms:created xsi:type="dcterms:W3CDTF">2016-12-27T15:01:00Z</dcterms:created>
  <dcterms:modified xsi:type="dcterms:W3CDTF">2016-12-27T15:01:00Z</dcterms:modified>
</cp:coreProperties>
</file>