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7E25F"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6E9433A5"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468E38AD" w14:textId="77777777" w:rsidR="004C7586" w:rsidRPr="00160A95" w:rsidRDefault="004C7586" w:rsidP="00160A95">
      <w:pPr>
        <w:spacing w:after="0"/>
        <w:jc w:val="center"/>
        <w:rPr>
          <w:b/>
          <w:bCs/>
        </w:rPr>
      </w:pPr>
    </w:p>
    <w:p w14:paraId="592128E0" w14:textId="77777777" w:rsidR="004C7586" w:rsidRPr="00160A95" w:rsidRDefault="004C7586" w:rsidP="00160A95">
      <w:pPr>
        <w:spacing w:after="0"/>
        <w:rPr>
          <w:bCs/>
          <w:i/>
          <w:iCs/>
        </w:rPr>
      </w:pPr>
    </w:p>
    <w:p w14:paraId="682A0605" w14:textId="7DAD83E0"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w:t>
      </w:r>
    </w:p>
    <w:p w14:paraId="2F35D631" w14:textId="77777777" w:rsidR="004C7586" w:rsidRDefault="004C7586" w:rsidP="00160A95">
      <w:pPr>
        <w:numPr>
          <w:ilvl w:val="0"/>
          <w:numId w:val="2"/>
        </w:numPr>
        <w:spacing w:after="0"/>
        <w:rPr>
          <w:rFonts w:cs="BookAntiqua"/>
        </w:rPr>
      </w:pPr>
      <w:r w:rsidRPr="00160A95">
        <w:rPr>
          <w:rFonts w:cs="BookAntiqua"/>
        </w:rPr>
        <w:t>Are nearly normal?</w:t>
      </w:r>
    </w:p>
    <w:p w14:paraId="19ED9536" w14:textId="7E9D219E" w:rsidR="00704E37" w:rsidRPr="00160A95" w:rsidRDefault="00704E37" w:rsidP="00704E37">
      <w:pPr>
        <w:spacing w:after="0"/>
        <w:ind w:left="720"/>
        <w:rPr>
          <w:rFonts w:cs="BookAntiqua"/>
        </w:rPr>
      </w:pPr>
      <w:r>
        <w:rPr>
          <w:rFonts w:cs="BookAntiqua"/>
        </w:rPr>
        <w:t>Ans: C</w:t>
      </w:r>
    </w:p>
    <w:p w14:paraId="3F66F09D"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71009D36" w14:textId="72262B24" w:rsidR="00704E37" w:rsidRPr="00160A95" w:rsidRDefault="00704E37" w:rsidP="00704E37">
      <w:pPr>
        <w:spacing w:after="0"/>
        <w:ind w:left="720"/>
        <w:rPr>
          <w:rFonts w:cs="BookAntiqua"/>
        </w:rPr>
      </w:pPr>
      <w:r>
        <w:rPr>
          <w:rFonts w:cs="BookAntiqua"/>
        </w:rPr>
        <w:t>Ans: D</w:t>
      </w:r>
    </w:p>
    <w:p w14:paraId="6B299691" w14:textId="66719109" w:rsidR="004C7586" w:rsidRDefault="004C7586" w:rsidP="00160A95">
      <w:pPr>
        <w:numPr>
          <w:ilvl w:val="0"/>
          <w:numId w:val="2"/>
        </w:numPr>
        <w:spacing w:after="0"/>
        <w:rPr>
          <w:rFonts w:cs="BookAntiqua"/>
        </w:rPr>
      </w:pPr>
      <w:r w:rsidRPr="00160A95">
        <w:rPr>
          <w:rFonts w:cs="BookAntiqua"/>
        </w:rPr>
        <w:t>Are skewed (</w:t>
      </w:r>
      <w:r w:rsidR="007325F4" w:rsidRPr="00160A95">
        <w:rPr>
          <w:rFonts w:cs="BookAntiqua"/>
        </w:rPr>
        <w:t>i.e.,</w:t>
      </w:r>
      <w:r w:rsidRPr="00160A95">
        <w:rPr>
          <w:rFonts w:cs="BookAntiqua"/>
        </w:rPr>
        <w:t xml:space="preserve"> not symmetric</w:t>
      </w:r>
      <w:r w:rsidR="007325F4" w:rsidRPr="00160A95">
        <w:rPr>
          <w:rFonts w:cs="BookAntiqua"/>
        </w:rPr>
        <w:t>)?</w:t>
      </w:r>
    </w:p>
    <w:p w14:paraId="37C01B8E" w14:textId="29DE3A01" w:rsidR="00704E37" w:rsidRPr="00160A95" w:rsidRDefault="00704E37" w:rsidP="00704E37">
      <w:pPr>
        <w:spacing w:after="0"/>
        <w:ind w:left="720"/>
        <w:rPr>
          <w:rFonts w:cs="BookAntiqua"/>
        </w:rPr>
      </w:pPr>
      <w:r>
        <w:rPr>
          <w:rFonts w:cs="BookAntiqua"/>
        </w:rPr>
        <w:t>Ans: A</w:t>
      </w:r>
    </w:p>
    <w:p w14:paraId="35822938"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09A7DBB3" w14:textId="413859EA" w:rsidR="00704E37" w:rsidRPr="00160A95" w:rsidRDefault="00704E37" w:rsidP="00704E37">
      <w:pPr>
        <w:spacing w:after="0"/>
        <w:ind w:left="720"/>
        <w:rPr>
          <w:rFonts w:cs="BookAntiqua"/>
        </w:rPr>
      </w:pPr>
      <w:r>
        <w:rPr>
          <w:rFonts w:cs="BookAntiqua"/>
        </w:rPr>
        <w:t>Ans: B</w:t>
      </w:r>
    </w:p>
    <w:p w14:paraId="5D741C96" w14:textId="77777777" w:rsidR="004C7586" w:rsidRPr="00160A95" w:rsidRDefault="004C7586" w:rsidP="00160A95">
      <w:pPr>
        <w:spacing w:after="0"/>
        <w:ind w:left="1080"/>
        <w:rPr>
          <w:rFonts w:cs="BookAntiqua"/>
        </w:rPr>
      </w:pPr>
    </w:p>
    <w:p w14:paraId="4A799F20"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5B954E21" wp14:editId="09E34054">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6DA7966" w14:textId="77777777" w:rsidR="004C7586" w:rsidRPr="00160A95" w:rsidRDefault="004C7586" w:rsidP="00160A95">
      <w:pPr>
        <w:autoSpaceDE w:val="0"/>
        <w:autoSpaceDN w:val="0"/>
        <w:adjustRightInd w:val="0"/>
        <w:spacing w:after="0"/>
        <w:rPr>
          <w:rFonts w:cs="BookAntiqua"/>
        </w:rPr>
      </w:pPr>
    </w:p>
    <w:p w14:paraId="767011AC" w14:textId="77777777" w:rsidR="004C7586" w:rsidRPr="00160A95" w:rsidRDefault="004C7586" w:rsidP="00160A95">
      <w:pPr>
        <w:autoSpaceDE w:val="0"/>
        <w:autoSpaceDN w:val="0"/>
        <w:adjustRightInd w:val="0"/>
        <w:spacing w:after="0"/>
        <w:rPr>
          <w:rFonts w:cs="BookAntiqua"/>
        </w:rPr>
      </w:pPr>
    </w:p>
    <w:p w14:paraId="4462E89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1820BD4" w14:textId="77777777" w:rsidR="004C7586" w:rsidRPr="00160A95" w:rsidRDefault="004C7586" w:rsidP="00160A95">
      <w:pPr>
        <w:autoSpaceDE w:val="0"/>
        <w:autoSpaceDN w:val="0"/>
        <w:adjustRightInd w:val="0"/>
        <w:spacing w:after="0"/>
        <w:rPr>
          <w:rFonts w:cs="BookAntiqua"/>
        </w:rPr>
      </w:pPr>
    </w:p>
    <w:p w14:paraId="150C7A1E"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1AB589EC" w14:textId="77777777" w:rsidR="004C7586" w:rsidRPr="00160A95" w:rsidRDefault="004C7586" w:rsidP="00160A95">
      <w:pPr>
        <w:spacing w:after="0"/>
        <w:ind w:left="360"/>
        <w:rPr>
          <w:rFonts w:cs="BookAntiqua"/>
        </w:rPr>
      </w:pPr>
    </w:p>
    <w:p w14:paraId="4178DEFA"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F1FD32F" w14:textId="24804CFC" w:rsidR="00704E37" w:rsidRPr="007325F4" w:rsidRDefault="00704E37" w:rsidP="007325F4">
      <w:pPr>
        <w:pStyle w:val="ListParagraph"/>
        <w:autoSpaceDE w:val="0"/>
        <w:autoSpaceDN w:val="0"/>
        <w:adjustRightInd w:val="0"/>
        <w:spacing w:after="0"/>
        <w:ind w:left="900"/>
        <w:rPr>
          <w:rFonts w:cs="BookAntiqua"/>
        </w:rPr>
      </w:pPr>
      <w:r>
        <w:rPr>
          <w:rFonts w:cs="BookAntiqua"/>
        </w:rPr>
        <w:t xml:space="preserve">Ans: </w:t>
      </w:r>
      <w:r w:rsidR="00033D5B">
        <w:rPr>
          <w:rFonts w:cs="BookAntiqua"/>
        </w:rPr>
        <w:t xml:space="preserve"> </w:t>
      </w:r>
      <w:r w:rsidR="00033D5B">
        <w:rPr>
          <w:rFonts w:cs="BookAntiqua"/>
        </w:rPr>
        <w:tab/>
        <w:t>True,</w:t>
      </w:r>
      <w:r w:rsidR="00033D5B" w:rsidRPr="00033D5B">
        <w:rPr>
          <w:rFonts w:cs="BookAntiqua"/>
        </w:rPr>
        <w:t xml:space="preserve"> </w:t>
      </w:r>
      <w:r w:rsidR="00033D5B" w:rsidRPr="00160A95">
        <w:rPr>
          <w:rFonts w:cs="BookAntiqua"/>
        </w:rPr>
        <w:t>the manager must confirm that weights of individual packages are normally distributed.</w:t>
      </w:r>
    </w:p>
    <w:p w14:paraId="550EF828" w14:textId="77777777" w:rsidR="00160A95" w:rsidRDefault="00160A95" w:rsidP="00160A95">
      <w:pPr>
        <w:pStyle w:val="ListParagraph"/>
        <w:autoSpaceDE w:val="0"/>
        <w:autoSpaceDN w:val="0"/>
        <w:adjustRightInd w:val="0"/>
        <w:spacing w:after="0"/>
        <w:ind w:left="900"/>
        <w:rPr>
          <w:rFonts w:cs="BookAntiqua"/>
        </w:rPr>
      </w:pPr>
    </w:p>
    <w:p w14:paraId="14B26D31" w14:textId="7C7ACD32" w:rsidR="00704E37" w:rsidRPr="00704E37" w:rsidRDefault="00160A95" w:rsidP="00704E37">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2B9570AB" w14:textId="2B28967B" w:rsidR="00160A95" w:rsidRDefault="00704E37" w:rsidP="00033D5B">
      <w:pPr>
        <w:pStyle w:val="ListParagraph"/>
        <w:autoSpaceDE w:val="0"/>
        <w:autoSpaceDN w:val="0"/>
        <w:adjustRightInd w:val="0"/>
        <w:spacing w:after="0"/>
        <w:ind w:left="900"/>
        <w:rPr>
          <w:rFonts w:cs="BookAntiqua"/>
        </w:rPr>
      </w:pPr>
      <w:r>
        <w:rPr>
          <w:rFonts w:cs="BookAntiqua"/>
        </w:rPr>
        <w:t>Ans: True</w:t>
      </w:r>
    </w:p>
    <w:p w14:paraId="0FD8F3DD" w14:textId="77777777" w:rsidR="007325F4" w:rsidRPr="00033D5B" w:rsidRDefault="007325F4" w:rsidP="00033D5B">
      <w:pPr>
        <w:pStyle w:val="ListParagraph"/>
        <w:autoSpaceDE w:val="0"/>
        <w:autoSpaceDN w:val="0"/>
        <w:adjustRightInd w:val="0"/>
        <w:spacing w:after="0"/>
        <w:ind w:left="900"/>
        <w:rPr>
          <w:rFonts w:cs="BookAntiqua"/>
        </w:rPr>
      </w:pPr>
    </w:p>
    <w:p w14:paraId="4743D547" w14:textId="65D7F221" w:rsidR="004C7586" w:rsidRPr="007325F4" w:rsidRDefault="004C7586" w:rsidP="007325F4">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059CF2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606BB94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FB054B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4AAE4AC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1B781993"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1FBAB5BD" w14:textId="77777777" w:rsidR="007325F4" w:rsidRDefault="007325F4" w:rsidP="007325F4">
      <w:pPr>
        <w:autoSpaceDE w:val="0"/>
        <w:autoSpaceDN w:val="0"/>
        <w:adjustRightInd w:val="0"/>
        <w:spacing w:after="0"/>
        <w:rPr>
          <w:rFonts w:cs="BookAntiqua"/>
        </w:rPr>
      </w:pPr>
    </w:p>
    <w:p w14:paraId="610CE239" w14:textId="2E0833B5" w:rsidR="007325F4" w:rsidRPr="00160A95" w:rsidRDefault="007325F4" w:rsidP="007325F4">
      <w:pPr>
        <w:autoSpaceDE w:val="0"/>
        <w:autoSpaceDN w:val="0"/>
        <w:adjustRightInd w:val="0"/>
        <w:spacing w:after="0"/>
        <w:rPr>
          <w:rFonts w:cs="BookAntiqua"/>
        </w:rPr>
      </w:pPr>
      <w:r>
        <w:rPr>
          <w:rFonts w:cs="BookAntiqua"/>
        </w:rPr>
        <w:t>Ans: 21.1%</w:t>
      </w:r>
    </w:p>
    <w:p w14:paraId="6979EF59" w14:textId="77777777" w:rsidR="004C7586" w:rsidRDefault="004C7586" w:rsidP="00160A95">
      <w:pPr>
        <w:autoSpaceDE w:val="0"/>
        <w:autoSpaceDN w:val="0"/>
        <w:adjustRightInd w:val="0"/>
        <w:spacing w:after="0"/>
        <w:rPr>
          <w:rFonts w:cs="BookAntiqua"/>
        </w:rPr>
      </w:pPr>
    </w:p>
    <w:p w14:paraId="05E00619" w14:textId="77777777" w:rsidR="00160A95" w:rsidRPr="00160A95" w:rsidRDefault="00160A95" w:rsidP="00160A95">
      <w:pPr>
        <w:autoSpaceDE w:val="0"/>
        <w:autoSpaceDN w:val="0"/>
        <w:adjustRightInd w:val="0"/>
        <w:spacing w:after="0"/>
        <w:rPr>
          <w:rFonts w:cs="BookAntiqua"/>
        </w:rPr>
      </w:pPr>
    </w:p>
    <w:p w14:paraId="5B9CA828" w14:textId="26856B30" w:rsidR="004C7586" w:rsidRPr="007325F4"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3EBE35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B7E690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B8F661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374C5D9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07AE5C05"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73839C5A" w14:textId="77777777" w:rsidR="007325F4" w:rsidRDefault="007325F4" w:rsidP="007325F4">
      <w:pPr>
        <w:autoSpaceDE w:val="0"/>
        <w:autoSpaceDN w:val="0"/>
        <w:adjustRightInd w:val="0"/>
        <w:spacing w:after="0"/>
        <w:rPr>
          <w:rFonts w:cs="BookAntiqua"/>
        </w:rPr>
      </w:pPr>
    </w:p>
    <w:p w14:paraId="20818ADB" w14:textId="75343331" w:rsidR="007325F4" w:rsidRPr="00160A95" w:rsidRDefault="007325F4" w:rsidP="007325F4">
      <w:pPr>
        <w:autoSpaceDE w:val="0"/>
        <w:autoSpaceDN w:val="0"/>
        <w:adjustRightInd w:val="0"/>
        <w:spacing w:after="0"/>
        <w:rPr>
          <w:rFonts w:cs="BookAntiqua"/>
        </w:rPr>
      </w:pPr>
      <w:r>
        <w:rPr>
          <w:rFonts w:cs="BookAntiqua"/>
        </w:rPr>
        <w:t>Ans: 250</w:t>
      </w:r>
    </w:p>
    <w:p w14:paraId="470CE536" w14:textId="77777777" w:rsidR="004C7586" w:rsidRDefault="004C7586" w:rsidP="00160A95">
      <w:pPr>
        <w:autoSpaceDE w:val="0"/>
        <w:autoSpaceDN w:val="0"/>
        <w:adjustRightInd w:val="0"/>
        <w:spacing w:after="0"/>
        <w:rPr>
          <w:rFonts w:cs="BookAntiqua"/>
        </w:rPr>
      </w:pPr>
    </w:p>
    <w:p w14:paraId="54C227B3" w14:textId="77777777" w:rsidR="00160A95" w:rsidRPr="00160A95" w:rsidRDefault="00160A95" w:rsidP="00160A95">
      <w:pPr>
        <w:autoSpaceDE w:val="0"/>
        <w:autoSpaceDN w:val="0"/>
        <w:adjustRightInd w:val="0"/>
        <w:spacing w:after="0"/>
        <w:rPr>
          <w:rFonts w:cs="BookAntiqua"/>
        </w:rPr>
      </w:pPr>
    </w:p>
    <w:p w14:paraId="3779EB2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B3DF015" w14:textId="77777777" w:rsidR="004C7586" w:rsidRPr="00160A95" w:rsidRDefault="004C7586" w:rsidP="00160A95">
      <w:pPr>
        <w:autoSpaceDE w:val="0"/>
        <w:autoSpaceDN w:val="0"/>
        <w:adjustRightInd w:val="0"/>
        <w:spacing w:after="0"/>
        <w:ind w:left="720"/>
        <w:rPr>
          <w:rFonts w:cs="BookAntiqua"/>
        </w:rPr>
      </w:pPr>
    </w:p>
    <w:p w14:paraId="72303E1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3FCA670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52E012D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793FE05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28ECE83"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09693BC2" w14:textId="77777777" w:rsidR="007325F4" w:rsidRDefault="007325F4" w:rsidP="007325F4">
      <w:pPr>
        <w:autoSpaceDE w:val="0"/>
        <w:autoSpaceDN w:val="0"/>
        <w:adjustRightInd w:val="0"/>
        <w:spacing w:after="0"/>
        <w:ind w:left="1080"/>
        <w:rPr>
          <w:rFonts w:cs="BookAntiqua"/>
        </w:rPr>
      </w:pPr>
    </w:p>
    <w:p w14:paraId="2F9110D3" w14:textId="1D690209" w:rsidR="007325F4" w:rsidRPr="00160A95" w:rsidRDefault="007325F4" w:rsidP="007325F4">
      <w:pPr>
        <w:autoSpaceDE w:val="0"/>
        <w:autoSpaceDN w:val="0"/>
        <w:adjustRightInd w:val="0"/>
        <w:spacing w:after="0"/>
        <w:rPr>
          <w:rFonts w:cs="BookAntiqua"/>
        </w:rPr>
      </w:pPr>
      <w:r>
        <w:rPr>
          <w:rFonts w:cs="BookAntiqua"/>
        </w:rPr>
        <w:t>Ans: ‘D’ Statement is likely to be true</w:t>
      </w:r>
    </w:p>
    <w:sectPr w:rsidR="007325F4"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2185941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027134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068203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795954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9641965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799907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193653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96697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33D5B"/>
    <w:rsid w:val="00160A95"/>
    <w:rsid w:val="002C3682"/>
    <w:rsid w:val="004C7586"/>
    <w:rsid w:val="00505D35"/>
    <w:rsid w:val="00704E37"/>
    <w:rsid w:val="00732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1F9D3"/>
  <w15:docId w15:val="{748EF8CB-5E6F-4656-831E-EE3CF0D5F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Imaduddin Syed</cp:lastModifiedBy>
  <cp:revision>5</cp:revision>
  <dcterms:created xsi:type="dcterms:W3CDTF">2013-09-23T10:20:00Z</dcterms:created>
  <dcterms:modified xsi:type="dcterms:W3CDTF">2023-07-25T20:56:00Z</dcterms:modified>
</cp:coreProperties>
</file>