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ADD61" w14:textId="77777777" w:rsidR="002A609E" w:rsidRPr="002A609E" w:rsidRDefault="002A609E" w:rsidP="0002743A">
      <w:pPr>
        <w:pStyle w:val="Heading1"/>
      </w:pPr>
      <w:r w:rsidRPr="002A609E">
        <w:t>Simamkele Sikani</w:t>
      </w:r>
    </w:p>
    <w:p w14:paraId="558C3B59" w14:textId="4CD6A74B" w:rsidR="002A609E" w:rsidRPr="002A609E" w:rsidRDefault="002A609E" w:rsidP="0002743A">
      <w:pPr>
        <w:pStyle w:val="Heading1"/>
      </w:pPr>
      <w:r w:rsidRPr="002A609E">
        <w:t>Portfolio Website Debugging Report</w:t>
      </w:r>
    </w:p>
    <w:p w14:paraId="10939350" w14:textId="61DCB38C" w:rsidR="002A609E" w:rsidRPr="002A609E" w:rsidRDefault="002A609E" w:rsidP="002A609E">
      <w:pPr>
        <w:jc w:val="both"/>
        <w:rPr>
          <w:sz w:val="28"/>
          <w:szCs w:val="28"/>
        </w:rPr>
      </w:pPr>
      <w:r w:rsidRPr="002A609E">
        <w:rPr>
          <w:sz w:val="28"/>
          <w:szCs w:val="28"/>
        </w:rPr>
        <w:t>During the initial review of the starter codebase, we identified multiple structural, semantic, accessibility, and styling issues across all HTML and CSS files. The project relied heavily on non-semantic `&lt;div&gt;` elements instead of appropriate HTML5 semantic tags, leading to poor structure and reduced accessibility. Important document metadata, such as the `lang` attribute, charset declaration, and viewport settings, were missing, negatively impacting usability and compliance with standards.</w:t>
      </w:r>
    </w:p>
    <w:p w14:paraId="4142DEF1" w14:textId="6AE0F0C0" w:rsidR="002A609E" w:rsidRPr="002A609E" w:rsidRDefault="002A609E" w:rsidP="002A609E">
      <w:pPr>
        <w:jc w:val="both"/>
        <w:rPr>
          <w:sz w:val="28"/>
          <w:szCs w:val="28"/>
        </w:rPr>
      </w:pPr>
      <w:r w:rsidRPr="002A609E">
        <w:rPr>
          <w:sz w:val="28"/>
          <w:szCs w:val="28"/>
        </w:rPr>
        <w:t>Several pages lacked navigation, violating the requirement for consistent internal linking throughout the website. Content sections were poorly structured, with a notable absence of `&lt;main&gt;`, `&lt;section&gt;`, or `&lt;article&gt;` elements. Additionally, images were included without descriptive alt text, creating accessibility issues for users with screen readers. Inconsistent image asset paths resulted in broken visuals.</w:t>
      </w:r>
    </w:p>
    <w:p w14:paraId="00687AD0" w14:textId="5280EF5C" w:rsidR="002A609E" w:rsidRPr="002A609E" w:rsidRDefault="002A609E" w:rsidP="002A609E">
      <w:pPr>
        <w:jc w:val="both"/>
        <w:rPr>
          <w:sz w:val="28"/>
          <w:szCs w:val="28"/>
        </w:rPr>
      </w:pPr>
      <w:r w:rsidRPr="002A609E">
        <w:rPr>
          <w:sz w:val="28"/>
          <w:szCs w:val="28"/>
        </w:rPr>
        <w:t>The About page was missing a required data table, and the Contact page had an incomplete form. The form lacked labels, sufficient input types, and validation attributes, making it inaccessible and non-compliant with requirements. Input fields also did not have proper `id` and `name` attributes, hindering correct label associations and overall form functionality.</w:t>
      </w:r>
    </w:p>
    <w:p w14:paraId="74B9BAC1" w14:textId="376B6EC5" w:rsidR="002A609E" w:rsidRPr="002A609E" w:rsidRDefault="002A609E" w:rsidP="002A609E">
      <w:pPr>
        <w:jc w:val="both"/>
        <w:rPr>
          <w:sz w:val="28"/>
          <w:szCs w:val="28"/>
        </w:rPr>
      </w:pPr>
      <w:r w:rsidRPr="002A609E">
        <w:rPr>
          <w:sz w:val="28"/>
          <w:szCs w:val="28"/>
        </w:rPr>
        <w:t xml:space="preserve">The CSS file was largely incomplete and did not meet necessary standards. It lacked a variety of selectors, contained no pseudo-classes, and failed to properly demonstrate the box model. Furthermore, navigation, table, and form styling were entirely missing. Layout and alignment issues were evident, including poorly aligned headers and footers. The </w:t>
      </w:r>
      <w:proofErr w:type="spellStart"/>
      <w:r w:rsidRPr="002A609E">
        <w:rPr>
          <w:sz w:val="28"/>
          <w:szCs w:val="28"/>
        </w:rPr>
        <w:t>color</w:t>
      </w:r>
      <w:proofErr w:type="spellEnd"/>
      <w:r w:rsidRPr="002A609E">
        <w:rPr>
          <w:sz w:val="28"/>
          <w:szCs w:val="28"/>
        </w:rPr>
        <w:t xml:space="preserve"> scheme was inconsistent, and typography lacked both hierarchy and readability.</w:t>
      </w:r>
    </w:p>
    <w:p w14:paraId="3C7AFB6F" w14:textId="2F8546F2" w:rsidR="002A609E" w:rsidRPr="002A609E" w:rsidRDefault="002A609E" w:rsidP="002A609E">
      <w:pPr>
        <w:jc w:val="both"/>
        <w:rPr>
          <w:sz w:val="28"/>
          <w:szCs w:val="28"/>
        </w:rPr>
      </w:pPr>
      <w:r w:rsidRPr="002A609E">
        <w:rPr>
          <w:sz w:val="28"/>
          <w:szCs w:val="28"/>
        </w:rPr>
        <w:t>To address these issues, we restructured the project using semantic HTML5 elements across all pages. A consistent navigation system was implemented, and all images were given descriptive alt text. A fully structured data table was added to the About page, while the Contact form was rebuilt to include a range of input types, proper labels, validation attributes, and enhanced accessibility.</w:t>
      </w:r>
    </w:p>
    <w:p w14:paraId="6193A058" w14:textId="550C938F" w:rsidR="00B43148" w:rsidRPr="002A609E" w:rsidRDefault="002A609E" w:rsidP="002A609E">
      <w:pPr>
        <w:jc w:val="both"/>
        <w:rPr>
          <w:sz w:val="28"/>
          <w:szCs w:val="28"/>
        </w:rPr>
      </w:pPr>
      <w:r w:rsidRPr="002A609E">
        <w:rPr>
          <w:sz w:val="28"/>
          <w:szCs w:val="28"/>
        </w:rPr>
        <w:lastRenderedPageBreak/>
        <w:t xml:space="preserve">The CSS was rewritten to feature a structured layout utilizing flexbox and grid, along with improved typography, a consistent </w:t>
      </w:r>
      <w:proofErr w:type="spellStart"/>
      <w:r w:rsidRPr="002A609E">
        <w:rPr>
          <w:sz w:val="28"/>
          <w:szCs w:val="28"/>
        </w:rPr>
        <w:t>color</w:t>
      </w:r>
      <w:proofErr w:type="spellEnd"/>
      <w:r w:rsidRPr="002A609E">
        <w:rPr>
          <w:sz w:val="28"/>
          <w:szCs w:val="28"/>
        </w:rPr>
        <w:t xml:space="preserve"> scheme, and complete styling for navigation, tables, and forms. Selector variety and pseudo-classes were introduced, and the box model was clearly demonstrated. Overall, the project was transformed into a fully functional, accessible, and professionally structured website that meets the specified requirements.</w:t>
      </w:r>
    </w:p>
    <w:sectPr w:rsidR="00B43148" w:rsidRPr="002A6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12"/>
    <w:rsid w:val="0002743A"/>
    <w:rsid w:val="002A609E"/>
    <w:rsid w:val="00755950"/>
    <w:rsid w:val="007A5012"/>
    <w:rsid w:val="00B4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85C4AA"/>
  <w15:chartTrackingRefBased/>
  <w15:docId w15:val="{ECE0EDBF-B76E-4738-886C-49F7829C7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361</Words>
  <Characters>2240</Characters>
  <Application>Microsoft Office Word</Application>
  <DocSecurity>0</DocSecurity>
  <Lines>40</Lines>
  <Paragraphs>9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Sikani, Simamkele, (Mr) (s229283861)</dc:creator>
  <cp:keywords/>
  <dc:description/>
  <cp:lastModifiedBy>Sikani, Simamkele, (Mr) (s229283861)</cp:lastModifiedBy>
  <cp:revision>4</cp:revision>
  <dcterms:created xsi:type="dcterms:W3CDTF">2026-04-03T19:43:00Z</dcterms:created>
  <dcterms:modified xsi:type="dcterms:W3CDTF">2026-04-03T19:45:00Z</dcterms:modified>
</cp:coreProperties>
</file>