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30"/>
        <w:gridCol w:w="499"/>
        <w:gridCol w:w="547"/>
        <w:gridCol w:w="8780"/>
      </w:tblGrid>
      <w:tr w:rsidR="00F33494" w:rsidRPr="000D12F7" w14:paraId="4BBD3D80" w14:textId="77777777" w:rsidTr="00625549">
        <w:tc>
          <w:tcPr>
            <w:tcW w:w="720" w:type="dxa"/>
          </w:tcPr>
          <w:p w14:paraId="5189D44A" w14:textId="77777777" w:rsidR="00F33494" w:rsidRPr="000D12F7" w:rsidRDefault="00F33494" w:rsidP="00395D1D"/>
        </w:tc>
        <w:tc>
          <w:tcPr>
            <w:tcW w:w="730" w:type="dxa"/>
          </w:tcPr>
          <w:p w14:paraId="2FA1EFA1" w14:textId="77777777" w:rsidR="00F33494" w:rsidRPr="000D12F7" w:rsidRDefault="00F33494" w:rsidP="00395D1D"/>
        </w:tc>
        <w:tc>
          <w:tcPr>
            <w:tcW w:w="499" w:type="dxa"/>
          </w:tcPr>
          <w:p w14:paraId="7272B7AC" w14:textId="77777777" w:rsidR="00F33494" w:rsidRPr="000D12F7" w:rsidRDefault="00F33494" w:rsidP="00395D1D"/>
        </w:tc>
        <w:tc>
          <w:tcPr>
            <w:tcW w:w="9327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625549">
        <w:trPr>
          <w:trHeight w:val="1820"/>
        </w:trPr>
        <w:tc>
          <w:tcPr>
            <w:tcW w:w="720" w:type="dxa"/>
          </w:tcPr>
          <w:p w14:paraId="35ED3383" w14:textId="77777777" w:rsidR="00F33494" w:rsidRPr="000D12F7" w:rsidRDefault="00F33494" w:rsidP="00395D1D"/>
        </w:tc>
        <w:tc>
          <w:tcPr>
            <w:tcW w:w="730" w:type="dxa"/>
          </w:tcPr>
          <w:p w14:paraId="67DE0486" w14:textId="41DD8EEE" w:rsidR="00F33494" w:rsidRPr="000D12F7" w:rsidRDefault="00F33494" w:rsidP="00395D1D"/>
        </w:tc>
        <w:tc>
          <w:tcPr>
            <w:tcW w:w="499" w:type="dxa"/>
          </w:tcPr>
          <w:p w14:paraId="4B608403" w14:textId="77777777" w:rsidR="00F33494" w:rsidRPr="000D12F7" w:rsidRDefault="00F33494" w:rsidP="00395D1D"/>
        </w:tc>
        <w:tc>
          <w:tcPr>
            <w:tcW w:w="9327" w:type="dxa"/>
            <w:gridSpan w:val="2"/>
            <w:tcMar>
              <w:top w:w="284" w:type="dxa"/>
              <w:bottom w:w="567" w:type="dxa"/>
            </w:tcMar>
          </w:tcPr>
          <w:p w14:paraId="50B5402E" w14:textId="387515D9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6C30FE4B">
                      <wp:simplePos x="0" y="0"/>
                      <wp:positionH relativeFrom="column">
                        <wp:posOffset>-808746</wp:posOffset>
                      </wp:positionH>
                      <wp:positionV relativeFrom="paragraph">
                        <wp:posOffset>1695988</wp:posOffset>
                      </wp:positionV>
                      <wp:extent cx="6857365" cy="6582508"/>
                      <wp:effectExtent l="0" t="0" r="635" b="27940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582508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7pt;margin-top:133.55pt;width:539.95pt;height:518.3pt;z-index:-25159577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5716300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625549">
        <w:trPr>
          <w:trHeight w:val="3456"/>
        </w:trPr>
        <w:tc>
          <w:tcPr>
            <w:tcW w:w="1949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4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8780" w:type="dxa"/>
            <w:vMerge w:val="restart"/>
          </w:tcPr>
          <w:p w14:paraId="13E5A951" w14:textId="44C44418" w:rsidR="00F33494" w:rsidRDefault="00F33494" w:rsidP="00395D1D">
            <w:pPr>
              <w:pStyle w:val="Name"/>
            </w:pPr>
            <w:r>
              <w:t xml:space="preserve">Documento: Reunião </w:t>
            </w:r>
            <w:r w:rsidR="00DA1827">
              <w:t>Client Scrum</w:t>
            </w:r>
          </w:p>
          <w:p w14:paraId="6C9D3C46" w14:textId="7457254E" w:rsidR="00F33494" w:rsidRDefault="00F33494" w:rsidP="00395D1D"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241A89" wp14:editId="231ACDC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78C0" id="Oval 11" o:spid="_x0000_s1026" type="#_x0000_t9" style="position:absolute;margin-left:337.2pt;margin-top:-.2pt;width:52.4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Data: </w:t>
            </w:r>
            <w:r w:rsidR="000519C2">
              <w:t>04</w:t>
            </w:r>
            <w:r>
              <w:t>/1</w:t>
            </w:r>
            <w:r w:rsidR="000519C2">
              <w:t>2</w:t>
            </w:r>
            <w:r>
              <w:t>/2024 (</w:t>
            </w:r>
            <w:r w:rsidR="000519C2">
              <w:t>Quarta</w:t>
            </w:r>
            <w:r>
              <w:t>)</w:t>
            </w:r>
          </w:p>
          <w:p w14:paraId="671E3DF1" w14:textId="1D887A43" w:rsidR="00F33494" w:rsidRDefault="00F33494" w:rsidP="00395D1D">
            <w:r>
              <w:t xml:space="preserve">Hora: </w:t>
            </w:r>
            <w:r w:rsidR="00DA1827">
              <w:t>17:15-17:</w:t>
            </w:r>
            <w:r w:rsidR="000519C2">
              <w:t>45</w:t>
            </w:r>
          </w:p>
          <w:p w14:paraId="0E3B31C7" w14:textId="47B1B129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0F57E9B0" w:rsidR="00F33494" w:rsidRPr="0042366D" w:rsidRDefault="00DA1827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tratados</w:t>
            </w:r>
            <w:r w:rsidR="00F33494">
              <w:rPr>
                <w:sz w:val="22"/>
              </w:rPr>
              <w:t>:</w:t>
            </w:r>
          </w:p>
          <w:p w14:paraId="079B4250" w14:textId="24101499" w:rsid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atual: </w:t>
            </w:r>
            <w:r w:rsidR="000519C2">
              <w:rPr>
                <w:b w:val="0"/>
                <w:sz w:val="20"/>
              </w:rPr>
              <w:t>Apresentamos o site atual ao cliente</w:t>
            </w:r>
          </w:p>
          <w:p w14:paraId="7DBAA2AF" w14:textId="5C9C622A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futuro: </w:t>
            </w:r>
            <w:r w:rsidR="000519C2">
              <w:rPr>
                <w:b w:val="0"/>
                <w:sz w:val="20"/>
              </w:rPr>
              <w:t>Terminar apresentação de dashboard e implementação de estatisticas</w:t>
            </w:r>
          </w:p>
          <w:p w14:paraId="0FE4DFE6" w14:textId="49E3A41E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Feedback Cliente: </w:t>
            </w:r>
            <w:r>
              <w:rPr>
                <w:b w:val="0"/>
                <w:sz w:val="20"/>
              </w:rPr>
              <w:t xml:space="preserve">O cliente </w:t>
            </w:r>
            <w:r w:rsidR="000519C2">
              <w:rPr>
                <w:b w:val="0"/>
                <w:sz w:val="20"/>
              </w:rPr>
              <w:t>pediu que fosse implementadas as estatisticas no dashboard</w:t>
            </w:r>
          </w:p>
          <w:p w14:paraId="28E529F2" w14:textId="34A387FB" w:rsidR="00F33494" w:rsidRDefault="00DA1827" w:rsidP="00DA1827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>Dúvidas Esclarecidas</w:t>
            </w:r>
            <w:r w:rsidR="00F33494">
              <w:rPr>
                <w:sz w:val="20"/>
              </w:rPr>
              <w:t xml:space="preserve">: </w:t>
            </w:r>
            <w:r>
              <w:rPr>
                <w:b w:val="0"/>
                <w:sz w:val="20"/>
              </w:rPr>
              <w:t>Durante a reunião foram esclarecidas as seguintes dúvidas:</w:t>
            </w:r>
          </w:p>
          <w:p w14:paraId="00A480D4" w14:textId="7E976FD6" w:rsidR="00DA1827" w:rsidRDefault="000519C2" w:rsidP="00DA1827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que acha que deveria ser alterado no site</w:t>
            </w:r>
          </w:p>
          <w:p w14:paraId="1773FD93" w14:textId="7012D3BA" w:rsidR="000519C2" w:rsidRPr="009C32B1" w:rsidRDefault="00DA1827" w:rsidP="000519C2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 w:rsidR="000519C2">
              <w:rPr>
                <w:b w:val="0"/>
                <w:sz w:val="20"/>
              </w:rPr>
              <w:t>Nada, o site está muito bonito e funcional</w:t>
            </w:r>
            <w:bookmarkStart w:id="0" w:name="_GoBack"/>
            <w:bookmarkEnd w:id="0"/>
          </w:p>
          <w:p w14:paraId="23E58EED" w14:textId="12AA6BFE" w:rsidR="00F33494" w:rsidRPr="009C32B1" w:rsidRDefault="00F33494" w:rsidP="000519C2">
            <w:pPr>
              <w:pStyle w:val="Name"/>
              <w:ind w:left="1440"/>
              <w:rPr>
                <w:b w:val="0"/>
                <w:sz w:val="20"/>
              </w:rPr>
            </w:pPr>
          </w:p>
        </w:tc>
      </w:tr>
      <w:tr w:rsidR="00F33494" w:rsidRPr="000D12F7" w14:paraId="3FAC0C52" w14:textId="77777777" w:rsidTr="00625549">
        <w:trPr>
          <w:trHeight w:val="3270"/>
        </w:trPr>
        <w:tc>
          <w:tcPr>
            <w:tcW w:w="720" w:type="dxa"/>
          </w:tcPr>
          <w:p w14:paraId="4397BBE3" w14:textId="6E1188A2" w:rsidR="00F33494" w:rsidRPr="000D12F7" w:rsidRDefault="00DA1827" w:rsidP="00395D1D">
            <w:r>
              <w:tab/>
            </w:r>
          </w:p>
        </w:tc>
        <w:tc>
          <w:tcPr>
            <w:tcW w:w="730" w:type="dxa"/>
            <w:tcMar>
              <w:top w:w="1134" w:type="dxa"/>
              <w:bottom w:w="1134" w:type="dxa"/>
            </w:tcMar>
          </w:tcPr>
          <w:p w14:paraId="2F0FCC7B" w14:textId="59F6E7FE" w:rsidR="00F33494" w:rsidRPr="000D12F7" w:rsidRDefault="00F33494" w:rsidP="00395D1D"/>
        </w:tc>
        <w:tc>
          <w:tcPr>
            <w:tcW w:w="499" w:type="dxa"/>
          </w:tcPr>
          <w:p w14:paraId="0C245C6F" w14:textId="77777777" w:rsidR="00F33494" w:rsidRPr="000D12F7" w:rsidRDefault="00F33494" w:rsidP="00395D1D"/>
        </w:tc>
        <w:tc>
          <w:tcPr>
            <w:tcW w:w="54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8780" w:type="dxa"/>
            <w:vMerge/>
          </w:tcPr>
          <w:p w14:paraId="54E3BBE4" w14:textId="77777777" w:rsidR="00F33494" w:rsidRPr="000D12F7" w:rsidRDefault="00F33494" w:rsidP="00395D1D"/>
        </w:tc>
      </w:tr>
    </w:tbl>
    <w:p w14:paraId="676C8320" w14:textId="702EDBEE" w:rsidR="009C32B1" w:rsidRDefault="000519C2" w:rsidP="00DA1827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654A36E" wp14:editId="30EC7574">
                <wp:simplePos x="0" y="0"/>
                <wp:positionH relativeFrom="column">
                  <wp:posOffset>620913</wp:posOffset>
                </wp:positionH>
                <wp:positionV relativeFrom="paragraph">
                  <wp:posOffset>532570</wp:posOffset>
                </wp:positionV>
                <wp:extent cx="666609" cy="565395"/>
                <wp:effectExtent l="0" t="0" r="635" b="6350"/>
                <wp:wrapNone/>
                <wp:docPr id="36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49D6BF" id="Oval 11" o:spid="_x0000_s1026" type="#_x0000_t9" style="position:absolute;margin-left:48.9pt;margin-top:41.9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</w:p>
    <w:p w14:paraId="6B44CA9F" w14:textId="57F7965A" w:rsidR="0043117B" w:rsidRDefault="006F5536" w:rsidP="00DA1827">
      <w:pPr>
        <w:tabs>
          <w:tab w:val="left" w:pos="4770"/>
          <w:tab w:val="center" w:pos="5638"/>
          <w:tab w:val="right" w:pos="11276"/>
        </w:tabs>
      </w:pPr>
      <w:r w:rsidRPr="006F55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504FEC49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686B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84456" w14:textId="77777777" w:rsidR="006E544B" w:rsidRDefault="006E544B" w:rsidP="00A73962">
      <w:pPr>
        <w:spacing w:before="0" w:after="0" w:line="240" w:lineRule="auto"/>
      </w:pPr>
      <w:r>
        <w:separator/>
      </w:r>
    </w:p>
  </w:endnote>
  <w:endnote w:type="continuationSeparator" w:id="0">
    <w:p w14:paraId="76CABFE7" w14:textId="77777777" w:rsidR="006E544B" w:rsidRDefault="006E544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EF4F6" w14:textId="77777777" w:rsidR="006E544B" w:rsidRDefault="006E544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D4DEF10" w14:textId="77777777" w:rsidR="006E544B" w:rsidRDefault="006E544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202"/>
    <w:multiLevelType w:val="hybridMultilevel"/>
    <w:tmpl w:val="FCD05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46F0"/>
    <w:multiLevelType w:val="hybridMultilevel"/>
    <w:tmpl w:val="57086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19C2"/>
    <w:rsid w:val="0005265C"/>
    <w:rsid w:val="000562F9"/>
    <w:rsid w:val="00064E34"/>
    <w:rsid w:val="00066146"/>
    <w:rsid w:val="000A228F"/>
    <w:rsid w:val="000D12F7"/>
    <w:rsid w:val="00150F68"/>
    <w:rsid w:val="00187396"/>
    <w:rsid w:val="001A2BC5"/>
    <w:rsid w:val="001B5B77"/>
    <w:rsid w:val="001B6810"/>
    <w:rsid w:val="00213684"/>
    <w:rsid w:val="002152E0"/>
    <w:rsid w:val="002236F6"/>
    <w:rsid w:val="002345E8"/>
    <w:rsid w:val="00236E81"/>
    <w:rsid w:val="00306234"/>
    <w:rsid w:val="003219F9"/>
    <w:rsid w:val="0034502F"/>
    <w:rsid w:val="00360CE9"/>
    <w:rsid w:val="003D540F"/>
    <w:rsid w:val="003F0DC3"/>
    <w:rsid w:val="003F73A0"/>
    <w:rsid w:val="0042366D"/>
    <w:rsid w:val="004B6B3F"/>
    <w:rsid w:val="004F065B"/>
    <w:rsid w:val="005834D8"/>
    <w:rsid w:val="005A6968"/>
    <w:rsid w:val="005C0F38"/>
    <w:rsid w:val="005C2210"/>
    <w:rsid w:val="0061783A"/>
    <w:rsid w:val="0062123A"/>
    <w:rsid w:val="00621A41"/>
    <w:rsid w:val="00625549"/>
    <w:rsid w:val="00646E75"/>
    <w:rsid w:val="006678EB"/>
    <w:rsid w:val="00682888"/>
    <w:rsid w:val="00682A62"/>
    <w:rsid w:val="006B2FA2"/>
    <w:rsid w:val="006B5A4C"/>
    <w:rsid w:val="006E544B"/>
    <w:rsid w:val="006F5536"/>
    <w:rsid w:val="007330E9"/>
    <w:rsid w:val="00745C32"/>
    <w:rsid w:val="00785819"/>
    <w:rsid w:val="0080211D"/>
    <w:rsid w:val="00852B37"/>
    <w:rsid w:val="008944C7"/>
    <w:rsid w:val="008A7281"/>
    <w:rsid w:val="008C744A"/>
    <w:rsid w:val="008F2936"/>
    <w:rsid w:val="0091088D"/>
    <w:rsid w:val="00971814"/>
    <w:rsid w:val="009774DF"/>
    <w:rsid w:val="00990A1B"/>
    <w:rsid w:val="009C32B1"/>
    <w:rsid w:val="00A126B4"/>
    <w:rsid w:val="00A67F3A"/>
    <w:rsid w:val="00A73962"/>
    <w:rsid w:val="00A92F1C"/>
    <w:rsid w:val="00AA3E47"/>
    <w:rsid w:val="00AA7E9A"/>
    <w:rsid w:val="00AC29EE"/>
    <w:rsid w:val="00AC4507"/>
    <w:rsid w:val="00B247E7"/>
    <w:rsid w:val="00B40563"/>
    <w:rsid w:val="00B51275"/>
    <w:rsid w:val="00B56622"/>
    <w:rsid w:val="00B65A30"/>
    <w:rsid w:val="00BA1824"/>
    <w:rsid w:val="00BA61AF"/>
    <w:rsid w:val="00C208AD"/>
    <w:rsid w:val="00D0426D"/>
    <w:rsid w:val="00D375C1"/>
    <w:rsid w:val="00D56C9E"/>
    <w:rsid w:val="00D900BC"/>
    <w:rsid w:val="00D90AFC"/>
    <w:rsid w:val="00DA1827"/>
    <w:rsid w:val="00DA3BFF"/>
    <w:rsid w:val="00E15164"/>
    <w:rsid w:val="00E55D74"/>
    <w:rsid w:val="00E660FD"/>
    <w:rsid w:val="00EA6114"/>
    <w:rsid w:val="00EB2F7C"/>
    <w:rsid w:val="00EB788C"/>
    <w:rsid w:val="00F16C77"/>
    <w:rsid w:val="00F33494"/>
    <w:rsid w:val="00F85F10"/>
    <w:rsid w:val="00F948CB"/>
    <w:rsid w:val="00FE0F43"/>
    <w:rsid w:val="00FE4FA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9C32B1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9E057F-B2B3-4A72-BDC8-38E849EC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2024-12-11T22:53:00Z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