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77777777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4B3C1294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02F43DA4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5F25CECB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6889BF1B" w:rsidR="005163BD" w:rsidRDefault="005163BD" w:rsidP="005163BD">
            <w:r>
              <w:t xml:space="preserve">Data: </w:t>
            </w:r>
            <w:r w:rsidR="00522122">
              <w:t>3</w:t>
            </w:r>
            <w:r w:rsidR="00C57122">
              <w:t>1</w:t>
            </w:r>
            <w:r>
              <w:t>/10/2024 (</w:t>
            </w:r>
            <w:r w:rsidR="00522122">
              <w:t>Qu</w:t>
            </w:r>
            <w:r w:rsidR="00C57122">
              <w:t>inta</w:t>
            </w:r>
            <w:r>
              <w:t>)</w:t>
            </w:r>
          </w:p>
          <w:p w14:paraId="3D22A726" w14:textId="341CC8C4" w:rsidR="005163BD" w:rsidRDefault="005163BD" w:rsidP="007B7062">
            <w:r>
              <w:t xml:space="preserve">Hora: </w:t>
            </w:r>
            <w:r w:rsidR="00167697">
              <w:t>20:00</w:t>
            </w:r>
            <w:bookmarkStart w:id="0" w:name="_GoBack"/>
            <w:bookmarkEnd w:id="0"/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79BF477D" w14:textId="11C3A7A6" w:rsidR="00522122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C</w:t>
            </w:r>
            <w:r w:rsidR="00890EBC">
              <w:rPr>
                <w:b w:val="0"/>
                <w:sz w:val="20"/>
              </w:rPr>
              <w:t>atarina avançou com o desenvolvimento do carrossel de imagens da página inicial</w:t>
            </w:r>
          </w:p>
          <w:p w14:paraId="65C823D8" w14:textId="6C90BD70" w:rsidR="00C57122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terminou diagrama </w:t>
            </w:r>
            <w:r w:rsidR="00890EBC">
              <w:rPr>
                <w:b w:val="0"/>
                <w:sz w:val="20"/>
              </w:rPr>
              <w:t xml:space="preserve">de </w:t>
            </w:r>
            <w:r w:rsidR="00720E36">
              <w:rPr>
                <w:b w:val="0"/>
                <w:sz w:val="20"/>
              </w:rPr>
              <w:t>sequência</w:t>
            </w:r>
            <w:r w:rsidR="00890EBC">
              <w:rPr>
                <w:b w:val="0"/>
                <w:sz w:val="20"/>
              </w:rPr>
              <w:t xml:space="preserve"> </w:t>
            </w:r>
            <w:r>
              <w:rPr>
                <w:b w:val="0"/>
                <w:sz w:val="20"/>
              </w:rPr>
              <w:t>do feedback</w:t>
            </w:r>
            <w:r w:rsidR="00890EBC">
              <w:rPr>
                <w:b w:val="0"/>
                <w:sz w:val="20"/>
              </w:rPr>
              <w:t xml:space="preserve"> e de</w:t>
            </w:r>
            <w:r w:rsidR="00720E36">
              <w:rPr>
                <w:b w:val="0"/>
                <w:sz w:val="20"/>
              </w:rPr>
              <w:t xml:space="preserve"> criar promoção</w:t>
            </w:r>
            <w:r>
              <w:rPr>
                <w:b w:val="0"/>
                <w:sz w:val="20"/>
              </w:rPr>
              <w:t>.</w:t>
            </w:r>
          </w:p>
          <w:p w14:paraId="19C2A74F" w14:textId="2BAA4F65" w:rsidR="00C57122" w:rsidRDefault="00720E36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terminou diagrama de sequência de notificações de email</w:t>
            </w:r>
          </w:p>
          <w:p w14:paraId="3D4CED5D" w14:textId="6C18F598" w:rsidR="00C57122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avançou com os diagramas de sequência gerir reserva e criar reserva.</w:t>
            </w:r>
          </w:p>
          <w:p w14:paraId="1492CABF" w14:textId="1A034467" w:rsidR="00C57122" w:rsidRPr="00D824AD" w:rsidRDefault="00C57122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não avançou nada</w:t>
            </w:r>
            <w:r w:rsidR="00890EBC">
              <w:rPr>
                <w:b w:val="0"/>
                <w:sz w:val="20"/>
              </w:rPr>
              <w:t>.</w:t>
            </w:r>
          </w:p>
          <w:p w14:paraId="18FCFA42" w14:textId="77777777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1376856C" w14:textId="54E88DDF" w:rsidR="00522122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Rafael e Catarina vão fazer ajustes finais ao código.</w:t>
            </w:r>
          </w:p>
          <w:p w14:paraId="789789D6" w14:textId="0E407D76" w:rsidR="00C57122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Afonso vai começar e terminar diagrama de sequência de promoção. </w:t>
            </w:r>
          </w:p>
          <w:p w14:paraId="1992A05B" w14:textId="38CCB1BD" w:rsidR="00C57122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vai começar e terminar UML de pagamento.</w:t>
            </w:r>
          </w:p>
          <w:p w14:paraId="525C6EB4" w14:textId="1FCB7BC0" w:rsidR="00C57122" w:rsidRPr="0042366D" w:rsidRDefault="00C57122" w:rsidP="002E04EB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Simão vai terminar diagramas de sequência gerir reserva e criar reserva.</w:t>
            </w:r>
          </w:p>
          <w:p w14:paraId="245608E5" w14:textId="5B1B43CC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3047FA8D" w14:textId="620F5F6E" w:rsidR="00522122" w:rsidRDefault="00E16228" w:rsidP="00866FA9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Não aplicável</w:t>
            </w:r>
            <w:r w:rsidR="004B381F">
              <w:rPr>
                <w:b w:val="0"/>
                <w:sz w:val="20"/>
              </w:rPr>
              <w:t>.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02CCF161" w:rsidR="005163BD" w:rsidRPr="00E16228" w:rsidRDefault="00E16228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 aplicável</w:t>
            </w:r>
            <w:r w:rsidR="004B381F">
              <w:rPr>
                <w:b w:val="0"/>
                <w:sz w:val="22"/>
              </w:rPr>
              <w:t>.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77777777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522D68" w14:textId="77777777" w:rsidR="00EA75C5" w:rsidRDefault="00EA75C5" w:rsidP="00A73962">
      <w:pPr>
        <w:spacing w:before="0" w:after="0" w:line="240" w:lineRule="auto"/>
      </w:pPr>
      <w:r>
        <w:separator/>
      </w:r>
    </w:p>
  </w:endnote>
  <w:endnote w:type="continuationSeparator" w:id="0">
    <w:p w14:paraId="2172674D" w14:textId="77777777" w:rsidR="00EA75C5" w:rsidRDefault="00EA75C5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A64CC3" w14:textId="77777777" w:rsidR="00EA75C5" w:rsidRDefault="00EA75C5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9AE6280" w14:textId="77777777" w:rsidR="00EA75C5" w:rsidRDefault="00EA75C5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D12F7"/>
    <w:rsid w:val="00104FA3"/>
    <w:rsid w:val="00150F68"/>
    <w:rsid w:val="00167697"/>
    <w:rsid w:val="001863C9"/>
    <w:rsid w:val="00187396"/>
    <w:rsid w:val="00190B81"/>
    <w:rsid w:val="001B6810"/>
    <w:rsid w:val="00213684"/>
    <w:rsid w:val="002152E0"/>
    <w:rsid w:val="002236F6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F0DC3"/>
    <w:rsid w:val="003F73A0"/>
    <w:rsid w:val="0041132F"/>
    <w:rsid w:val="0042366D"/>
    <w:rsid w:val="004B381F"/>
    <w:rsid w:val="004B6B3F"/>
    <w:rsid w:val="005163BD"/>
    <w:rsid w:val="0051776F"/>
    <w:rsid w:val="00522122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330E9"/>
    <w:rsid w:val="00745C32"/>
    <w:rsid w:val="00785819"/>
    <w:rsid w:val="0080211D"/>
    <w:rsid w:val="00852B37"/>
    <w:rsid w:val="00866FA9"/>
    <w:rsid w:val="00890EBC"/>
    <w:rsid w:val="008944C7"/>
    <w:rsid w:val="008A7281"/>
    <w:rsid w:val="0091088D"/>
    <w:rsid w:val="00971814"/>
    <w:rsid w:val="00990A1B"/>
    <w:rsid w:val="00A126B4"/>
    <w:rsid w:val="00A73962"/>
    <w:rsid w:val="00AA3E47"/>
    <w:rsid w:val="00AC29EE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7122"/>
    <w:rsid w:val="00C862A6"/>
    <w:rsid w:val="00D0426D"/>
    <w:rsid w:val="00D375C1"/>
    <w:rsid w:val="00D56C9E"/>
    <w:rsid w:val="00D90AFC"/>
    <w:rsid w:val="00DB7957"/>
    <w:rsid w:val="00E15164"/>
    <w:rsid w:val="00E16228"/>
    <w:rsid w:val="00E55D74"/>
    <w:rsid w:val="00E75EC9"/>
    <w:rsid w:val="00E85D76"/>
    <w:rsid w:val="00EA4017"/>
    <w:rsid w:val="00EA6114"/>
    <w:rsid w:val="00EA75C5"/>
    <w:rsid w:val="00EB2F7C"/>
    <w:rsid w:val="00EB788C"/>
    <w:rsid w:val="00EC671C"/>
    <w:rsid w:val="00ED68D3"/>
    <w:rsid w:val="00F16C77"/>
    <w:rsid w:val="00F46044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728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2024-11-04T21:50:00Z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