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76F27D7" w:rsidP="49156485" w:rsidRDefault="376F27D7" w14:paraId="0B9A6667" w14:textId="5090861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9156485" w:rsidR="376F27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K–12 International Student Enrollment Workflow </w:t>
      </w:r>
    </w:p>
    <w:p w:rsidR="4B21373A" w:rsidP="49156485" w:rsidRDefault="4B21373A" w14:paraId="78732EE8" w14:textId="63C13A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9156485" w:rsidR="4B2137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I:</w:t>
      </w:r>
      <w:r w:rsidRPr="49156485" w:rsidR="4B2137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156485" w:rsidR="346C4DD4">
        <w:rPr>
          <w:noProof w:val="0"/>
          <w:lang w:val="en-US"/>
        </w:rPr>
        <w:t xml:space="preserve">The International Team receives student enrollment spreadsheets from partners. Upon receipt, verify that all required student information is included—specifically student email addresses and home addresses. </w:t>
      </w:r>
      <w:r w:rsidRPr="49156485" w:rsidR="419408EF">
        <w:rPr>
          <w:noProof w:val="0"/>
          <w:lang w:val="en-US"/>
        </w:rPr>
        <w:t>Ensure that</w:t>
      </w:r>
      <w:r w:rsidRPr="49156485" w:rsidR="346C4DD4">
        <w:rPr>
          <w:noProof w:val="0"/>
          <w:lang w:val="en-US"/>
        </w:rPr>
        <w:t xml:space="preserve"> the spreadsheet is complete and </w:t>
      </w:r>
      <w:r w:rsidRPr="49156485" w:rsidR="346C4DD4">
        <w:rPr>
          <w:noProof w:val="0"/>
          <w:lang w:val="en-US"/>
        </w:rPr>
        <w:t>accurate</w:t>
      </w:r>
      <w:r w:rsidRPr="49156485" w:rsidR="346C4DD4">
        <w:rPr>
          <w:noProof w:val="0"/>
          <w:lang w:val="en-US"/>
        </w:rPr>
        <w:t xml:space="preserve"> before </w:t>
      </w:r>
      <w:r w:rsidRPr="49156485" w:rsidR="346C4DD4">
        <w:rPr>
          <w:noProof w:val="0"/>
          <w:lang w:val="en-US"/>
        </w:rPr>
        <w:t>submitting</w:t>
      </w:r>
      <w:r w:rsidRPr="49156485" w:rsidR="346C4DD4">
        <w:rPr>
          <w:noProof w:val="0"/>
          <w:lang w:val="en-US"/>
        </w:rPr>
        <w:t xml:space="preserve"> it to IT.</w:t>
      </w:r>
    </w:p>
    <w:p w:rsidR="583B5D22" w:rsidP="49156485" w:rsidRDefault="583B5D22" w14:paraId="5CB45870" w14:textId="17C83F6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156485" w:rsidR="583B5D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Phase II: </w:t>
      </w:r>
      <w:r w:rsidR="583B5D22">
        <w:rPr/>
        <w:t xml:space="preserve">Student enrollments are </w:t>
      </w:r>
      <w:r w:rsidR="583B5D22">
        <w:rPr/>
        <w:t>submitted</w:t>
      </w:r>
      <w:r w:rsidR="583B5D22">
        <w:rPr/>
        <w:t xml:space="preserve"> to the K-12 Technology Operations team via ServiceNow using the standard template for Focus Imports. Provide IT with the completed spreadsheet along with the required external codes to ensure </w:t>
      </w:r>
      <w:r w:rsidR="583B5D22">
        <w:rPr/>
        <w:t>accurate</w:t>
      </w:r>
      <w:r w:rsidR="583B5D22">
        <w:rPr/>
        <w:t xml:space="preserve"> student enrollment</w:t>
      </w:r>
    </w:p>
    <w:p w:rsidR="4B21373A" w:rsidP="49156485" w:rsidRDefault="4B21373A" w14:paraId="4DDEAB3F" w14:textId="0C9985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156485" w:rsidR="4B2137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III:</w:t>
      </w:r>
      <w:r w:rsidRPr="49156485" w:rsidR="4B2137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Student Entry &amp; Import into SIS (Focus) - Technology team manually enters students into Focus (if 100+ students, Technology sends template to Campus IT for importing)</w:t>
      </w:r>
    </w:p>
    <w:p w:rsidR="4B21373A" w:rsidP="49156485" w:rsidRDefault="4B21373A" w14:paraId="577EB0AE" w14:textId="396D67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156485" w:rsidR="4B2137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IV:</w:t>
      </w:r>
      <w:r w:rsidRPr="49156485" w:rsidR="4B2137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SIS Enrollment Confirmation &amp; Team Notification - Technology team notifies the K-12 International team that students have been added and are ready for the remaining steps in enrollment process</w:t>
      </w:r>
    </w:p>
    <w:p w:rsidR="49156485" w:rsidP="49156485" w:rsidRDefault="49156485" w14:paraId="7BBF25B8" w14:textId="7F74086A">
      <w:pPr>
        <w:pStyle w:val="Normal"/>
        <w:pBdr>
          <w:bottom w:val="single" w:color="FF000000" w:sz="4" w:space="4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C839D9" w:rsidP="49156485" w:rsidRDefault="4EC839D9" w14:paraId="114C3667" w14:textId="08BB79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156485" w:rsidR="4EC83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Enrollment Process Walkthrough (steps and screenshots)</w:t>
      </w:r>
    </w:p>
    <w:p w:rsidR="2E9FAD9D" w:rsidP="49156485" w:rsidRDefault="2E9FAD9D" w14:paraId="0134150F" w14:textId="2D86573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156485" w:rsidR="2E9FAD9D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Phase I:</w:t>
      </w:r>
      <w:r w:rsidRPr="49156485" w:rsidR="2E9FAD9D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Enrollment Intake from Partners</w:t>
      </w:r>
      <w:r w:rsidRPr="49156485" w:rsidR="2E9FAD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E9FAD9D" w:rsidP="49156485" w:rsidRDefault="2E9FAD9D" w14:paraId="43950722" w14:textId="499BD410">
      <w:pPr>
        <w:pStyle w:val="ListParagraph"/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E9FAD9D">
        <w:drawing>
          <wp:inline wp14:editId="7725D049" wp14:anchorId="5FBD26EC">
            <wp:extent cx="4746481" cy="1817963"/>
            <wp:effectExtent l="0" t="0" r="0" b="0"/>
            <wp:docPr id="170412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783092" name="Picture 1082783092"/>
                    <pic:cNvPicPr/>
                  </pic:nvPicPr>
                  <pic:blipFill>
                    <a:blip xmlns:r="http://schemas.openxmlformats.org/officeDocument/2006/relationships" r:embed="rId2063033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6481" cy="181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156485" w:rsidP="0B3A4F8A" w:rsidRDefault="49156485" w14:paraId="63B9CF90" w14:textId="73121069">
      <w:pPr>
        <w:pStyle w:val="ListParagraph"/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156485" w:rsidP="49156485" w:rsidRDefault="49156485" w14:paraId="0DE4D83D" w14:textId="25B5BD65">
      <w:pPr>
        <w:pStyle w:val="ListParagraph"/>
        <w:spacing w:before="0" w:beforeAutospacing="off" w:after="0" w:afterAutospacing="off"/>
        <w:ind w:left="360"/>
      </w:pPr>
      <w:r w:rsidRPr="0B3A4F8A" w:rsidR="0B7E732A">
        <w:rPr>
          <w:noProof w:val="0"/>
          <w:lang w:val="en-US"/>
        </w:rPr>
        <w:t xml:space="preserve">Liberty shares student admission info through the “New Admissions” Smartsheet </w:t>
      </w:r>
      <w:r w:rsidRPr="0B3A4F8A" w:rsidR="0B7E732A">
        <w:rPr>
          <w:noProof w:val="0"/>
          <w:lang w:val="en-US"/>
        </w:rPr>
        <w:t>and</w:t>
      </w:r>
      <w:r w:rsidRPr="0B3A4F8A" w:rsidR="0B7E732A">
        <w:rPr>
          <w:noProof w:val="0"/>
          <w:lang w:val="en-US"/>
        </w:rPr>
        <w:t xml:space="preserve"> uploads a file. The sheet lists students along with their school, grade level, and </w:t>
      </w:r>
      <w:r w:rsidRPr="0B3A4F8A" w:rsidR="0B7E732A">
        <w:rPr>
          <w:noProof w:val="0"/>
          <w:lang w:val="en-US"/>
        </w:rPr>
        <w:t>required</w:t>
      </w:r>
      <w:r w:rsidRPr="0B3A4F8A" w:rsidR="0B7E732A">
        <w:rPr>
          <w:noProof w:val="0"/>
          <w:lang w:val="en-US"/>
        </w:rPr>
        <w:t xml:space="preserve"> courses, and the international team is notified there.</w:t>
      </w:r>
    </w:p>
    <w:p w:rsidR="0B3A4F8A" w:rsidP="0B3A4F8A" w:rsidRDefault="0B3A4F8A" w14:paraId="497511B9" w14:textId="786B3F97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36E26F7C" w14:textId="383E92A7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4EA55852" w14:textId="42967208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0EB48702" w14:textId="029D0AE3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071A83F3" w14:textId="307E45FB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608FCD5B" w14:textId="6568EB8A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70A5FCEF" w14:textId="6A07FCD7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1127A373" w:rsidP="49156485" w:rsidRDefault="1127A373" w14:paraId="39E97F9C" w14:textId="1D2A3B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49156485" w:rsidR="1127A37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Phase II:</w:t>
      </w:r>
      <w:r w:rsidRPr="49156485" w:rsidR="1127A373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Submission to Technology Operations (ServiceNow)</w:t>
      </w:r>
      <w:r w:rsidRPr="49156485" w:rsidR="1127A3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05DD36" w:rsidP="49156485" w:rsidRDefault="0905DD36" w14:paraId="1DDF051C" w14:textId="69C34377">
      <w:pPr>
        <w:pStyle w:val="ListParagraph"/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905DD36">
        <w:drawing>
          <wp:inline wp14:editId="756823A8" wp14:anchorId="61EC4510">
            <wp:extent cx="5608435" cy="2390775"/>
            <wp:effectExtent l="0" t="0" r="0" b="0"/>
            <wp:docPr id="2069582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922294" name="Picture 411922294"/>
                    <pic:cNvPicPr/>
                  </pic:nvPicPr>
                  <pic:blipFill>
                    <a:blip xmlns:r="http://schemas.openxmlformats.org/officeDocument/2006/relationships" r:embed="rId1576289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43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FE707" w:rsidP="0B3A4F8A" w:rsidRDefault="77BFE707" w14:paraId="7668159E" w14:textId="525F3B11">
      <w:pPr>
        <w:pStyle w:val="ListParagraph"/>
        <w:spacing w:before="0" w:beforeAutospacing="off" w:after="0" w:afterAutospacing="off"/>
        <w:ind w:left="360"/>
      </w:pPr>
      <w:r w:rsidRPr="0B3A4F8A" w:rsidR="77BFE707">
        <w:rPr>
          <w:noProof w:val="0"/>
          <w:lang w:val="en-US"/>
        </w:rPr>
        <w:t>This is the spreadsheet Liberty provides to the International Team via the “New Admissions” Smartsheet.</w:t>
      </w:r>
    </w:p>
    <w:p w:rsidR="49156485" w:rsidP="49156485" w:rsidRDefault="49156485" w14:paraId="5FA7BC37" w14:textId="2E1DBC62">
      <w:pPr>
        <w:pStyle w:val="ListParagraph"/>
        <w:spacing w:before="0" w:beforeAutospacing="off" w:after="0" w:afterAutospacing="off"/>
        <w:ind w:left="36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73C0EE" w:rsidP="49156485" w:rsidRDefault="6973C0EE" w14:paraId="19A78A57" w14:textId="3B48359E">
      <w:pPr>
        <w:pStyle w:val="ListParagraph"/>
        <w:spacing w:before="0" w:beforeAutospacing="off" w:after="0" w:afterAutospacing="off"/>
        <w:ind w:left="360"/>
      </w:pPr>
      <w:r w:rsidR="6973C0EE">
        <w:drawing>
          <wp:inline wp14:editId="148B4258" wp14:anchorId="2238164A">
            <wp:extent cx="5943600" cy="2085975"/>
            <wp:effectExtent l="0" t="0" r="0" b="0"/>
            <wp:docPr id="1559861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806390" name="Picture 1053806390"/>
                    <pic:cNvPicPr/>
                  </pic:nvPicPr>
                  <pic:blipFill>
                    <a:blip xmlns:r="http://schemas.openxmlformats.org/officeDocument/2006/relationships" r:embed="rId1998518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3A4F8A" w:rsidR="78C1546B">
        <w:rPr>
          <w:noProof w:val="0"/>
          <w:lang w:val="en-US"/>
        </w:rPr>
        <w:t xml:space="preserve">The International Team receives the school’s external code, then </w:t>
      </w:r>
      <w:r w:rsidRPr="0B3A4F8A" w:rsidR="78C1546B">
        <w:rPr>
          <w:noProof w:val="0"/>
          <w:lang w:val="en-US"/>
        </w:rPr>
        <w:t>submits</w:t>
      </w:r>
      <w:r w:rsidRPr="0B3A4F8A" w:rsidR="78C1546B">
        <w:rPr>
          <w:noProof w:val="0"/>
          <w:lang w:val="en-US"/>
        </w:rPr>
        <w:t xml:space="preserve"> a ticket to IT through ServiceNow to register the students. The spreadsheet from the “New Admissions” Smartsheet is downloaded and attached to the ticket.</w:t>
      </w:r>
    </w:p>
    <w:p w:rsidR="0B3A4F8A" w:rsidP="0B3A4F8A" w:rsidRDefault="0B3A4F8A" w14:paraId="61260DDB" w14:textId="050CAF2B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465343DC" w14:textId="53C6F3B0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4DC0782C" w14:textId="05518354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27996A48" w14:textId="2A1F8774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04CFA8A8" w14:textId="4E7247B6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3A84EB26" w14:textId="6CF6CD44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10BCC79B" w14:textId="422DF11A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599D4EBB" w14:textId="21C4D194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4EB6C96B" w14:textId="5718F86F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29D282E8" w14:textId="40017EA3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36A4778A" w14:textId="17DE0D8E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0B3A4F8A" w:rsidP="0B3A4F8A" w:rsidRDefault="0B3A4F8A" w14:paraId="74EA34B8" w14:textId="52787C6A">
      <w:pPr>
        <w:pStyle w:val="ListParagraph"/>
        <w:spacing w:before="0" w:beforeAutospacing="off" w:after="0" w:afterAutospacing="off"/>
        <w:ind w:left="360"/>
        <w:rPr>
          <w:noProof w:val="0"/>
          <w:lang w:val="en-US"/>
        </w:rPr>
      </w:pPr>
    </w:p>
    <w:p w:rsidR="1127A373" w:rsidP="49156485" w:rsidRDefault="1127A373" w14:paraId="01081BFF" w14:textId="7F8873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49156485" w:rsidR="1127A37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Phase III:</w:t>
      </w:r>
      <w:r w:rsidRPr="49156485" w:rsidR="1127A373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Student Entry &amp; Import into SIS (Focus)</w:t>
      </w:r>
      <w:r w:rsidRPr="49156485" w:rsidR="1127A3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3A99779" w:rsidRDefault="53A99779" w14:paraId="68BD2C4E" w14:textId="504265E3">
      <w:r w:rsidR="53A99779">
        <w:rPr/>
        <w:t>Once we receive the spreadsheet, inside of focus we go in student&gt; add a student and it will take you to the screen below:</w:t>
      </w:r>
    </w:p>
    <w:p xmlns:wp14="http://schemas.microsoft.com/office/word/2010/wordml" wp14:paraId="1B12DE67" wp14:textId="4E5C2B7E">
      <w:r w:rsidR="73C0C0B0">
        <w:drawing>
          <wp:inline xmlns:wp14="http://schemas.microsoft.com/office/word/2010/wordprocessingDrawing" wp14:editId="0493EB4D" wp14:anchorId="3DE63023">
            <wp:extent cx="5943600" cy="2590800"/>
            <wp:effectExtent l="0" t="0" r="0" b="0"/>
            <wp:docPr id="134162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62113" name="Picture 134162113"/>
                    <pic:cNvPicPr/>
                  </pic:nvPicPr>
                  <pic:blipFill>
                    <a:blip xmlns:r="http://schemas.openxmlformats.org/officeDocument/2006/relationships" r:embed="rId1942032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660873">
        <w:rPr/>
        <w:t>*Note: must be inside of applicant, not TTU K12 on the top right dropdown.</w:t>
      </w:r>
    </w:p>
    <w:p xmlns:wp14="http://schemas.microsoft.com/office/word/2010/wordml" wp14:paraId="5F87D4B9" wp14:textId="062F8C0E">
      <w:r w:rsidR="6F6687DA">
        <w:rPr/>
        <w:t xml:space="preserve">Then we manually enter the information based </w:t>
      </w:r>
      <w:r w:rsidR="6F6687DA">
        <w:rPr/>
        <w:t>from</w:t>
      </w:r>
      <w:r w:rsidR="6F6687DA">
        <w:rPr/>
        <w:t xml:space="preserve"> what is provided on the spreadsheet</w:t>
      </w:r>
      <w:r w:rsidR="6F6687DA">
        <w:rPr/>
        <w:t>, there</w:t>
      </w:r>
      <w:r w:rsidR="6F6687DA">
        <w:rPr/>
        <w:t xml:space="preserve"> may be </w:t>
      </w:r>
      <w:r w:rsidR="6F6687DA">
        <w:rPr/>
        <w:t>additio</w:t>
      </w:r>
      <w:r w:rsidR="47C1AC98">
        <w:rPr/>
        <w:t>nal</w:t>
      </w:r>
      <w:r w:rsidR="47C1AC98">
        <w:rPr/>
        <w:t xml:space="preserve"> columns in the spreads</w:t>
      </w:r>
      <w:r w:rsidR="35F090F9">
        <w:rPr/>
        <w:t>heet.</w:t>
      </w:r>
      <w:r w:rsidR="73C0C0B0">
        <w:drawing>
          <wp:inline xmlns:wp14="http://schemas.microsoft.com/office/word/2010/wordprocessingDrawing" wp14:editId="73BF2052" wp14:anchorId="3AA3974F">
            <wp:extent cx="5943600" cy="4848225"/>
            <wp:effectExtent l="0" t="0" r="0" b="0"/>
            <wp:docPr id="512884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884730" name="Picture 512884730"/>
                    <pic:cNvPicPr/>
                  </pic:nvPicPr>
                  <pic:blipFill>
                    <a:blip xmlns:r="http://schemas.openxmlformats.org/officeDocument/2006/relationships" r:embed="rId1382220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C0C0B0">
        <w:drawing>
          <wp:inline xmlns:wp14="http://schemas.microsoft.com/office/word/2010/wordprocessingDrawing" wp14:editId="4DCA1A89" wp14:anchorId="192D452C">
            <wp:extent cx="5943600" cy="2381250"/>
            <wp:effectExtent l="0" t="0" r="0" b="0"/>
            <wp:docPr id="1124504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504056" name="Picture 1124504056"/>
                    <pic:cNvPicPr/>
                  </pic:nvPicPr>
                  <pic:blipFill>
                    <a:blip xmlns:r="http://schemas.openxmlformats.org/officeDocument/2006/relationships" r:embed="rId1804442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C0C0B0">
        <w:drawing>
          <wp:inline xmlns:wp14="http://schemas.microsoft.com/office/word/2010/wordprocessingDrawing" wp14:editId="0E6C4529" wp14:anchorId="5DF15F0F">
            <wp:extent cx="5943600" cy="2076450"/>
            <wp:effectExtent l="0" t="0" r="0" b="0"/>
            <wp:docPr id="753709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709084" name="Picture 753709084"/>
                    <pic:cNvPicPr/>
                  </pic:nvPicPr>
                  <pic:blipFill>
                    <a:blip xmlns:r="http://schemas.openxmlformats.org/officeDocument/2006/relationships" r:embed="rId1848523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7D24BF">
        <w:rPr/>
        <w:t>After this step, you will go to the student and enter the external school and set the advisor to Liberty:</w:t>
      </w:r>
    </w:p>
    <w:p xmlns:wp14="http://schemas.microsoft.com/office/word/2010/wordml" w:rsidP="49156485" wp14:paraId="2C078E63" wp14:textId="1BA5EA2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3C0C0B0">
        <w:drawing>
          <wp:inline xmlns:wp14="http://schemas.microsoft.com/office/word/2010/wordprocessingDrawing" wp14:editId="2AAC0341" wp14:anchorId="287FDA59">
            <wp:extent cx="5943600" cy="1952625"/>
            <wp:effectExtent l="0" t="0" r="0" b="0"/>
            <wp:docPr id="684157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157246" name="Picture 684157246"/>
                    <pic:cNvPicPr/>
                  </pic:nvPicPr>
                  <pic:blipFill>
                    <a:blip xmlns:r="http://schemas.openxmlformats.org/officeDocument/2006/relationships" r:embed="rId1420842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156485" w:rsidR="2B119A81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Phase IV:</w:t>
      </w:r>
      <w:r w:rsidRPr="49156485" w:rsidR="2B119A81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SIS Enrollment Confirmation &amp; Team Notification</w:t>
      </w:r>
    </w:p>
    <w:p w:rsidR="0B77F37C" w:rsidP="49156485" w:rsidRDefault="0B77F37C" w14:paraId="1EFEEB8A" w14:textId="42037B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3A4F8A" w:rsidR="0B77F37C">
        <w:rPr>
          <w:rFonts w:ascii="Aptos" w:hAnsi="Aptos" w:eastAsia="Aptos" w:cs="Aptos"/>
          <w:noProof w:val="0"/>
          <w:sz w:val="24"/>
          <w:szCs w:val="24"/>
          <w:lang w:val="en-US"/>
        </w:rPr>
        <w:t>Once the student is added to the correct external school &amp; Liberty, we notify the INTL team that the students have been added via ServiceNow</w:t>
      </w:r>
      <w:r w:rsidRPr="0B3A4F8A" w:rsidR="52C73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saying that it has been completed</w:t>
      </w:r>
      <w:r w:rsidRPr="0B3A4F8A" w:rsidR="73B9DD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(close the ticket)</w:t>
      </w:r>
      <w:r w:rsidRPr="0B3A4F8A" w:rsidR="52C7329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9156485" w:rsidP="49156485" w:rsidRDefault="49156485" w14:paraId="67976498" w14:textId="687C902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xbEeTWY" int2:invalidationBookmarkName="" int2:hashCode="zKZDvw1aGm5qHn" int2:id="OK15KR2t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598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FD1481"/>
    <w:rsid w:val="046CF956"/>
    <w:rsid w:val="04F0B7C7"/>
    <w:rsid w:val="073AB55D"/>
    <w:rsid w:val="07CC3441"/>
    <w:rsid w:val="0905DD36"/>
    <w:rsid w:val="09CA9CA6"/>
    <w:rsid w:val="0A36C81A"/>
    <w:rsid w:val="0B3A4F8A"/>
    <w:rsid w:val="0B77F37C"/>
    <w:rsid w:val="0B7E732A"/>
    <w:rsid w:val="0D40CFFE"/>
    <w:rsid w:val="0FA68533"/>
    <w:rsid w:val="1127A373"/>
    <w:rsid w:val="16AA35BD"/>
    <w:rsid w:val="1B251C3D"/>
    <w:rsid w:val="1BCCCECC"/>
    <w:rsid w:val="1CF7E20F"/>
    <w:rsid w:val="1F6967E1"/>
    <w:rsid w:val="21CB877D"/>
    <w:rsid w:val="2207DB89"/>
    <w:rsid w:val="278FE338"/>
    <w:rsid w:val="28B1960E"/>
    <w:rsid w:val="293AE42E"/>
    <w:rsid w:val="2B112A91"/>
    <w:rsid w:val="2B119A81"/>
    <w:rsid w:val="2D41A224"/>
    <w:rsid w:val="2E9FAD9D"/>
    <w:rsid w:val="2EF14BC1"/>
    <w:rsid w:val="31F02F43"/>
    <w:rsid w:val="346C4DD4"/>
    <w:rsid w:val="35F090F9"/>
    <w:rsid w:val="3761A682"/>
    <w:rsid w:val="376F27D7"/>
    <w:rsid w:val="37790DCC"/>
    <w:rsid w:val="3B3641AD"/>
    <w:rsid w:val="3BEB8E17"/>
    <w:rsid w:val="3F374FA7"/>
    <w:rsid w:val="3FBFE837"/>
    <w:rsid w:val="419408EF"/>
    <w:rsid w:val="42FD1481"/>
    <w:rsid w:val="4336933C"/>
    <w:rsid w:val="45D2363D"/>
    <w:rsid w:val="468133E0"/>
    <w:rsid w:val="477E1AAB"/>
    <w:rsid w:val="47C1AC98"/>
    <w:rsid w:val="47FE5A29"/>
    <w:rsid w:val="481C5E03"/>
    <w:rsid w:val="49156485"/>
    <w:rsid w:val="4A5D3AEF"/>
    <w:rsid w:val="4B21373A"/>
    <w:rsid w:val="4BBC049E"/>
    <w:rsid w:val="4CA9419B"/>
    <w:rsid w:val="4D6D7C54"/>
    <w:rsid w:val="4E120897"/>
    <w:rsid w:val="4EC839D9"/>
    <w:rsid w:val="504C7258"/>
    <w:rsid w:val="5248516E"/>
    <w:rsid w:val="52A09A37"/>
    <w:rsid w:val="52C7329D"/>
    <w:rsid w:val="53A99779"/>
    <w:rsid w:val="56CD7717"/>
    <w:rsid w:val="57E419D0"/>
    <w:rsid w:val="583B5D22"/>
    <w:rsid w:val="594270AA"/>
    <w:rsid w:val="5A45667D"/>
    <w:rsid w:val="5D771770"/>
    <w:rsid w:val="5EB32E8D"/>
    <w:rsid w:val="5FCA67AB"/>
    <w:rsid w:val="63DAFC74"/>
    <w:rsid w:val="64736493"/>
    <w:rsid w:val="647D24BF"/>
    <w:rsid w:val="6973C0EE"/>
    <w:rsid w:val="6AFEE102"/>
    <w:rsid w:val="6CD6773D"/>
    <w:rsid w:val="6DA17297"/>
    <w:rsid w:val="6F6687DA"/>
    <w:rsid w:val="73B9DDB6"/>
    <w:rsid w:val="73C0C0B0"/>
    <w:rsid w:val="767B35F8"/>
    <w:rsid w:val="77BFE707"/>
    <w:rsid w:val="78C1546B"/>
    <w:rsid w:val="7924572D"/>
    <w:rsid w:val="798FD1CC"/>
    <w:rsid w:val="7C85FD20"/>
    <w:rsid w:val="7D660873"/>
    <w:rsid w:val="7F52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1481"/>
  <w15:chartTrackingRefBased/>
  <w15:docId w15:val="{4AE1C582-CE72-4CAC-BD72-E2BB1BF8F0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1564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3033710" /><Relationship Type="http://schemas.openxmlformats.org/officeDocument/2006/relationships/image" Target="/media/image2.png" Id="rId1576289878" /><Relationship Type="http://schemas.openxmlformats.org/officeDocument/2006/relationships/image" Target="/media/image3.png" Id="rId1998518330" /><Relationship Type="http://schemas.openxmlformats.org/officeDocument/2006/relationships/image" Target="/media/image4.png" Id="rId1942032104" /><Relationship Type="http://schemas.openxmlformats.org/officeDocument/2006/relationships/image" Target="/media/image5.png" Id="rId1382220664" /><Relationship Type="http://schemas.openxmlformats.org/officeDocument/2006/relationships/image" Target="/media/image6.png" Id="rId1804442268" /><Relationship Type="http://schemas.openxmlformats.org/officeDocument/2006/relationships/image" Target="/media/image7.png" Id="rId1848523204" /><Relationship Type="http://schemas.openxmlformats.org/officeDocument/2006/relationships/image" Target="/media/image8.png" Id="rId1420842668" /><Relationship Type="http://schemas.microsoft.com/office/2020/10/relationships/intelligence" Target="intelligence2.xml" Id="Re686b3cfbe4e4b3e" /><Relationship Type="http://schemas.openxmlformats.org/officeDocument/2006/relationships/numbering" Target="numbering.xml" Id="R41f00a30fbe748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2026-04-03T18:17:50.0169494Z</dcterms:created>
  <dcterms:modified xsi:type="dcterms:W3CDTF">2026-04-10T15:39:42.1607503Z</dcterms:modified>
  <dc:creator>Martinez, Luis</dc:creator>
  <lastModifiedBy>Martinez, Luis</lastModifiedBy>
</coreProperties>
</file>