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D60D" w14:textId="29F88381" w:rsidR="0086083F" w:rsidRPr="00D27A46" w:rsidRDefault="0086083F">
      <w:pPr>
        <w:rPr>
          <w:rFonts w:ascii="Times New Roman" w:hAnsi="Times New Roman" w:cs="Times New Roman"/>
          <w:b/>
          <w:bCs/>
        </w:rPr>
      </w:pPr>
      <w:r w:rsidRPr="00D27A46">
        <w:rPr>
          <w:rFonts w:ascii="Times New Roman" w:hAnsi="Times New Roman" w:cs="Times New Roman"/>
          <w:b/>
          <w:bCs/>
        </w:rPr>
        <w:t>Microservice and Spring Boot</w:t>
      </w:r>
    </w:p>
    <w:p w14:paraId="3A96858B" w14:textId="0357BB74" w:rsidR="00C018CE" w:rsidRDefault="003D2AFB">
      <w:pPr>
        <w:rPr>
          <w:rFonts w:ascii="Times New Roman" w:hAnsi="Times New Roman" w:cs="Times New Roman"/>
        </w:rPr>
      </w:pPr>
      <w:r w:rsidRPr="00C018CE">
        <w:rPr>
          <w:rFonts w:ascii="Times New Roman" w:hAnsi="Times New Roman" w:cs="Times New Roman"/>
        </w:rPr>
        <w:t>While implementing</w:t>
      </w:r>
      <w:r w:rsidR="0086083F" w:rsidRPr="00C018CE">
        <w:rPr>
          <w:rFonts w:ascii="Times New Roman" w:hAnsi="Times New Roman" w:cs="Times New Roman"/>
        </w:rPr>
        <w:t xml:space="preserve"> the project, we </w:t>
      </w:r>
      <w:r w:rsidR="00A27B04" w:rsidRPr="00C018CE">
        <w:rPr>
          <w:rFonts w:ascii="Times New Roman" w:hAnsi="Times New Roman" w:cs="Times New Roman"/>
        </w:rPr>
        <w:t>had</w:t>
      </w:r>
      <w:r w:rsidR="0086083F" w:rsidRPr="00C018CE">
        <w:rPr>
          <w:rFonts w:ascii="Times New Roman" w:hAnsi="Times New Roman" w:cs="Times New Roman"/>
        </w:rPr>
        <w:t xml:space="preserve"> to deal with multiple applications </w:t>
      </w:r>
      <w:r w:rsidRPr="00C018CE">
        <w:rPr>
          <w:rFonts w:ascii="Times New Roman" w:hAnsi="Times New Roman" w:cs="Times New Roman"/>
        </w:rPr>
        <w:t xml:space="preserve">that can be written in different programming </w:t>
      </w:r>
      <w:r w:rsidR="00A27B04" w:rsidRPr="00C018CE">
        <w:rPr>
          <w:rFonts w:ascii="Times New Roman" w:hAnsi="Times New Roman" w:cs="Times New Roman"/>
        </w:rPr>
        <w:t>languages and</w:t>
      </w:r>
      <w:r w:rsidRPr="00C018CE">
        <w:rPr>
          <w:rFonts w:ascii="Times New Roman" w:hAnsi="Times New Roman" w:cs="Times New Roman"/>
        </w:rPr>
        <w:t xml:space="preserve"> use different data storage technologies.</w:t>
      </w:r>
      <w:r w:rsidR="00A27B04" w:rsidRPr="00C018CE">
        <w:rPr>
          <w:rFonts w:ascii="Times New Roman" w:hAnsi="Times New Roman" w:cs="Times New Roman"/>
        </w:rPr>
        <w:t xml:space="preserve"> The </w:t>
      </w:r>
      <w:r w:rsidR="008959D6" w:rsidRPr="008959D6">
        <w:rPr>
          <w:rFonts w:ascii="Times New Roman" w:hAnsi="Times New Roman" w:cs="Times New Roman"/>
        </w:rPr>
        <w:t xml:space="preserve">Microservices </w:t>
      </w:r>
      <w:r w:rsidR="008959D6">
        <w:rPr>
          <w:rFonts w:ascii="Times New Roman" w:hAnsi="Times New Roman" w:cs="Times New Roman"/>
        </w:rPr>
        <w:t xml:space="preserve">as an architecture style </w:t>
      </w:r>
      <w:r w:rsidR="008959D6" w:rsidRPr="008959D6">
        <w:rPr>
          <w:rFonts w:ascii="Times New Roman" w:hAnsi="Times New Roman" w:cs="Times New Roman"/>
        </w:rPr>
        <w:t>can deploy application modules independently, perform different management operations on different modules, and generate small services for different modules. Each functional element can eventually become a functional unit that can be replaced and upgraded independently, and each small service communicates with each other through HTTP</w:t>
      </w:r>
      <w:sdt>
        <w:sdtPr>
          <w:rPr>
            <w:rFonts w:ascii="Times New Roman" w:hAnsi="Times New Roman" w:cs="Times New Roman"/>
          </w:rPr>
          <w:id w:val="2040550214"/>
          <w:citation/>
        </w:sdtPr>
        <w:sdtEndPr/>
        <w:sdtContent>
          <w:r w:rsidR="003D0DAE">
            <w:rPr>
              <w:rFonts w:ascii="Times New Roman" w:hAnsi="Times New Roman" w:cs="Times New Roman"/>
            </w:rPr>
            <w:fldChar w:fldCharType="begin"/>
          </w:r>
          <w:r w:rsidR="003D0DAE">
            <w:rPr>
              <w:rFonts w:ascii="Times New Roman" w:hAnsi="Times New Roman" w:cs="Times New Roman"/>
            </w:rPr>
            <w:instrText xml:space="preserve"> CITATION Lew14 \l 1033 </w:instrText>
          </w:r>
          <w:r w:rsidR="003D0DAE">
            <w:rPr>
              <w:rFonts w:ascii="Times New Roman" w:hAnsi="Times New Roman" w:cs="Times New Roman"/>
            </w:rPr>
            <w:fldChar w:fldCharType="separate"/>
          </w:r>
          <w:r w:rsidR="003D0DAE">
            <w:rPr>
              <w:rFonts w:ascii="Times New Roman" w:hAnsi="Times New Roman" w:cs="Times New Roman"/>
              <w:noProof/>
            </w:rPr>
            <w:t xml:space="preserve"> </w:t>
          </w:r>
          <w:r w:rsidR="003D0DAE" w:rsidRPr="003D0DAE">
            <w:rPr>
              <w:rFonts w:ascii="Times New Roman" w:hAnsi="Times New Roman" w:cs="Times New Roman"/>
              <w:noProof/>
            </w:rPr>
            <w:t>[1]</w:t>
          </w:r>
          <w:r w:rsidR="003D0DAE">
            <w:rPr>
              <w:rFonts w:ascii="Times New Roman" w:hAnsi="Times New Roman" w:cs="Times New Roman"/>
            </w:rPr>
            <w:fldChar w:fldCharType="end"/>
          </w:r>
        </w:sdtContent>
      </w:sdt>
      <w:r w:rsidR="00A27B04" w:rsidRPr="00C018CE">
        <w:rPr>
          <w:rFonts w:ascii="Times New Roman" w:hAnsi="Times New Roman" w:cs="Times New Roman"/>
        </w:rPr>
        <w:t xml:space="preserve">. </w:t>
      </w:r>
      <w:r w:rsidR="008959D6">
        <w:rPr>
          <w:rFonts w:ascii="Times New Roman" w:hAnsi="Times New Roman" w:cs="Times New Roman"/>
        </w:rPr>
        <w:t xml:space="preserve"> </w:t>
      </w:r>
    </w:p>
    <w:p w14:paraId="1F70EF59" w14:textId="4F8BEBB8" w:rsidR="00AD10DC" w:rsidRDefault="00F639A8">
      <w:pPr>
        <w:rPr>
          <w:rFonts w:ascii="Times New Roman" w:hAnsi="Times New Roman" w:cs="Times New Roman"/>
        </w:rPr>
      </w:pPr>
      <w:r>
        <w:rPr>
          <w:rFonts w:ascii="Times New Roman" w:hAnsi="Times New Roman" w:cs="Times New Roman"/>
        </w:rPr>
        <w:t>With</w:t>
      </w:r>
      <w:r w:rsidR="008959D6">
        <w:rPr>
          <w:rFonts w:ascii="Times New Roman" w:hAnsi="Times New Roman" w:cs="Times New Roman"/>
        </w:rPr>
        <w:t xml:space="preserve"> </w:t>
      </w:r>
      <w:bookmarkStart w:id="0" w:name="OLE_LINK1"/>
      <w:r w:rsidR="008959D6">
        <w:rPr>
          <w:rFonts w:ascii="Times New Roman" w:hAnsi="Times New Roman" w:cs="Times New Roman"/>
        </w:rPr>
        <w:t>Spring Boot</w:t>
      </w:r>
      <w:bookmarkEnd w:id="0"/>
      <w:r w:rsidR="008959D6">
        <w:rPr>
          <w:rFonts w:ascii="Times New Roman" w:hAnsi="Times New Roman" w:cs="Times New Roman"/>
        </w:rPr>
        <w:t xml:space="preserve">, we </w:t>
      </w:r>
      <w:r w:rsidR="00A446D6">
        <w:rPr>
          <w:rFonts w:ascii="Times New Roman" w:hAnsi="Times New Roman" w:cs="Times New Roman"/>
        </w:rPr>
        <w:t xml:space="preserve">can </w:t>
      </w:r>
      <w:r w:rsidR="008959D6">
        <w:rPr>
          <w:rFonts w:ascii="Times New Roman" w:hAnsi="Times New Roman" w:cs="Times New Roman"/>
        </w:rPr>
        <w:t xml:space="preserve">easily </w:t>
      </w:r>
      <w:r w:rsidR="00A446D6" w:rsidRPr="00A446D6">
        <w:rPr>
          <w:rFonts w:ascii="Times New Roman" w:hAnsi="Times New Roman" w:cs="Times New Roman"/>
        </w:rPr>
        <w:t xml:space="preserve">create standalone Spring projects </w:t>
      </w:r>
      <w:r w:rsidR="00A446D6">
        <w:rPr>
          <w:rFonts w:ascii="Times New Roman" w:hAnsi="Times New Roman" w:cs="Times New Roman"/>
        </w:rPr>
        <w:t xml:space="preserve">that </w:t>
      </w:r>
      <w:r w:rsidR="00A446D6" w:rsidRPr="00A446D6">
        <w:rPr>
          <w:rFonts w:ascii="Times New Roman" w:hAnsi="Times New Roman" w:cs="Times New Roman"/>
        </w:rPr>
        <w:t>generate independent units of microservice functionality and integrate with mainstream frameworks</w:t>
      </w:r>
      <w:r w:rsidR="00A446D6">
        <w:rPr>
          <w:rFonts w:ascii="Times New Roman" w:hAnsi="Times New Roman" w:cs="Times New Roman"/>
        </w:rPr>
        <w:t>.</w:t>
      </w:r>
      <w:r w:rsidR="007D41E2">
        <w:rPr>
          <w:rFonts w:ascii="Times New Roman" w:hAnsi="Times New Roman" w:cs="Times New Roman"/>
        </w:rPr>
        <w:t xml:space="preserve"> </w:t>
      </w:r>
      <w:r w:rsidR="00AD10DC">
        <w:rPr>
          <w:rFonts w:ascii="Times New Roman" w:hAnsi="Times New Roman" w:cs="Times New Roman"/>
        </w:rPr>
        <w:t xml:space="preserve">Meanwhile, </w:t>
      </w:r>
      <w:r w:rsidR="00AD10DC" w:rsidRPr="00AD10DC">
        <w:rPr>
          <w:rFonts w:ascii="Times New Roman" w:hAnsi="Times New Roman" w:cs="Times New Roman"/>
        </w:rPr>
        <w:t xml:space="preserve">Spring Boot can use the Spring project Boot page to build a project in seconds and export various forms of services such as REST </w:t>
      </w:r>
      <w:r w:rsidR="00AD10DC">
        <w:rPr>
          <w:rFonts w:ascii="Times New Roman" w:hAnsi="Times New Roman" w:cs="Times New Roman" w:hint="eastAsia"/>
        </w:rPr>
        <w:t>APIs</w:t>
      </w:r>
      <w:r w:rsidR="00AD10DC" w:rsidRPr="00AD10DC">
        <w:rPr>
          <w:rFonts w:ascii="Times New Roman" w:hAnsi="Times New Roman" w:cs="Times New Roman"/>
        </w:rPr>
        <w:t xml:space="preserve">, </w:t>
      </w:r>
      <w:r w:rsidR="00AD10DC" w:rsidRPr="00AD10DC">
        <w:rPr>
          <w:rFonts w:ascii="Times New Roman" w:hAnsi="Times New Roman" w:cs="Times New Roman"/>
        </w:rPr>
        <w:t>WebSocket</w:t>
      </w:r>
      <w:r w:rsidR="00AD10DC" w:rsidRPr="00AD10DC">
        <w:rPr>
          <w:rFonts w:ascii="Times New Roman" w:hAnsi="Times New Roman" w:cs="Times New Roman"/>
        </w:rPr>
        <w:t xml:space="preserve">, Web, Streaming, </w:t>
      </w:r>
      <w:r w:rsidR="00AD10DC" w:rsidRPr="00AD10DC">
        <w:rPr>
          <w:rFonts w:ascii="Times New Roman" w:hAnsi="Times New Roman" w:cs="Times New Roman"/>
        </w:rPr>
        <w:t>Tasks</w:t>
      </w:r>
      <w:r w:rsidR="00AD10DC">
        <w:rPr>
          <w:rFonts w:ascii="Times New Roman" w:hAnsi="Times New Roman" w:cs="Times New Roman"/>
        </w:rPr>
        <w:t xml:space="preserve"> </w:t>
      </w:r>
      <w:r w:rsidR="00AD10DC" w:rsidRPr="00AD10DC">
        <w:rPr>
          <w:rFonts w:ascii="Times New Roman" w:hAnsi="Times New Roman" w:cs="Times New Roman"/>
        </w:rPr>
        <w:t>and support for relational and non-relational databases.</w:t>
      </w:r>
    </w:p>
    <w:p w14:paraId="3EBBD32A" w14:textId="4BC25D70" w:rsidR="00A446D6" w:rsidRPr="004048CB" w:rsidRDefault="00AD10DC">
      <w:pPr>
        <w:rPr>
          <w:rFonts w:ascii="Times New Roman" w:hAnsi="Times New Roman" w:cs="Times New Roman" w:hint="eastAsia"/>
        </w:rPr>
      </w:pPr>
      <w:r>
        <w:rPr>
          <w:rFonts w:ascii="Times New Roman" w:hAnsi="Times New Roman" w:cs="Times New Roman"/>
        </w:rPr>
        <w:t xml:space="preserve">In </w:t>
      </w:r>
      <w:r w:rsidR="000D1D7E">
        <w:rPr>
          <w:rFonts w:ascii="Times New Roman" w:hAnsi="Times New Roman" w:cs="Times New Roman"/>
        </w:rPr>
        <w:t>this</w:t>
      </w:r>
      <w:r>
        <w:rPr>
          <w:rFonts w:ascii="Times New Roman" w:hAnsi="Times New Roman" w:cs="Times New Roman"/>
        </w:rPr>
        <w:t xml:space="preserve"> project, we </w:t>
      </w:r>
      <w:r w:rsidR="000D5E23">
        <w:rPr>
          <w:rFonts w:ascii="Times New Roman" w:hAnsi="Times New Roman" w:cs="Times New Roman"/>
        </w:rPr>
        <w:t>took</w:t>
      </w:r>
      <w:r>
        <w:rPr>
          <w:rFonts w:ascii="Times New Roman" w:hAnsi="Times New Roman" w:cs="Times New Roman"/>
        </w:rPr>
        <w:t xml:space="preserve"> these advantages of </w:t>
      </w:r>
      <w:r>
        <w:rPr>
          <w:rFonts w:ascii="Times New Roman" w:hAnsi="Times New Roman" w:cs="Times New Roman" w:hint="eastAsia"/>
        </w:rPr>
        <w:t>Spring</w:t>
      </w:r>
      <w:r>
        <w:rPr>
          <w:rFonts w:ascii="Times New Roman" w:hAnsi="Times New Roman" w:cs="Times New Roman"/>
        </w:rPr>
        <w:t xml:space="preserve"> </w:t>
      </w:r>
      <w:r>
        <w:rPr>
          <w:rFonts w:ascii="Times New Roman" w:eastAsia="Yu Mincho" w:hAnsi="Times New Roman" w:cs="Times New Roman"/>
          <w:lang w:eastAsia="ja-JP"/>
        </w:rPr>
        <w:t xml:space="preserve">Boot, to </w:t>
      </w:r>
      <w:r w:rsidR="000D1D7E">
        <w:rPr>
          <w:rFonts w:ascii="Times New Roman" w:eastAsia="Yu Mincho" w:hAnsi="Times New Roman" w:cs="Times New Roman"/>
          <w:lang w:eastAsia="ja-JP"/>
        </w:rPr>
        <w:t>design and implement the application</w:t>
      </w:r>
      <w:r w:rsidR="00E97CE9">
        <w:rPr>
          <w:rFonts w:ascii="Times New Roman" w:eastAsia="Yu Mincho" w:hAnsi="Times New Roman" w:cs="Times New Roman"/>
          <w:lang w:eastAsia="ja-JP"/>
        </w:rPr>
        <w:t xml:space="preserve"> as shown in</w:t>
      </w:r>
      <w:r w:rsidR="0077723A">
        <w:rPr>
          <w:rFonts w:ascii="Times New Roman" w:eastAsia="Yu Mincho" w:hAnsi="Times New Roman" w:cs="Times New Roman"/>
          <w:lang w:eastAsia="ja-JP"/>
        </w:rPr>
        <w:t xml:space="preserve"> </w:t>
      </w:r>
      <w:r w:rsidR="0077723A">
        <w:rPr>
          <w:rFonts w:ascii="Times New Roman" w:eastAsia="Yu Mincho" w:hAnsi="Times New Roman" w:cs="Times New Roman"/>
          <w:lang w:eastAsia="ja-JP"/>
        </w:rPr>
        <w:fldChar w:fldCharType="begin"/>
      </w:r>
      <w:r w:rsidR="0077723A">
        <w:rPr>
          <w:rFonts w:ascii="Times New Roman" w:eastAsia="Yu Mincho" w:hAnsi="Times New Roman" w:cs="Times New Roman"/>
          <w:lang w:eastAsia="ja-JP"/>
        </w:rPr>
        <w:instrText xml:space="preserve"> REF _Ref102121642 \h </w:instrText>
      </w:r>
      <w:r w:rsidR="0077723A">
        <w:rPr>
          <w:rFonts w:ascii="Times New Roman" w:eastAsia="Yu Mincho" w:hAnsi="Times New Roman" w:cs="Times New Roman"/>
          <w:lang w:eastAsia="ja-JP"/>
        </w:rPr>
      </w:r>
      <w:r w:rsidR="0077723A">
        <w:rPr>
          <w:rFonts w:ascii="Times New Roman" w:eastAsia="Yu Mincho" w:hAnsi="Times New Roman" w:cs="Times New Roman"/>
          <w:lang w:eastAsia="ja-JP"/>
        </w:rPr>
        <w:fldChar w:fldCharType="separate"/>
      </w:r>
      <w:r w:rsidR="0077723A">
        <w:t xml:space="preserve">Figure </w:t>
      </w:r>
      <w:r w:rsidR="0077723A">
        <w:rPr>
          <w:noProof/>
        </w:rPr>
        <w:t>1</w:t>
      </w:r>
      <w:r w:rsidR="0077723A">
        <w:rPr>
          <w:rFonts w:ascii="Times New Roman" w:eastAsia="Yu Mincho" w:hAnsi="Times New Roman" w:cs="Times New Roman"/>
          <w:lang w:eastAsia="ja-JP"/>
        </w:rPr>
        <w:fldChar w:fldCharType="end"/>
      </w:r>
      <w:r w:rsidR="000D1D7E">
        <w:rPr>
          <w:rFonts w:ascii="Times New Roman" w:eastAsia="Yu Mincho" w:hAnsi="Times New Roman" w:cs="Times New Roman"/>
          <w:lang w:eastAsia="ja-JP"/>
        </w:rPr>
        <w:t xml:space="preserve">. </w:t>
      </w:r>
      <w:r w:rsidR="00C47838">
        <w:rPr>
          <w:rFonts w:ascii="Times New Roman" w:eastAsia="Yu Mincho" w:hAnsi="Times New Roman" w:cs="Times New Roman"/>
          <w:lang w:eastAsia="ja-JP"/>
        </w:rPr>
        <w:t xml:space="preserve">Overall, the application </w:t>
      </w:r>
      <w:r w:rsidR="00542DA4">
        <w:rPr>
          <w:rFonts w:ascii="Times New Roman" w:eastAsia="Yu Mincho" w:hAnsi="Times New Roman" w:cs="Times New Roman"/>
          <w:lang w:eastAsia="ja-JP"/>
        </w:rPr>
        <w:t>consists</w:t>
      </w:r>
      <w:r w:rsidR="000D5E23">
        <w:rPr>
          <w:rFonts w:ascii="Times New Roman" w:eastAsia="Yu Mincho" w:hAnsi="Times New Roman" w:cs="Times New Roman"/>
          <w:lang w:eastAsia="ja-JP"/>
        </w:rPr>
        <w:t xml:space="preserve"> of</w:t>
      </w:r>
      <w:r w:rsidR="00C47838">
        <w:rPr>
          <w:rFonts w:ascii="Times New Roman" w:eastAsia="Yu Mincho" w:hAnsi="Times New Roman" w:cs="Times New Roman"/>
          <w:lang w:eastAsia="ja-JP"/>
        </w:rPr>
        <w:t xml:space="preserve"> 3 major services: </w:t>
      </w:r>
      <w:r w:rsidR="000D5E23">
        <w:rPr>
          <w:rFonts w:ascii="Times New Roman" w:eastAsia="Yu Mincho" w:hAnsi="Times New Roman" w:cs="Times New Roman"/>
          <w:lang w:eastAsia="ja-JP"/>
        </w:rPr>
        <w:t>post request to a fast-api service</w:t>
      </w:r>
      <w:r w:rsidR="00542DA4">
        <w:rPr>
          <w:rFonts w:ascii="Times New Roman" w:eastAsia="Yu Mincho" w:hAnsi="Times New Roman" w:cs="Times New Roman"/>
          <w:lang w:eastAsia="ja-JP"/>
        </w:rPr>
        <w:t xml:space="preserve"> which allows python script to perform deep learning and machine learning algorithms</w:t>
      </w:r>
      <w:r w:rsidR="000D5E23">
        <w:rPr>
          <w:rFonts w:ascii="Times New Roman" w:eastAsia="Yu Mincho" w:hAnsi="Times New Roman" w:cs="Times New Roman"/>
          <w:lang w:eastAsia="ja-JP"/>
        </w:rPr>
        <w:t>, read intermediate result from Redis database and query and process metadata from MongoDB database.</w:t>
      </w:r>
      <w:r w:rsidR="00542DA4">
        <w:rPr>
          <w:rFonts w:ascii="Times New Roman" w:eastAsia="Yu Mincho" w:hAnsi="Times New Roman" w:cs="Times New Roman"/>
          <w:lang w:eastAsia="ja-JP"/>
        </w:rPr>
        <w:t xml:space="preserve"> </w:t>
      </w:r>
      <w:r w:rsidR="004048CB">
        <w:rPr>
          <w:rFonts w:ascii="Times New Roman" w:eastAsia="Yu Mincho" w:hAnsi="Times New Roman" w:cs="Times New Roman"/>
          <w:lang w:eastAsia="ja-JP"/>
        </w:rPr>
        <w:t xml:space="preserve">Following </w:t>
      </w:r>
      <w:r w:rsidR="004048CB" w:rsidRPr="004048CB">
        <w:rPr>
          <w:rFonts w:ascii="Times New Roman" w:eastAsia="Yu Mincho" w:hAnsi="Times New Roman" w:cs="Times New Roman"/>
          <w:lang w:eastAsia="ja-JP"/>
        </w:rPr>
        <w:t>each service will be explored in depth.</w:t>
      </w:r>
    </w:p>
    <w:p w14:paraId="007CDB30" w14:textId="6CBA2045" w:rsidR="00A446D6" w:rsidRPr="00D27A46" w:rsidRDefault="005A19F0">
      <w:pPr>
        <w:rPr>
          <w:rFonts w:ascii="Times New Roman" w:hAnsi="Times New Roman" w:cs="Times New Roman"/>
          <w:b/>
          <w:bCs/>
        </w:rPr>
      </w:pPr>
      <w:r w:rsidRPr="00D27A46">
        <w:rPr>
          <w:rFonts w:ascii="Times New Roman" w:hAnsi="Times New Roman" w:cs="Times New Roman"/>
          <w:b/>
          <w:bCs/>
        </w:rPr>
        <w:t>Python-Spring Boot (Java) Communication</w:t>
      </w:r>
    </w:p>
    <w:p w14:paraId="0EE81D36" w14:textId="3D09408D" w:rsidR="005A19F0" w:rsidRDefault="00BC15D0">
      <w:pPr>
        <w:rPr>
          <w:rFonts w:ascii="Times New Roman" w:eastAsia="Yu Mincho" w:hAnsi="Times New Roman" w:cs="Times New Roman"/>
          <w:lang w:eastAsia="ja-JP"/>
        </w:rPr>
      </w:pPr>
      <w:r>
        <w:rPr>
          <w:rFonts w:ascii="Times New Roman" w:hAnsi="Times New Roman" w:cs="Times New Roman"/>
        </w:rPr>
        <w:t xml:space="preserve">As mentioned in previous section, </w:t>
      </w:r>
      <w:r w:rsidR="005D796A">
        <w:rPr>
          <w:rFonts w:ascii="Times New Roman" w:hAnsi="Times New Roman" w:cs="Times New Roman"/>
        </w:rPr>
        <w:t>in this project, multiple services programmed by different languages need to be taken care</w:t>
      </w:r>
      <w:r w:rsidR="00D462A1">
        <w:rPr>
          <w:rFonts w:ascii="Times New Roman" w:hAnsi="Times New Roman" w:cs="Times New Roman"/>
        </w:rPr>
        <w:t xml:space="preserve">. For instance, the </w:t>
      </w:r>
      <w:r w:rsidR="006F7E92" w:rsidRPr="006F7E92">
        <w:rPr>
          <w:rFonts w:ascii="Times New Roman" w:hAnsi="Times New Roman" w:cs="Times New Roman"/>
        </w:rPr>
        <w:t>Spring Boot is built on the Java platform as a microservice architectur</w:t>
      </w:r>
      <w:r w:rsidR="006F7E92">
        <w:rPr>
          <w:rFonts w:ascii="Times New Roman" w:eastAsia="Yu Mincho" w:hAnsi="Times New Roman" w:cs="Times New Roman"/>
          <w:lang w:eastAsia="ja-JP"/>
        </w:rPr>
        <w:t xml:space="preserve">e, while the </w:t>
      </w:r>
      <w:r w:rsidR="006F7E92" w:rsidRPr="006F7E92">
        <w:rPr>
          <w:rFonts w:ascii="Times New Roman" w:eastAsia="Yu Mincho" w:hAnsi="Times New Roman" w:cs="Times New Roman"/>
          <w:lang w:eastAsia="ja-JP"/>
        </w:rPr>
        <w:t>Python is known for its rich deep learning and analysis packages</w:t>
      </w:r>
      <w:r w:rsidR="006F7E92">
        <w:rPr>
          <w:rFonts w:ascii="Times New Roman" w:eastAsia="Yu Mincho" w:hAnsi="Times New Roman" w:cs="Times New Roman"/>
          <w:lang w:eastAsia="ja-JP"/>
        </w:rPr>
        <w:t xml:space="preserve">. </w:t>
      </w:r>
      <w:r w:rsidR="004F786B">
        <w:rPr>
          <w:rFonts w:ascii="Times New Roman" w:eastAsia="Yu Mincho" w:hAnsi="Times New Roman" w:cs="Times New Roman"/>
          <w:lang w:eastAsia="ja-JP"/>
        </w:rPr>
        <w:t xml:space="preserve">To integrate the python script into Spring Boot project, although spring provides </w:t>
      </w:r>
      <w:r w:rsidR="005E0BBD">
        <w:rPr>
          <w:rFonts w:ascii="Times New Roman" w:eastAsia="Yu Mincho" w:hAnsi="Times New Roman" w:cs="Times New Roman"/>
          <w:lang w:eastAsia="ja-JP"/>
        </w:rPr>
        <w:t xml:space="preserve">dependencies like </w:t>
      </w:r>
      <w:bookmarkStart w:id="1" w:name="OLE_LINK2"/>
      <w:r w:rsidR="005E0BBD" w:rsidRPr="005E0BBD">
        <w:rPr>
          <w:rFonts w:ascii="Times New Roman" w:eastAsia="Yu Mincho" w:hAnsi="Times New Roman" w:cs="Times New Roman"/>
          <w:lang w:eastAsia="ja-JP"/>
        </w:rPr>
        <w:t>Jython</w:t>
      </w:r>
      <w:sdt>
        <w:sdtPr>
          <w:rPr>
            <w:rFonts w:ascii="Times New Roman" w:eastAsia="Yu Mincho" w:hAnsi="Times New Roman" w:cs="Times New Roman"/>
            <w:lang w:eastAsia="ja-JP"/>
          </w:rPr>
          <w:id w:val="834653173"/>
          <w:citation/>
        </w:sdtPr>
        <w:sdtContent>
          <w:r w:rsidR="005E0BBD">
            <w:rPr>
              <w:rFonts w:ascii="Times New Roman" w:eastAsia="Yu Mincho" w:hAnsi="Times New Roman" w:cs="Times New Roman"/>
              <w:lang w:eastAsia="ja-JP"/>
            </w:rPr>
            <w:fldChar w:fldCharType="begin"/>
          </w:r>
          <w:r w:rsidR="005E0BBD">
            <w:rPr>
              <w:rFonts w:ascii="Times New Roman" w:eastAsia="Yu Mincho" w:hAnsi="Times New Roman" w:cs="Times New Roman"/>
              <w:lang w:eastAsia="ja-JP"/>
            </w:rPr>
            <w:instrText xml:space="preserve"> CITATION jyt \l 1033 </w:instrText>
          </w:r>
          <w:r w:rsidR="005E0BBD">
            <w:rPr>
              <w:rFonts w:ascii="Times New Roman" w:eastAsia="Yu Mincho" w:hAnsi="Times New Roman" w:cs="Times New Roman"/>
              <w:lang w:eastAsia="ja-JP"/>
            </w:rPr>
            <w:fldChar w:fldCharType="separate"/>
          </w:r>
          <w:r w:rsidR="005E0BBD">
            <w:rPr>
              <w:rFonts w:ascii="Times New Roman" w:eastAsia="Yu Mincho" w:hAnsi="Times New Roman" w:cs="Times New Roman"/>
              <w:noProof/>
              <w:lang w:eastAsia="ja-JP"/>
            </w:rPr>
            <w:t xml:space="preserve"> </w:t>
          </w:r>
          <w:r w:rsidR="005E0BBD" w:rsidRPr="005E0BBD">
            <w:rPr>
              <w:rFonts w:ascii="Times New Roman" w:eastAsia="Yu Mincho" w:hAnsi="Times New Roman" w:cs="Times New Roman"/>
              <w:noProof/>
              <w:lang w:eastAsia="ja-JP"/>
            </w:rPr>
            <w:t>[2]</w:t>
          </w:r>
          <w:r w:rsidR="005E0BBD">
            <w:rPr>
              <w:rFonts w:ascii="Times New Roman" w:eastAsia="Yu Mincho" w:hAnsi="Times New Roman" w:cs="Times New Roman"/>
              <w:lang w:eastAsia="ja-JP"/>
            </w:rPr>
            <w:fldChar w:fldCharType="end"/>
          </w:r>
        </w:sdtContent>
      </w:sdt>
      <w:r w:rsidR="005E0BBD">
        <w:rPr>
          <w:rFonts w:ascii="Times New Roman" w:eastAsia="Yu Mincho" w:hAnsi="Times New Roman" w:cs="Times New Roman"/>
          <w:lang w:eastAsia="ja-JP"/>
        </w:rPr>
        <w:t xml:space="preserve"> </w:t>
      </w:r>
      <w:bookmarkEnd w:id="1"/>
      <w:r w:rsidR="005E0BBD">
        <w:rPr>
          <w:rFonts w:ascii="Times New Roman" w:eastAsia="Yu Mincho" w:hAnsi="Times New Roman" w:cs="Times New Roman"/>
          <w:lang w:eastAsia="ja-JP"/>
        </w:rPr>
        <w:t xml:space="preserve">that enables to </w:t>
      </w:r>
      <w:r w:rsidR="005E0BBD" w:rsidRPr="005E0BBD">
        <w:rPr>
          <w:rFonts w:ascii="Times New Roman" w:eastAsia="Yu Mincho" w:hAnsi="Times New Roman" w:cs="Times New Roman"/>
          <w:lang w:eastAsia="ja-JP"/>
        </w:rPr>
        <w:t>embed</w:t>
      </w:r>
      <w:r w:rsidR="005E0BBD">
        <w:rPr>
          <w:rFonts w:ascii="Times New Roman" w:eastAsia="Yu Mincho" w:hAnsi="Times New Roman" w:cs="Times New Roman"/>
          <w:lang w:eastAsia="ja-JP"/>
        </w:rPr>
        <w:t xml:space="preserve"> </w:t>
      </w:r>
      <w:r w:rsidR="005E0BBD" w:rsidRPr="005E0BBD">
        <w:rPr>
          <w:rFonts w:ascii="Times New Roman" w:eastAsia="Yu Mincho" w:hAnsi="Times New Roman" w:cs="Times New Roman"/>
          <w:lang w:eastAsia="ja-JP"/>
        </w:rPr>
        <w:t>Python code directly into Java code</w:t>
      </w:r>
      <w:r w:rsidR="005E0BBD">
        <w:rPr>
          <w:rFonts w:ascii="Times New Roman" w:eastAsia="Yu Mincho" w:hAnsi="Times New Roman" w:cs="Times New Roman"/>
          <w:lang w:eastAsia="ja-JP"/>
        </w:rPr>
        <w:t xml:space="preserve">, the usage still is not friendly to native python developer. </w:t>
      </w:r>
      <w:r w:rsidR="000D3E13">
        <w:rPr>
          <w:rFonts w:ascii="Times New Roman" w:eastAsia="Yu Mincho" w:hAnsi="Times New Roman" w:cs="Times New Roman"/>
          <w:lang w:eastAsia="ja-JP"/>
        </w:rPr>
        <w:t>Therefore,</w:t>
      </w:r>
      <w:r w:rsidR="005E0BBD">
        <w:rPr>
          <w:rFonts w:ascii="Times New Roman" w:eastAsia="Yu Mincho" w:hAnsi="Times New Roman" w:cs="Times New Roman"/>
          <w:lang w:eastAsia="ja-JP"/>
        </w:rPr>
        <w:t xml:space="preserve"> we chose another popular approach for spring boot </w:t>
      </w:r>
      <w:r w:rsidR="00245895">
        <w:rPr>
          <w:rFonts w:ascii="Times New Roman" w:eastAsia="Yu Mincho" w:hAnsi="Times New Roman" w:cs="Times New Roman"/>
          <w:lang w:eastAsia="ja-JP"/>
        </w:rPr>
        <w:t xml:space="preserve">project, which </w:t>
      </w:r>
      <w:r w:rsidR="000D3E13">
        <w:rPr>
          <w:rFonts w:ascii="Times New Roman" w:eastAsia="Yu Mincho" w:hAnsi="Times New Roman" w:cs="Times New Roman"/>
          <w:lang w:eastAsia="ja-JP"/>
        </w:rPr>
        <w:t xml:space="preserve">wrap the Python code into a </w:t>
      </w:r>
      <w:r w:rsidR="008F4F8A">
        <w:rPr>
          <w:rFonts w:ascii="Times New Roman" w:eastAsia="Yu Mincho" w:hAnsi="Times New Roman" w:cs="Times New Roman"/>
          <w:lang w:eastAsia="ja-JP"/>
        </w:rPr>
        <w:t>“d</w:t>
      </w:r>
      <w:r w:rsidR="008F4F8A" w:rsidRPr="008F4F8A">
        <w:rPr>
          <w:rFonts w:ascii="Times New Roman" w:eastAsia="Yu Mincho" w:hAnsi="Times New Roman" w:cs="Times New Roman"/>
          <w:lang w:eastAsia="ja-JP"/>
        </w:rPr>
        <w:t>ockerize</w:t>
      </w:r>
      <w:r w:rsidR="008F4F8A">
        <w:rPr>
          <w:rFonts w:ascii="Times New Roman" w:eastAsia="Yu Mincho" w:hAnsi="Times New Roman" w:cs="Times New Roman"/>
          <w:lang w:eastAsia="ja-JP"/>
        </w:rPr>
        <w:t xml:space="preserve">d” </w:t>
      </w:r>
      <w:r w:rsidR="008F4F8A" w:rsidRPr="008F4F8A">
        <w:rPr>
          <w:rFonts w:ascii="Times New Roman" w:eastAsia="Yu Mincho" w:hAnsi="Times New Roman" w:cs="Times New Roman"/>
          <w:lang w:eastAsia="ja-JP"/>
        </w:rPr>
        <w:t>REST microservice</w:t>
      </w:r>
      <w:r w:rsidR="008F4F8A">
        <w:rPr>
          <w:rFonts w:ascii="Times New Roman" w:eastAsia="Yu Mincho" w:hAnsi="Times New Roman" w:cs="Times New Roman"/>
          <w:lang w:eastAsia="ja-JP"/>
        </w:rPr>
        <w:t xml:space="preserve"> and then communicate with spring application with HTTP.</w:t>
      </w:r>
      <w:r w:rsidR="001F2043">
        <w:rPr>
          <w:rFonts w:ascii="Times New Roman" w:eastAsia="Yu Mincho" w:hAnsi="Times New Roman" w:cs="Times New Roman"/>
          <w:lang w:eastAsia="ja-JP"/>
        </w:rPr>
        <w:t xml:space="preserve"> </w:t>
      </w:r>
    </w:p>
    <w:p w14:paraId="26FE3478" w14:textId="508CCC4E" w:rsidR="00C87275" w:rsidRPr="00ED1A3C" w:rsidRDefault="00C87275">
      <w:pPr>
        <w:rPr>
          <w:rFonts w:ascii="Times New Roman" w:eastAsia="Yu Mincho" w:hAnsi="Times New Roman" w:cs="Times New Roman"/>
          <w:lang w:eastAsia="ja-JP"/>
        </w:rPr>
      </w:pPr>
      <w:r>
        <w:rPr>
          <w:rFonts w:ascii="Times New Roman" w:eastAsia="Yu Mincho" w:hAnsi="Times New Roman" w:cs="Times New Roman"/>
          <w:lang w:eastAsia="ja-JP"/>
        </w:rPr>
        <w:t xml:space="preserve">In </w:t>
      </w:r>
      <w:r>
        <w:rPr>
          <w:rFonts w:ascii="Times New Roman" w:eastAsia="Yu Mincho" w:hAnsi="Times New Roman" w:cs="Times New Roman"/>
          <w:lang w:eastAsia="ja-JP"/>
        </w:rPr>
        <w:fldChar w:fldCharType="begin"/>
      </w:r>
      <w:r>
        <w:rPr>
          <w:rFonts w:ascii="Times New Roman" w:eastAsia="Yu Mincho" w:hAnsi="Times New Roman" w:cs="Times New Roman"/>
          <w:lang w:eastAsia="ja-JP"/>
        </w:rPr>
        <w:instrText xml:space="preserve"> REF _Ref102121642 \h </w:instrText>
      </w:r>
      <w:r>
        <w:rPr>
          <w:rFonts w:ascii="Times New Roman" w:eastAsia="Yu Mincho" w:hAnsi="Times New Roman" w:cs="Times New Roman"/>
          <w:lang w:eastAsia="ja-JP"/>
        </w:rPr>
      </w:r>
      <w:r>
        <w:rPr>
          <w:rFonts w:ascii="Times New Roman" w:eastAsia="Yu Mincho" w:hAnsi="Times New Roman" w:cs="Times New Roman"/>
          <w:lang w:eastAsia="ja-JP"/>
        </w:rPr>
        <w:fldChar w:fldCharType="separate"/>
      </w:r>
      <w:r>
        <w:t xml:space="preserve">Figure </w:t>
      </w:r>
      <w:r>
        <w:rPr>
          <w:noProof/>
        </w:rPr>
        <w:t>1</w:t>
      </w:r>
      <w:r>
        <w:rPr>
          <w:rFonts w:ascii="Times New Roman" w:eastAsia="Yu Mincho" w:hAnsi="Times New Roman" w:cs="Times New Roman"/>
          <w:lang w:eastAsia="ja-JP"/>
        </w:rPr>
        <w:fldChar w:fldCharType="end"/>
      </w:r>
      <w:r>
        <w:rPr>
          <w:rFonts w:ascii="Times New Roman" w:eastAsia="Yu Mincho" w:hAnsi="Times New Roman" w:cs="Times New Roman"/>
          <w:lang w:eastAsia="ja-JP"/>
        </w:rPr>
        <w:t xml:space="preserve">, the </w:t>
      </w:r>
      <w:r w:rsidR="00DC41C6">
        <w:rPr>
          <w:rFonts w:ascii="Times New Roman" w:eastAsia="Yu Mincho" w:hAnsi="Times New Roman" w:cs="Times New Roman"/>
          <w:lang w:eastAsia="ja-JP"/>
        </w:rPr>
        <w:t xml:space="preserve">data flow of transforming text queries to </w:t>
      </w:r>
      <w:r w:rsidR="00834B9D">
        <w:rPr>
          <w:rFonts w:ascii="Times New Roman" w:eastAsia="Yu Mincho" w:hAnsi="Times New Roman" w:cs="Times New Roman"/>
          <w:lang w:eastAsia="ja-JP"/>
        </w:rPr>
        <w:t>encodings as follow</w:t>
      </w:r>
      <w:r w:rsidR="00E542B8">
        <w:rPr>
          <w:rFonts w:ascii="Times New Roman" w:eastAsia="Yu Mincho" w:hAnsi="Times New Roman" w:cs="Times New Roman"/>
          <w:lang w:eastAsia="ja-JP"/>
        </w:rPr>
        <w:t>:</w:t>
      </w:r>
      <w:r w:rsidR="00834B9D">
        <w:rPr>
          <w:rFonts w:ascii="Times New Roman" w:eastAsia="Yu Mincho" w:hAnsi="Times New Roman" w:cs="Times New Roman"/>
          <w:lang w:eastAsia="ja-JP"/>
        </w:rPr>
        <w:t xml:space="preserve"> First,</w:t>
      </w:r>
      <w:r w:rsidR="00E542B8">
        <w:rPr>
          <w:rFonts w:ascii="Times New Roman" w:eastAsia="Yu Mincho" w:hAnsi="Times New Roman" w:cs="Times New Roman"/>
          <w:lang w:eastAsia="ja-JP"/>
        </w:rPr>
        <w:t xml:space="preserve"> the dockerized FAST-API solution is activated and available to take text queries request post from frontend web application.</w:t>
      </w:r>
      <w:r w:rsidR="00ED1A3C">
        <w:rPr>
          <w:rFonts w:ascii="Times New Roman" w:eastAsia="Yu Mincho" w:hAnsi="Times New Roman" w:cs="Times New Roman"/>
          <w:lang w:eastAsia="ja-JP"/>
        </w:rPr>
        <w:t xml:space="preserve"> After </w:t>
      </w:r>
      <w:r w:rsidR="006E1FB2">
        <w:rPr>
          <w:rFonts w:ascii="Times New Roman" w:eastAsia="Yu Mincho" w:hAnsi="Times New Roman" w:cs="Times New Roman"/>
          <w:lang w:eastAsia="ja-JP"/>
        </w:rPr>
        <w:t xml:space="preserve">the python script process the </w:t>
      </w:r>
      <w:r w:rsidR="001B15B0">
        <w:rPr>
          <w:rFonts w:ascii="Times New Roman" w:eastAsia="Yu Mincho" w:hAnsi="Times New Roman" w:cs="Times New Roman"/>
          <w:lang w:eastAsia="ja-JP"/>
        </w:rPr>
        <w:t xml:space="preserve">text queries, the </w:t>
      </w:r>
      <w:bookmarkStart w:id="2" w:name="OLE_LINK11"/>
      <w:r w:rsidR="001B15B0">
        <w:rPr>
          <w:rFonts w:ascii="Times New Roman" w:eastAsia="Yu Mincho" w:hAnsi="Times New Roman" w:cs="Times New Roman"/>
          <w:lang w:eastAsia="ja-JP"/>
        </w:rPr>
        <w:t xml:space="preserve">intermediate </w:t>
      </w:r>
      <w:bookmarkEnd w:id="2"/>
      <w:r w:rsidR="001B15B0">
        <w:rPr>
          <w:rFonts w:ascii="Times New Roman" w:eastAsia="Yu Mincho" w:hAnsi="Times New Roman" w:cs="Times New Roman"/>
          <w:lang w:eastAsia="ja-JP"/>
        </w:rPr>
        <w:t>result will be stored in Redis Database that allows the spring application to query and conduct further process.</w:t>
      </w:r>
      <w:r w:rsidR="00240039">
        <w:rPr>
          <w:rFonts w:ascii="Times New Roman" w:eastAsia="Yu Mincho" w:hAnsi="Times New Roman" w:cs="Times New Roman"/>
          <w:lang w:eastAsia="ja-JP"/>
        </w:rPr>
        <w:t xml:space="preserve"> Under such development, the python machine learning algorithms can be developed independently so long as the expected IO can be accurately delivered in Redis database.</w:t>
      </w:r>
    </w:p>
    <w:p w14:paraId="5A6BA482" w14:textId="773D506B" w:rsidR="00A446D6" w:rsidRPr="00D27A46" w:rsidRDefault="00A446D6">
      <w:pPr>
        <w:rPr>
          <w:rFonts w:ascii="Times New Roman" w:hAnsi="Times New Roman" w:cs="Times New Roman"/>
          <w:b/>
          <w:bCs/>
        </w:rPr>
      </w:pPr>
      <w:bookmarkStart w:id="3" w:name="OLE_LINK8"/>
      <w:r w:rsidRPr="00D27A46">
        <w:rPr>
          <w:rFonts w:ascii="Times New Roman" w:hAnsi="Times New Roman" w:cs="Times New Roman"/>
          <w:b/>
          <w:bCs/>
        </w:rPr>
        <w:t>Redis</w:t>
      </w:r>
    </w:p>
    <w:bookmarkEnd w:id="3"/>
    <w:p w14:paraId="358F1A4A" w14:textId="779C7F28" w:rsidR="00A446D6" w:rsidRDefault="00887257">
      <w:pPr>
        <w:rPr>
          <w:rFonts w:ascii="Times New Roman" w:eastAsia="Yu Mincho" w:hAnsi="Times New Roman" w:cs="Times New Roman"/>
          <w:lang w:eastAsia="ja-JP"/>
        </w:rPr>
      </w:pPr>
      <w:r>
        <w:rPr>
          <w:rFonts w:ascii="Times New Roman" w:hAnsi="Times New Roman" w:cs="Times New Roman"/>
        </w:rPr>
        <w:t xml:space="preserve">The Redis database is chosen as location </w:t>
      </w:r>
      <w:r w:rsidR="00BF4923">
        <w:rPr>
          <w:rFonts w:ascii="Times New Roman" w:hAnsi="Times New Roman" w:cs="Times New Roman"/>
        </w:rPr>
        <w:t xml:space="preserve">to store </w:t>
      </w:r>
      <w:r w:rsidR="009C41D0">
        <w:rPr>
          <w:rFonts w:ascii="Times New Roman" w:eastAsia="Yu Mincho" w:hAnsi="Times New Roman" w:cs="Times New Roman"/>
          <w:lang w:eastAsia="ja-JP"/>
        </w:rPr>
        <w:t>intermediate</w:t>
      </w:r>
      <w:r w:rsidR="009C41D0">
        <w:rPr>
          <w:rFonts w:ascii="Times New Roman" w:eastAsia="Yu Mincho" w:hAnsi="Times New Roman" w:cs="Times New Roman"/>
          <w:lang w:eastAsia="ja-JP"/>
        </w:rPr>
        <w:t xml:space="preserve"> encodings and cluster indices result from NLP deep learning algorithm and clustering algorithm coded in python script.</w:t>
      </w:r>
    </w:p>
    <w:p w14:paraId="5CC76AFF" w14:textId="63980FF2" w:rsidR="003B0A50" w:rsidRDefault="00EA1355" w:rsidP="00EA1355">
      <w:pPr>
        <w:rPr>
          <w:rFonts w:ascii="Times New Roman" w:hAnsi="Times New Roman" w:cs="Times New Roman"/>
        </w:rPr>
      </w:pPr>
      <w:r w:rsidRPr="00EA1355">
        <w:rPr>
          <w:rFonts w:ascii="Times New Roman" w:hAnsi="Times New Roman" w:cs="Times New Roman"/>
        </w:rPr>
        <w:t xml:space="preserve">Redis is a key-value storage </w:t>
      </w:r>
      <w:r w:rsidR="003B0A50">
        <w:rPr>
          <w:rFonts w:ascii="Times New Roman" w:eastAsia="Yu Mincho" w:hAnsi="Times New Roman" w:cs="Times New Roman"/>
          <w:lang w:eastAsia="ja-JP"/>
        </w:rPr>
        <w:t>with in-memory</w:t>
      </w:r>
      <w:r w:rsidR="003B0A50" w:rsidRPr="003B0A50">
        <w:rPr>
          <w:rFonts w:ascii="Times New Roman" w:eastAsia="Yu Mincho" w:hAnsi="Times New Roman" w:cs="Times New Roman"/>
          <w:lang w:eastAsia="ja-JP"/>
        </w:rPr>
        <w:t xml:space="preserve"> operation</w:t>
      </w:r>
      <w:r w:rsidR="003B0A50">
        <w:rPr>
          <w:rFonts w:ascii="Times New Roman" w:eastAsia="Yu Mincho" w:hAnsi="Times New Roman" w:cs="Times New Roman"/>
          <w:lang w:eastAsia="ja-JP"/>
        </w:rPr>
        <w:t xml:space="preserve"> </w:t>
      </w:r>
      <w:r w:rsidRPr="00EA1355">
        <w:rPr>
          <w:rFonts w:ascii="Times New Roman" w:hAnsi="Times New Roman" w:cs="Times New Roman"/>
        </w:rPr>
        <w:t xml:space="preserve">system. </w:t>
      </w:r>
      <w:r w:rsidR="003B0A50">
        <w:rPr>
          <w:rFonts w:ascii="Times New Roman" w:hAnsi="Times New Roman" w:cs="Times New Roman"/>
        </w:rPr>
        <w:t xml:space="preserve">Therefore, </w:t>
      </w:r>
      <w:r w:rsidR="003B0A50" w:rsidRPr="003B0A50">
        <w:rPr>
          <w:rFonts w:ascii="Times New Roman" w:hAnsi="Times New Roman" w:cs="Times New Roman"/>
        </w:rPr>
        <w:t>CPU is not the bottleneck of Redis</w:t>
      </w:r>
      <w:r w:rsidR="003B0A50">
        <w:rPr>
          <w:rFonts w:ascii="Times New Roman" w:hAnsi="Times New Roman" w:cs="Times New Roman"/>
        </w:rPr>
        <w:t>, and it s</w:t>
      </w:r>
      <w:r w:rsidR="003B0A50" w:rsidRPr="003B0A50">
        <w:rPr>
          <w:rFonts w:ascii="Times New Roman" w:hAnsi="Times New Roman" w:cs="Times New Roman"/>
        </w:rPr>
        <w:t>aves a lot of time on context-switching threads and doesn't have to worry about locks</w:t>
      </w:r>
      <w:r w:rsidR="003B0A50">
        <w:rPr>
          <w:rFonts w:ascii="Times New Roman" w:hAnsi="Times New Roman" w:cs="Times New Roman"/>
        </w:rPr>
        <w:t xml:space="preserve"> which c</w:t>
      </w:r>
      <w:r w:rsidR="003B0A50" w:rsidRPr="003B0A50">
        <w:rPr>
          <w:rFonts w:ascii="Times New Roman" w:hAnsi="Times New Roman" w:cs="Times New Roman"/>
        </w:rPr>
        <w:t>an bring better maintainability, convenient development and debugging</w:t>
      </w:r>
      <w:sdt>
        <w:sdtPr>
          <w:rPr>
            <w:rFonts w:ascii="Times New Roman" w:hAnsi="Times New Roman" w:cs="Times New Roman"/>
          </w:rPr>
          <w:id w:val="379218445"/>
          <w:citation/>
        </w:sdtPr>
        <w:sdtContent>
          <w:r w:rsidR="00FE5CFC">
            <w:rPr>
              <w:rFonts w:ascii="Times New Roman" w:hAnsi="Times New Roman" w:cs="Times New Roman"/>
            </w:rPr>
            <w:fldChar w:fldCharType="begin"/>
          </w:r>
          <w:r w:rsidR="00FE5CFC">
            <w:rPr>
              <w:rFonts w:ascii="Times New Roman" w:hAnsi="Times New Roman" w:cs="Times New Roman"/>
            </w:rPr>
            <w:instrText xml:space="preserve"> CITATION Ste11 \l 1033 </w:instrText>
          </w:r>
          <w:r w:rsidR="00FE5CFC">
            <w:rPr>
              <w:rFonts w:ascii="Times New Roman" w:hAnsi="Times New Roman" w:cs="Times New Roman"/>
            </w:rPr>
            <w:fldChar w:fldCharType="separate"/>
          </w:r>
          <w:r w:rsidR="00FE5CFC">
            <w:rPr>
              <w:rFonts w:ascii="Times New Roman" w:hAnsi="Times New Roman" w:cs="Times New Roman"/>
              <w:noProof/>
            </w:rPr>
            <w:t xml:space="preserve"> </w:t>
          </w:r>
          <w:r w:rsidR="00FE5CFC" w:rsidRPr="00FE5CFC">
            <w:rPr>
              <w:rFonts w:ascii="Times New Roman" w:hAnsi="Times New Roman" w:cs="Times New Roman"/>
              <w:noProof/>
            </w:rPr>
            <w:t>[3]</w:t>
          </w:r>
          <w:r w:rsidR="00FE5CFC">
            <w:rPr>
              <w:rFonts w:ascii="Times New Roman" w:hAnsi="Times New Roman" w:cs="Times New Roman"/>
            </w:rPr>
            <w:fldChar w:fldCharType="end"/>
          </w:r>
        </w:sdtContent>
      </w:sdt>
      <w:r w:rsidR="003B0A50">
        <w:rPr>
          <w:rFonts w:ascii="Times New Roman" w:hAnsi="Times New Roman" w:cs="Times New Roman"/>
        </w:rPr>
        <w:t xml:space="preserve">. </w:t>
      </w:r>
    </w:p>
    <w:p w14:paraId="4FB6A1E7" w14:textId="513B2705" w:rsidR="00A446D6" w:rsidRDefault="00EA1355">
      <w:pPr>
        <w:rPr>
          <w:rFonts w:ascii="Times New Roman" w:hAnsi="Times New Roman" w:cs="Times New Roman"/>
        </w:rPr>
      </w:pPr>
      <w:r w:rsidRPr="00EA1355">
        <w:rPr>
          <w:rFonts w:ascii="Times New Roman" w:hAnsi="Times New Roman" w:cs="Times New Roman"/>
        </w:rPr>
        <w:lastRenderedPageBreak/>
        <w:t>For this project, we chose a RedisJSON data structure to store in the Redis database.</w:t>
      </w:r>
      <w:r w:rsidR="00FE5CFC">
        <w:rPr>
          <w:rFonts w:ascii="Times New Roman" w:hAnsi="Times New Roman" w:cs="Times New Roman"/>
        </w:rPr>
        <w:t xml:space="preserve"> </w:t>
      </w:r>
      <w:r w:rsidR="00FE5CFC" w:rsidRPr="00FE5CFC">
        <w:rPr>
          <w:rFonts w:ascii="Times New Roman" w:hAnsi="Times New Roman" w:cs="Times New Roman"/>
        </w:rPr>
        <w:t>RedisJSON is a high-performance JSON document store that allows developers to build modern applications. It stores and processes JSON in memory to support response times of millions of operations per second at the sub-millisecond level. Native indexes, queries, and full-text searches for JSON documents allow developers to create secondary indexes to quickly query data</w:t>
      </w:r>
      <w:sdt>
        <w:sdtPr>
          <w:rPr>
            <w:rFonts w:ascii="Times New Roman" w:hAnsi="Times New Roman" w:cs="Times New Roman"/>
          </w:rPr>
          <w:id w:val="2118406228"/>
          <w:citation/>
        </w:sdtPr>
        <w:sdtContent>
          <w:r w:rsidR="00FE5CFC">
            <w:rPr>
              <w:rFonts w:ascii="Times New Roman" w:hAnsi="Times New Roman" w:cs="Times New Roman"/>
            </w:rPr>
            <w:fldChar w:fldCharType="begin"/>
          </w:r>
          <w:r w:rsidR="00FE5CFC">
            <w:rPr>
              <w:rFonts w:ascii="Times New Roman" w:hAnsi="Times New Roman" w:cs="Times New Roman"/>
            </w:rPr>
            <w:instrText xml:space="preserve"> CITATION red22 \l 1033 </w:instrText>
          </w:r>
          <w:r w:rsidR="00FE5CFC">
            <w:rPr>
              <w:rFonts w:ascii="Times New Roman" w:hAnsi="Times New Roman" w:cs="Times New Roman"/>
            </w:rPr>
            <w:fldChar w:fldCharType="separate"/>
          </w:r>
          <w:r w:rsidR="00FE5CFC">
            <w:rPr>
              <w:rFonts w:ascii="Times New Roman" w:hAnsi="Times New Roman" w:cs="Times New Roman"/>
              <w:noProof/>
            </w:rPr>
            <w:t xml:space="preserve"> </w:t>
          </w:r>
          <w:r w:rsidR="00FE5CFC" w:rsidRPr="00FE5CFC">
            <w:rPr>
              <w:rFonts w:ascii="Times New Roman" w:hAnsi="Times New Roman" w:cs="Times New Roman"/>
              <w:noProof/>
            </w:rPr>
            <w:t>[4]</w:t>
          </w:r>
          <w:r w:rsidR="00FE5CFC">
            <w:rPr>
              <w:rFonts w:ascii="Times New Roman" w:hAnsi="Times New Roman" w:cs="Times New Roman"/>
            </w:rPr>
            <w:fldChar w:fldCharType="end"/>
          </w:r>
        </w:sdtContent>
      </w:sdt>
      <w:r w:rsidR="00FE5CFC" w:rsidRPr="00FE5CFC">
        <w:rPr>
          <w:rFonts w:ascii="Times New Roman" w:hAnsi="Times New Roman" w:cs="Times New Roman"/>
        </w:rPr>
        <w:t>.</w:t>
      </w:r>
      <w:r w:rsidR="00DA1F9D">
        <w:rPr>
          <w:rFonts w:ascii="Times New Roman" w:hAnsi="Times New Roman" w:cs="Times New Roman"/>
        </w:rPr>
        <w:t xml:space="preserve"> </w:t>
      </w:r>
    </w:p>
    <w:p w14:paraId="6554C52E" w14:textId="4E1F4CA1" w:rsidR="00DA1F9D" w:rsidRDefault="00DA1F9D">
      <w:pPr>
        <w:rPr>
          <w:rFonts w:ascii="Times New Roman" w:hAnsi="Times New Roman" w:cs="Times New Roman"/>
        </w:rPr>
      </w:pPr>
      <w:r>
        <w:rPr>
          <w:rFonts w:ascii="Times New Roman" w:hAnsi="Times New Roman" w:cs="Times New Roman"/>
        </w:rPr>
        <w:t>In our application, the test result shows that the encoding transformation task for 100 queries can be completed in few milliseconds.</w:t>
      </w:r>
    </w:p>
    <w:p w14:paraId="13C90BD4" w14:textId="0EA083F2" w:rsidR="00A446D6" w:rsidRPr="00D27A46" w:rsidRDefault="00A446D6">
      <w:pPr>
        <w:rPr>
          <w:rFonts w:ascii="Times New Roman" w:hAnsi="Times New Roman" w:cs="Times New Roman"/>
          <w:b/>
          <w:bCs/>
        </w:rPr>
      </w:pPr>
      <w:bookmarkStart w:id="4" w:name="OLE_LINK4"/>
      <w:r w:rsidRPr="00D27A46">
        <w:rPr>
          <w:rFonts w:ascii="Times New Roman" w:hAnsi="Times New Roman" w:cs="Times New Roman"/>
          <w:b/>
          <w:bCs/>
        </w:rPr>
        <w:t>MongoDB</w:t>
      </w:r>
      <w:bookmarkEnd w:id="4"/>
      <w:r w:rsidRPr="00D27A46">
        <w:rPr>
          <w:rFonts w:ascii="Times New Roman" w:hAnsi="Times New Roman" w:cs="Times New Roman"/>
          <w:b/>
          <w:bCs/>
        </w:rPr>
        <w:t xml:space="preserve"> </w:t>
      </w:r>
      <w:r w:rsidR="00245895">
        <w:rPr>
          <w:rFonts w:ascii="Times New Roman" w:hAnsi="Times New Roman" w:cs="Times New Roman"/>
          <w:b/>
          <w:bCs/>
        </w:rPr>
        <w:t>and</w:t>
      </w:r>
      <w:r w:rsidR="005A19F0" w:rsidRPr="00D27A46">
        <w:rPr>
          <w:rFonts w:ascii="Times New Roman" w:hAnsi="Times New Roman" w:cs="Times New Roman"/>
          <w:b/>
          <w:bCs/>
        </w:rPr>
        <w:t xml:space="preserve"> </w:t>
      </w:r>
      <w:r w:rsidR="00517C65">
        <w:rPr>
          <w:rFonts w:ascii="Times New Roman" w:hAnsi="Times New Roman" w:cs="Times New Roman"/>
          <w:b/>
          <w:bCs/>
        </w:rPr>
        <w:t>MongoDB</w:t>
      </w:r>
      <w:r w:rsidR="00517C65" w:rsidRPr="00D27A46">
        <w:rPr>
          <w:rFonts w:ascii="Times New Roman" w:hAnsi="Times New Roman" w:cs="Times New Roman"/>
          <w:b/>
          <w:bCs/>
        </w:rPr>
        <w:t xml:space="preserve"> </w:t>
      </w:r>
      <w:r w:rsidR="005A19F0" w:rsidRPr="00D27A46">
        <w:rPr>
          <w:rFonts w:ascii="Times New Roman" w:hAnsi="Times New Roman" w:cs="Times New Roman"/>
          <w:b/>
          <w:bCs/>
        </w:rPr>
        <w:t>spark connector</w:t>
      </w:r>
    </w:p>
    <w:p w14:paraId="7FC8FEF9" w14:textId="6A54BAA2" w:rsidR="005A19F0" w:rsidRDefault="00245895">
      <w:pPr>
        <w:rPr>
          <w:rFonts w:ascii="Times New Roman" w:hAnsi="Times New Roman" w:cs="Times New Roman"/>
        </w:rPr>
      </w:pPr>
      <w:bookmarkStart w:id="5" w:name="OLE_LINK3"/>
      <w:r w:rsidRPr="00245895">
        <w:rPr>
          <w:rFonts w:ascii="Times New Roman" w:hAnsi="Times New Roman" w:cs="Times New Roman"/>
        </w:rPr>
        <w:t xml:space="preserve">MongoDB is called the most developer-friendly database. Instead of emphasizing rows and columns in a traditional relational database, the entire table can be viewed as a Json document. </w:t>
      </w:r>
      <w:bookmarkEnd w:id="5"/>
      <w:r w:rsidRPr="00245895">
        <w:rPr>
          <w:rFonts w:ascii="Times New Roman" w:hAnsi="Times New Roman" w:cs="Times New Roman"/>
        </w:rPr>
        <w:t xml:space="preserve">MongoDB is also considered the Nosql database that most resembles a relational database in Nosql. Databases, collections, and Document objects </w:t>
      </w:r>
      <w:r w:rsidRPr="00245895">
        <w:rPr>
          <w:rFonts w:ascii="Times New Roman" w:hAnsi="Times New Roman" w:cs="Times New Roman"/>
        </w:rPr>
        <w:t>like</w:t>
      </w:r>
      <w:r w:rsidRPr="00245895">
        <w:rPr>
          <w:rFonts w:ascii="Times New Roman" w:hAnsi="Times New Roman" w:cs="Times New Roman"/>
        </w:rPr>
        <w:t xml:space="preserve"> relational databases are retained.</w:t>
      </w:r>
    </w:p>
    <w:p w14:paraId="69DAE6BD" w14:textId="6CD00204" w:rsidR="00245895" w:rsidRDefault="00245895">
      <w:pPr>
        <w:rPr>
          <w:rFonts w:ascii="Times New Roman" w:hAnsi="Times New Roman" w:cs="Times New Roman"/>
        </w:rPr>
      </w:pPr>
      <w:r w:rsidRPr="00245895">
        <w:rPr>
          <w:rFonts w:ascii="Times New Roman" w:hAnsi="Times New Roman" w:cs="Times New Roman"/>
        </w:rPr>
        <w:t>The biggest feature of MongoDB is that the query language it supports is very powerful. Its syntax is similar to object-oriented query language, and it can almost achieve most of the functions similar to single table query of relational database, and also supports data index. The implementation of MongoDB in high availability and read/write load balancing is very simple and friendly.</w:t>
      </w:r>
    </w:p>
    <w:p w14:paraId="2F661A59" w14:textId="6A75695A" w:rsidR="005A19F0" w:rsidRDefault="00517C65">
      <w:pPr>
        <w:rPr>
          <w:rFonts w:ascii="Times New Roman" w:hAnsi="Times New Roman" w:cs="Times New Roman"/>
        </w:rPr>
      </w:pPr>
      <w:r w:rsidRPr="00517C65">
        <w:rPr>
          <w:rFonts w:ascii="Times New Roman" w:hAnsi="Times New Roman" w:cs="Times New Roman"/>
        </w:rPr>
        <w:t xml:space="preserve">These features of MongoDB are very convenient for high-performance data query. MongoDB supports Aggregate and </w:t>
      </w:r>
      <w:r w:rsidRPr="00517C65">
        <w:rPr>
          <w:rFonts w:ascii="Times New Roman" w:hAnsi="Times New Roman" w:cs="Times New Roman"/>
        </w:rPr>
        <w:t>MapReduce</w:t>
      </w:r>
      <w:r w:rsidRPr="00517C65">
        <w:rPr>
          <w:rFonts w:ascii="Times New Roman" w:hAnsi="Times New Roman" w:cs="Times New Roman"/>
        </w:rPr>
        <w:t xml:space="preserve"> to process large-scale data analysis using the concept of divide and conquer. Spring Boot is very friendly to MongoDB. It is very convenient to use Spring Boot to process the query and operation of MongoDB. Spring Boot also provides component packages to support the use of MongoDB.</w:t>
      </w:r>
    </w:p>
    <w:p w14:paraId="5C67C54C" w14:textId="0BE85FC0" w:rsidR="00517C65" w:rsidRDefault="0077723A">
      <w:pPr>
        <w:rPr>
          <w:rFonts w:ascii="Times New Roman" w:hAnsi="Times New Roman" w:cs="Times New Roman"/>
        </w:rPr>
      </w:pPr>
      <w:r w:rsidRPr="0077723A">
        <w:rPr>
          <w:rFonts w:ascii="Times New Roman" w:hAnsi="Times New Roman" w:cs="Times New Roman"/>
        </w:rPr>
        <w:t>Spark's workflow can be summarized as</w:t>
      </w:r>
      <w:r>
        <w:rPr>
          <w:rFonts w:ascii="Times New Roman" w:hAnsi="Times New Roman" w:cs="Times New Roman"/>
        </w:rPr>
        <w:t xml:space="preserve"> 3 stages</w:t>
      </w:r>
      <w:r w:rsidRPr="0077723A">
        <w:rPr>
          <w:rFonts w:ascii="Times New Roman" w:hAnsi="Times New Roman" w:cs="Times New Roman"/>
        </w:rPr>
        <w:t>: create concurrent tasks, perform transformation operations on data such as Map, filter, Union, Intersect, etc., and then perform operations such as reduce, count, or simply collect results.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_Ref102121613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4</w:t>
      </w:r>
      <w:r>
        <w:rPr>
          <w:rFonts w:ascii="Times New Roman" w:hAnsi="Times New Roman" w:cs="Times New Roman"/>
        </w:rPr>
        <w:fldChar w:fldCharType="end"/>
      </w:r>
      <w:r>
        <w:rPr>
          <w:rFonts w:ascii="Times New Roman" w:hAnsi="Times New Roman" w:cs="Times New Roman"/>
        </w:rPr>
        <w:t xml:space="preserve"> shows </w:t>
      </w:r>
      <w:r w:rsidR="00BC7A0E" w:rsidRPr="00BC7A0E">
        <w:rPr>
          <w:rFonts w:ascii="Times New Roman" w:hAnsi="Times New Roman" w:cs="Times New Roman"/>
        </w:rPr>
        <w:t>a typical architecture for Spark and MongoDB deployments</w:t>
      </w:r>
      <w:r w:rsidR="00BC7A0E">
        <w:rPr>
          <w:rFonts w:ascii="Times New Roman" w:hAnsi="Times New Roman" w:cs="Times New Roman"/>
        </w:rPr>
        <w:t xml:space="preserve">. </w:t>
      </w:r>
      <w:r w:rsidR="00781BF9" w:rsidRPr="00781BF9">
        <w:rPr>
          <w:rFonts w:ascii="Times New Roman" w:hAnsi="Times New Roman" w:cs="Times New Roman"/>
        </w:rPr>
        <w:t>Spark tasks are initiated by the Driver node of Spark and distributed through the Spark Master. For example, if we have four Spark Worker nodes, several executor computing processes on these nodes will start working at the same time. There is usually one executor for each core.</w:t>
      </w:r>
      <w:r w:rsidR="00781BF9" w:rsidRPr="00781BF9">
        <w:t xml:space="preserve"> </w:t>
      </w:r>
      <w:r w:rsidR="00781BF9" w:rsidRPr="00781BF9">
        <w:rPr>
          <w:rFonts w:ascii="Times New Roman" w:hAnsi="Times New Roman" w:cs="Times New Roman"/>
        </w:rPr>
        <w:t>Each executor obtains raw data from MongoDB independently, uses the analysis algorithm provided by Spark or uses a custom process to process the data, and writes the calculation result back to MongoDB.</w:t>
      </w:r>
      <w:r w:rsidR="00781BF9">
        <w:rPr>
          <w:rFonts w:ascii="Times New Roman" w:hAnsi="Times New Roman" w:cs="Times New Roman"/>
        </w:rPr>
        <w:t xml:space="preserve"> In this project, </w:t>
      </w:r>
      <w:r w:rsidR="000D3E13">
        <w:rPr>
          <w:rFonts w:ascii="Times New Roman" w:hAnsi="Times New Roman" w:cs="Times New Roman"/>
        </w:rPr>
        <w:t>the</w:t>
      </w:r>
      <w:r w:rsidR="009714CC" w:rsidRPr="009714CC">
        <w:rPr>
          <w:rFonts w:ascii="Times New Roman" w:hAnsi="Times New Roman" w:cs="Times New Roman"/>
        </w:rPr>
        <w:t xml:space="preserve"> interaction with MongoDB is done through the Mongo Spark </w:t>
      </w:r>
      <w:r w:rsidR="009714CC" w:rsidRPr="009714CC">
        <w:rPr>
          <w:rFonts w:ascii="Times New Roman" w:hAnsi="Times New Roman" w:cs="Times New Roman"/>
        </w:rPr>
        <w:t>connector</w:t>
      </w:r>
      <w:r w:rsidR="009714CC">
        <w:rPr>
          <w:rFonts w:ascii="Times New Roman" w:eastAsia="Yu Mincho" w:hAnsi="Times New Roman" w:cs="Times New Roman"/>
          <w:lang w:eastAsia="ja-JP"/>
        </w:rPr>
        <w:t xml:space="preserve"> (</w:t>
      </w:r>
      <w:r w:rsidR="009714CC">
        <w:rPr>
          <w:rFonts w:ascii="Times New Roman" w:eastAsia="Yu Mincho" w:hAnsi="Times New Roman" w:cs="Times New Roman"/>
          <w:lang w:eastAsia="ja-JP"/>
        </w:rPr>
        <w:fldChar w:fldCharType="begin"/>
      </w:r>
      <w:r w:rsidR="009714CC">
        <w:rPr>
          <w:rFonts w:ascii="Times New Roman" w:eastAsia="Yu Mincho" w:hAnsi="Times New Roman" w:cs="Times New Roman"/>
          <w:lang w:eastAsia="ja-JP"/>
        </w:rPr>
        <w:instrText xml:space="preserve"> REF _Ref102121613 \h </w:instrText>
      </w:r>
      <w:r w:rsidR="009714CC">
        <w:rPr>
          <w:rFonts w:ascii="Times New Roman" w:eastAsia="Yu Mincho" w:hAnsi="Times New Roman" w:cs="Times New Roman"/>
          <w:lang w:eastAsia="ja-JP"/>
        </w:rPr>
      </w:r>
      <w:r w:rsidR="009714CC">
        <w:rPr>
          <w:rFonts w:ascii="Times New Roman" w:eastAsia="Yu Mincho" w:hAnsi="Times New Roman" w:cs="Times New Roman"/>
          <w:lang w:eastAsia="ja-JP"/>
        </w:rPr>
        <w:fldChar w:fldCharType="separate"/>
      </w:r>
      <w:r w:rsidR="009714CC">
        <w:t xml:space="preserve">Figure </w:t>
      </w:r>
      <w:r w:rsidR="009714CC">
        <w:rPr>
          <w:noProof/>
        </w:rPr>
        <w:t>5</w:t>
      </w:r>
      <w:r w:rsidR="009714CC">
        <w:rPr>
          <w:rFonts w:ascii="Times New Roman" w:eastAsia="Yu Mincho" w:hAnsi="Times New Roman" w:cs="Times New Roman"/>
          <w:lang w:eastAsia="ja-JP"/>
        </w:rPr>
        <w:fldChar w:fldCharType="end"/>
      </w:r>
      <w:r w:rsidR="009714CC">
        <w:rPr>
          <w:rFonts w:ascii="Times New Roman" w:eastAsia="Yu Mincho" w:hAnsi="Times New Roman" w:cs="Times New Roman"/>
          <w:lang w:eastAsia="ja-JP"/>
        </w:rPr>
        <w:t>)</w:t>
      </w:r>
      <w:r w:rsidR="009714CC" w:rsidRPr="009714CC">
        <w:rPr>
          <w:rFonts w:ascii="Times New Roman" w:hAnsi="Times New Roman" w:cs="Times New Roman"/>
        </w:rPr>
        <w:t xml:space="preserve"> provided by MongoDB</w:t>
      </w:r>
      <w:sdt>
        <w:sdtPr>
          <w:rPr>
            <w:rFonts w:ascii="Times New Roman" w:hAnsi="Times New Roman" w:cs="Times New Roman"/>
          </w:rPr>
          <w:id w:val="-1356344412"/>
          <w:citation/>
        </w:sdtPr>
        <w:sdtContent>
          <w:r w:rsidR="009714CC">
            <w:rPr>
              <w:rFonts w:ascii="Times New Roman" w:hAnsi="Times New Roman" w:cs="Times New Roman"/>
            </w:rPr>
            <w:fldChar w:fldCharType="begin"/>
          </w:r>
          <w:r w:rsidR="009714CC">
            <w:rPr>
              <w:rFonts w:ascii="Times New Roman" w:hAnsi="Times New Roman" w:cs="Times New Roman"/>
            </w:rPr>
            <w:instrText xml:space="preserve"> </w:instrText>
          </w:r>
          <w:r w:rsidR="009714CC">
            <w:rPr>
              <w:rFonts w:ascii="Times New Roman" w:hAnsi="Times New Roman" w:cs="Times New Roman" w:hint="eastAsia"/>
            </w:rPr>
            <w:instrText>CITATION Mon \l 2052</w:instrText>
          </w:r>
          <w:r w:rsidR="009714CC">
            <w:rPr>
              <w:rFonts w:ascii="Times New Roman" w:hAnsi="Times New Roman" w:cs="Times New Roman"/>
            </w:rPr>
            <w:instrText xml:space="preserve"> </w:instrText>
          </w:r>
          <w:r w:rsidR="009714CC">
            <w:rPr>
              <w:rFonts w:ascii="Times New Roman" w:hAnsi="Times New Roman" w:cs="Times New Roman"/>
            </w:rPr>
            <w:fldChar w:fldCharType="separate"/>
          </w:r>
          <w:r w:rsidR="009714CC">
            <w:rPr>
              <w:rFonts w:ascii="Times New Roman" w:hAnsi="Times New Roman" w:cs="Times New Roman" w:hint="eastAsia"/>
              <w:noProof/>
            </w:rPr>
            <w:t xml:space="preserve"> </w:t>
          </w:r>
          <w:r w:rsidR="009714CC" w:rsidRPr="009714CC">
            <w:rPr>
              <w:rFonts w:ascii="Times New Roman" w:hAnsi="Times New Roman" w:cs="Times New Roman"/>
              <w:noProof/>
            </w:rPr>
            <w:t>[3]</w:t>
          </w:r>
          <w:r w:rsidR="009714CC">
            <w:rPr>
              <w:rFonts w:ascii="Times New Roman" w:hAnsi="Times New Roman" w:cs="Times New Roman"/>
            </w:rPr>
            <w:fldChar w:fldCharType="end"/>
          </w:r>
        </w:sdtContent>
      </w:sdt>
      <w:r w:rsidR="009714CC" w:rsidRPr="009714CC">
        <w:rPr>
          <w:rFonts w:ascii="Times New Roman" w:hAnsi="Times New Roman" w:cs="Times New Roman"/>
        </w:rPr>
        <w:t>.</w:t>
      </w:r>
    </w:p>
    <w:p w14:paraId="544CEC94" w14:textId="7761157F" w:rsidR="005A19F0" w:rsidRPr="00D27A46" w:rsidRDefault="005A19F0">
      <w:pPr>
        <w:rPr>
          <w:rFonts w:ascii="Times New Roman" w:hAnsi="Times New Roman" w:cs="Times New Roman"/>
          <w:b/>
          <w:bCs/>
        </w:rPr>
      </w:pPr>
      <w:bookmarkStart w:id="6" w:name="OLE_LINK6"/>
      <w:r w:rsidRPr="00D27A46">
        <w:rPr>
          <w:rFonts w:ascii="Times New Roman" w:hAnsi="Times New Roman" w:cs="Times New Roman"/>
          <w:b/>
          <w:bCs/>
        </w:rPr>
        <w:t>Cosine Similarity Spark implementation</w:t>
      </w:r>
    </w:p>
    <w:bookmarkEnd w:id="6"/>
    <w:p w14:paraId="4613DCDA" w14:textId="4252F3DB" w:rsidR="003D0DAE" w:rsidRDefault="00DC15A2">
      <w:pPr>
        <w:rPr>
          <w:rFonts w:ascii="Times New Roman" w:hAnsi="Times New Roman" w:cs="Times New Roman"/>
        </w:rPr>
      </w:pPr>
      <w:r>
        <w:rPr>
          <w:rFonts w:ascii="Times New Roman" w:hAnsi="Times New Roman" w:cs="Times New Roman"/>
        </w:rPr>
        <w:t xml:space="preserve">Fortunately, in this project we </w:t>
      </w:r>
      <w:r w:rsidR="00140C6F">
        <w:rPr>
          <w:rFonts w:ascii="Times New Roman" w:hAnsi="Times New Roman" w:cs="Times New Roman"/>
        </w:rPr>
        <w:t xml:space="preserve">only care about the query encoding similarity to each </w:t>
      </w:r>
      <w:r w:rsidR="00140C6F">
        <w:rPr>
          <w:rFonts w:ascii="Times New Roman" w:hAnsi="Times New Roman" w:cs="Times New Roman"/>
        </w:rPr>
        <w:t>reference encoding</w:t>
      </w:r>
      <w:r w:rsidR="00140C6F">
        <w:rPr>
          <w:rFonts w:ascii="Times New Roman" w:hAnsi="Times New Roman" w:cs="Times New Roman"/>
        </w:rPr>
        <w:t xml:space="preserve"> instead of </w:t>
      </w:r>
      <w:r>
        <w:rPr>
          <w:rFonts w:ascii="Times New Roman" w:hAnsi="Times New Roman" w:cs="Times New Roman"/>
        </w:rPr>
        <w:t>consider</w:t>
      </w:r>
      <w:r w:rsidR="00140C6F">
        <w:rPr>
          <w:rFonts w:ascii="Times New Roman" w:hAnsi="Times New Roman" w:cs="Times New Roman"/>
        </w:rPr>
        <w:t>ing</w:t>
      </w:r>
      <w:r>
        <w:rPr>
          <w:rFonts w:ascii="Times New Roman" w:hAnsi="Times New Roman" w:cs="Times New Roman"/>
        </w:rPr>
        <w:t xml:space="preserve"> the cross similarity between </w:t>
      </w:r>
      <w:bookmarkStart w:id="7" w:name="OLE_LINK9"/>
      <w:r w:rsidR="00140C6F">
        <w:rPr>
          <w:rFonts w:ascii="Times New Roman" w:hAnsi="Times New Roman" w:cs="Times New Roman"/>
        </w:rPr>
        <w:t>them</w:t>
      </w:r>
      <w:r>
        <w:rPr>
          <w:rFonts w:ascii="Times New Roman" w:hAnsi="Times New Roman" w:cs="Times New Roman"/>
        </w:rPr>
        <w:t xml:space="preserve"> </w:t>
      </w:r>
      <w:bookmarkEnd w:id="7"/>
      <w:r>
        <w:rPr>
          <w:rFonts w:ascii="Times New Roman" w:hAnsi="Times New Roman" w:cs="Times New Roman"/>
        </w:rPr>
        <w:t xml:space="preserve">that stored in MongoDB. </w:t>
      </w:r>
      <w:r w:rsidR="00140C6F">
        <w:rPr>
          <w:rFonts w:ascii="Times New Roman" w:hAnsi="Times New Roman" w:cs="Times New Roman"/>
        </w:rPr>
        <w:t>Thus,</w:t>
      </w:r>
      <w:r>
        <w:rPr>
          <w:rFonts w:ascii="Times New Roman" w:hAnsi="Times New Roman" w:cs="Times New Roman"/>
        </w:rPr>
        <w:t xml:space="preserve"> we can treat each cosine similarity</w:t>
      </w:r>
      <w:r w:rsidR="00140C6F">
        <w:rPr>
          <w:rFonts w:ascii="Times New Roman" w:hAnsi="Times New Roman" w:cs="Times New Roman"/>
        </w:rPr>
        <w:t xml:space="preserve"> computation as an isolated process without concerning about the communication between spark nodes. </w:t>
      </w:r>
    </w:p>
    <w:p w14:paraId="59CC1406" w14:textId="44F7FA0F" w:rsidR="003D0DAE" w:rsidRDefault="00267E5C">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_Ref102128422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6</w:t>
      </w:r>
      <w:r>
        <w:rPr>
          <w:rFonts w:ascii="Times New Roman" w:hAnsi="Times New Roman" w:cs="Times New Roman"/>
        </w:rPr>
        <w:fldChar w:fldCharType="end"/>
      </w:r>
      <w:r>
        <w:rPr>
          <w:rFonts w:ascii="Times New Roman" w:hAnsi="Times New Roman" w:cs="Times New Roman"/>
        </w:rPr>
        <w:t xml:space="preserve"> shows the implementation code for computing cosine similarity on spark </w:t>
      </w:r>
      <w:r w:rsidR="00326910">
        <w:rPr>
          <w:rFonts w:ascii="Times New Roman" w:hAnsi="Times New Roman" w:cs="Times New Roman"/>
        </w:rPr>
        <w:t>data frame</w:t>
      </w:r>
      <w:r>
        <w:rPr>
          <w:rFonts w:ascii="Times New Roman" w:hAnsi="Times New Roman" w:cs="Times New Roman"/>
        </w:rPr>
        <w:t xml:space="preserve"> queried from MongoDB. </w:t>
      </w:r>
      <w:r w:rsidR="00326910">
        <w:rPr>
          <w:rFonts w:ascii="Times New Roman" w:hAnsi="Times New Roman" w:cs="Times New Roman"/>
        </w:rPr>
        <w:t>In this case, the partition key is the mongo DB hash key which is one to one projection to the image id under corresponding cluster id.</w:t>
      </w:r>
      <w:r w:rsidR="00F955DF">
        <w:rPr>
          <w:rFonts w:ascii="Times New Roman" w:hAnsi="Times New Roman" w:cs="Times New Roman"/>
        </w:rPr>
        <w:t xml:space="preserve"> </w:t>
      </w:r>
      <w:r w:rsidR="007964A7">
        <w:rPr>
          <w:rFonts w:ascii="Times New Roman" w:hAnsi="Times New Roman" w:cs="Times New Roman"/>
        </w:rPr>
        <w:t>The algorithms consider performing numerator and denominator before compute the final cosine similarity score.</w:t>
      </w:r>
    </w:p>
    <w:p w14:paraId="4E58F07C" w14:textId="13515960" w:rsidR="00DC15A2" w:rsidRPr="00DC15A2" w:rsidRDefault="00DC15A2">
      <w:pPr>
        <w:rPr>
          <w:rFonts w:ascii="Times New Roman" w:hAnsi="Times New Roman" w:cs="Times New Roman"/>
          <w:b/>
          <w:bCs/>
        </w:rPr>
      </w:pPr>
      <w:r w:rsidRPr="00DC15A2">
        <w:rPr>
          <w:rFonts w:ascii="Times New Roman" w:hAnsi="Times New Roman" w:cs="Times New Roman"/>
          <w:b/>
          <w:bCs/>
        </w:rPr>
        <w:lastRenderedPageBreak/>
        <w:t>Spark Solution Analysis</w:t>
      </w:r>
    </w:p>
    <w:p w14:paraId="120A7FCD" w14:textId="34B04C3D" w:rsidR="003D0DAE" w:rsidRDefault="00B0474F">
      <w:pPr>
        <w:rPr>
          <w:rFonts w:ascii="Times New Roman" w:hAnsi="Times New Roman" w:cs="Times New Roman"/>
        </w:rPr>
      </w:pPr>
      <w:r>
        <w:rPr>
          <w:rFonts w:ascii="Times New Roman" w:hAnsi="Times New Roman" w:cs="Times New Roman"/>
        </w:rPr>
        <w:t xml:space="preserve">In this section, we will discuss on </w:t>
      </w:r>
      <w:r w:rsidR="00C90896">
        <w:rPr>
          <w:rFonts w:ascii="Times New Roman" w:hAnsi="Times New Roman" w:cs="Times New Roman"/>
        </w:rPr>
        <w:t xml:space="preserve">performance </w:t>
      </w:r>
      <w:r>
        <w:rPr>
          <w:rFonts w:ascii="Times New Roman" w:hAnsi="Times New Roman" w:cs="Times New Roman"/>
        </w:rPr>
        <w:t xml:space="preserve">comparison between non-spark and spark solution, scalability, </w:t>
      </w:r>
      <w:r w:rsidR="00B62E67">
        <w:rPr>
          <w:rFonts w:ascii="Times New Roman" w:hAnsi="Times New Roman" w:cs="Times New Roman"/>
        </w:rPr>
        <w:t>network IO,</w:t>
      </w:r>
      <w:r>
        <w:rPr>
          <w:rFonts w:ascii="Times New Roman" w:hAnsi="Times New Roman" w:cs="Times New Roman"/>
        </w:rPr>
        <w:t xml:space="preserve"> </w:t>
      </w:r>
      <w:r w:rsidR="00B62E67">
        <w:rPr>
          <w:rFonts w:ascii="Times New Roman" w:hAnsi="Times New Roman" w:cs="Times New Roman"/>
        </w:rPr>
        <w:t>disk</w:t>
      </w:r>
      <w:r>
        <w:rPr>
          <w:rFonts w:ascii="Times New Roman" w:hAnsi="Times New Roman" w:cs="Times New Roman"/>
        </w:rPr>
        <w:t xml:space="preserve"> IO, and </w:t>
      </w:r>
      <w:r w:rsidR="00B62E67">
        <w:rPr>
          <w:rFonts w:ascii="Times New Roman" w:hAnsi="Times New Roman" w:cs="Times New Roman"/>
        </w:rPr>
        <w:t>memory working set.</w:t>
      </w:r>
    </w:p>
    <w:p w14:paraId="2299163D" w14:textId="77777777" w:rsidR="00C90896" w:rsidRDefault="00C90896">
      <w:pPr>
        <w:rPr>
          <w:rFonts w:ascii="Times New Roman" w:hAnsi="Times New Roman" w:cs="Times New Roman"/>
        </w:rPr>
      </w:pPr>
    </w:p>
    <w:p w14:paraId="039AD0B0" w14:textId="77777777" w:rsidR="00B62E67" w:rsidRDefault="00B62E67">
      <w:pPr>
        <w:rPr>
          <w:rFonts w:ascii="Times New Roman" w:hAnsi="Times New Roman" w:cs="Times New Roman"/>
        </w:rPr>
      </w:pPr>
    </w:p>
    <w:p w14:paraId="185B009F" w14:textId="76339E03" w:rsidR="003D0DAE" w:rsidRDefault="003D0DAE">
      <w:pPr>
        <w:rPr>
          <w:rFonts w:ascii="Times New Roman" w:hAnsi="Times New Roman" w:cs="Times New Roman"/>
        </w:rPr>
      </w:pPr>
    </w:p>
    <w:p w14:paraId="3541D985" w14:textId="3A4283AE" w:rsidR="003D0DAE" w:rsidRDefault="003D0DAE">
      <w:pPr>
        <w:rPr>
          <w:rFonts w:ascii="Times New Roman" w:hAnsi="Times New Roman" w:cs="Times New Roman"/>
        </w:rPr>
      </w:pPr>
    </w:p>
    <w:p w14:paraId="24C2852D" w14:textId="557BD674" w:rsidR="003D0DAE" w:rsidRDefault="003D0DAE">
      <w:pPr>
        <w:rPr>
          <w:rFonts w:ascii="Times New Roman" w:hAnsi="Times New Roman" w:cs="Times New Roman"/>
        </w:rPr>
      </w:pPr>
    </w:p>
    <w:p w14:paraId="0ADF0872" w14:textId="2953AAE6" w:rsidR="003D0DAE" w:rsidRDefault="003D0DAE">
      <w:pPr>
        <w:rPr>
          <w:rFonts w:ascii="Times New Roman" w:hAnsi="Times New Roman" w:cs="Times New Roman"/>
        </w:rPr>
      </w:pPr>
    </w:p>
    <w:p w14:paraId="09CFF6DA" w14:textId="0A3DACA4" w:rsidR="003D0DAE" w:rsidRDefault="003D0DAE">
      <w:pPr>
        <w:rPr>
          <w:rFonts w:ascii="Times New Roman" w:hAnsi="Times New Roman" w:cs="Times New Roman"/>
        </w:rPr>
      </w:pPr>
    </w:p>
    <w:p w14:paraId="7B14BFD4" w14:textId="66102751" w:rsidR="003D0DAE" w:rsidRDefault="003D0DAE">
      <w:pPr>
        <w:rPr>
          <w:rFonts w:ascii="Times New Roman" w:hAnsi="Times New Roman" w:cs="Times New Roman"/>
        </w:rPr>
      </w:pPr>
    </w:p>
    <w:p w14:paraId="14C13FA5" w14:textId="54B36206" w:rsidR="003D0DAE" w:rsidRDefault="003D0DAE">
      <w:pPr>
        <w:rPr>
          <w:rFonts w:ascii="Times New Roman" w:hAnsi="Times New Roman" w:cs="Times New Roman"/>
        </w:rPr>
      </w:pPr>
    </w:p>
    <w:p w14:paraId="00C46C28" w14:textId="0A75E432" w:rsidR="003D0DAE" w:rsidRDefault="003D0DAE">
      <w:pPr>
        <w:rPr>
          <w:rFonts w:ascii="Times New Roman" w:hAnsi="Times New Roman" w:cs="Times New Roman"/>
        </w:rPr>
      </w:pPr>
    </w:p>
    <w:p w14:paraId="67C00557" w14:textId="4C99C245" w:rsidR="003D0DAE" w:rsidRDefault="003D0DAE">
      <w:pPr>
        <w:rPr>
          <w:rFonts w:ascii="Times New Roman" w:hAnsi="Times New Roman" w:cs="Times New Roman"/>
        </w:rPr>
      </w:pPr>
    </w:p>
    <w:p w14:paraId="41BEA330" w14:textId="49874546" w:rsidR="003D0DAE" w:rsidRDefault="003D0DAE">
      <w:pPr>
        <w:rPr>
          <w:rFonts w:ascii="Times New Roman" w:hAnsi="Times New Roman" w:cs="Times New Roman"/>
        </w:rPr>
      </w:pPr>
    </w:p>
    <w:p w14:paraId="65796A4A" w14:textId="7DEF8D3E" w:rsidR="003D0DAE" w:rsidRDefault="003D0DAE">
      <w:pPr>
        <w:rPr>
          <w:rFonts w:ascii="Times New Roman" w:hAnsi="Times New Roman" w:cs="Times New Roman"/>
        </w:rPr>
      </w:pPr>
    </w:p>
    <w:p w14:paraId="6A0A8718" w14:textId="30EDA26C" w:rsidR="003D0DAE" w:rsidRDefault="003D0DAE">
      <w:pPr>
        <w:rPr>
          <w:rFonts w:ascii="Times New Roman" w:hAnsi="Times New Roman" w:cs="Times New Roman"/>
        </w:rPr>
      </w:pPr>
    </w:p>
    <w:p w14:paraId="277CE8FF" w14:textId="7E03375B" w:rsidR="003D0DAE" w:rsidRDefault="003D0DAE">
      <w:pPr>
        <w:rPr>
          <w:rFonts w:ascii="Times New Roman" w:hAnsi="Times New Roman" w:cs="Times New Roman"/>
        </w:rPr>
      </w:pPr>
    </w:p>
    <w:p w14:paraId="5C6F8B27" w14:textId="3E3A42FD" w:rsidR="003D0DAE" w:rsidRDefault="003D0DAE">
      <w:pPr>
        <w:rPr>
          <w:rFonts w:ascii="Times New Roman" w:hAnsi="Times New Roman" w:cs="Times New Roman"/>
        </w:rPr>
      </w:pPr>
    </w:p>
    <w:p w14:paraId="5C28CC5C" w14:textId="2434C735" w:rsidR="003D0DAE" w:rsidRDefault="003D0DAE">
      <w:pPr>
        <w:rPr>
          <w:rFonts w:ascii="Times New Roman" w:hAnsi="Times New Roman" w:cs="Times New Roman"/>
        </w:rPr>
      </w:pPr>
    </w:p>
    <w:p w14:paraId="17CAF14E" w14:textId="5F9807E3" w:rsidR="003D0DAE" w:rsidRDefault="003D0DAE">
      <w:pPr>
        <w:rPr>
          <w:rFonts w:ascii="Times New Roman" w:hAnsi="Times New Roman" w:cs="Times New Roman"/>
        </w:rPr>
      </w:pPr>
    </w:p>
    <w:p w14:paraId="66738566" w14:textId="78D19682" w:rsidR="003D0DAE" w:rsidRDefault="003D0DAE">
      <w:pPr>
        <w:rPr>
          <w:rFonts w:ascii="Times New Roman" w:hAnsi="Times New Roman" w:cs="Times New Roman"/>
        </w:rPr>
      </w:pPr>
    </w:p>
    <w:p w14:paraId="1B87EE1E" w14:textId="48C6B629" w:rsidR="003D0DAE" w:rsidRDefault="003D0DAE">
      <w:pPr>
        <w:rPr>
          <w:rFonts w:ascii="Times New Roman" w:hAnsi="Times New Roman" w:cs="Times New Roman"/>
        </w:rPr>
      </w:pPr>
    </w:p>
    <w:p w14:paraId="0A4724C1" w14:textId="6659BC21" w:rsidR="003D0DAE" w:rsidRDefault="003D0DAE">
      <w:pPr>
        <w:rPr>
          <w:rFonts w:ascii="Times New Roman" w:hAnsi="Times New Roman" w:cs="Times New Roman"/>
        </w:rPr>
      </w:pPr>
    </w:p>
    <w:p w14:paraId="1B932AC9" w14:textId="77DD30F7" w:rsidR="003D0DAE" w:rsidRDefault="003D0DAE">
      <w:pPr>
        <w:rPr>
          <w:rFonts w:ascii="Times New Roman" w:hAnsi="Times New Roman" w:cs="Times New Roman"/>
        </w:rPr>
      </w:pPr>
    </w:p>
    <w:p w14:paraId="7BAC6CA9" w14:textId="20D19631" w:rsidR="003D0DAE" w:rsidRDefault="003D0DAE">
      <w:pPr>
        <w:rPr>
          <w:rFonts w:ascii="Times New Roman" w:hAnsi="Times New Roman" w:cs="Times New Roman"/>
        </w:rPr>
      </w:pPr>
    </w:p>
    <w:p w14:paraId="237BA6F3" w14:textId="59C08740" w:rsidR="003D0DAE" w:rsidRDefault="003D0DAE">
      <w:pPr>
        <w:rPr>
          <w:rFonts w:ascii="Times New Roman" w:hAnsi="Times New Roman" w:cs="Times New Roman"/>
        </w:rPr>
      </w:pPr>
    </w:p>
    <w:p w14:paraId="4A118D52" w14:textId="1E677249" w:rsidR="003D0DAE" w:rsidRDefault="003D0DAE">
      <w:pPr>
        <w:rPr>
          <w:rFonts w:ascii="Times New Roman" w:hAnsi="Times New Roman" w:cs="Times New Roman"/>
        </w:rPr>
      </w:pPr>
    </w:p>
    <w:p w14:paraId="019818CA" w14:textId="42FBAEB0" w:rsidR="003D0DAE" w:rsidRDefault="003D0DAE">
      <w:pPr>
        <w:rPr>
          <w:rFonts w:ascii="Times New Roman" w:hAnsi="Times New Roman" w:cs="Times New Roman"/>
        </w:rPr>
      </w:pPr>
    </w:p>
    <w:p w14:paraId="4C695D58" w14:textId="012EE23F" w:rsidR="003D0DAE" w:rsidRDefault="003D0DAE">
      <w:pPr>
        <w:rPr>
          <w:rFonts w:ascii="Times New Roman" w:hAnsi="Times New Roman" w:cs="Times New Roman"/>
        </w:rPr>
      </w:pPr>
    </w:p>
    <w:p w14:paraId="7EAA463A" w14:textId="655519E1" w:rsidR="003D0DAE" w:rsidRDefault="003D0DAE">
      <w:pPr>
        <w:rPr>
          <w:rFonts w:ascii="Times New Roman" w:hAnsi="Times New Roman" w:cs="Times New Roman"/>
        </w:rPr>
      </w:pPr>
    </w:p>
    <w:p w14:paraId="0CCEA708" w14:textId="6EEA8CA9" w:rsidR="003D0DAE" w:rsidRDefault="003D0DAE">
      <w:pPr>
        <w:rPr>
          <w:rFonts w:ascii="Times New Roman" w:hAnsi="Times New Roman" w:cs="Times New Roman"/>
        </w:rPr>
      </w:pPr>
    </w:p>
    <w:p w14:paraId="3723166C" w14:textId="581FFDC8" w:rsidR="003D0DAE" w:rsidRDefault="003D0DAE">
      <w:pPr>
        <w:rPr>
          <w:rFonts w:ascii="Times New Roman" w:hAnsi="Times New Roman" w:cs="Times New Roman"/>
        </w:rPr>
      </w:pPr>
    </w:p>
    <w:p w14:paraId="5E57C59C" w14:textId="6844D759" w:rsidR="003D0DAE" w:rsidRDefault="003D0DAE">
      <w:pPr>
        <w:rPr>
          <w:rFonts w:ascii="Times New Roman" w:hAnsi="Times New Roman" w:cs="Times New Roman"/>
        </w:rPr>
      </w:pPr>
    </w:p>
    <w:p w14:paraId="2C67F710" w14:textId="77777777" w:rsidR="00F46983" w:rsidRDefault="00091C7F" w:rsidP="00F46983">
      <w:pPr>
        <w:keepNext/>
      </w:pPr>
      <w:r>
        <w:rPr>
          <w:rFonts w:ascii="Times New Roman" w:hAnsi="Times New Roman" w:cs="Times New Roman"/>
          <w:noProof/>
        </w:rPr>
        <w:drawing>
          <wp:inline distT="0" distB="0" distL="0" distR="0" wp14:anchorId="49624871" wp14:editId="60EC9AE3">
            <wp:extent cx="3890513" cy="2521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8263" cy="2526551"/>
                    </a:xfrm>
                    <a:prstGeom prst="rect">
                      <a:avLst/>
                    </a:prstGeom>
                    <a:noFill/>
                    <a:ln>
                      <a:noFill/>
                    </a:ln>
                  </pic:spPr>
                </pic:pic>
              </a:graphicData>
            </a:graphic>
          </wp:inline>
        </w:drawing>
      </w:r>
    </w:p>
    <w:p w14:paraId="4188E338" w14:textId="1AC15435" w:rsidR="00E32C41" w:rsidRDefault="00F46983" w:rsidP="00F46983">
      <w:pPr>
        <w:pStyle w:val="Caption"/>
        <w:rPr>
          <w:rFonts w:ascii="Times New Roman" w:hAnsi="Times New Roman" w:cs="Times New Roman"/>
        </w:rPr>
      </w:pPr>
      <w:bookmarkStart w:id="8" w:name="_Ref102118438"/>
      <w:bookmarkStart w:id="9" w:name="_Ref102121642"/>
      <w:r>
        <w:t xml:space="preserve">Figure </w:t>
      </w:r>
      <w:fldSimple w:instr=" SEQ Figure \* ARABIC ">
        <w:r w:rsidR="00781BF9">
          <w:rPr>
            <w:noProof/>
          </w:rPr>
          <w:t>1</w:t>
        </w:r>
      </w:fldSimple>
      <w:bookmarkEnd w:id="9"/>
      <w:r>
        <w:t xml:space="preserve"> Spring Boot Architecture Design</w:t>
      </w:r>
      <w:bookmarkEnd w:id="8"/>
    </w:p>
    <w:p w14:paraId="31E96247" w14:textId="77777777" w:rsidR="00F46983" w:rsidRDefault="00017C1B" w:rsidP="00F46983">
      <w:pPr>
        <w:keepNext/>
      </w:pPr>
      <w:r>
        <w:rPr>
          <w:rFonts w:ascii="Times New Roman" w:hAnsi="Times New Roman" w:cs="Times New Roman"/>
          <w:noProof/>
        </w:rPr>
        <w:drawing>
          <wp:inline distT="0" distB="0" distL="0" distR="0" wp14:anchorId="3766FF1F" wp14:editId="03F61C89">
            <wp:extent cx="4097547" cy="21314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528" cy="2150125"/>
                    </a:xfrm>
                    <a:prstGeom prst="rect">
                      <a:avLst/>
                    </a:prstGeom>
                    <a:noFill/>
                    <a:ln>
                      <a:noFill/>
                    </a:ln>
                  </pic:spPr>
                </pic:pic>
              </a:graphicData>
            </a:graphic>
          </wp:inline>
        </w:drawing>
      </w:r>
    </w:p>
    <w:p w14:paraId="27A2D35E" w14:textId="72D8739A" w:rsidR="00017C1B" w:rsidRDefault="00F46983" w:rsidP="00F46983">
      <w:pPr>
        <w:pStyle w:val="Caption"/>
        <w:rPr>
          <w:rFonts w:ascii="Times New Roman" w:hAnsi="Times New Roman" w:cs="Times New Roman"/>
        </w:rPr>
      </w:pPr>
      <w:r>
        <w:t xml:space="preserve">Figure </w:t>
      </w:r>
      <w:fldSimple w:instr=" SEQ Figure \* ARABIC ">
        <w:r w:rsidR="00781BF9">
          <w:rPr>
            <w:noProof/>
          </w:rPr>
          <w:t>2</w:t>
        </w:r>
      </w:fldSimple>
      <w:r>
        <w:t xml:space="preserve"> Redis Data Structure</w:t>
      </w:r>
    </w:p>
    <w:p w14:paraId="36F18A4D" w14:textId="77777777" w:rsidR="00F46983" w:rsidRDefault="00017C1B" w:rsidP="00F46983">
      <w:pPr>
        <w:keepNext/>
      </w:pPr>
      <w:r>
        <w:rPr>
          <w:rFonts w:ascii="Times New Roman" w:hAnsi="Times New Roman" w:cs="Times New Roman"/>
          <w:noProof/>
        </w:rPr>
        <w:lastRenderedPageBreak/>
        <w:drawing>
          <wp:inline distT="0" distB="0" distL="0" distR="0" wp14:anchorId="5A5B8FFF" wp14:editId="7890732F">
            <wp:extent cx="4157932" cy="2408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6417" cy="2418843"/>
                    </a:xfrm>
                    <a:prstGeom prst="rect">
                      <a:avLst/>
                    </a:prstGeom>
                    <a:noFill/>
                    <a:ln>
                      <a:noFill/>
                    </a:ln>
                  </pic:spPr>
                </pic:pic>
              </a:graphicData>
            </a:graphic>
          </wp:inline>
        </w:drawing>
      </w:r>
    </w:p>
    <w:p w14:paraId="6B537B05" w14:textId="41307D4C" w:rsidR="00F46983" w:rsidRDefault="00F46983" w:rsidP="00F46983">
      <w:pPr>
        <w:pStyle w:val="Caption"/>
      </w:pPr>
      <w:r>
        <w:t xml:space="preserve">Figure </w:t>
      </w:r>
      <w:fldSimple w:instr=" SEQ Figure \* ARABIC ">
        <w:r w:rsidR="00781BF9">
          <w:rPr>
            <w:noProof/>
          </w:rPr>
          <w:t>3</w:t>
        </w:r>
      </w:fldSimple>
      <w:r>
        <w:t xml:space="preserve"> MongoDB Data Structure</w:t>
      </w:r>
    </w:p>
    <w:p w14:paraId="3ED24235" w14:textId="77777777" w:rsidR="00781BF9" w:rsidRDefault="00781BF9" w:rsidP="00781BF9">
      <w:pPr>
        <w:keepNext/>
      </w:pPr>
      <w:r>
        <w:rPr>
          <w:noProof/>
        </w:rPr>
        <w:drawing>
          <wp:inline distT="0" distB="0" distL="0" distR="0" wp14:anchorId="4EC3506D" wp14:editId="16A7F180">
            <wp:extent cx="3674853" cy="241332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0224" cy="2416851"/>
                    </a:xfrm>
                    <a:prstGeom prst="rect">
                      <a:avLst/>
                    </a:prstGeom>
                    <a:noFill/>
                    <a:ln>
                      <a:noFill/>
                    </a:ln>
                  </pic:spPr>
                </pic:pic>
              </a:graphicData>
            </a:graphic>
          </wp:inline>
        </w:drawing>
      </w:r>
    </w:p>
    <w:p w14:paraId="5A525282" w14:textId="2938D3D0" w:rsidR="00781BF9" w:rsidRPr="00781BF9" w:rsidRDefault="00781BF9" w:rsidP="00781BF9">
      <w:pPr>
        <w:pStyle w:val="Caption"/>
      </w:pPr>
      <w:r>
        <w:t xml:space="preserve">Figure </w:t>
      </w:r>
      <w:fldSimple w:instr=" SEQ Figure \* ARABIC ">
        <w:r>
          <w:rPr>
            <w:noProof/>
          </w:rPr>
          <w:t>4</w:t>
        </w:r>
      </w:fldSimple>
      <w:r>
        <w:t>: MongoDB Spark Architecture</w:t>
      </w:r>
    </w:p>
    <w:p w14:paraId="7FF450A1" w14:textId="77777777" w:rsidR="0077723A" w:rsidRDefault="0077723A" w:rsidP="0077723A">
      <w:pPr>
        <w:keepNext/>
      </w:pPr>
      <w:r>
        <w:rPr>
          <w:noProof/>
        </w:rPr>
        <w:lastRenderedPageBreak/>
        <w:drawing>
          <wp:inline distT="0" distB="0" distL="0" distR="0" wp14:anchorId="418FDB78" wp14:editId="0B292216">
            <wp:extent cx="3692106" cy="3173331"/>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536" cy="3176279"/>
                    </a:xfrm>
                    <a:prstGeom prst="rect">
                      <a:avLst/>
                    </a:prstGeom>
                    <a:noFill/>
                    <a:ln>
                      <a:noFill/>
                    </a:ln>
                  </pic:spPr>
                </pic:pic>
              </a:graphicData>
            </a:graphic>
          </wp:inline>
        </w:drawing>
      </w:r>
    </w:p>
    <w:p w14:paraId="036C6FFB" w14:textId="3CAD97FD" w:rsidR="0077723A" w:rsidRDefault="0077723A" w:rsidP="0077723A">
      <w:pPr>
        <w:pStyle w:val="Caption"/>
      </w:pPr>
      <w:bookmarkStart w:id="10" w:name="_Ref102121613"/>
      <w:r>
        <w:t xml:space="preserve">Figure </w:t>
      </w:r>
      <w:fldSimple w:instr=" SEQ Figure \* ARABIC ">
        <w:r w:rsidR="00781BF9">
          <w:rPr>
            <w:noProof/>
          </w:rPr>
          <w:t>5</w:t>
        </w:r>
      </w:fldSimple>
      <w:bookmarkEnd w:id="10"/>
      <w:r>
        <w:t>: mongoDB spark connector</w:t>
      </w:r>
    </w:p>
    <w:p w14:paraId="4B817BB7" w14:textId="613D3022" w:rsidR="00F46983" w:rsidRDefault="00017C1B" w:rsidP="00F46983">
      <w:pPr>
        <w:keepNext/>
      </w:pPr>
      <w:r>
        <w:rPr>
          <w:rFonts w:ascii="Times New Roman" w:hAnsi="Times New Roman" w:cs="Times New Roman"/>
          <w:noProof/>
        </w:rPr>
        <w:drawing>
          <wp:inline distT="0" distB="0" distL="0" distR="0" wp14:anchorId="1E1095E7" wp14:editId="471AA993">
            <wp:extent cx="4071668" cy="2587973"/>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9893" cy="2593201"/>
                    </a:xfrm>
                    <a:prstGeom prst="rect">
                      <a:avLst/>
                    </a:prstGeom>
                    <a:noFill/>
                    <a:ln>
                      <a:noFill/>
                    </a:ln>
                  </pic:spPr>
                </pic:pic>
              </a:graphicData>
            </a:graphic>
          </wp:inline>
        </w:drawing>
      </w:r>
    </w:p>
    <w:p w14:paraId="4173E86F" w14:textId="04042B54" w:rsidR="00F46983" w:rsidRDefault="00F46983" w:rsidP="00F46983">
      <w:pPr>
        <w:pStyle w:val="Caption"/>
      </w:pPr>
      <w:bookmarkStart w:id="11" w:name="_Ref102128422"/>
      <w:r>
        <w:t xml:space="preserve">Figure </w:t>
      </w:r>
      <w:fldSimple w:instr=" SEQ Figure \* ARABIC ">
        <w:r w:rsidR="00781BF9">
          <w:rPr>
            <w:noProof/>
          </w:rPr>
          <w:t>6</w:t>
        </w:r>
      </w:fldSimple>
      <w:bookmarkEnd w:id="11"/>
      <w:r>
        <w:t xml:space="preserve"> Cosine Similarity Spark Implementation</w:t>
      </w:r>
    </w:p>
    <w:p w14:paraId="12DCC86B" w14:textId="4DEB0090" w:rsidR="00091C7F" w:rsidRDefault="00091C7F">
      <w:pPr>
        <w:rPr>
          <w:rFonts w:ascii="Times New Roman" w:hAnsi="Times New Roman" w:cs="Times New Roman"/>
        </w:rPr>
      </w:pPr>
      <w:r>
        <w:rPr>
          <w:rFonts w:ascii="Times New Roman" w:hAnsi="Times New Roman" w:cs="Times New Roman"/>
        </w:rPr>
        <w:br w:type="page"/>
      </w:r>
    </w:p>
    <w:p w14:paraId="3274EC0A" w14:textId="77777777" w:rsidR="003D0DAE" w:rsidRPr="00C018CE" w:rsidRDefault="003D0DAE">
      <w:pPr>
        <w:rPr>
          <w:rFonts w:ascii="Times New Roman" w:hAnsi="Times New Roman" w:cs="Times New Roman"/>
        </w:rPr>
      </w:pPr>
    </w:p>
    <w:sdt>
      <w:sdtPr>
        <w:rPr>
          <w:rFonts w:asciiTheme="minorHAnsi" w:eastAsiaTheme="minorEastAsia" w:hAnsiTheme="minorHAnsi" w:cstheme="minorBidi"/>
          <w:color w:val="auto"/>
          <w:sz w:val="22"/>
          <w:szCs w:val="22"/>
          <w:lang w:eastAsia="zh-CN"/>
        </w:rPr>
        <w:id w:val="-914078479"/>
        <w:docPartObj>
          <w:docPartGallery w:val="Bibliographies"/>
          <w:docPartUnique/>
        </w:docPartObj>
      </w:sdtPr>
      <w:sdtEndPr/>
      <w:sdtContent>
        <w:p w14:paraId="3B8E0149" w14:textId="2EB4AFA3" w:rsidR="00C018CE" w:rsidRDefault="00C018CE">
          <w:pPr>
            <w:pStyle w:val="Heading1"/>
          </w:pPr>
          <w:r>
            <w:t>Bibliography</w:t>
          </w:r>
        </w:p>
        <w:sdt>
          <w:sdtPr>
            <w:id w:val="111145805"/>
            <w:bibliography/>
          </w:sdtPr>
          <w:sdtEndPr/>
          <w:sdtContent>
            <w:p w14:paraId="2965D19F" w14:textId="77777777" w:rsidR="00B0474F" w:rsidRDefault="00C018C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B0474F" w14:paraId="2DD924F0" w14:textId="77777777">
                <w:trPr>
                  <w:divId w:val="1018192039"/>
                  <w:tblCellSpacing w:w="15" w:type="dxa"/>
                </w:trPr>
                <w:tc>
                  <w:tcPr>
                    <w:tcW w:w="50" w:type="pct"/>
                    <w:hideMark/>
                  </w:tcPr>
                  <w:p w14:paraId="08088A23" w14:textId="751E606B" w:rsidR="00B0474F" w:rsidRDefault="00B0474F">
                    <w:pPr>
                      <w:pStyle w:val="Bibliography"/>
                      <w:rPr>
                        <w:noProof/>
                        <w:sz w:val="24"/>
                        <w:szCs w:val="24"/>
                      </w:rPr>
                    </w:pPr>
                    <w:r>
                      <w:rPr>
                        <w:noProof/>
                      </w:rPr>
                      <w:t xml:space="preserve">[1] </w:t>
                    </w:r>
                  </w:p>
                </w:tc>
                <w:tc>
                  <w:tcPr>
                    <w:tcW w:w="0" w:type="auto"/>
                    <w:hideMark/>
                  </w:tcPr>
                  <w:p w14:paraId="4AA81923" w14:textId="77777777" w:rsidR="00B0474F" w:rsidRDefault="00B0474F">
                    <w:pPr>
                      <w:pStyle w:val="Bibliography"/>
                      <w:rPr>
                        <w:noProof/>
                      </w:rPr>
                    </w:pPr>
                    <w:r>
                      <w:rPr>
                        <w:noProof/>
                      </w:rPr>
                      <w:t>J. Lewis and M. Fowler, "Microservices," 25 March 2014. [Online]. Available: https://martinfowler.com/articles/microservices.html. [Accessed 16 April 2022].</w:t>
                    </w:r>
                  </w:p>
                </w:tc>
              </w:tr>
              <w:tr w:rsidR="00B0474F" w14:paraId="1FC40835" w14:textId="77777777">
                <w:trPr>
                  <w:divId w:val="1018192039"/>
                  <w:tblCellSpacing w:w="15" w:type="dxa"/>
                </w:trPr>
                <w:tc>
                  <w:tcPr>
                    <w:tcW w:w="50" w:type="pct"/>
                    <w:hideMark/>
                  </w:tcPr>
                  <w:p w14:paraId="7E6AE120" w14:textId="77777777" w:rsidR="00B0474F" w:rsidRDefault="00B0474F">
                    <w:pPr>
                      <w:pStyle w:val="Bibliography"/>
                      <w:rPr>
                        <w:noProof/>
                      </w:rPr>
                    </w:pPr>
                    <w:r>
                      <w:rPr>
                        <w:noProof/>
                      </w:rPr>
                      <w:t xml:space="preserve">[2] </w:t>
                    </w:r>
                  </w:p>
                </w:tc>
                <w:tc>
                  <w:tcPr>
                    <w:tcW w:w="0" w:type="auto"/>
                    <w:hideMark/>
                  </w:tcPr>
                  <w:p w14:paraId="654B95F0" w14:textId="77777777" w:rsidR="00B0474F" w:rsidRDefault="00B0474F">
                    <w:pPr>
                      <w:pStyle w:val="Bibliography"/>
                      <w:rPr>
                        <w:noProof/>
                      </w:rPr>
                    </w:pPr>
                    <w:r>
                      <w:rPr>
                        <w:noProof/>
                      </w:rPr>
                      <w:t>jython.org, "jython," [Online]. Available: https://www.jython.org/.</w:t>
                    </w:r>
                  </w:p>
                </w:tc>
              </w:tr>
              <w:tr w:rsidR="00B0474F" w14:paraId="2A1829C2" w14:textId="77777777">
                <w:trPr>
                  <w:divId w:val="1018192039"/>
                  <w:tblCellSpacing w:w="15" w:type="dxa"/>
                </w:trPr>
                <w:tc>
                  <w:tcPr>
                    <w:tcW w:w="50" w:type="pct"/>
                    <w:hideMark/>
                  </w:tcPr>
                  <w:p w14:paraId="3E7BA1EF" w14:textId="77777777" w:rsidR="00B0474F" w:rsidRDefault="00B0474F">
                    <w:pPr>
                      <w:pStyle w:val="Bibliography"/>
                      <w:rPr>
                        <w:noProof/>
                      </w:rPr>
                    </w:pPr>
                    <w:r>
                      <w:rPr>
                        <w:noProof/>
                      </w:rPr>
                      <w:t xml:space="preserve">[3] </w:t>
                    </w:r>
                  </w:p>
                </w:tc>
                <w:tc>
                  <w:tcPr>
                    <w:tcW w:w="0" w:type="auto"/>
                    <w:hideMark/>
                  </w:tcPr>
                  <w:p w14:paraId="28002F02" w14:textId="77777777" w:rsidR="00B0474F" w:rsidRDefault="00B0474F">
                    <w:pPr>
                      <w:pStyle w:val="Bibliography"/>
                      <w:rPr>
                        <w:noProof/>
                      </w:rPr>
                    </w:pPr>
                    <w:r>
                      <w:rPr>
                        <w:noProof/>
                      </w:rPr>
                      <w:t>S. Bernardi, "An interview with Salvatore Sanfilippo, creator of Redis, working out of Sicily," 4 January 2011. [Online]. Available: https://www.eu-startups.com/2011/01/an-interview-with-salvatore-sanfilippo-creator-of-redis-working-out-of-sicily/. [Accessed 13 March 2022].</w:t>
                    </w:r>
                  </w:p>
                </w:tc>
              </w:tr>
              <w:tr w:rsidR="00B0474F" w14:paraId="1C3C88CD" w14:textId="77777777">
                <w:trPr>
                  <w:divId w:val="1018192039"/>
                  <w:tblCellSpacing w:w="15" w:type="dxa"/>
                </w:trPr>
                <w:tc>
                  <w:tcPr>
                    <w:tcW w:w="50" w:type="pct"/>
                    <w:hideMark/>
                  </w:tcPr>
                  <w:p w14:paraId="7C06BCA2" w14:textId="77777777" w:rsidR="00B0474F" w:rsidRDefault="00B0474F">
                    <w:pPr>
                      <w:pStyle w:val="Bibliography"/>
                      <w:rPr>
                        <w:noProof/>
                      </w:rPr>
                    </w:pPr>
                    <w:r>
                      <w:rPr>
                        <w:noProof/>
                      </w:rPr>
                      <w:t xml:space="preserve">[4] </w:t>
                    </w:r>
                  </w:p>
                </w:tc>
                <w:tc>
                  <w:tcPr>
                    <w:tcW w:w="0" w:type="auto"/>
                    <w:hideMark/>
                  </w:tcPr>
                  <w:p w14:paraId="297F85CB" w14:textId="77777777" w:rsidR="00B0474F" w:rsidRDefault="00B0474F">
                    <w:pPr>
                      <w:pStyle w:val="Bibliography"/>
                      <w:rPr>
                        <w:noProof/>
                      </w:rPr>
                    </w:pPr>
                    <w:r>
                      <w:rPr>
                        <w:noProof/>
                      </w:rPr>
                      <w:t>redis, "RedisJSON," [Online]. Available: https://redis.io/docs/stack/json/. [Accessed 25 March 2022].</w:t>
                    </w:r>
                  </w:p>
                </w:tc>
              </w:tr>
              <w:tr w:rsidR="00B0474F" w14:paraId="7FC9B738" w14:textId="77777777">
                <w:trPr>
                  <w:divId w:val="1018192039"/>
                  <w:tblCellSpacing w:w="15" w:type="dxa"/>
                </w:trPr>
                <w:tc>
                  <w:tcPr>
                    <w:tcW w:w="50" w:type="pct"/>
                    <w:hideMark/>
                  </w:tcPr>
                  <w:p w14:paraId="5958E1F5" w14:textId="77777777" w:rsidR="00B0474F" w:rsidRDefault="00B0474F">
                    <w:pPr>
                      <w:pStyle w:val="Bibliography"/>
                      <w:rPr>
                        <w:noProof/>
                      </w:rPr>
                    </w:pPr>
                    <w:r>
                      <w:rPr>
                        <w:noProof/>
                      </w:rPr>
                      <w:t xml:space="preserve">[5] </w:t>
                    </w:r>
                  </w:p>
                </w:tc>
                <w:tc>
                  <w:tcPr>
                    <w:tcW w:w="0" w:type="auto"/>
                    <w:hideMark/>
                  </w:tcPr>
                  <w:p w14:paraId="41E16AC4" w14:textId="77777777" w:rsidR="00B0474F" w:rsidRDefault="00B0474F">
                    <w:pPr>
                      <w:pStyle w:val="Bibliography"/>
                      <w:rPr>
                        <w:noProof/>
                      </w:rPr>
                    </w:pPr>
                    <w:r>
                      <w:rPr>
                        <w:noProof/>
                      </w:rPr>
                      <w:t>MongoDB, "MongoDB Connector for Apache Spark," [Online]. Available: https://www.mongodb.com/products/spark-connector.</w:t>
                    </w:r>
                  </w:p>
                </w:tc>
              </w:tr>
            </w:tbl>
            <w:p w14:paraId="7886CD43" w14:textId="77777777" w:rsidR="00B0474F" w:rsidRDefault="00B0474F">
              <w:pPr>
                <w:divId w:val="1018192039"/>
                <w:rPr>
                  <w:rFonts w:eastAsia="Times New Roman"/>
                  <w:noProof/>
                </w:rPr>
              </w:pPr>
            </w:p>
            <w:p w14:paraId="51D4148D" w14:textId="0446E465" w:rsidR="00C018CE" w:rsidRDefault="00C018CE">
              <w:r>
                <w:rPr>
                  <w:b/>
                  <w:bCs/>
                  <w:noProof/>
                </w:rPr>
                <w:fldChar w:fldCharType="end"/>
              </w:r>
            </w:p>
          </w:sdtContent>
        </w:sdt>
      </w:sdtContent>
    </w:sdt>
    <w:p w14:paraId="2B563C36" w14:textId="584DC54A" w:rsidR="0086083F" w:rsidRPr="00C018CE" w:rsidRDefault="0086083F">
      <w:pPr>
        <w:rPr>
          <w:rFonts w:ascii="Times New Roman" w:hAnsi="Times New Roman" w:cs="Times New Roman"/>
        </w:rPr>
      </w:pPr>
    </w:p>
    <w:sectPr w:rsidR="0086083F" w:rsidRPr="00C018CE">
      <w:headerReference w:type="default"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2A95" w14:textId="77777777" w:rsidR="003A0DA6" w:rsidRDefault="003A0DA6" w:rsidP="007964A7">
      <w:pPr>
        <w:spacing w:after="0" w:line="240" w:lineRule="auto"/>
      </w:pPr>
      <w:r>
        <w:separator/>
      </w:r>
    </w:p>
  </w:endnote>
  <w:endnote w:type="continuationSeparator" w:id="0">
    <w:p w14:paraId="5756D086" w14:textId="77777777" w:rsidR="003A0DA6" w:rsidRDefault="003A0DA6" w:rsidP="007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EB8C" w14:textId="06E8605C" w:rsidR="007964A7" w:rsidRDefault="007964A7">
    <w:pPr>
      <w:pStyle w:val="Footer"/>
    </w:pPr>
    <w:r>
      <w:rPr>
        <w:noProof/>
      </w:rPr>
      <mc:AlternateContent>
        <mc:Choice Requires="wps">
          <w:drawing>
            <wp:anchor distT="0" distB="0" distL="114300" distR="114300" simplePos="0" relativeHeight="251660288" behindDoc="0" locked="0" layoutInCell="0" allowOverlap="1" wp14:anchorId="1BC54CB7" wp14:editId="36DC400A">
              <wp:simplePos x="0" y="0"/>
              <wp:positionH relativeFrom="page">
                <wp:posOffset>0</wp:posOffset>
              </wp:positionH>
              <wp:positionV relativeFrom="page">
                <wp:posOffset>9594215</wp:posOffset>
              </wp:positionV>
              <wp:extent cx="7772400" cy="273050"/>
              <wp:effectExtent l="0" t="0" r="0" b="12700"/>
              <wp:wrapNone/>
              <wp:docPr id="9" name="MSIPCM1e74461aae74b9e4ed3b9630"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CA105F" w14:textId="5057CBA9"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BC54CB7" id="_x0000_t202" coordsize="21600,21600" o:spt="202" path="m,l,21600r21600,l21600,xe">
              <v:stroke joinstyle="miter"/>
              <v:path gradientshapeok="t" o:connecttype="rect"/>
            </v:shapetype>
            <v:shape id="MSIPCM1e74461aae74b9e4ed3b9630"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22CA105F" w14:textId="5057CBA9"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50DC" w14:textId="77777777" w:rsidR="003A0DA6" w:rsidRDefault="003A0DA6" w:rsidP="007964A7">
      <w:pPr>
        <w:spacing w:after="0" w:line="240" w:lineRule="auto"/>
      </w:pPr>
      <w:r>
        <w:separator/>
      </w:r>
    </w:p>
  </w:footnote>
  <w:footnote w:type="continuationSeparator" w:id="0">
    <w:p w14:paraId="67A4E8AC" w14:textId="77777777" w:rsidR="003A0DA6" w:rsidRDefault="003A0DA6" w:rsidP="007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5F80" w14:textId="2FB9D4C7" w:rsidR="007964A7" w:rsidRDefault="007964A7">
    <w:pPr>
      <w:pStyle w:val="Header"/>
    </w:pPr>
    <w:r>
      <w:rPr>
        <w:noProof/>
      </w:rPr>
      <mc:AlternateContent>
        <mc:Choice Requires="wps">
          <w:drawing>
            <wp:anchor distT="0" distB="0" distL="114300" distR="114300" simplePos="0" relativeHeight="251659264" behindDoc="0" locked="0" layoutInCell="0" allowOverlap="1" wp14:anchorId="0724A6EB" wp14:editId="01B6FF2D">
              <wp:simplePos x="0" y="0"/>
              <wp:positionH relativeFrom="page">
                <wp:posOffset>0</wp:posOffset>
              </wp:positionH>
              <wp:positionV relativeFrom="page">
                <wp:posOffset>190500</wp:posOffset>
              </wp:positionV>
              <wp:extent cx="7772400" cy="273050"/>
              <wp:effectExtent l="0" t="0" r="0" b="12700"/>
              <wp:wrapNone/>
              <wp:docPr id="8" name="MSIPCM64f94317b257580008df20f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1E4E12" w14:textId="68498AFA"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24A6EB" id="_x0000_t202" coordsize="21600,21600" o:spt="202" path="m,l,21600r21600,l21600,xe">
              <v:stroke joinstyle="miter"/>
              <v:path gradientshapeok="t" o:connecttype="rect"/>
            </v:shapetype>
            <v:shape id="MSIPCM64f94317b257580008df20f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4E1E4E12" w14:textId="68498AFA"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3F"/>
    <w:rsid w:val="00017C1B"/>
    <w:rsid w:val="00044A35"/>
    <w:rsid w:val="00091C7F"/>
    <w:rsid w:val="000D1D7E"/>
    <w:rsid w:val="000D3E13"/>
    <w:rsid w:val="000D5E23"/>
    <w:rsid w:val="00140C6F"/>
    <w:rsid w:val="001B15B0"/>
    <w:rsid w:val="001F2043"/>
    <w:rsid w:val="00240039"/>
    <w:rsid w:val="00245895"/>
    <w:rsid w:val="00267E5C"/>
    <w:rsid w:val="003021B3"/>
    <w:rsid w:val="00326910"/>
    <w:rsid w:val="0034646C"/>
    <w:rsid w:val="003A0DA6"/>
    <w:rsid w:val="003B0A50"/>
    <w:rsid w:val="003D0DAE"/>
    <w:rsid w:val="003D2AFB"/>
    <w:rsid w:val="004048CB"/>
    <w:rsid w:val="004F786B"/>
    <w:rsid w:val="00517C65"/>
    <w:rsid w:val="005323DC"/>
    <w:rsid w:val="00542DA4"/>
    <w:rsid w:val="005A19F0"/>
    <w:rsid w:val="005D796A"/>
    <w:rsid w:val="005E0BBD"/>
    <w:rsid w:val="006E1FB2"/>
    <w:rsid w:val="006F7E92"/>
    <w:rsid w:val="0077723A"/>
    <w:rsid w:val="00781BF9"/>
    <w:rsid w:val="007964A7"/>
    <w:rsid w:val="007D41E2"/>
    <w:rsid w:val="00834B9D"/>
    <w:rsid w:val="0086083F"/>
    <w:rsid w:val="00887257"/>
    <w:rsid w:val="008959D6"/>
    <w:rsid w:val="008C423C"/>
    <w:rsid w:val="008F4F8A"/>
    <w:rsid w:val="009714CC"/>
    <w:rsid w:val="009C41D0"/>
    <w:rsid w:val="00A27B04"/>
    <w:rsid w:val="00A446D6"/>
    <w:rsid w:val="00AD10DC"/>
    <w:rsid w:val="00B0474F"/>
    <w:rsid w:val="00B62E67"/>
    <w:rsid w:val="00BC05BB"/>
    <w:rsid w:val="00BC15D0"/>
    <w:rsid w:val="00BC7A0E"/>
    <w:rsid w:val="00BF4923"/>
    <w:rsid w:val="00C018CE"/>
    <w:rsid w:val="00C47838"/>
    <w:rsid w:val="00C87275"/>
    <w:rsid w:val="00C90896"/>
    <w:rsid w:val="00D27A46"/>
    <w:rsid w:val="00D462A1"/>
    <w:rsid w:val="00DA1F9D"/>
    <w:rsid w:val="00DC15A2"/>
    <w:rsid w:val="00DC41C6"/>
    <w:rsid w:val="00E32C41"/>
    <w:rsid w:val="00E542B8"/>
    <w:rsid w:val="00E97CE9"/>
    <w:rsid w:val="00EA1355"/>
    <w:rsid w:val="00ED1A3C"/>
    <w:rsid w:val="00F46983"/>
    <w:rsid w:val="00F639A8"/>
    <w:rsid w:val="00F955DF"/>
    <w:rsid w:val="00FE5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A80E"/>
  <w15:chartTrackingRefBased/>
  <w15:docId w15:val="{6C4651F7-6886-42E5-A003-B2E1D9B7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CE"/>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CE"/>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C018CE"/>
  </w:style>
  <w:style w:type="paragraph" w:styleId="Caption">
    <w:name w:val="caption"/>
    <w:basedOn w:val="Normal"/>
    <w:next w:val="Normal"/>
    <w:uiPriority w:val="35"/>
    <w:unhideWhenUsed/>
    <w:qFormat/>
    <w:rsid w:val="00F469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9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A7"/>
  </w:style>
  <w:style w:type="paragraph" w:styleId="Footer">
    <w:name w:val="footer"/>
    <w:basedOn w:val="Normal"/>
    <w:link w:val="FooterChar"/>
    <w:uiPriority w:val="99"/>
    <w:unhideWhenUsed/>
    <w:rsid w:val="0079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8185">
      <w:bodyDiv w:val="1"/>
      <w:marLeft w:val="0"/>
      <w:marRight w:val="0"/>
      <w:marTop w:val="0"/>
      <w:marBottom w:val="0"/>
      <w:divBdr>
        <w:top w:val="none" w:sz="0" w:space="0" w:color="auto"/>
        <w:left w:val="none" w:sz="0" w:space="0" w:color="auto"/>
        <w:bottom w:val="none" w:sz="0" w:space="0" w:color="auto"/>
        <w:right w:val="none" w:sz="0" w:space="0" w:color="auto"/>
      </w:divBdr>
    </w:div>
    <w:div w:id="527258750">
      <w:bodyDiv w:val="1"/>
      <w:marLeft w:val="0"/>
      <w:marRight w:val="0"/>
      <w:marTop w:val="0"/>
      <w:marBottom w:val="0"/>
      <w:divBdr>
        <w:top w:val="none" w:sz="0" w:space="0" w:color="auto"/>
        <w:left w:val="none" w:sz="0" w:space="0" w:color="auto"/>
        <w:bottom w:val="none" w:sz="0" w:space="0" w:color="auto"/>
        <w:right w:val="none" w:sz="0" w:space="0" w:color="auto"/>
      </w:divBdr>
    </w:div>
    <w:div w:id="1018192039">
      <w:bodyDiv w:val="1"/>
      <w:marLeft w:val="0"/>
      <w:marRight w:val="0"/>
      <w:marTop w:val="0"/>
      <w:marBottom w:val="0"/>
      <w:divBdr>
        <w:top w:val="none" w:sz="0" w:space="0" w:color="auto"/>
        <w:left w:val="none" w:sz="0" w:space="0" w:color="auto"/>
        <w:bottom w:val="none" w:sz="0" w:space="0" w:color="auto"/>
        <w:right w:val="none" w:sz="0" w:space="0" w:color="auto"/>
      </w:divBdr>
    </w:div>
    <w:div w:id="1091580691">
      <w:bodyDiv w:val="1"/>
      <w:marLeft w:val="0"/>
      <w:marRight w:val="0"/>
      <w:marTop w:val="0"/>
      <w:marBottom w:val="0"/>
      <w:divBdr>
        <w:top w:val="none" w:sz="0" w:space="0" w:color="auto"/>
        <w:left w:val="none" w:sz="0" w:space="0" w:color="auto"/>
        <w:bottom w:val="none" w:sz="0" w:space="0" w:color="auto"/>
        <w:right w:val="none" w:sz="0" w:space="0" w:color="auto"/>
      </w:divBdr>
    </w:div>
    <w:div w:id="1333145948">
      <w:bodyDiv w:val="1"/>
      <w:marLeft w:val="0"/>
      <w:marRight w:val="0"/>
      <w:marTop w:val="0"/>
      <w:marBottom w:val="0"/>
      <w:divBdr>
        <w:top w:val="none" w:sz="0" w:space="0" w:color="auto"/>
        <w:left w:val="none" w:sz="0" w:space="0" w:color="auto"/>
        <w:bottom w:val="none" w:sz="0" w:space="0" w:color="auto"/>
        <w:right w:val="none" w:sz="0" w:space="0" w:color="auto"/>
      </w:divBdr>
    </w:div>
    <w:div w:id="1502544148">
      <w:bodyDiv w:val="1"/>
      <w:marLeft w:val="0"/>
      <w:marRight w:val="0"/>
      <w:marTop w:val="0"/>
      <w:marBottom w:val="0"/>
      <w:divBdr>
        <w:top w:val="none" w:sz="0" w:space="0" w:color="auto"/>
        <w:left w:val="none" w:sz="0" w:space="0" w:color="auto"/>
        <w:bottom w:val="none" w:sz="0" w:space="0" w:color="auto"/>
        <w:right w:val="none" w:sz="0" w:space="0" w:color="auto"/>
      </w:divBdr>
    </w:div>
    <w:div w:id="1550147362">
      <w:bodyDiv w:val="1"/>
      <w:marLeft w:val="0"/>
      <w:marRight w:val="0"/>
      <w:marTop w:val="0"/>
      <w:marBottom w:val="0"/>
      <w:divBdr>
        <w:top w:val="none" w:sz="0" w:space="0" w:color="auto"/>
        <w:left w:val="none" w:sz="0" w:space="0" w:color="auto"/>
        <w:bottom w:val="none" w:sz="0" w:space="0" w:color="auto"/>
        <w:right w:val="none" w:sz="0" w:space="0" w:color="auto"/>
      </w:divBdr>
    </w:div>
    <w:div w:id="168559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Lew14</b:Tag>
    <b:SourceType>DocumentFromInternetSite</b:SourceType>
    <b:Guid>{1DB02986-F1C6-4E9D-880C-79ECDE8A4100}</b:Guid>
    <b:Title>Microservices</b:Title>
    <b:Year>2014</b:Year>
    <b:Author>
      <b:Author>
        <b:NameList>
          <b:Person>
            <b:Last>Lewis</b:Last>
            <b:First>James</b:First>
          </b:Person>
          <b:Person>
            <b:Last>Fowler</b:Last>
            <b:First>Martin</b:First>
          </b:Person>
        </b:NameList>
      </b:Author>
    </b:Author>
    <b:Month>March</b:Month>
    <b:Day>25</b:Day>
    <b:YearAccessed>2022</b:YearAccessed>
    <b:MonthAccessed>April</b:MonthAccessed>
    <b:DayAccessed>16</b:DayAccessed>
    <b:URL>https://martinfowler.com/articles/microservices.html</b:URL>
    <b:RefOrder>1</b:RefOrder>
  </b:Source>
  <b:Source>
    <b:Tag>jyt</b:Tag>
    <b:SourceType>DocumentFromInternetSite</b:SourceType>
    <b:Guid>{1DEB9223-5D07-45AD-A3C2-0251943F8157}</b:Guid>
    <b:Title>jython</b:Title>
    <b:Author>
      <b:Author>
        <b:NameList>
          <b:Person>
            <b:Last>jython.org</b:Last>
          </b:Person>
        </b:NameList>
      </b:Author>
    </b:Author>
    <b:URL>https://www.jython.org/</b:URL>
    <b:RefOrder>2</b:RefOrder>
  </b:Source>
  <b:Source>
    <b:Tag>Mon</b:Tag>
    <b:SourceType>DocumentFromInternetSite</b:SourceType>
    <b:Guid>{D6A9FDF0-FB3A-4CAC-A7AA-FE664BAD2CE6}</b:Guid>
    <b:Author>
      <b:Author>
        <b:NameList>
          <b:Person>
            <b:Last>MongoDB</b:Last>
          </b:Person>
        </b:NameList>
      </b:Author>
    </b:Author>
    <b:Title>MongoDB Connector for Apache Spark</b:Title>
    <b:URL>https://www.mongodb.com/products/spark-connector</b:URL>
    <b:RefOrder>5</b:RefOrder>
  </b:Source>
  <b:Source>
    <b:Tag>Ste11</b:Tag>
    <b:SourceType>DocumentFromInternetSite</b:SourceType>
    <b:Guid>{14053086-435C-4D30-9DAD-CF049A08BEA6}</b:Guid>
    <b:Author>
      <b:Author>
        <b:NameList>
          <b:Person>
            <b:Last>Bernardi</b:Last>
            <b:First>Stefano</b:First>
          </b:Person>
        </b:NameList>
      </b:Author>
    </b:Author>
    <b:Title>An interview with Salvatore Sanfilippo, creator of Redis, working out of Sicily</b:Title>
    <b:Year>2011</b:Year>
    <b:Month>January</b:Month>
    <b:Day>4</b:Day>
    <b:YearAccessed>2022</b:YearAccessed>
    <b:MonthAccessed>March</b:MonthAccessed>
    <b:DayAccessed>13</b:DayAccessed>
    <b:URL>https://www.eu-startups.com/2011/01/an-interview-with-salvatore-sanfilippo-creator-of-redis-working-out-of-sicily/</b:URL>
    <b:RefOrder>3</b:RefOrder>
  </b:Source>
  <b:Source>
    <b:Tag>red22</b:Tag>
    <b:SourceType>InternetSite</b:SourceType>
    <b:Guid>{5C7AEC4D-451E-4570-B4E7-0A127D9025AF}</b:Guid>
    <b:Title>RedisJSON</b:Title>
    <b:YearAccessed>2022</b:YearAccessed>
    <b:MonthAccessed>March</b:MonthAccessed>
    <b:DayAccessed>25</b:DayAccessed>
    <b:URL>https://redis.io/docs/stack/json/</b:URL>
    <b:Author>
      <b:Author>
        <b:NameList>
          <b:Person>
            <b:Last>redis</b:Last>
          </b:Person>
        </b:NameList>
      </b:Author>
    </b:Author>
    <b:RefOrder>4</b:RefOrder>
  </b:Source>
</b:Sources>
</file>

<file path=customXml/itemProps1.xml><?xml version="1.0" encoding="utf-8"?>
<ds:datastoreItem xmlns:ds="http://schemas.openxmlformats.org/officeDocument/2006/customXml" ds:itemID="{5B71055B-AFAF-408C-B824-AE55FF3B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7</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Yuan</dc:creator>
  <cp:keywords/>
  <dc:description/>
  <cp:lastModifiedBy>Yuan Ma (yuanma)</cp:lastModifiedBy>
  <cp:revision>3</cp:revision>
  <dcterms:created xsi:type="dcterms:W3CDTF">2022-04-28T12:05:00Z</dcterms:created>
  <dcterms:modified xsi:type="dcterms:W3CDTF">2022-04-29T07:40:00Z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2022-04-29T07:40:30Z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46cec45b-8e01-4e77-852c-9a08d797935a</vt:lpwstr>
  </property>
  <property fmtid="{D5CDD505-2E9C-101B-9397-08002B2CF9AE}" pid="8" name="MSIP_Label_37874100-6000-43b6-a204-2d77792600b9_ContentBits">
    <vt:lpwstr>3</vt:lpwstr>
  </property>
</Properties>
</file>