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14:paraId="73AC760A" w14:textId="77777777" w:rsidTr="000C6AC3">
        <w:trPr>
          <w:cantSplit/>
          <w:trHeight w:val="426"/>
        </w:trPr>
        <w:tc>
          <w:tcPr>
            <w:tcW w:w="9445" w:type="dxa"/>
            <w:gridSpan w:val="2"/>
            <w:tcMar>
              <w:left w:w="0" w:type="dxa"/>
              <w:right w:w="0" w:type="dxa"/>
            </w:tcMar>
          </w:tcPr>
          <w:p w14:paraId="61ED9CFD" w14:textId="77777777"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14:anchorId="3BFCC4A2" wp14:editId="6B10500B">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14:paraId="52654939" w14:textId="77777777" w:rsidTr="00FA5F9D">
        <w:trPr>
          <w:cantSplit/>
          <w:trHeight w:val="6192"/>
        </w:trPr>
        <w:tc>
          <w:tcPr>
            <w:tcW w:w="9445" w:type="dxa"/>
            <w:gridSpan w:val="2"/>
            <w:tcMar>
              <w:left w:w="0" w:type="dxa"/>
              <w:right w:w="0" w:type="dxa"/>
            </w:tcMar>
          </w:tcPr>
          <w:p w14:paraId="3A395F8F" w14:textId="77777777" w:rsidR="00036F39" w:rsidRDefault="00036F39" w:rsidP="009F36C3">
            <w:pPr>
              <w:spacing w:after="0"/>
              <w:rPr>
                <w:rFonts w:ascii="Times New Roman" w:hAnsi="Times New Roman"/>
              </w:rPr>
            </w:pPr>
          </w:p>
          <w:p w14:paraId="4613C997" w14:textId="77777777" w:rsidR="00036F39" w:rsidRDefault="00036F39" w:rsidP="009F36C3">
            <w:pPr>
              <w:pStyle w:val="Header"/>
              <w:tabs>
                <w:tab w:val="clear" w:pos="4320"/>
                <w:tab w:val="clear" w:pos="8640"/>
              </w:tabs>
              <w:spacing w:after="0"/>
              <w:rPr>
                <w:rFonts w:ascii="Times New Roman" w:hAnsi="Times New Roman"/>
              </w:rPr>
            </w:pPr>
          </w:p>
          <w:p w14:paraId="00297B21" w14:textId="77777777"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14:anchorId="6BDBA3FD" wp14:editId="642F13A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7D10BE8F" wp14:editId="066B6133">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14:paraId="61AAC2AD" w14:textId="77777777" w:rsidTr="000C6AC3">
        <w:trPr>
          <w:cantSplit/>
          <w:trHeight w:val="752"/>
        </w:trPr>
        <w:tc>
          <w:tcPr>
            <w:tcW w:w="3450" w:type="dxa"/>
            <w:tcMar>
              <w:left w:w="0" w:type="dxa"/>
              <w:right w:w="0" w:type="dxa"/>
            </w:tcMar>
          </w:tcPr>
          <w:p w14:paraId="12B6FE4E" w14:textId="77777777" w:rsidR="00036F39" w:rsidRDefault="00036F39" w:rsidP="009F36C3">
            <w:pPr>
              <w:pStyle w:val="Cover-DocName"/>
              <w:spacing w:after="0"/>
              <w:rPr>
                <w:rFonts w:ascii="Times New Roman" w:hAnsi="Times New Roman"/>
              </w:rPr>
            </w:pPr>
          </w:p>
        </w:tc>
        <w:tc>
          <w:tcPr>
            <w:tcW w:w="5995" w:type="dxa"/>
          </w:tcPr>
          <w:p w14:paraId="1146BC19" w14:textId="77777777" w:rsidR="00036F39" w:rsidRDefault="00803D2F" w:rsidP="00FA5F9D">
            <w:pPr>
              <w:pStyle w:val="Cover-DocName"/>
              <w:spacing w:after="0"/>
              <w:jc w:val="left"/>
            </w:pPr>
            <w:r>
              <w:t>Sim</w:t>
            </w:r>
            <w:r w:rsidR="00286950">
              <w:t>body and Molmodel</w:t>
            </w:r>
            <w:r w:rsidR="00036F39">
              <w:t xml:space="preserve"> </w:t>
            </w:r>
            <w:r w:rsidR="00FA5F9D">
              <w:t>User’s Guide</w:t>
            </w:r>
          </w:p>
        </w:tc>
      </w:tr>
      <w:tr w:rsidR="00036F39" w14:paraId="0E89C340" w14:textId="77777777" w:rsidTr="000C6AC3">
        <w:trPr>
          <w:cantSplit/>
          <w:trHeight w:val="952"/>
        </w:trPr>
        <w:tc>
          <w:tcPr>
            <w:tcW w:w="3450" w:type="dxa"/>
            <w:tcBorders>
              <w:bottom w:val="single" w:sz="2" w:space="0" w:color="8D1236"/>
            </w:tcBorders>
            <w:tcMar>
              <w:left w:w="0" w:type="dxa"/>
              <w:right w:w="0" w:type="dxa"/>
            </w:tcMar>
          </w:tcPr>
          <w:p w14:paraId="6EFB5E81" w14:textId="77777777" w:rsidR="00036F39" w:rsidRDefault="00036F39" w:rsidP="009F36C3">
            <w:pPr>
              <w:spacing w:after="0"/>
              <w:rPr>
                <w:rFonts w:ascii="Times New Roman" w:hAnsi="Times New Roman"/>
              </w:rPr>
            </w:pPr>
          </w:p>
        </w:tc>
        <w:tc>
          <w:tcPr>
            <w:tcW w:w="5995" w:type="dxa"/>
            <w:tcBorders>
              <w:bottom w:val="single" w:sz="2" w:space="0" w:color="8D1236"/>
            </w:tcBorders>
          </w:tcPr>
          <w:p w14:paraId="3C657E23" w14:textId="0FD940BD" w:rsidR="00036F39" w:rsidRDefault="00036F39" w:rsidP="009F36C3">
            <w:pPr>
              <w:pStyle w:val="Cover-DocVersion"/>
              <w:spacing w:after="0"/>
            </w:pPr>
            <w:r>
              <w:t xml:space="preserve">Release </w:t>
            </w:r>
            <w:r w:rsidR="003D4D41">
              <w:t>3.</w:t>
            </w:r>
            <w:r w:rsidR="00276A71">
              <w:t>7</w:t>
            </w:r>
          </w:p>
          <w:p w14:paraId="1CA4E78C" w14:textId="1C464ED7" w:rsidR="00036F39" w:rsidRDefault="00276A71" w:rsidP="00286950">
            <w:pPr>
              <w:pStyle w:val="Cover-DocVersion"/>
              <w:spacing w:after="0"/>
            </w:pPr>
            <w:r>
              <w:t>December</w:t>
            </w:r>
            <w:r w:rsidR="00036F39">
              <w:t>, 20</w:t>
            </w:r>
            <w:r w:rsidR="00F0398F">
              <w:t>1</w:t>
            </w:r>
            <w:r>
              <w:t>9</w:t>
            </w:r>
          </w:p>
          <w:p w14:paraId="7D53AFBC" w14:textId="77777777" w:rsidR="00FA5F9D" w:rsidRDefault="00FA5F9D" w:rsidP="00286950">
            <w:pPr>
              <w:pStyle w:val="Cover-DocVersion"/>
              <w:spacing w:after="0"/>
              <w:rPr>
                <w:rFonts w:ascii="Times New Roman" w:hAnsi="Times New Roman"/>
              </w:rPr>
            </w:pPr>
          </w:p>
        </w:tc>
      </w:tr>
      <w:tr w:rsidR="00036F39" w14:paraId="26280D22" w14:textId="77777777" w:rsidTr="000C6AC3">
        <w:trPr>
          <w:cantSplit/>
          <w:trHeight w:val="226"/>
        </w:trPr>
        <w:tc>
          <w:tcPr>
            <w:tcW w:w="3450" w:type="dxa"/>
            <w:tcBorders>
              <w:top w:val="single" w:sz="2" w:space="0" w:color="8D1236"/>
            </w:tcBorders>
            <w:tcMar>
              <w:left w:w="0" w:type="dxa"/>
              <w:right w:w="0" w:type="dxa"/>
            </w:tcMar>
          </w:tcPr>
          <w:p w14:paraId="56141CC8" w14:textId="77777777" w:rsidR="00036F39" w:rsidRDefault="00036F39" w:rsidP="009F36C3">
            <w:pPr>
              <w:spacing w:after="0"/>
              <w:rPr>
                <w:rFonts w:ascii="Times New Roman" w:hAnsi="Times New Roman"/>
              </w:rPr>
            </w:pPr>
          </w:p>
        </w:tc>
        <w:tc>
          <w:tcPr>
            <w:tcW w:w="5995" w:type="dxa"/>
            <w:tcBorders>
              <w:top w:val="single" w:sz="2" w:space="0" w:color="8D1236"/>
            </w:tcBorders>
          </w:tcPr>
          <w:p w14:paraId="5CA0F6C7" w14:textId="77777777" w:rsidR="00036F39" w:rsidRDefault="00036F39" w:rsidP="00632260">
            <w:pPr>
              <w:pStyle w:val="Cover-SmallPrint"/>
              <w:spacing w:after="0"/>
            </w:pPr>
            <w:r>
              <w:t>http</w:t>
            </w:r>
            <w:r w:rsidR="00DF2F90">
              <w:t>s://</w:t>
            </w:r>
            <w:r>
              <w:t>simtk.org/home/</w:t>
            </w:r>
            <w:r w:rsidR="005779A4">
              <w:t>simbody</w:t>
            </w:r>
            <w:r w:rsidR="00632260">
              <w:t>, https://simtk.org/home/molmodel</w:t>
            </w:r>
          </w:p>
        </w:tc>
      </w:tr>
    </w:tbl>
    <w:p w14:paraId="698C86D9" w14:textId="77777777" w:rsidR="00036F39" w:rsidRDefault="00036F39" w:rsidP="00036F39"/>
    <w:p w14:paraId="4F1E2732" w14:textId="77777777" w:rsidR="00036F39" w:rsidRDefault="00036F39" w:rsidP="00036F39"/>
    <w:p w14:paraId="52D28660" w14:textId="77777777" w:rsidR="00036F39" w:rsidRDefault="00036F39" w:rsidP="00036F39"/>
    <w:p w14:paraId="7179E936" w14:textId="77777777" w:rsidR="00036F39" w:rsidRDefault="00036F39" w:rsidP="00036F39"/>
    <w:p w14:paraId="6CF4C2BD" w14:textId="77777777" w:rsidR="00036F39" w:rsidRDefault="00036F39" w:rsidP="00036F39"/>
    <w:p w14:paraId="04DFABE6" w14:textId="77777777" w:rsidR="00036F39" w:rsidRDefault="00036F39" w:rsidP="00036F39"/>
    <w:p w14:paraId="13D244F0" w14:textId="77777777" w:rsidR="00036F39" w:rsidRDefault="00036F39" w:rsidP="00036F39"/>
    <w:p w14:paraId="04AB6F60" w14:textId="77777777" w:rsidR="00011616" w:rsidRDefault="00011616" w:rsidP="00036F39"/>
    <w:p w14:paraId="3FDC7497" w14:textId="77777777" w:rsidR="00011616" w:rsidRDefault="00011616" w:rsidP="00036F39"/>
    <w:p w14:paraId="07719FF9" w14:textId="77777777" w:rsidR="00011616" w:rsidRDefault="00011616" w:rsidP="00036F39"/>
    <w:p w14:paraId="2D12C224" w14:textId="77777777" w:rsidR="00011616" w:rsidRDefault="00011616" w:rsidP="00036F39"/>
    <w:p w14:paraId="43AE98C6" w14:textId="77777777" w:rsidR="00011616" w:rsidRDefault="00011616" w:rsidP="00036F39"/>
    <w:p w14:paraId="1C27B887" w14:textId="77777777" w:rsidR="00011616" w:rsidRDefault="00011616" w:rsidP="00036F39"/>
    <w:p w14:paraId="3ADEC94B" w14:textId="77777777" w:rsidR="00036F39" w:rsidRDefault="00036F39" w:rsidP="00036F39"/>
    <w:p w14:paraId="0FDD0935" w14:textId="77777777" w:rsidR="00036F39" w:rsidRDefault="00036F39" w:rsidP="00036F39"/>
    <w:p w14:paraId="2DB6EA41" w14:textId="77777777"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D459BB3" w14:textId="77777777" w:rsidR="00036F39" w:rsidRDefault="00036F39" w:rsidP="00036F39">
      <w:pPr>
        <w:spacing w:line="240" w:lineRule="auto"/>
        <w:rPr>
          <w:sz w:val="18"/>
          <w:szCs w:val="18"/>
        </w:rPr>
      </w:pPr>
    </w:p>
    <w:p w14:paraId="527304EF" w14:textId="77777777" w:rsidR="00036F39" w:rsidRDefault="00036F39" w:rsidP="00036F39">
      <w:pPr>
        <w:spacing w:line="240" w:lineRule="auto"/>
        <w:rPr>
          <w:sz w:val="18"/>
          <w:szCs w:val="18"/>
        </w:rPr>
      </w:pPr>
      <w:r>
        <w:rPr>
          <w:sz w:val="18"/>
          <w:szCs w:val="18"/>
        </w:rPr>
        <w:t>Portions copyright (c) 2008</w:t>
      </w:r>
      <w:r w:rsidR="00C04F22">
        <w:rPr>
          <w:sz w:val="18"/>
          <w:szCs w:val="18"/>
        </w:rPr>
        <w:t>-</w:t>
      </w:r>
      <w:r w:rsidR="00036A72">
        <w:rPr>
          <w:sz w:val="18"/>
          <w:szCs w:val="18"/>
        </w:rPr>
        <w:t>14</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14:paraId="219115AD" w14:textId="77777777" w:rsidR="00036F39" w:rsidRPr="002D2E65" w:rsidRDefault="00036F39" w:rsidP="00036F39">
      <w:pPr>
        <w:spacing w:line="240" w:lineRule="auto"/>
        <w:rPr>
          <w:sz w:val="18"/>
          <w:szCs w:val="18"/>
        </w:rPr>
      </w:pPr>
    </w:p>
    <w:p w14:paraId="55F940F3" w14:textId="77777777"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563D7F78" w14:textId="77777777" w:rsidR="00036F39" w:rsidRPr="002D2E65" w:rsidRDefault="00036F39" w:rsidP="00036F39">
      <w:pPr>
        <w:spacing w:line="240" w:lineRule="auto"/>
        <w:rPr>
          <w:sz w:val="18"/>
          <w:szCs w:val="18"/>
        </w:rPr>
      </w:pPr>
    </w:p>
    <w:p w14:paraId="10500C97" w14:textId="77777777"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9FFC935" w14:textId="77777777" w:rsidR="00036F39" w:rsidRPr="002D2E65" w:rsidRDefault="00036F39" w:rsidP="00036F39">
      <w:pPr>
        <w:spacing w:line="240" w:lineRule="auto"/>
        <w:rPr>
          <w:sz w:val="18"/>
          <w:szCs w:val="18"/>
        </w:rPr>
      </w:pPr>
    </w:p>
    <w:p w14:paraId="14D6D39E" w14:textId="77777777"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10811451" w14:textId="77777777"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14:paraId="42F51894" w14:textId="77777777" w:rsidR="00036F39" w:rsidRDefault="00036F39" w:rsidP="00036F39">
      <w:pPr>
        <w:rPr>
          <w:b/>
          <w:sz w:val="48"/>
          <w:szCs w:val="48"/>
        </w:rPr>
      </w:pPr>
    </w:p>
    <w:p w14:paraId="4FBCC599" w14:textId="77777777" w:rsidR="00011616" w:rsidRDefault="00011616" w:rsidP="00036F39">
      <w:pPr>
        <w:rPr>
          <w:b/>
          <w:sz w:val="48"/>
          <w:szCs w:val="48"/>
        </w:rPr>
      </w:pPr>
    </w:p>
    <w:p w14:paraId="17F564A3" w14:textId="77777777" w:rsidR="00011616" w:rsidRDefault="00011616" w:rsidP="00036F39">
      <w:pPr>
        <w:rPr>
          <w:b/>
          <w:sz w:val="48"/>
          <w:szCs w:val="48"/>
        </w:rPr>
      </w:pPr>
    </w:p>
    <w:p w14:paraId="3C2283D4" w14:textId="77777777" w:rsidR="00011616" w:rsidRDefault="00011616" w:rsidP="00036F39">
      <w:pPr>
        <w:rPr>
          <w:b/>
          <w:sz w:val="48"/>
          <w:szCs w:val="48"/>
        </w:rPr>
      </w:pPr>
    </w:p>
    <w:p w14:paraId="132821DA" w14:textId="77777777" w:rsidR="00036F39" w:rsidRPr="00BA25DD" w:rsidRDefault="00036F39" w:rsidP="00036F39">
      <w:pPr>
        <w:rPr>
          <w:b/>
          <w:sz w:val="56"/>
          <w:szCs w:val="56"/>
        </w:rPr>
      </w:pPr>
      <w:r w:rsidRPr="00BA25DD">
        <w:rPr>
          <w:b/>
          <w:sz w:val="56"/>
          <w:szCs w:val="56"/>
        </w:rPr>
        <w:t>Acknowledgments</w:t>
      </w:r>
    </w:p>
    <w:p w14:paraId="05A766C4" w14:textId="77777777" w:rsidR="00036F39" w:rsidRDefault="00036F39" w:rsidP="00036F39">
      <w:pPr>
        <w:rPr>
          <w:b/>
          <w:sz w:val="48"/>
          <w:szCs w:val="48"/>
        </w:rPr>
      </w:pPr>
    </w:p>
    <w:p w14:paraId="021E1405" w14:textId="77777777"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14:paraId="56F2BABD" w14:textId="77777777"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14:paraId="38F2C3F9" w14:textId="77777777" w:rsidR="00F139AD"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bookmarkStart w:id="4" w:name="_Toc402446637"/>
      <w:r>
        <w:lastRenderedPageBreak/>
        <w:t>Table of Contents</w:t>
      </w:r>
      <w:bookmarkEnd w:id="0"/>
      <w:bookmarkEnd w:id="1"/>
      <w:bookmarkEnd w:id="2"/>
      <w:bookmarkEnd w:id="3"/>
      <w:bookmarkEnd w:id="4"/>
      <w:r w:rsidR="00BE0ABF">
        <w:fldChar w:fldCharType="begin"/>
      </w:r>
      <w:r>
        <w:instrText xml:space="preserve"> TOC \o "1-3" \h \z \u </w:instrText>
      </w:r>
      <w:r w:rsidR="00BE0ABF">
        <w:fldChar w:fldCharType="separate"/>
      </w:r>
    </w:p>
    <w:p w14:paraId="5454F3BC" w14:textId="77777777" w:rsidR="00F139AD" w:rsidRDefault="000A10D7">
      <w:pPr>
        <w:pStyle w:val="TOC1"/>
        <w:rPr>
          <w:rFonts w:asciiTheme="minorHAnsi" w:eastAsiaTheme="minorEastAsia" w:hAnsiTheme="minorHAnsi" w:cstheme="minorBidi"/>
          <w:b w:val="0"/>
          <w:bCs w:val="0"/>
          <w:caps w:val="0"/>
          <w:noProof/>
          <w:color w:val="auto"/>
        </w:rPr>
      </w:pPr>
      <w:hyperlink w:anchor="_Toc402446637" w:history="1">
        <w:r w:rsidR="00F139AD" w:rsidRPr="000474B7">
          <w:rPr>
            <w:rStyle w:val="Hyperlink"/>
            <w:noProof/>
          </w:rPr>
          <w:t>Table of Contents</w:t>
        </w:r>
        <w:r w:rsidR="00F139AD">
          <w:rPr>
            <w:noProof/>
            <w:webHidden/>
          </w:rPr>
          <w:tab/>
        </w:r>
        <w:r w:rsidR="00F139AD">
          <w:rPr>
            <w:noProof/>
            <w:webHidden/>
          </w:rPr>
          <w:fldChar w:fldCharType="begin"/>
        </w:r>
        <w:r w:rsidR="00F139AD">
          <w:rPr>
            <w:noProof/>
            <w:webHidden/>
          </w:rPr>
          <w:instrText xml:space="preserve"> PAGEREF _Toc402446637 \h </w:instrText>
        </w:r>
        <w:r w:rsidR="00F139AD">
          <w:rPr>
            <w:noProof/>
            <w:webHidden/>
          </w:rPr>
        </w:r>
        <w:r w:rsidR="00F139AD">
          <w:rPr>
            <w:noProof/>
            <w:webHidden/>
          </w:rPr>
          <w:fldChar w:fldCharType="separate"/>
        </w:r>
        <w:r w:rsidR="00AE2552">
          <w:rPr>
            <w:noProof/>
            <w:webHidden/>
          </w:rPr>
          <w:t>v</w:t>
        </w:r>
        <w:r w:rsidR="00F139AD">
          <w:rPr>
            <w:noProof/>
            <w:webHidden/>
          </w:rPr>
          <w:fldChar w:fldCharType="end"/>
        </w:r>
      </w:hyperlink>
    </w:p>
    <w:p w14:paraId="5A1749B0" w14:textId="77777777" w:rsidR="00F139AD" w:rsidRDefault="000A10D7">
      <w:pPr>
        <w:pStyle w:val="TOC1"/>
        <w:rPr>
          <w:rFonts w:asciiTheme="minorHAnsi" w:eastAsiaTheme="minorEastAsia" w:hAnsiTheme="minorHAnsi" w:cstheme="minorBidi"/>
          <w:b w:val="0"/>
          <w:bCs w:val="0"/>
          <w:caps w:val="0"/>
          <w:noProof/>
          <w:color w:val="auto"/>
        </w:rPr>
      </w:pPr>
      <w:hyperlink w:anchor="_Toc402446638" w:history="1">
        <w:r w:rsidR="00F139AD" w:rsidRPr="000474B7">
          <w:rPr>
            <w:rStyle w:val="Hyperlink"/>
            <w:noProof/>
          </w:rPr>
          <w:t>1</w:t>
        </w:r>
        <w:r w:rsidR="00F139AD">
          <w:rPr>
            <w:rFonts w:asciiTheme="minorHAnsi" w:eastAsiaTheme="minorEastAsia" w:hAnsiTheme="minorHAnsi" w:cstheme="minorBidi"/>
            <w:b w:val="0"/>
            <w:bCs w:val="0"/>
            <w:caps w:val="0"/>
            <w:noProof/>
            <w:color w:val="auto"/>
          </w:rPr>
          <w:tab/>
        </w:r>
        <w:r w:rsidR="00F139AD" w:rsidRPr="000474B7">
          <w:rPr>
            <w:rStyle w:val="Hyperlink"/>
            <w:noProof/>
          </w:rPr>
          <w:t>Introduction</w:t>
        </w:r>
        <w:r w:rsidR="00F139AD">
          <w:rPr>
            <w:noProof/>
            <w:webHidden/>
          </w:rPr>
          <w:tab/>
        </w:r>
        <w:r w:rsidR="00F139AD">
          <w:rPr>
            <w:noProof/>
            <w:webHidden/>
          </w:rPr>
          <w:fldChar w:fldCharType="begin"/>
        </w:r>
        <w:r w:rsidR="00F139AD">
          <w:rPr>
            <w:noProof/>
            <w:webHidden/>
          </w:rPr>
          <w:instrText xml:space="preserve"> PAGEREF _Toc402446638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4A72CF56" w14:textId="77777777" w:rsidR="00F139AD" w:rsidRDefault="000A10D7">
      <w:pPr>
        <w:pStyle w:val="TOC2"/>
        <w:rPr>
          <w:rFonts w:asciiTheme="minorHAnsi" w:eastAsiaTheme="minorEastAsia" w:hAnsiTheme="minorHAnsi" w:cstheme="minorBidi"/>
          <w:noProof/>
          <w:sz w:val="22"/>
          <w:szCs w:val="22"/>
        </w:rPr>
      </w:pPr>
      <w:hyperlink w:anchor="_Toc402446639" w:history="1">
        <w:r w:rsidR="00F139AD" w:rsidRPr="000474B7">
          <w:rPr>
            <w:rStyle w:val="Hyperlink"/>
            <w:noProof/>
          </w:rPr>
          <w:t>1.1</w:t>
        </w:r>
        <w:r w:rsidR="00F139AD">
          <w:rPr>
            <w:rFonts w:asciiTheme="minorHAnsi" w:eastAsiaTheme="minorEastAsia" w:hAnsiTheme="minorHAnsi" w:cstheme="minorBidi"/>
            <w:noProof/>
            <w:sz w:val="22"/>
            <w:szCs w:val="22"/>
          </w:rPr>
          <w:tab/>
        </w:r>
        <w:r w:rsidR="00F139AD" w:rsidRPr="000474B7">
          <w:rPr>
            <w:rStyle w:val="Hyperlink"/>
            <w:noProof/>
          </w:rPr>
          <w:t>What are SimTK, Simbody, and Molmodel?</w:t>
        </w:r>
        <w:r w:rsidR="00F139AD">
          <w:rPr>
            <w:noProof/>
            <w:webHidden/>
          </w:rPr>
          <w:tab/>
        </w:r>
        <w:r w:rsidR="00F139AD">
          <w:rPr>
            <w:noProof/>
            <w:webHidden/>
          </w:rPr>
          <w:fldChar w:fldCharType="begin"/>
        </w:r>
        <w:r w:rsidR="00F139AD">
          <w:rPr>
            <w:noProof/>
            <w:webHidden/>
          </w:rPr>
          <w:instrText xml:space="preserve"> PAGEREF _Toc402446639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3188ED63" w14:textId="77777777" w:rsidR="00F139AD" w:rsidRDefault="000A10D7">
      <w:pPr>
        <w:pStyle w:val="TOC2"/>
        <w:rPr>
          <w:rFonts w:asciiTheme="minorHAnsi" w:eastAsiaTheme="minorEastAsia" w:hAnsiTheme="minorHAnsi" w:cstheme="minorBidi"/>
          <w:noProof/>
          <w:sz w:val="22"/>
          <w:szCs w:val="22"/>
        </w:rPr>
      </w:pPr>
      <w:hyperlink w:anchor="_Toc402446640" w:history="1">
        <w:r w:rsidR="00F139AD" w:rsidRPr="000474B7">
          <w:rPr>
            <w:rStyle w:val="Hyperlink"/>
            <w:noProof/>
          </w:rPr>
          <w:t>1.2</w:t>
        </w:r>
        <w:r w:rsidR="00F139AD">
          <w:rPr>
            <w:rFonts w:asciiTheme="minorHAnsi" w:eastAsiaTheme="minorEastAsia" w:hAnsiTheme="minorHAnsi" w:cstheme="minorBidi"/>
            <w:noProof/>
            <w:sz w:val="22"/>
            <w:szCs w:val="22"/>
          </w:rPr>
          <w:tab/>
        </w:r>
        <w:r w:rsidR="00F139AD" w:rsidRPr="000474B7">
          <w:rPr>
            <w:rStyle w:val="Hyperlink"/>
            <w:noProof/>
          </w:rPr>
          <w:t>What is a multibody system?</w:t>
        </w:r>
        <w:r w:rsidR="00F139AD">
          <w:rPr>
            <w:noProof/>
            <w:webHidden/>
          </w:rPr>
          <w:tab/>
        </w:r>
        <w:r w:rsidR="00F139AD">
          <w:rPr>
            <w:noProof/>
            <w:webHidden/>
          </w:rPr>
          <w:fldChar w:fldCharType="begin"/>
        </w:r>
        <w:r w:rsidR="00F139AD">
          <w:rPr>
            <w:noProof/>
            <w:webHidden/>
          </w:rPr>
          <w:instrText xml:space="preserve"> PAGEREF _Toc402446640 \h </w:instrText>
        </w:r>
        <w:r w:rsidR="00F139AD">
          <w:rPr>
            <w:noProof/>
            <w:webHidden/>
          </w:rPr>
        </w:r>
        <w:r w:rsidR="00F139AD">
          <w:rPr>
            <w:noProof/>
            <w:webHidden/>
          </w:rPr>
          <w:fldChar w:fldCharType="separate"/>
        </w:r>
        <w:r w:rsidR="00AE2552">
          <w:rPr>
            <w:noProof/>
            <w:webHidden/>
          </w:rPr>
          <w:t>2</w:t>
        </w:r>
        <w:r w:rsidR="00F139AD">
          <w:rPr>
            <w:noProof/>
            <w:webHidden/>
          </w:rPr>
          <w:fldChar w:fldCharType="end"/>
        </w:r>
      </w:hyperlink>
    </w:p>
    <w:p w14:paraId="6D07ABF4" w14:textId="77777777" w:rsidR="00F139AD" w:rsidRDefault="000A10D7">
      <w:pPr>
        <w:pStyle w:val="TOC2"/>
        <w:rPr>
          <w:rFonts w:asciiTheme="minorHAnsi" w:eastAsiaTheme="minorEastAsia" w:hAnsiTheme="minorHAnsi" w:cstheme="minorBidi"/>
          <w:noProof/>
          <w:sz w:val="22"/>
          <w:szCs w:val="22"/>
        </w:rPr>
      </w:pPr>
      <w:hyperlink w:anchor="_Toc402446641" w:history="1">
        <w:r w:rsidR="00F139AD" w:rsidRPr="000474B7">
          <w:rPr>
            <w:rStyle w:val="Hyperlink"/>
            <w:noProof/>
          </w:rPr>
          <w:t>1.3</w:t>
        </w:r>
        <w:r w:rsidR="00F139AD">
          <w:rPr>
            <w:rFonts w:asciiTheme="minorHAnsi" w:eastAsiaTheme="minorEastAsia" w:hAnsiTheme="minorHAnsi" w:cstheme="minorBidi"/>
            <w:noProof/>
            <w:sz w:val="22"/>
            <w:szCs w:val="22"/>
          </w:rPr>
          <w:tab/>
        </w:r>
        <w:r w:rsidR="00F139AD" w:rsidRPr="000474B7">
          <w:rPr>
            <w:rStyle w:val="Hyperlink"/>
            <w:noProof/>
          </w:rPr>
          <w:t>Using this manual</w:t>
        </w:r>
        <w:r w:rsidR="00F139AD">
          <w:rPr>
            <w:noProof/>
            <w:webHidden/>
          </w:rPr>
          <w:tab/>
        </w:r>
        <w:r w:rsidR="00F139AD">
          <w:rPr>
            <w:noProof/>
            <w:webHidden/>
          </w:rPr>
          <w:fldChar w:fldCharType="begin"/>
        </w:r>
        <w:r w:rsidR="00F139AD">
          <w:rPr>
            <w:noProof/>
            <w:webHidden/>
          </w:rPr>
          <w:instrText xml:space="preserve"> PAGEREF _Toc402446641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5A5CAA4C" w14:textId="77777777" w:rsidR="00F139AD" w:rsidRDefault="000A10D7">
      <w:pPr>
        <w:pStyle w:val="TOC2"/>
        <w:rPr>
          <w:rFonts w:asciiTheme="minorHAnsi" w:eastAsiaTheme="minorEastAsia" w:hAnsiTheme="minorHAnsi" w:cstheme="minorBidi"/>
          <w:noProof/>
          <w:sz w:val="22"/>
          <w:szCs w:val="22"/>
        </w:rPr>
      </w:pPr>
      <w:hyperlink w:anchor="_Toc402446642" w:history="1">
        <w:r w:rsidR="00F139AD" w:rsidRPr="000474B7">
          <w:rPr>
            <w:rStyle w:val="Hyperlink"/>
            <w:noProof/>
          </w:rPr>
          <w:t>1.4</w:t>
        </w:r>
        <w:r w:rsidR="00F139AD">
          <w:rPr>
            <w:rFonts w:asciiTheme="minorHAnsi" w:eastAsiaTheme="minorEastAsia" w:hAnsiTheme="minorHAnsi" w:cstheme="minorBidi"/>
            <w:noProof/>
            <w:sz w:val="22"/>
            <w:szCs w:val="22"/>
          </w:rPr>
          <w:tab/>
        </w:r>
        <w:r w:rsidR="00F139AD" w:rsidRPr="000474B7">
          <w:rPr>
            <w:rStyle w:val="Hyperlink"/>
            <w:noProof/>
          </w:rPr>
          <w:t>Getting more information</w:t>
        </w:r>
        <w:r w:rsidR="00F139AD">
          <w:rPr>
            <w:noProof/>
            <w:webHidden/>
          </w:rPr>
          <w:tab/>
        </w:r>
        <w:r w:rsidR="00F139AD">
          <w:rPr>
            <w:noProof/>
            <w:webHidden/>
          </w:rPr>
          <w:fldChar w:fldCharType="begin"/>
        </w:r>
        <w:r w:rsidR="00F139AD">
          <w:rPr>
            <w:noProof/>
            <w:webHidden/>
          </w:rPr>
          <w:instrText xml:space="preserve"> PAGEREF _Toc402446642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2FFE0CC9" w14:textId="77777777" w:rsidR="00F139AD" w:rsidRDefault="000A10D7">
      <w:pPr>
        <w:pStyle w:val="TOC2"/>
        <w:rPr>
          <w:rFonts w:asciiTheme="minorHAnsi" w:eastAsiaTheme="minorEastAsia" w:hAnsiTheme="minorHAnsi" w:cstheme="minorBidi"/>
          <w:noProof/>
          <w:sz w:val="22"/>
          <w:szCs w:val="22"/>
        </w:rPr>
      </w:pPr>
      <w:hyperlink w:anchor="_Toc402446643" w:history="1">
        <w:r w:rsidR="00F139AD" w:rsidRPr="000474B7">
          <w:rPr>
            <w:rStyle w:val="Hyperlink"/>
            <w:noProof/>
          </w:rPr>
          <w:t>1.5</w:t>
        </w:r>
        <w:r w:rsidR="00F139AD">
          <w:rPr>
            <w:rFonts w:asciiTheme="minorHAnsi" w:eastAsiaTheme="minorEastAsia" w:hAnsiTheme="minorHAnsi" w:cstheme="minorBidi"/>
            <w:noProof/>
            <w:sz w:val="22"/>
            <w:szCs w:val="22"/>
          </w:rPr>
          <w:tab/>
        </w:r>
        <w:r w:rsidR="00F139AD" w:rsidRPr="000474B7">
          <w:rPr>
            <w:rStyle w:val="Hyperlink"/>
            <w:noProof/>
          </w:rPr>
          <w:t>License</w:t>
        </w:r>
        <w:r w:rsidR="00F139AD">
          <w:rPr>
            <w:noProof/>
            <w:webHidden/>
          </w:rPr>
          <w:tab/>
        </w:r>
        <w:r w:rsidR="00F139AD">
          <w:rPr>
            <w:noProof/>
            <w:webHidden/>
          </w:rPr>
          <w:fldChar w:fldCharType="begin"/>
        </w:r>
        <w:r w:rsidR="00F139AD">
          <w:rPr>
            <w:noProof/>
            <w:webHidden/>
          </w:rPr>
          <w:instrText xml:space="preserve"> PAGEREF _Toc402446643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403D596E" w14:textId="77777777" w:rsidR="00F139AD" w:rsidRDefault="000A10D7">
      <w:pPr>
        <w:pStyle w:val="TOC2"/>
        <w:rPr>
          <w:rFonts w:asciiTheme="minorHAnsi" w:eastAsiaTheme="minorEastAsia" w:hAnsiTheme="minorHAnsi" w:cstheme="minorBidi"/>
          <w:noProof/>
          <w:sz w:val="22"/>
          <w:szCs w:val="22"/>
        </w:rPr>
      </w:pPr>
      <w:hyperlink w:anchor="_Toc402446644" w:history="1">
        <w:r w:rsidR="00F139AD" w:rsidRPr="000474B7">
          <w:rPr>
            <w:rStyle w:val="Hyperlink"/>
            <w:noProof/>
          </w:rPr>
          <w:t>1.6</w:t>
        </w:r>
        <w:r w:rsidR="00F139AD">
          <w:rPr>
            <w:rFonts w:asciiTheme="minorHAnsi" w:eastAsiaTheme="minorEastAsia" w:hAnsiTheme="minorHAnsi" w:cstheme="minorBidi"/>
            <w:noProof/>
            <w:sz w:val="22"/>
            <w:szCs w:val="22"/>
          </w:rPr>
          <w:tab/>
        </w:r>
        <w:r w:rsidR="00F139AD" w:rsidRPr="000474B7">
          <w:rPr>
            <w:rStyle w:val="Hyperlink"/>
            <w:noProof/>
          </w:rPr>
          <w:t>How to acknowledge us</w:t>
        </w:r>
        <w:r w:rsidR="00F139AD">
          <w:rPr>
            <w:noProof/>
            <w:webHidden/>
          </w:rPr>
          <w:tab/>
        </w:r>
        <w:r w:rsidR="00F139AD">
          <w:rPr>
            <w:noProof/>
            <w:webHidden/>
          </w:rPr>
          <w:fldChar w:fldCharType="begin"/>
        </w:r>
        <w:r w:rsidR="00F139AD">
          <w:rPr>
            <w:noProof/>
            <w:webHidden/>
          </w:rPr>
          <w:instrText xml:space="preserve"> PAGEREF _Toc402446644 \h </w:instrText>
        </w:r>
        <w:r w:rsidR="00F139AD">
          <w:rPr>
            <w:noProof/>
            <w:webHidden/>
          </w:rPr>
        </w:r>
        <w:r w:rsidR="00F139AD">
          <w:rPr>
            <w:noProof/>
            <w:webHidden/>
          </w:rPr>
          <w:fldChar w:fldCharType="separate"/>
        </w:r>
        <w:r w:rsidR="00AE2552">
          <w:rPr>
            <w:noProof/>
            <w:webHidden/>
          </w:rPr>
          <w:t>5</w:t>
        </w:r>
        <w:r w:rsidR="00F139AD">
          <w:rPr>
            <w:noProof/>
            <w:webHidden/>
          </w:rPr>
          <w:fldChar w:fldCharType="end"/>
        </w:r>
      </w:hyperlink>
    </w:p>
    <w:p w14:paraId="0C9CA5B5" w14:textId="77777777" w:rsidR="00F139AD" w:rsidRDefault="000A10D7">
      <w:pPr>
        <w:pStyle w:val="TOC1"/>
        <w:rPr>
          <w:rFonts w:asciiTheme="minorHAnsi" w:eastAsiaTheme="minorEastAsia" w:hAnsiTheme="minorHAnsi" w:cstheme="minorBidi"/>
          <w:b w:val="0"/>
          <w:bCs w:val="0"/>
          <w:caps w:val="0"/>
          <w:noProof/>
          <w:color w:val="auto"/>
        </w:rPr>
      </w:pPr>
      <w:hyperlink w:anchor="_Toc402446645" w:history="1">
        <w:r w:rsidR="00F139AD" w:rsidRPr="000474B7">
          <w:rPr>
            <w:rStyle w:val="Hyperlink"/>
            <w:noProof/>
          </w:rPr>
          <w:t>2</w:t>
        </w:r>
        <w:r w:rsidR="00F139AD">
          <w:rPr>
            <w:rFonts w:asciiTheme="minorHAnsi" w:eastAsiaTheme="minorEastAsia" w:hAnsiTheme="minorHAnsi" w:cstheme="minorBidi"/>
            <w:b w:val="0"/>
            <w:bCs w:val="0"/>
            <w:caps w:val="0"/>
            <w:noProof/>
            <w:color w:val="auto"/>
          </w:rPr>
          <w:tab/>
        </w:r>
        <w:r w:rsidR="00F139AD" w:rsidRPr="000474B7">
          <w:rPr>
            <w:rStyle w:val="Hyperlink"/>
            <w:noProof/>
          </w:rPr>
          <w:t>Simbody theory and architecture overview</w:t>
        </w:r>
        <w:r w:rsidR="00F139AD">
          <w:rPr>
            <w:noProof/>
            <w:webHidden/>
          </w:rPr>
          <w:tab/>
        </w:r>
        <w:r w:rsidR="00F139AD">
          <w:rPr>
            <w:noProof/>
            <w:webHidden/>
          </w:rPr>
          <w:fldChar w:fldCharType="begin"/>
        </w:r>
        <w:r w:rsidR="00F139AD">
          <w:rPr>
            <w:noProof/>
            <w:webHidden/>
          </w:rPr>
          <w:instrText xml:space="preserve"> PAGEREF _Toc402446645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708DD4F0" w14:textId="77777777" w:rsidR="00F139AD" w:rsidRDefault="000A10D7">
      <w:pPr>
        <w:pStyle w:val="TOC2"/>
        <w:rPr>
          <w:rFonts w:asciiTheme="minorHAnsi" w:eastAsiaTheme="minorEastAsia" w:hAnsiTheme="minorHAnsi" w:cstheme="minorBidi"/>
          <w:noProof/>
          <w:sz w:val="22"/>
          <w:szCs w:val="22"/>
        </w:rPr>
      </w:pPr>
      <w:hyperlink w:anchor="_Toc402446646" w:history="1">
        <w:r w:rsidR="00F139AD" w:rsidRPr="000474B7">
          <w:rPr>
            <w:rStyle w:val="Hyperlink"/>
            <w:noProof/>
          </w:rPr>
          <w:t>2.1</w:t>
        </w:r>
        <w:r w:rsidR="00F139AD">
          <w:rPr>
            <w:rFonts w:asciiTheme="minorHAnsi" w:eastAsiaTheme="minorEastAsia" w:hAnsiTheme="minorHAnsi" w:cstheme="minorBidi"/>
            <w:noProof/>
            <w:sz w:val="22"/>
            <w:szCs w:val="22"/>
          </w:rPr>
          <w:tab/>
        </w:r>
        <w:r w:rsidR="00F139AD" w:rsidRPr="000474B7">
          <w:rPr>
            <w:rStyle w:val="Hyperlink"/>
            <w:noProof/>
          </w:rPr>
          <w:t>Mathematical Overview</w:t>
        </w:r>
        <w:r w:rsidR="00F139AD">
          <w:rPr>
            <w:noProof/>
            <w:webHidden/>
          </w:rPr>
          <w:tab/>
        </w:r>
        <w:r w:rsidR="00F139AD">
          <w:rPr>
            <w:noProof/>
            <w:webHidden/>
          </w:rPr>
          <w:fldChar w:fldCharType="begin"/>
        </w:r>
        <w:r w:rsidR="00F139AD">
          <w:rPr>
            <w:noProof/>
            <w:webHidden/>
          </w:rPr>
          <w:instrText xml:space="preserve"> PAGEREF _Toc402446646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0C2EE045" w14:textId="77777777" w:rsidR="00F139AD" w:rsidRDefault="000A10D7">
      <w:pPr>
        <w:pStyle w:val="TOC2"/>
        <w:rPr>
          <w:rFonts w:asciiTheme="minorHAnsi" w:eastAsiaTheme="minorEastAsia" w:hAnsiTheme="minorHAnsi" w:cstheme="minorBidi"/>
          <w:noProof/>
          <w:sz w:val="22"/>
          <w:szCs w:val="22"/>
        </w:rPr>
      </w:pPr>
      <w:hyperlink w:anchor="_Toc402446647" w:history="1">
        <w:r w:rsidR="00F139AD" w:rsidRPr="000474B7">
          <w:rPr>
            <w:rStyle w:val="Hyperlink"/>
            <w:noProof/>
          </w:rPr>
          <w:t>2.2</w:t>
        </w:r>
        <w:r w:rsidR="00F139AD">
          <w:rPr>
            <w:rFonts w:asciiTheme="minorHAnsi" w:eastAsiaTheme="minorEastAsia" w:hAnsiTheme="minorHAnsi" w:cstheme="minorBidi"/>
            <w:noProof/>
            <w:sz w:val="22"/>
            <w:szCs w:val="22"/>
          </w:rPr>
          <w:tab/>
        </w:r>
        <w:r w:rsidR="00F139AD" w:rsidRPr="000474B7">
          <w:rPr>
            <w:rStyle w:val="Hyperlink"/>
            <w:noProof/>
          </w:rPr>
          <w:t>Systems and States</w:t>
        </w:r>
        <w:r w:rsidR="00F139AD">
          <w:rPr>
            <w:noProof/>
            <w:webHidden/>
          </w:rPr>
          <w:tab/>
        </w:r>
        <w:r w:rsidR="00F139AD">
          <w:rPr>
            <w:noProof/>
            <w:webHidden/>
          </w:rPr>
          <w:fldChar w:fldCharType="begin"/>
        </w:r>
        <w:r w:rsidR="00F139AD">
          <w:rPr>
            <w:noProof/>
            <w:webHidden/>
          </w:rPr>
          <w:instrText xml:space="preserve"> PAGEREF _Toc402446647 \h </w:instrText>
        </w:r>
        <w:r w:rsidR="00F139AD">
          <w:rPr>
            <w:noProof/>
            <w:webHidden/>
          </w:rPr>
        </w:r>
        <w:r w:rsidR="00F139AD">
          <w:rPr>
            <w:noProof/>
            <w:webHidden/>
          </w:rPr>
          <w:fldChar w:fldCharType="separate"/>
        </w:r>
        <w:r w:rsidR="00AE2552">
          <w:rPr>
            <w:noProof/>
            <w:webHidden/>
          </w:rPr>
          <w:t>9</w:t>
        </w:r>
        <w:r w:rsidR="00F139AD">
          <w:rPr>
            <w:noProof/>
            <w:webHidden/>
          </w:rPr>
          <w:fldChar w:fldCharType="end"/>
        </w:r>
      </w:hyperlink>
    </w:p>
    <w:p w14:paraId="7D5E6BE3" w14:textId="77777777" w:rsidR="00F139AD" w:rsidRDefault="000A10D7">
      <w:pPr>
        <w:pStyle w:val="TOC2"/>
        <w:rPr>
          <w:rFonts w:asciiTheme="minorHAnsi" w:eastAsiaTheme="minorEastAsia" w:hAnsiTheme="minorHAnsi" w:cstheme="minorBidi"/>
          <w:noProof/>
          <w:sz w:val="22"/>
          <w:szCs w:val="22"/>
        </w:rPr>
      </w:pPr>
      <w:hyperlink w:anchor="_Toc402446648" w:history="1">
        <w:r w:rsidR="00F139AD" w:rsidRPr="000474B7">
          <w:rPr>
            <w:rStyle w:val="Hyperlink"/>
            <w:noProof/>
          </w:rPr>
          <w:t>2.3</w:t>
        </w:r>
        <w:r w:rsidR="00F139AD">
          <w:rPr>
            <w:rFonts w:asciiTheme="minorHAnsi" w:eastAsiaTheme="minorEastAsia" w:hAnsiTheme="minorHAnsi" w:cstheme="minorBidi"/>
            <w:noProof/>
            <w:sz w:val="22"/>
            <w:szCs w:val="22"/>
          </w:rPr>
          <w:tab/>
        </w:r>
        <w:r w:rsidR="00F139AD" w:rsidRPr="000474B7">
          <w:rPr>
            <w:rStyle w:val="Hyperlink"/>
            <w:noProof/>
          </w:rPr>
          <w:t>Systems and Subsystems</w:t>
        </w:r>
        <w:r w:rsidR="00F139AD">
          <w:rPr>
            <w:noProof/>
            <w:webHidden/>
          </w:rPr>
          <w:tab/>
        </w:r>
        <w:r w:rsidR="00F139AD">
          <w:rPr>
            <w:noProof/>
            <w:webHidden/>
          </w:rPr>
          <w:fldChar w:fldCharType="begin"/>
        </w:r>
        <w:r w:rsidR="00F139AD">
          <w:rPr>
            <w:noProof/>
            <w:webHidden/>
          </w:rPr>
          <w:instrText xml:space="preserve"> PAGEREF _Toc402446648 \h </w:instrText>
        </w:r>
        <w:r w:rsidR="00F139AD">
          <w:rPr>
            <w:noProof/>
            <w:webHidden/>
          </w:rPr>
        </w:r>
        <w:r w:rsidR="00F139AD">
          <w:rPr>
            <w:noProof/>
            <w:webHidden/>
          </w:rPr>
          <w:fldChar w:fldCharType="separate"/>
        </w:r>
        <w:r w:rsidR="00AE2552">
          <w:rPr>
            <w:noProof/>
            <w:webHidden/>
          </w:rPr>
          <w:t>11</w:t>
        </w:r>
        <w:r w:rsidR="00F139AD">
          <w:rPr>
            <w:noProof/>
            <w:webHidden/>
          </w:rPr>
          <w:fldChar w:fldCharType="end"/>
        </w:r>
      </w:hyperlink>
    </w:p>
    <w:p w14:paraId="2A5DE5D7" w14:textId="77777777" w:rsidR="00F139AD" w:rsidRDefault="000A10D7">
      <w:pPr>
        <w:pStyle w:val="TOC2"/>
        <w:rPr>
          <w:rFonts w:asciiTheme="minorHAnsi" w:eastAsiaTheme="minorEastAsia" w:hAnsiTheme="minorHAnsi" w:cstheme="minorBidi"/>
          <w:noProof/>
          <w:sz w:val="22"/>
          <w:szCs w:val="22"/>
        </w:rPr>
      </w:pPr>
      <w:hyperlink w:anchor="_Toc402446649" w:history="1">
        <w:r w:rsidR="00F139AD" w:rsidRPr="000474B7">
          <w:rPr>
            <w:rStyle w:val="Hyperlink"/>
            <w:noProof/>
          </w:rPr>
          <w:t>2.4</w:t>
        </w:r>
        <w:r w:rsidR="00F139AD">
          <w:rPr>
            <w:rFonts w:asciiTheme="minorHAnsi" w:eastAsiaTheme="minorEastAsia" w:hAnsiTheme="minorHAnsi" w:cstheme="minorBidi"/>
            <w:noProof/>
            <w:sz w:val="22"/>
            <w:szCs w:val="22"/>
          </w:rPr>
          <w:tab/>
        </w:r>
        <w:r w:rsidR="00F139AD" w:rsidRPr="000474B7">
          <w:rPr>
            <w:rStyle w:val="Hyperlink"/>
            <w:noProof/>
          </w:rPr>
          <w:t>The Realization Cache</w:t>
        </w:r>
        <w:r w:rsidR="00F139AD">
          <w:rPr>
            <w:noProof/>
            <w:webHidden/>
          </w:rPr>
          <w:tab/>
        </w:r>
        <w:r w:rsidR="00F139AD">
          <w:rPr>
            <w:noProof/>
            <w:webHidden/>
          </w:rPr>
          <w:fldChar w:fldCharType="begin"/>
        </w:r>
        <w:r w:rsidR="00F139AD">
          <w:rPr>
            <w:noProof/>
            <w:webHidden/>
          </w:rPr>
          <w:instrText xml:space="preserve"> PAGEREF _Toc402446649 \h </w:instrText>
        </w:r>
        <w:r w:rsidR="00F139AD">
          <w:rPr>
            <w:noProof/>
            <w:webHidden/>
          </w:rPr>
        </w:r>
        <w:r w:rsidR="00F139AD">
          <w:rPr>
            <w:noProof/>
            <w:webHidden/>
          </w:rPr>
          <w:fldChar w:fldCharType="separate"/>
        </w:r>
        <w:r w:rsidR="00AE2552">
          <w:rPr>
            <w:noProof/>
            <w:webHidden/>
          </w:rPr>
          <w:t>12</w:t>
        </w:r>
        <w:r w:rsidR="00F139AD">
          <w:rPr>
            <w:noProof/>
            <w:webHidden/>
          </w:rPr>
          <w:fldChar w:fldCharType="end"/>
        </w:r>
      </w:hyperlink>
    </w:p>
    <w:p w14:paraId="6F47450A" w14:textId="77777777" w:rsidR="00F139AD" w:rsidRDefault="000A10D7">
      <w:pPr>
        <w:pStyle w:val="TOC2"/>
        <w:rPr>
          <w:rFonts w:asciiTheme="minorHAnsi" w:eastAsiaTheme="minorEastAsia" w:hAnsiTheme="minorHAnsi" w:cstheme="minorBidi"/>
          <w:noProof/>
          <w:sz w:val="22"/>
          <w:szCs w:val="22"/>
        </w:rPr>
      </w:pPr>
      <w:hyperlink w:anchor="_Toc402446650" w:history="1">
        <w:r w:rsidR="00F139AD" w:rsidRPr="000474B7">
          <w:rPr>
            <w:rStyle w:val="Hyperlink"/>
            <w:noProof/>
          </w:rPr>
          <w:t>2.5</w:t>
        </w:r>
        <w:r w:rsidR="00F139AD">
          <w:rPr>
            <w:rFonts w:asciiTheme="minorHAnsi" w:eastAsiaTheme="minorEastAsia" w:hAnsiTheme="minorHAnsi" w:cstheme="minorBidi"/>
            <w:noProof/>
            <w:sz w:val="22"/>
            <w:szCs w:val="22"/>
          </w:rPr>
          <w:tab/>
        </w:r>
        <w:r w:rsidR="00F139AD" w:rsidRPr="000474B7">
          <w:rPr>
            <w:rStyle w:val="Hyperlink"/>
            <w:noProof/>
          </w:rPr>
          <w:t>Events</w:t>
        </w:r>
        <w:r w:rsidR="00F139AD">
          <w:rPr>
            <w:noProof/>
            <w:webHidden/>
          </w:rPr>
          <w:tab/>
        </w:r>
        <w:r w:rsidR="00F139AD">
          <w:rPr>
            <w:noProof/>
            <w:webHidden/>
          </w:rPr>
          <w:fldChar w:fldCharType="begin"/>
        </w:r>
        <w:r w:rsidR="00F139AD">
          <w:rPr>
            <w:noProof/>
            <w:webHidden/>
          </w:rPr>
          <w:instrText xml:space="preserve"> PAGEREF _Toc402446650 \h </w:instrText>
        </w:r>
        <w:r w:rsidR="00F139AD">
          <w:rPr>
            <w:noProof/>
            <w:webHidden/>
          </w:rPr>
        </w:r>
        <w:r w:rsidR="00F139AD">
          <w:rPr>
            <w:noProof/>
            <w:webHidden/>
          </w:rPr>
          <w:fldChar w:fldCharType="separate"/>
        </w:r>
        <w:r w:rsidR="00AE2552">
          <w:rPr>
            <w:noProof/>
            <w:webHidden/>
          </w:rPr>
          <w:t>14</w:t>
        </w:r>
        <w:r w:rsidR="00F139AD">
          <w:rPr>
            <w:noProof/>
            <w:webHidden/>
          </w:rPr>
          <w:fldChar w:fldCharType="end"/>
        </w:r>
      </w:hyperlink>
    </w:p>
    <w:p w14:paraId="1C308BF8" w14:textId="77777777" w:rsidR="00F139AD" w:rsidRDefault="000A10D7">
      <w:pPr>
        <w:pStyle w:val="TOC2"/>
        <w:rPr>
          <w:rFonts w:asciiTheme="minorHAnsi" w:eastAsiaTheme="minorEastAsia" w:hAnsiTheme="minorHAnsi" w:cstheme="minorBidi"/>
          <w:noProof/>
          <w:sz w:val="22"/>
          <w:szCs w:val="22"/>
        </w:rPr>
      </w:pPr>
      <w:hyperlink w:anchor="_Toc402446651" w:history="1">
        <w:r w:rsidR="00F139AD" w:rsidRPr="000474B7">
          <w:rPr>
            <w:rStyle w:val="Hyperlink"/>
            <w:noProof/>
          </w:rPr>
          <w:t>2.6</w:t>
        </w:r>
        <w:r w:rsidR="00F139AD">
          <w:rPr>
            <w:rFonts w:asciiTheme="minorHAnsi" w:eastAsiaTheme="minorEastAsia" w:hAnsiTheme="minorHAnsi" w:cstheme="minorBidi"/>
            <w:noProof/>
            <w:sz w:val="22"/>
            <w:szCs w:val="22"/>
          </w:rPr>
          <w:tab/>
        </w:r>
        <w:r w:rsidR="00F139AD" w:rsidRPr="000474B7">
          <w:rPr>
            <w:rStyle w:val="Hyperlink"/>
            <w:noProof/>
          </w:rPr>
          <w:t>The Simbody library stack</w:t>
        </w:r>
        <w:r w:rsidR="00F139AD">
          <w:rPr>
            <w:noProof/>
            <w:webHidden/>
          </w:rPr>
          <w:tab/>
        </w:r>
        <w:r w:rsidR="00F139AD">
          <w:rPr>
            <w:noProof/>
            <w:webHidden/>
          </w:rPr>
          <w:fldChar w:fldCharType="begin"/>
        </w:r>
        <w:r w:rsidR="00F139AD">
          <w:rPr>
            <w:noProof/>
            <w:webHidden/>
          </w:rPr>
          <w:instrText xml:space="preserve"> PAGEREF _Toc402446651 \h </w:instrText>
        </w:r>
        <w:r w:rsidR="00F139AD">
          <w:rPr>
            <w:noProof/>
            <w:webHidden/>
          </w:rPr>
        </w:r>
        <w:r w:rsidR="00F139AD">
          <w:rPr>
            <w:noProof/>
            <w:webHidden/>
          </w:rPr>
          <w:fldChar w:fldCharType="separate"/>
        </w:r>
        <w:r w:rsidR="00AE2552">
          <w:rPr>
            <w:noProof/>
            <w:webHidden/>
          </w:rPr>
          <w:t>15</w:t>
        </w:r>
        <w:r w:rsidR="00F139AD">
          <w:rPr>
            <w:noProof/>
            <w:webHidden/>
          </w:rPr>
          <w:fldChar w:fldCharType="end"/>
        </w:r>
      </w:hyperlink>
    </w:p>
    <w:p w14:paraId="0D765BF9" w14:textId="77777777" w:rsidR="00F139AD" w:rsidRDefault="000A10D7">
      <w:pPr>
        <w:pStyle w:val="TOC1"/>
        <w:rPr>
          <w:rFonts w:asciiTheme="minorHAnsi" w:eastAsiaTheme="minorEastAsia" w:hAnsiTheme="minorHAnsi" w:cstheme="minorBidi"/>
          <w:b w:val="0"/>
          <w:bCs w:val="0"/>
          <w:caps w:val="0"/>
          <w:noProof/>
          <w:color w:val="auto"/>
        </w:rPr>
      </w:pPr>
      <w:hyperlink w:anchor="_Toc402446652" w:history="1">
        <w:r w:rsidR="00F139AD" w:rsidRPr="000474B7">
          <w:rPr>
            <w:rStyle w:val="Hyperlink"/>
            <w:noProof/>
          </w:rPr>
          <w:t>3</w:t>
        </w:r>
        <w:r w:rsidR="00F139AD">
          <w:rPr>
            <w:rFonts w:asciiTheme="minorHAnsi" w:eastAsiaTheme="minorEastAsia" w:hAnsiTheme="minorHAnsi" w:cstheme="minorBidi"/>
            <w:b w:val="0"/>
            <w:bCs w:val="0"/>
            <w:caps w:val="0"/>
            <w:noProof/>
            <w:color w:val="auto"/>
          </w:rPr>
          <w:tab/>
        </w:r>
        <w:r w:rsidR="00F139AD" w:rsidRPr="000474B7">
          <w:rPr>
            <w:rStyle w:val="Hyperlink"/>
            <w:noProof/>
          </w:rPr>
          <w:t>Installing Simbody and Molmodel</w:t>
        </w:r>
        <w:r w:rsidR="00F139AD">
          <w:rPr>
            <w:noProof/>
            <w:webHidden/>
          </w:rPr>
          <w:tab/>
        </w:r>
        <w:r w:rsidR="00F139AD">
          <w:rPr>
            <w:noProof/>
            <w:webHidden/>
          </w:rPr>
          <w:fldChar w:fldCharType="begin"/>
        </w:r>
        <w:r w:rsidR="00F139AD">
          <w:rPr>
            <w:noProof/>
            <w:webHidden/>
          </w:rPr>
          <w:instrText xml:space="preserve"> PAGEREF _Toc402446652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0B31FC0" w14:textId="77777777" w:rsidR="00F139AD" w:rsidRDefault="000A10D7">
      <w:pPr>
        <w:pStyle w:val="TOC1"/>
        <w:rPr>
          <w:rFonts w:asciiTheme="minorHAnsi" w:eastAsiaTheme="minorEastAsia" w:hAnsiTheme="minorHAnsi" w:cstheme="minorBidi"/>
          <w:b w:val="0"/>
          <w:bCs w:val="0"/>
          <w:caps w:val="0"/>
          <w:noProof/>
          <w:color w:val="auto"/>
        </w:rPr>
      </w:pPr>
      <w:hyperlink w:anchor="_Toc402446653" w:history="1">
        <w:r w:rsidR="00F139AD" w:rsidRPr="000474B7">
          <w:rPr>
            <w:rStyle w:val="Hyperlink"/>
            <w:noProof/>
          </w:rPr>
          <w:t>4</w:t>
        </w:r>
        <w:r w:rsidR="00F139AD">
          <w:rPr>
            <w:rFonts w:asciiTheme="minorHAnsi" w:eastAsiaTheme="minorEastAsia" w:hAnsiTheme="minorHAnsi" w:cstheme="minorBidi"/>
            <w:b w:val="0"/>
            <w:bCs w:val="0"/>
            <w:caps w:val="0"/>
            <w:noProof/>
            <w:color w:val="auto"/>
          </w:rPr>
          <w:tab/>
        </w:r>
        <w:r w:rsidR="00F139AD" w:rsidRPr="000474B7">
          <w:rPr>
            <w:rStyle w:val="Hyperlink"/>
            <w:noProof/>
          </w:rPr>
          <w:t>Simple Example: A Double Pendulum</w:t>
        </w:r>
        <w:r w:rsidR="00F139AD">
          <w:rPr>
            <w:noProof/>
            <w:webHidden/>
          </w:rPr>
          <w:tab/>
        </w:r>
        <w:r w:rsidR="00F139AD">
          <w:rPr>
            <w:noProof/>
            <w:webHidden/>
          </w:rPr>
          <w:fldChar w:fldCharType="begin"/>
        </w:r>
        <w:r w:rsidR="00F139AD">
          <w:rPr>
            <w:noProof/>
            <w:webHidden/>
          </w:rPr>
          <w:instrText xml:space="preserve"> PAGEREF _Toc402446653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42D5B662" w14:textId="77777777" w:rsidR="00F139AD" w:rsidRDefault="000A10D7">
      <w:pPr>
        <w:pStyle w:val="TOC2"/>
        <w:rPr>
          <w:rFonts w:asciiTheme="minorHAnsi" w:eastAsiaTheme="minorEastAsia" w:hAnsiTheme="minorHAnsi" w:cstheme="minorBidi"/>
          <w:noProof/>
          <w:sz w:val="22"/>
          <w:szCs w:val="22"/>
        </w:rPr>
      </w:pPr>
      <w:hyperlink w:anchor="_Toc402446654" w:history="1">
        <w:r w:rsidR="00F139AD" w:rsidRPr="000474B7">
          <w:rPr>
            <w:rStyle w:val="Hyperlink"/>
            <w:noProof/>
          </w:rPr>
          <w:t>4.1</w:t>
        </w:r>
        <w:r w:rsidR="00F139AD">
          <w:rPr>
            <w:rFonts w:asciiTheme="minorHAnsi" w:eastAsiaTheme="minorEastAsia" w:hAnsiTheme="minorHAnsi" w:cstheme="minorBidi"/>
            <w:noProof/>
            <w:sz w:val="22"/>
            <w:szCs w:val="22"/>
          </w:rPr>
          <w:tab/>
        </w:r>
        <w:r w:rsidR="00F139AD" w:rsidRPr="000474B7">
          <w:rPr>
            <w:rStyle w:val="Hyperlink"/>
            <w:noProof/>
          </w:rPr>
          <w:t>A First Example</w:t>
        </w:r>
        <w:r w:rsidR="00F139AD">
          <w:rPr>
            <w:noProof/>
            <w:webHidden/>
          </w:rPr>
          <w:tab/>
        </w:r>
        <w:r w:rsidR="00F139AD">
          <w:rPr>
            <w:noProof/>
            <w:webHidden/>
          </w:rPr>
          <w:fldChar w:fldCharType="begin"/>
        </w:r>
        <w:r w:rsidR="00F139AD">
          <w:rPr>
            <w:noProof/>
            <w:webHidden/>
          </w:rPr>
          <w:instrText xml:space="preserve"> PAGEREF _Toc402446654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BC298D5" w14:textId="77777777" w:rsidR="00F139AD" w:rsidRDefault="000A10D7">
      <w:pPr>
        <w:pStyle w:val="TOC2"/>
        <w:rPr>
          <w:rFonts w:asciiTheme="minorHAnsi" w:eastAsiaTheme="minorEastAsia" w:hAnsiTheme="minorHAnsi" w:cstheme="minorBidi"/>
          <w:noProof/>
          <w:sz w:val="22"/>
          <w:szCs w:val="22"/>
        </w:rPr>
      </w:pPr>
      <w:hyperlink w:anchor="_Toc402446655" w:history="1">
        <w:r w:rsidR="00F139AD" w:rsidRPr="000474B7">
          <w:rPr>
            <w:rStyle w:val="Hyperlink"/>
            <w:noProof/>
          </w:rPr>
          <w:t>4.2</w:t>
        </w:r>
        <w:r w:rsidR="00F139AD">
          <w:rPr>
            <w:rFonts w:asciiTheme="minorHAnsi" w:eastAsiaTheme="minorEastAsia" w:hAnsiTheme="minorHAnsi" w:cstheme="minorBidi"/>
            <w:noProof/>
            <w:sz w:val="22"/>
            <w:szCs w:val="22"/>
          </w:rPr>
          <w:tab/>
        </w:r>
        <w:r w:rsidR="00F139AD" w:rsidRPr="000474B7">
          <w:rPr>
            <w:rStyle w:val="Hyperlink"/>
            <w:noProof/>
          </w:rPr>
          <w:t>A Scheduled Event Reporter</w:t>
        </w:r>
        <w:r w:rsidR="00F139AD">
          <w:rPr>
            <w:noProof/>
            <w:webHidden/>
          </w:rPr>
          <w:tab/>
        </w:r>
        <w:r w:rsidR="00F139AD">
          <w:rPr>
            <w:noProof/>
            <w:webHidden/>
          </w:rPr>
          <w:fldChar w:fldCharType="begin"/>
        </w:r>
        <w:r w:rsidR="00F139AD">
          <w:rPr>
            <w:noProof/>
            <w:webHidden/>
          </w:rPr>
          <w:instrText xml:space="preserve"> PAGEREF _Toc402446655 \h </w:instrText>
        </w:r>
        <w:r w:rsidR="00F139AD">
          <w:rPr>
            <w:noProof/>
            <w:webHidden/>
          </w:rPr>
        </w:r>
        <w:r w:rsidR="00F139AD">
          <w:rPr>
            <w:noProof/>
            <w:webHidden/>
          </w:rPr>
          <w:fldChar w:fldCharType="separate"/>
        </w:r>
        <w:r w:rsidR="00AE2552">
          <w:rPr>
            <w:noProof/>
            <w:webHidden/>
          </w:rPr>
          <w:t>25</w:t>
        </w:r>
        <w:r w:rsidR="00F139AD">
          <w:rPr>
            <w:noProof/>
            <w:webHidden/>
          </w:rPr>
          <w:fldChar w:fldCharType="end"/>
        </w:r>
      </w:hyperlink>
    </w:p>
    <w:p w14:paraId="136DE4F2" w14:textId="77777777" w:rsidR="00F139AD" w:rsidRDefault="000A10D7">
      <w:pPr>
        <w:pStyle w:val="TOC2"/>
        <w:rPr>
          <w:rFonts w:asciiTheme="minorHAnsi" w:eastAsiaTheme="minorEastAsia" w:hAnsiTheme="minorHAnsi" w:cstheme="minorBidi"/>
          <w:noProof/>
          <w:sz w:val="22"/>
          <w:szCs w:val="22"/>
        </w:rPr>
      </w:pPr>
      <w:hyperlink w:anchor="_Toc402446656" w:history="1">
        <w:r w:rsidR="00F139AD" w:rsidRPr="000474B7">
          <w:rPr>
            <w:rStyle w:val="Hyperlink"/>
            <w:noProof/>
          </w:rPr>
          <w:t>4.3</w:t>
        </w:r>
        <w:r w:rsidR="00F139AD">
          <w:rPr>
            <w:rFonts w:asciiTheme="minorHAnsi" w:eastAsiaTheme="minorEastAsia" w:hAnsiTheme="minorHAnsi" w:cstheme="minorBidi"/>
            <w:noProof/>
            <w:sz w:val="22"/>
            <w:szCs w:val="22"/>
          </w:rPr>
          <w:tab/>
        </w:r>
        <w:r w:rsidR="00F139AD" w:rsidRPr="000474B7">
          <w:rPr>
            <w:rStyle w:val="Hyperlink"/>
            <w:noProof/>
          </w:rPr>
          <w:t>A Triggered Event Reporter</w:t>
        </w:r>
        <w:r w:rsidR="00F139AD">
          <w:rPr>
            <w:noProof/>
            <w:webHidden/>
          </w:rPr>
          <w:tab/>
        </w:r>
        <w:r w:rsidR="00F139AD">
          <w:rPr>
            <w:noProof/>
            <w:webHidden/>
          </w:rPr>
          <w:fldChar w:fldCharType="begin"/>
        </w:r>
        <w:r w:rsidR="00F139AD">
          <w:rPr>
            <w:noProof/>
            <w:webHidden/>
          </w:rPr>
          <w:instrText xml:space="preserve"> PAGEREF _Toc402446656 \h </w:instrText>
        </w:r>
        <w:r w:rsidR="00F139AD">
          <w:rPr>
            <w:noProof/>
            <w:webHidden/>
          </w:rPr>
        </w:r>
        <w:r w:rsidR="00F139AD">
          <w:rPr>
            <w:noProof/>
            <w:webHidden/>
          </w:rPr>
          <w:fldChar w:fldCharType="separate"/>
        </w:r>
        <w:r w:rsidR="00AE2552">
          <w:rPr>
            <w:noProof/>
            <w:webHidden/>
          </w:rPr>
          <w:t>28</w:t>
        </w:r>
        <w:r w:rsidR="00F139AD">
          <w:rPr>
            <w:noProof/>
            <w:webHidden/>
          </w:rPr>
          <w:fldChar w:fldCharType="end"/>
        </w:r>
      </w:hyperlink>
    </w:p>
    <w:p w14:paraId="79F4C8EA" w14:textId="77777777" w:rsidR="00F139AD" w:rsidRDefault="000A10D7">
      <w:pPr>
        <w:pStyle w:val="TOC2"/>
        <w:rPr>
          <w:rFonts w:asciiTheme="minorHAnsi" w:eastAsiaTheme="minorEastAsia" w:hAnsiTheme="minorHAnsi" w:cstheme="minorBidi"/>
          <w:noProof/>
          <w:sz w:val="22"/>
          <w:szCs w:val="22"/>
        </w:rPr>
      </w:pPr>
      <w:hyperlink w:anchor="_Toc402446657" w:history="1">
        <w:r w:rsidR="00F139AD" w:rsidRPr="000474B7">
          <w:rPr>
            <w:rStyle w:val="Hyperlink"/>
            <w:noProof/>
          </w:rPr>
          <w:t>4.4</w:t>
        </w:r>
        <w:r w:rsidR="00F139AD">
          <w:rPr>
            <w:rFonts w:asciiTheme="minorHAnsi" w:eastAsiaTheme="minorEastAsia" w:hAnsiTheme="minorHAnsi" w:cstheme="minorBidi"/>
            <w:noProof/>
            <w:sz w:val="22"/>
            <w:szCs w:val="22"/>
          </w:rPr>
          <w:tab/>
        </w:r>
        <w:r w:rsidR="00F139AD" w:rsidRPr="000474B7">
          <w:rPr>
            <w:rStyle w:val="Hyperlink"/>
            <w:noProof/>
          </w:rPr>
          <w:t>An Event Handler</w:t>
        </w:r>
        <w:r w:rsidR="00F139AD">
          <w:rPr>
            <w:noProof/>
            <w:webHidden/>
          </w:rPr>
          <w:tab/>
        </w:r>
        <w:r w:rsidR="00F139AD">
          <w:rPr>
            <w:noProof/>
            <w:webHidden/>
          </w:rPr>
          <w:fldChar w:fldCharType="begin"/>
        </w:r>
        <w:r w:rsidR="00F139AD">
          <w:rPr>
            <w:noProof/>
            <w:webHidden/>
          </w:rPr>
          <w:instrText xml:space="preserve"> PAGEREF _Toc402446657 \h </w:instrText>
        </w:r>
        <w:r w:rsidR="00F139AD">
          <w:rPr>
            <w:noProof/>
            <w:webHidden/>
          </w:rPr>
        </w:r>
        <w:r w:rsidR="00F139AD">
          <w:rPr>
            <w:noProof/>
            <w:webHidden/>
          </w:rPr>
          <w:fldChar w:fldCharType="separate"/>
        </w:r>
        <w:r w:rsidR="00AE2552">
          <w:rPr>
            <w:noProof/>
            <w:webHidden/>
          </w:rPr>
          <w:t>30</w:t>
        </w:r>
        <w:r w:rsidR="00F139AD">
          <w:rPr>
            <w:noProof/>
            <w:webHidden/>
          </w:rPr>
          <w:fldChar w:fldCharType="end"/>
        </w:r>
      </w:hyperlink>
    </w:p>
    <w:p w14:paraId="3ECCB145" w14:textId="77777777" w:rsidR="00F139AD" w:rsidRDefault="000A10D7">
      <w:pPr>
        <w:pStyle w:val="TOC2"/>
        <w:rPr>
          <w:rFonts w:asciiTheme="minorHAnsi" w:eastAsiaTheme="minorEastAsia" w:hAnsiTheme="minorHAnsi" w:cstheme="minorBidi"/>
          <w:noProof/>
          <w:sz w:val="22"/>
          <w:szCs w:val="22"/>
        </w:rPr>
      </w:pPr>
      <w:hyperlink w:anchor="_Toc402446658" w:history="1">
        <w:r w:rsidR="00F139AD" w:rsidRPr="000474B7">
          <w:rPr>
            <w:rStyle w:val="Hyperlink"/>
            <w:noProof/>
          </w:rPr>
          <w:t>4.5</w:t>
        </w:r>
        <w:r w:rsidR="00F139AD">
          <w:rPr>
            <w:rFonts w:asciiTheme="minorHAnsi" w:eastAsiaTheme="minorEastAsia" w:hAnsiTheme="minorHAnsi" w:cstheme="minorBidi"/>
            <w:noProof/>
            <w:sz w:val="22"/>
            <w:szCs w:val="22"/>
          </w:rPr>
          <w:tab/>
        </w:r>
        <w:r w:rsidR="00F139AD" w:rsidRPr="000474B7">
          <w:rPr>
            <w:rStyle w:val="Hyperlink"/>
            <w:noProof/>
          </w:rPr>
          <w:t>Constraints</w:t>
        </w:r>
        <w:r w:rsidR="00F139AD">
          <w:rPr>
            <w:noProof/>
            <w:webHidden/>
          </w:rPr>
          <w:tab/>
        </w:r>
        <w:r w:rsidR="00F139AD">
          <w:rPr>
            <w:noProof/>
            <w:webHidden/>
          </w:rPr>
          <w:fldChar w:fldCharType="begin"/>
        </w:r>
        <w:r w:rsidR="00F139AD">
          <w:rPr>
            <w:noProof/>
            <w:webHidden/>
          </w:rPr>
          <w:instrText xml:space="preserve"> PAGEREF _Toc402446658 \h </w:instrText>
        </w:r>
        <w:r w:rsidR="00F139AD">
          <w:rPr>
            <w:noProof/>
            <w:webHidden/>
          </w:rPr>
        </w:r>
        <w:r w:rsidR="00F139AD">
          <w:rPr>
            <w:noProof/>
            <w:webHidden/>
          </w:rPr>
          <w:fldChar w:fldCharType="separate"/>
        </w:r>
        <w:r w:rsidR="00AE2552">
          <w:rPr>
            <w:noProof/>
            <w:webHidden/>
          </w:rPr>
          <w:t>32</w:t>
        </w:r>
        <w:r w:rsidR="00F139AD">
          <w:rPr>
            <w:noProof/>
            <w:webHidden/>
          </w:rPr>
          <w:fldChar w:fldCharType="end"/>
        </w:r>
      </w:hyperlink>
    </w:p>
    <w:p w14:paraId="4DB96C12" w14:textId="77777777" w:rsidR="00F139AD" w:rsidRDefault="000A10D7">
      <w:pPr>
        <w:pStyle w:val="TOC1"/>
        <w:rPr>
          <w:rFonts w:asciiTheme="minorHAnsi" w:eastAsiaTheme="minorEastAsia" w:hAnsiTheme="minorHAnsi" w:cstheme="minorBidi"/>
          <w:b w:val="0"/>
          <w:bCs w:val="0"/>
          <w:caps w:val="0"/>
          <w:noProof/>
          <w:color w:val="auto"/>
        </w:rPr>
      </w:pPr>
      <w:hyperlink w:anchor="_Toc402446659" w:history="1">
        <w:r w:rsidR="00F139AD" w:rsidRPr="000474B7">
          <w:rPr>
            <w:rStyle w:val="Hyperlink"/>
            <w:noProof/>
          </w:rPr>
          <w:t>5</w:t>
        </w:r>
        <w:r w:rsidR="00F139AD">
          <w:rPr>
            <w:rFonts w:asciiTheme="minorHAnsi" w:eastAsiaTheme="minorEastAsia" w:hAnsiTheme="minorHAnsi" w:cstheme="minorBidi"/>
            <w:b w:val="0"/>
            <w:bCs w:val="0"/>
            <w:caps w:val="0"/>
            <w:noProof/>
            <w:color w:val="auto"/>
          </w:rPr>
          <w:tab/>
        </w:r>
        <w:r w:rsidR="00F139AD" w:rsidRPr="000474B7">
          <w:rPr>
            <w:rStyle w:val="Hyperlink"/>
            <w:noProof/>
          </w:rPr>
          <w:t>Some Simbody Basics</w:t>
        </w:r>
        <w:r w:rsidR="00F139AD">
          <w:rPr>
            <w:noProof/>
            <w:webHidden/>
          </w:rPr>
          <w:tab/>
        </w:r>
        <w:r w:rsidR="00F139AD">
          <w:rPr>
            <w:noProof/>
            <w:webHidden/>
          </w:rPr>
          <w:fldChar w:fldCharType="begin"/>
        </w:r>
        <w:r w:rsidR="00F139AD">
          <w:rPr>
            <w:noProof/>
            <w:webHidden/>
          </w:rPr>
          <w:instrText xml:space="preserve"> PAGEREF _Toc402446659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D73DDBB" w14:textId="77777777" w:rsidR="00F139AD" w:rsidRDefault="000A10D7">
      <w:pPr>
        <w:pStyle w:val="TOC2"/>
        <w:rPr>
          <w:rFonts w:asciiTheme="minorHAnsi" w:eastAsiaTheme="minorEastAsia" w:hAnsiTheme="minorHAnsi" w:cstheme="minorBidi"/>
          <w:noProof/>
          <w:sz w:val="22"/>
          <w:szCs w:val="22"/>
        </w:rPr>
      </w:pPr>
      <w:hyperlink w:anchor="_Toc402446660" w:history="1">
        <w:r w:rsidR="00F139AD" w:rsidRPr="000474B7">
          <w:rPr>
            <w:rStyle w:val="Hyperlink"/>
            <w:noProof/>
          </w:rPr>
          <w:t>5.1</w:t>
        </w:r>
        <w:r w:rsidR="00F139AD">
          <w:rPr>
            <w:rFonts w:asciiTheme="minorHAnsi" w:eastAsiaTheme="minorEastAsia" w:hAnsiTheme="minorHAnsi" w:cstheme="minorBidi"/>
            <w:noProof/>
            <w:sz w:val="22"/>
            <w:szCs w:val="22"/>
          </w:rPr>
          <w:tab/>
        </w:r>
        <w:r w:rsidR="00F139AD" w:rsidRPr="000474B7">
          <w:rPr>
            <w:rStyle w:val="Hyperlink"/>
            <w:noProof/>
          </w:rPr>
          <w:t>Naming Conventions</w:t>
        </w:r>
        <w:r w:rsidR="00F139AD">
          <w:rPr>
            <w:noProof/>
            <w:webHidden/>
          </w:rPr>
          <w:tab/>
        </w:r>
        <w:r w:rsidR="00F139AD">
          <w:rPr>
            <w:noProof/>
            <w:webHidden/>
          </w:rPr>
          <w:fldChar w:fldCharType="begin"/>
        </w:r>
        <w:r w:rsidR="00F139AD">
          <w:rPr>
            <w:noProof/>
            <w:webHidden/>
          </w:rPr>
          <w:instrText xml:space="preserve"> PAGEREF _Toc402446660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410E3E0D" w14:textId="77777777" w:rsidR="00F139AD" w:rsidRDefault="000A10D7">
      <w:pPr>
        <w:pStyle w:val="TOC2"/>
        <w:rPr>
          <w:rFonts w:asciiTheme="minorHAnsi" w:eastAsiaTheme="minorEastAsia" w:hAnsiTheme="minorHAnsi" w:cstheme="minorBidi"/>
          <w:noProof/>
          <w:sz w:val="22"/>
          <w:szCs w:val="22"/>
        </w:rPr>
      </w:pPr>
      <w:hyperlink w:anchor="_Toc402446661" w:history="1">
        <w:r w:rsidR="00F139AD" w:rsidRPr="000474B7">
          <w:rPr>
            <w:rStyle w:val="Hyperlink"/>
            <w:noProof/>
          </w:rPr>
          <w:t>5.2</w:t>
        </w:r>
        <w:r w:rsidR="00F139AD">
          <w:rPr>
            <w:rFonts w:asciiTheme="minorHAnsi" w:eastAsiaTheme="minorEastAsia" w:hAnsiTheme="minorHAnsi" w:cstheme="minorBidi"/>
            <w:noProof/>
            <w:sz w:val="22"/>
            <w:szCs w:val="22"/>
          </w:rPr>
          <w:tab/>
        </w:r>
        <w:r w:rsidR="00F139AD" w:rsidRPr="000474B7">
          <w:rPr>
            <w:rStyle w:val="Hyperlink"/>
            <w:noProof/>
          </w:rPr>
          <w:t>Numbers and Constants in SimTK</w:t>
        </w:r>
        <w:r w:rsidR="00F139AD">
          <w:rPr>
            <w:noProof/>
            <w:webHidden/>
          </w:rPr>
          <w:tab/>
        </w:r>
        <w:r w:rsidR="00F139AD">
          <w:rPr>
            <w:noProof/>
            <w:webHidden/>
          </w:rPr>
          <w:fldChar w:fldCharType="begin"/>
        </w:r>
        <w:r w:rsidR="00F139AD">
          <w:rPr>
            <w:noProof/>
            <w:webHidden/>
          </w:rPr>
          <w:instrText xml:space="preserve"> PAGEREF _Toc402446661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A6F60DF" w14:textId="77777777" w:rsidR="00F139AD" w:rsidRDefault="000A10D7">
      <w:pPr>
        <w:pStyle w:val="TOC2"/>
        <w:rPr>
          <w:rFonts w:asciiTheme="minorHAnsi" w:eastAsiaTheme="minorEastAsia" w:hAnsiTheme="minorHAnsi" w:cstheme="minorBidi"/>
          <w:noProof/>
          <w:sz w:val="22"/>
          <w:szCs w:val="22"/>
        </w:rPr>
      </w:pPr>
      <w:hyperlink w:anchor="_Toc402446662" w:history="1">
        <w:r w:rsidR="00F139AD" w:rsidRPr="000474B7">
          <w:rPr>
            <w:rStyle w:val="Hyperlink"/>
            <w:noProof/>
          </w:rPr>
          <w:t>5.3</w:t>
        </w:r>
        <w:r w:rsidR="00F139AD">
          <w:rPr>
            <w:rFonts w:asciiTheme="minorHAnsi" w:eastAsiaTheme="minorEastAsia" w:hAnsiTheme="minorHAnsi" w:cstheme="minorBidi"/>
            <w:noProof/>
            <w:sz w:val="22"/>
            <w:szCs w:val="22"/>
          </w:rPr>
          <w:tab/>
        </w:r>
        <w:r w:rsidR="00F139AD" w:rsidRPr="000474B7">
          <w:rPr>
            <w:rStyle w:val="Hyperlink"/>
            <w:noProof/>
          </w:rPr>
          <w:t>Vectors and Matrices</w:t>
        </w:r>
        <w:r w:rsidR="00F139AD">
          <w:rPr>
            <w:noProof/>
            <w:webHidden/>
          </w:rPr>
          <w:tab/>
        </w:r>
        <w:r w:rsidR="00F139AD">
          <w:rPr>
            <w:noProof/>
            <w:webHidden/>
          </w:rPr>
          <w:fldChar w:fldCharType="begin"/>
        </w:r>
        <w:r w:rsidR="00F139AD">
          <w:rPr>
            <w:noProof/>
            <w:webHidden/>
          </w:rPr>
          <w:instrText xml:space="preserve"> PAGEREF _Toc402446662 \h </w:instrText>
        </w:r>
        <w:r w:rsidR="00F139AD">
          <w:rPr>
            <w:noProof/>
            <w:webHidden/>
          </w:rPr>
        </w:r>
        <w:r w:rsidR="00F139AD">
          <w:rPr>
            <w:noProof/>
            <w:webHidden/>
          </w:rPr>
          <w:fldChar w:fldCharType="separate"/>
        </w:r>
        <w:r w:rsidR="00AE2552">
          <w:rPr>
            <w:noProof/>
            <w:webHidden/>
          </w:rPr>
          <w:t>35</w:t>
        </w:r>
        <w:r w:rsidR="00F139AD">
          <w:rPr>
            <w:noProof/>
            <w:webHidden/>
          </w:rPr>
          <w:fldChar w:fldCharType="end"/>
        </w:r>
      </w:hyperlink>
    </w:p>
    <w:p w14:paraId="7DE43748" w14:textId="77777777" w:rsidR="00F139AD" w:rsidRDefault="000A10D7">
      <w:pPr>
        <w:pStyle w:val="TOC3"/>
        <w:rPr>
          <w:rFonts w:asciiTheme="minorHAnsi" w:eastAsiaTheme="minorEastAsia" w:hAnsiTheme="minorHAnsi" w:cstheme="minorBidi"/>
          <w:noProof/>
          <w:szCs w:val="22"/>
        </w:rPr>
      </w:pPr>
      <w:hyperlink w:anchor="_Toc402446663" w:history="1">
        <w:r w:rsidR="00F139AD" w:rsidRPr="000474B7">
          <w:rPr>
            <w:rStyle w:val="Hyperlink"/>
            <w:noProof/>
          </w:rPr>
          <w:t>5.3.1</w:t>
        </w:r>
        <w:r w:rsidR="00F139AD">
          <w:rPr>
            <w:rFonts w:asciiTheme="minorHAnsi" w:eastAsiaTheme="minorEastAsia" w:hAnsiTheme="minorHAnsi" w:cstheme="minorBidi"/>
            <w:noProof/>
            <w:szCs w:val="22"/>
          </w:rPr>
          <w:tab/>
        </w:r>
        <w:r w:rsidR="00F139AD" w:rsidRPr="000474B7">
          <w:rPr>
            <w:rStyle w:val="Hyperlink"/>
            <w:noProof/>
          </w:rPr>
          <w:t>Operators</w:t>
        </w:r>
        <w:r w:rsidR="00F139AD">
          <w:rPr>
            <w:noProof/>
            <w:webHidden/>
          </w:rPr>
          <w:tab/>
        </w:r>
        <w:r w:rsidR="00F139AD">
          <w:rPr>
            <w:noProof/>
            <w:webHidden/>
          </w:rPr>
          <w:fldChar w:fldCharType="begin"/>
        </w:r>
        <w:r w:rsidR="00F139AD">
          <w:rPr>
            <w:noProof/>
            <w:webHidden/>
          </w:rPr>
          <w:instrText xml:space="preserve"> PAGEREF _Toc402446663 \h </w:instrText>
        </w:r>
        <w:r w:rsidR="00F139AD">
          <w:rPr>
            <w:noProof/>
            <w:webHidden/>
          </w:rPr>
        </w:r>
        <w:r w:rsidR="00F139AD">
          <w:rPr>
            <w:noProof/>
            <w:webHidden/>
          </w:rPr>
          <w:fldChar w:fldCharType="separate"/>
        </w:r>
        <w:r w:rsidR="00AE2552">
          <w:rPr>
            <w:noProof/>
            <w:webHidden/>
          </w:rPr>
          <w:t>36</w:t>
        </w:r>
        <w:r w:rsidR="00F139AD">
          <w:rPr>
            <w:noProof/>
            <w:webHidden/>
          </w:rPr>
          <w:fldChar w:fldCharType="end"/>
        </w:r>
      </w:hyperlink>
    </w:p>
    <w:p w14:paraId="3729B10E" w14:textId="77777777" w:rsidR="00F139AD" w:rsidRDefault="000A10D7">
      <w:pPr>
        <w:pStyle w:val="TOC3"/>
        <w:rPr>
          <w:rFonts w:asciiTheme="minorHAnsi" w:eastAsiaTheme="minorEastAsia" w:hAnsiTheme="minorHAnsi" w:cstheme="minorBidi"/>
          <w:noProof/>
          <w:szCs w:val="22"/>
        </w:rPr>
      </w:pPr>
      <w:hyperlink w:anchor="_Toc402446664" w:history="1">
        <w:r w:rsidR="00F139AD" w:rsidRPr="000474B7">
          <w:rPr>
            <w:rStyle w:val="Hyperlink"/>
            <w:noProof/>
          </w:rPr>
          <w:t>5.3.2</w:t>
        </w:r>
        <w:r w:rsidR="00F139AD">
          <w:rPr>
            <w:rFonts w:asciiTheme="minorHAnsi" w:eastAsiaTheme="minorEastAsia" w:hAnsiTheme="minorHAnsi" w:cstheme="minorBidi"/>
            <w:noProof/>
            <w:szCs w:val="22"/>
          </w:rPr>
          <w:tab/>
        </w:r>
        <w:r w:rsidR="00F139AD" w:rsidRPr="000474B7">
          <w:rPr>
            <w:rStyle w:val="Hyperlink"/>
            <w:noProof/>
          </w:rPr>
          <w:t>Construction and assignment</w:t>
        </w:r>
        <w:r w:rsidR="00F139AD">
          <w:rPr>
            <w:noProof/>
            <w:webHidden/>
          </w:rPr>
          <w:tab/>
        </w:r>
        <w:r w:rsidR="00F139AD">
          <w:rPr>
            <w:noProof/>
            <w:webHidden/>
          </w:rPr>
          <w:fldChar w:fldCharType="begin"/>
        </w:r>
        <w:r w:rsidR="00F139AD">
          <w:rPr>
            <w:noProof/>
            <w:webHidden/>
          </w:rPr>
          <w:instrText xml:space="preserve"> PAGEREF _Toc402446664 \h </w:instrText>
        </w:r>
        <w:r w:rsidR="00F139AD">
          <w:rPr>
            <w:noProof/>
            <w:webHidden/>
          </w:rPr>
        </w:r>
        <w:r w:rsidR="00F139AD">
          <w:rPr>
            <w:noProof/>
            <w:webHidden/>
          </w:rPr>
          <w:fldChar w:fldCharType="separate"/>
        </w:r>
        <w:r w:rsidR="00AE2552">
          <w:rPr>
            <w:noProof/>
            <w:webHidden/>
          </w:rPr>
          <w:t>37</w:t>
        </w:r>
        <w:r w:rsidR="00F139AD">
          <w:rPr>
            <w:noProof/>
            <w:webHidden/>
          </w:rPr>
          <w:fldChar w:fldCharType="end"/>
        </w:r>
      </w:hyperlink>
    </w:p>
    <w:p w14:paraId="557A2F24" w14:textId="77777777" w:rsidR="00F139AD" w:rsidRDefault="000A10D7">
      <w:pPr>
        <w:pStyle w:val="TOC3"/>
        <w:rPr>
          <w:rFonts w:asciiTheme="minorHAnsi" w:eastAsiaTheme="minorEastAsia" w:hAnsiTheme="minorHAnsi" w:cstheme="minorBidi"/>
          <w:noProof/>
          <w:szCs w:val="22"/>
        </w:rPr>
      </w:pPr>
      <w:hyperlink w:anchor="_Toc402446665" w:history="1">
        <w:r w:rsidR="00F139AD" w:rsidRPr="000474B7">
          <w:rPr>
            <w:rStyle w:val="Hyperlink"/>
            <w:noProof/>
          </w:rPr>
          <w:t>5.3.3</w:t>
        </w:r>
        <w:r w:rsidR="00F139AD">
          <w:rPr>
            <w:rFonts w:asciiTheme="minorHAnsi" w:eastAsiaTheme="minorEastAsia" w:hAnsiTheme="minorHAnsi" w:cstheme="minorBidi"/>
            <w:noProof/>
            <w:szCs w:val="22"/>
          </w:rPr>
          <w:tab/>
        </w:r>
        <w:r w:rsidR="00F139AD" w:rsidRPr="000474B7">
          <w:rPr>
            <w:rStyle w:val="Hyperlink"/>
            <w:noProof/>
          </w:rPr>
          <w:t>Indexing</w:t>
        </w:r>
        <w:r w:rsidR="00F139AD">
          <w:rPr>
            <w:noProof/>
            <w:webHidden/>
          </w:rPr>
          <w:tab/>
        </w:r>
        <w:r w:rsidR="00F139AD">
          <w:rPr>
            <w:noProof/>
            <w:webHidden/>
          </w:rPr>
          <w:fldChar w:fldCharType="begin"/>
        </w:r>
        <w:r w:rsidR="00F139AD">
          <w:rPr>
            <w:noProof/>
            <w:webHidden/>
          </w:rPr>
          <w:instrText xml:space="preserve"> PAGEREF _Toc402446665 \h </w:instrText>
        </w:r>
        <w:r w:rsidR="00F139AD">
          <w:rPr>
            <w:noProof/>
            <w:webHidden/>
          </w:rPr>
        </w:r>
        <w:r w:rsidR="00F139AD">
          <w:rPr>
            <w:noProof/>
            <w:webHidden/>
          </w:rPr>
          <w:fldChar w:fldCharType="separate"/>
        </w:r>
        <w:r w:rsidR="00AE2552">
          <w:rPr>
            <w:noProof/>
            <w:webHidden/>
          </w:rPr>
          <w:t>38</w:t>
        </w:r>
        <w:r w:rsidR="00F139AD">
          <w:rPr>
            <w:noProof/>
            <w:webHidden/>
          </w:rPr>
          <w:fldChar w:fldCharType="end"/>
        </w:r>
      </w:hyperlink>
    </w:p>
    <w:p w14:paraId="4B6F55BD" w14:textId="77777777" w:rsidR="00F139AD" w:rsidRDefault="000A10D7">
      <w:pPr>
        <w:pStyle w:val="TOC3"/>
        <w:rPr>
          <w:rFonts w:asciiTheme="minorHAnsi" w:eastAsiaTheme="minorEastAsia" w:hAnsiTheme="minorHAnsi" w:cstheme="minorBidi"/>
          <w:noProof/>
          <w:szCs w:val="22"/>
        </w:rPr>
      </w:pPr>
      <w:hyperlink w:anchor="_Toc402446666" w:history="1">
        <w:r w:rsidR="00F139AD" w:rsidRPr="000474B7">
          <w:rPr>
            <w:rStyle w:val="Hyperlink"/>
            <w:noProof/>
          </w:rPr>
          <w:t>5.3.4</w:t>
        </w:r>
        <w:r w:rsidR="00F139AD">
          <w:rPr>
            <w:rFonts w:asciiTheme="minorHAnsi" w:eastAsiaTheme="minorEastAsia" w:hAnsiTheme="minorHAnsi" w:cstheme="minorBidi"/>
            <w:noProof/>
            <w:szCs w:val="22"/>
          </w:rPr>
          <w:tab/>
        </w:r>
        <w:r w:rsidR="00F139AD" w:rsidRPr="000474B7">
          <w:rPr>
            <w:rStyle w:val="Hyperlink"/>
            <w:noProof/>
          </w:rPr>
          <w:t>Output</w:t>
        </w:r>
        <w:r w:rsidR="00F139AD">
          <w:rPr>
            <w:noProof/>
            <w:webHidden/>
          </w:rPr>
          <w:tab/>
        </w:r>
        <w:r w:rsidR="00F139AD">
          <w:rPr>
            <w:noProof/>
            <w:webHidden/>
          </w:rPr>
          <w:fldChar w:fldCharType="begin"/>
        </w:r>
        <w:r w:rsidR="00F139AD">
          <w:rPr>
            <w:noProof/>
            <w:webHidden/>
          </w:rPr>
          <w:instrText xml:space="preserve"> PAGEREF _Toc402446666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9390F73" w14:textId="77777777" w:rsidR="00F139AD" w:rsidRDefault="000A10D7">
      <w:pPr>
        <w:pStyle w:val="TOC2"/>
        <w:rPr>
          <w:rFonts w:asciiTheme="minorHAnsi" w:eastAsiaTheme="minorEastAsia" w:hAnsiTheme="minorHAnsi" w:cstheme="minorBidi"/>
          <w:noProof/>
          <w:sz w:val="22"/>
          <w:szCs w:val="22"/>
        </w:rPr>
      </w:pPr>
      <w:hyperlink w:anchor="_Toc402446667" w:history="1">
        <w:r w:rsidR="00F139AD" w:rsidRPr="000474B7">
          <w:rPr>
            <w:rStyle w:val="Hyperlink"/>
            <w:noProof/>
          </w:rPr>
          <w:t>5.4</w:t>
        </w:r>
        <w:r w:rsidR="00F139AD">
          <w:rPr>
            <w:rFonts w:asciiTheme="minorHAnsi" w:eastAsiaTheme="minorEastAsia" w:hAnsiTheme="minorHAnsi" w:cstheme="minorBidi"/>
            <w:noProof/>
            <w:sz w:val="22"/>
            <w:szCs w:val="22"/>
          </w:rPr>
          <w:tab/>
        </w:r>
        <w:r w:rsidR="00F139AD" w:rsidRPr="000474B7">
          <w:rPr>
            <w:rStyle w:val="Hyperlink"/>
            <w:noProof/>
          </w:rPr>
          <w:t>Basic Geometry and Mechanics</w:t>
        </w:r>
        <w:r w:rsidR="00F139AD">
          <w:rPr>
            <w:noProof/>
            <w:webHidden/>
          </w:rPr>
          <w:tab/>
        </w:r>
        <w:r w:rsidR="00F139AD">
          <w:rPr>
            <w:noProof/>
            <w:webHidden/>
          </w:rPr>
          <w:fldChar w:fldCharType="begin"/>
        </w:r>
        <w:r w:rsidR="00F139AD">
          <w:rPr>
            <w:noProof/>
            <w:webHidden/>
          </w:rPr>
          <w:instrText xml:space="preserve"> PAGEREF _Toc402446667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6D1275CF" w14:textId="77777777" w:rsidR="00F139AD" w:rsidRDefault="000A10D7">
      <w:pPr>
        <w:pStyle w:val="TOC3"/>
        <w:rPr>
          <w:rFonts w:asciiTheme="minorHAnsi" w:eastAsiaTheme="minorEastAsia" w:hAnsiTheme="minorHAnsi" w:cstheme="minorBidi"/>
          <w:noProof/>
          <w:szCs w:val="22"/>
        </w:rPr>
      </w:pPr>
      <w:hyperlink w:anchor="_Toc402446668" w:history="1">
        <w:r w:rsidR="00F139AD" w:rsidRPr="000474B7">
          <w:rPr>
            <w:rStyle w:val="Hyperlink"/>
            <w:noProof/>
          </w:rPr>
          <w:t>5.4.1</w:t>
        </w:r>
        <w:r w:rsidR="00F139AD">
          <w:rPr>
            <w:rFonts w:asciiTheme="minorHAnsi" w:eastAsiaTheme="minorEastAsia" w:hAnsiTheme="minorHAnsi" w:cstheme="minorBidi"/>
            <w:noProof/>
            <w:szCs w:val="22"/>
          </w:rPr>
          <w:tab/>
        </w:r>
        <w:r w:rsidR="00F139AD" w:rsidRPr="000474B7">
          <w:rPr>
            <w:rStyle w:val="Hyperlink"/>
            <w:noProof/>
          </w:rPr>
          <w:t>Stations (points)</w:t>
        </w:r>
        <w:r w:rsidR="00F139AD">
          <w:rPr>
            <w:noProof/>
            <w:webHidden/>
          </w:rPr>
          <w:tab/>
        </w:r>
        <w:r w:rsidR="00F139AD">
          <w:rPr>
            <w:noProof/>
            <w:webHidden/>
          </w:rPr>
          <w:fldChar w:fldCharType="begin"/>
        </w:r>
        <w:r w:rsidR="00F139AD">
          <w:rPr>
            <w:noProof/>
            <w:webHidden/>
          </w:rPr>
          <w:instrText xml:space="preserve"> PAGEREF _Toc402446668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783E6787" w14:textId="77777777" w:rsidR="00F139AD" w:rsidRDefault="000A10D7">
      <w:pPr>
        <w:pStyle w:val="TOC3"/>
        <w:rPr>
          <w:rFonts w:asciiTheme="minorHAnsi" w:eastAsiaTheme="minorEastAsia" w:hAnsiTheme="minorHAnsi" w:cstheme="minorBidi"/>
          <w:noProof/>
          <w:szCs w:val="22"/>
        </w:rPr>
      </w:pPr>
      <w:hyperlink w:anchor="_Toc402446669" w:history="1">
        <w:r w:rsidR="00F139AD" w:rsidRPr="000474B7">
          <w:rPr>
            <w:rStyle w:val="Hyperlink"/>
            <w:noProof/>
          </w:rPr>
          <w:t>5.4.2</w:t>
        </w:r>
        <w:r w:rsidR="00F139AD">
          <w:rPr>
            <w:rFonts w:asciiTheme="minorHAnsi" w:eastAsiaTheme="minorEastAsia" w:hAnsiTheme="minorHAnsi" w:cstheme="minorBidi"/>
            <w:noProof/>
            <w:szCs w:val="22"/>
          </w:rPr>
          <w:tab/>
        </w:r>
        <w:r w:rsidR="00F139AD" w:rsidRPr="000474B7">
          <w:rPr>
            <w:rStyle w:val="Hyperlink"/>
            <w:noProof/>
          </w:rPr>
          <w:t>Directions (unit vectors)</w:t>
        </w:r>
        <w:r w:rsidR="00F139AD">
          <w:rPr>
            <w:noProof/>
            <w:webHidden/>
          </w:rPr>
          <w:tab/>
        </w:r>
        <w:r w:rsidR="00F139AD">
          <w:rPr>
            <w:noProof/>
            <w:webHidden/>
          </w:rPr>
          <w:fldChar w:fldCharType="begin"/>
        </w:r>
        <w:r w:rsidR="00F139AD">
          <w:rPr>
            <w:noProof/>
            <w:webHidden/>
          </w:rPr>
          <w:instrText xml:space="preserve"> PAGEREF _Toc402446669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D16A473" w14:textId="77777777" w:rsidR="00F139AD" w:rsidRDefault="000A10D7">
      <w:pPr>
        <w:pStyle w:val="TOC3"/>
        <w:rPr>
          <w:rFonts w:asciiTheme="minorHAnsi" w:eastAsiaTheme="minorEastAsia" w:hAnsiTheme="minorHAnsi" w:cstheme="minorBidi"/>
          <w:noProof/>
          <w:szCs w:val="22"/>
        </w:rPr>
      </w:pPr>
      <w:hyperlink w:anchor="_Toc402446670" w:history="1">
        <w:r w:rsidR="00F139AD" w:rsidRPr="000474B7">
          <w:rPr>
            <w:rStyle w:val="Hyperlink"/>
            <w:noProof/>
          </w:rPr>
          <w:t>5.4.3</w:t>
        </w:r>
        <w:r w:rsidR="00F139AD">
          <w:rPr>
            <w:rFonts w:asciiTheme="minorHAnsi" w:eastAsiaTheme="minorEastAsia" w:hAnsiTheme="minorHAnsi" w:cstheme="minorBidi"/>
            <w:noProof/>
            <w:szCs w:val="22"/>
          </w:rPr>
          <w:tab/>
        </w:r>
        <w:r w:rsidR="00F139AD" w:rsidRPr="000474B7">
          <w:rPr>
            <w:rStyle w:val="Hyperlink"/>
            <w:noProof/>
          </w:rPr>
          <w:t>Rotations</w:t>
        </w:r>
        <w:r w:rsidR="00F139AD">
          <w:rPr>
            <w:noProof/>
            <w:webHidden/>
          </w:rPr>
          <w:tab/>
        </w:r>
        <w:r w:rsidR="00F139AD">
          <w:rPr>
            <w:noProof/>
            <w:webHidden/>
          </w:rPr>
          <w:fldChar w:fldCharType="begin"/>
        </w:r>
        <w:r w:rsidR="00F139AD">
          <w:rPr>
            <w:noProof/>
            <w:webHidden/>
          </w:rPr>
          <w:instrText xml:space="preserve"> PAGEREF _Toc402446670 \h </w:instrText>
        </w:r>
        <w:r w:rsidR="00F139AD">
          <w:rPr>
            <w:noProof/>
            <w:webHidden/>
          </w:rPr>
        </w:r>
        <w:r w:rsidR="00F139AD">
          <w:rPr>
            <w:noProof/>
            <w:webHidden/>
          </w:rPr>
          <w:fldChar w:fldCharType="separate"/>
        </w:r>
        <w:r w:rsidR="00AE2552">
          <w:rPr>
            <w:noProof/>
            <w:webHidden/>
          </w:rPr>
          <w:t>40</w:t>
        </w:r>
        <w:r w:rsidR="00F139AD">
          <w:rPr>
            <w:noProof/>
            <w:webHidden/>
          </w:rPr>
          <w:fldChar w:fldCharType="end"/>
        </w:r>
      </w:hyperlink>
    </w:p>
    <w:p w14:paraId="38AF93BD" w14:textId="77777777" w:rsidR="00F139AD" w:rsidRDefault="000A10D7">
      <w:pPr>
        <w:pStyle w:val="TOC3"/>
        <w:rPr>
          <w:rFonts w:asciiTheme="minorHAnsi" w:eastAsiaTheme="minorEastAsia" w:hAnsiTheme="minorHAnsi" w:cstheme="minorBidi"/>
          <w:noProof/>
          <w:szCs w:val="22"/>
        </w:rPr>
      </w:pPr>
      <w:hyperlink w:anchor="_Toc402446671" w:history="1">
        <w:r w:rsidR="00F139AD" w:rsidRPr="000474B7">
          <w:rPr>
            <w:rStyle w:val="Hyperlink"/>
            <w:noProof/>
          </w:rPr>
          <w:t>5.4.4</w:t>
        </w:r>
        <w:r w:rsidR="00F139AD">
          <w:rPr>
            <w:rFonts w:asciiTheme="minorHAnsi" w:eastAsiaTheme="minorEastAsia" w:hAnsiTheme="minorHAnsi" w:cstheme="minorBidi"/>
            <w:noProof/>
            <w:szCs w:val="22"/>
          </w:rPr>
          <w:tab/>
        </w:r>
        <w:r w:rsidR="00F139AD" w:rsidRPr="000474B7">
          <w:rPr>
            <w:rStyle w:val="Hyperlink"/>
            <w:noProof/>
          </w:rPr>
          <w:t>Transforms</w:t>
        </w:r>
        <w:r w:rsidR="00F139AD">
          <w:rPr>
            <w:noProof/>
            <w:webHidden/>
          </w:rPr>
          <w:tab/>
        </w:r>
        <w:r w:rsidR="00F139AD">
          <w:rPr>
            <w:noProof/>
            <w:webHidden/>
          </w:rPr>
          <w:fldChar w:fldCharType="begin"/>
        </w:r>
        <w:r w:rsidR="00F139AD">
          <w:rPr>
            <w:noProof/>
            <w:webHidden/>
          </w:rPr>
          <w:instrText xml:space="preserve"> PAGEREF _Toc402446671 \h </w:instrText>
        </w:r>
        <w:r w:rsidR="00F139AD">
          <w:rPr>
            <w:noProof/>
            <w:webHidden/>
          </w:rPr>
        </w:r>
        <w:r w:rsidR="00F139AD">
          <w:rPr>
            <w:noProof/>
            <w:webHidden/>
          </w:rPr>
          <w:fldChar w:fldCharType="separate"/>
        </w:r>
        <w:r w:rsidR="00AE2552">
          <w:rPr>
            <w:noProof/>
            <w:webHidden/>
          </w:rPr>
          <w:t>42</w:t>
        </w:r>
        <w:r w:rsidR="00F139AD">
          <w:rPr>
            <w:noProof/>
            <w:webHidden/>
          </w:rPr>
          <w:fldChar w:fldCharType="end"/>
        </w:r>
      </w:hyperlink>
    </w:p>
    <w:p w14:paraId="42C389D5" w14:textId="77777777" w:rsidR="00F139AD" w:rsidRDefault="000A10D7">
      <w:pPr>
        <w:pStyle w:val="TOC3"/>
        <w:rPr>
          <w:rFonts w:asciiTheme="minorHAnsi" w:eastAsiaTheme="minorEastAsia" w:hAnsiTheme="minorHAnsi" w:cstheme="minorBidi"/>
          <w:noProof/>
          <w:szCs w:val="22"/>
        </w:rPr>
      </w:pPr>
      <w:hyperlink w:anchor="_Toc402446672" w:history="1">
        <w:r w:rsidR="00F139AD" w:rsidRPr="000474B7">
          <w:rPr>
            <w:rStyle w:val="Hyperlink"/>
            <w:noProof/>
          </w:rPr>
          <w:t>5.4.5</w:t>
        </w:r>
        <w:r w:rsidR="00F139AD">
          <w:rPr>
            <w:rFonts w:asciiTheme="minorHAnsi" w:eastAsiaTheme="minorEastAsia" w:hAnsiTheme="minorHAnsi" w:cstheme="minorBidi"/>
            <w:noProof/>
            <w:szCs w:val="22"/>
          </w:rPr>
          <w:tab/>
        </w:r>
        <w:r w:rsidR="00F139AD" w:rsidRPr="000474B7">
          <w:rPr>
            <w:rStyle w:val="Hyperlink"/>
            <w:noProof/>
          </w:rPr>
          <w:t>Inertia and MassProperties</w:t>
        </w:r>
        <w:r w:rsidR="00F139AD">
          <w:rPr>
            <w:noProof/>
            <w:webHidden/>
          </w:rPr>
          <w:tab/>
        </w:r>
        <w:r w:rsidR="00F139AD">
          <w:rPr>
            <w:noProof/>
            <w:webHidden/>
          </w:rPr>
          <w:fldChar w:fldCharType="begin"/>
        </w:r>
        <w:r w:rsidR="00F139AD">
          <w:rPr>
            <w:noProof/>
            <w:webHidden/>
          </w:rPr>
          <w:instrText xml:space="preserve"> PAGEREF _Toc402446672 \h </w:instrText>
        </w:r>
        <w:r w:rsidR="00F139AD">
          <w:rPr>
            <w:noProof/>
            <w:webHidden/>
          </w:rPr>
        </w:r>
        <w:r w:rsidR="00F139AD">
          <w:rPr>
            <w:noProof/>
            <w:webHidden/>
          </w:rPr>
          <w:fldChar w:fldCharType="separate"/>
        </w:r>
        <w:r w:rsidR="00AE2552">
          <w:rPr>
            <w:noProof/>
            <w:webHidden/>
          </w:rPr>
          <w:t>43</w:t>
        </w:r>
        <w:r w:rsidR="00F139AD">
          <w:rPr>
            <w:noProof/>
            <w:webHidden/>
          </w:rPr>
          <w:fldChar w:fldCharType="end"/>
        </w:r>
      </w:hyperlink>
    </w:p>
    <w:p w14:paraId="628B97DA" w14:textId="77777777" w:rsidR="00F139AD" w:rsidRDefault="000A10D7">
      <w:pPr>
        <w:pStyle w:val="TOC2"/>
        <w:rPr>
          <w:rFonts w:asciiTheme="minorHAnsi" w:eastAsiaTheme="minorEastAsia" w:hAnsiTheme="minorHAnsi" w:cstheme="minorBidi"/>
          <w:noProof/>
          <w:sz w:val="22"/>
          <w:szCs w:val="22"/>
        </w:rPr>
      </w:pPr>
      <w:hyperlink w:anchor="_Toc402446673" w:history="1">
        <w:r w:rsidR="00F139AD" w:rsidRPr="000474B7">
          <w:rPr>
            <w:rStyle w:val="Hyperlink"/>
            <w:noProof/>
          </w:rPr>
          <w:t>5.5</w:t>
        </w:r>
        <w:r w:rsidR="00F139AD">
          <w:rPr>
            <w:rFonts w:asciiTheme="minorHAnsi" w:eastAsiaTheme="minorEastAsia" w:hAnsiTheme="minorHAnsi" w:cstheme="minorBidi"/>
            <w:noProof/>
            <w:sz w:val="22"/>
            <w:szCs w:val="22"/>
          </w:rPr>
          <w:tab/>
        </w:r>
        <w:r w:rsidR="00F139AD" w:rsidRPr="000474B7">
          <w:rPr>
            <w:rStyle w:val="Hyperlink"/>
            <w:noProof/>
          </w:rPr>
          <w:t>Available Simbody Numerical Methods</w:t>
        </w:r>
        <w:r w:rsidR="00F139AD">
          <w:rPr>
            <w:noProof/>
            <w:webHidden/>
          </w:rPr>
          <w:tab/>
        </w:r>
        <w:r w:rsidR="00F139AD">
          <w:rPr>
            <w:noProof/>
            <w:webHidden/>
          </w:rPr>
          <w:fldChar w:fldCharType="begin"/>
        </w:r>
        <w:r w:rsidR="00F139AD">
          <w:rPr>
            <w:noProof/>
            <w:webHidden/>
          </w:rPr>
          <w:instrText xml:space="preserve"> PAGEREF _Toc402446673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204D807B" w14:textId="77777777" w:rsidR="00F139AD" w:rsidRDefault="000A10D7">
      <w:pPr>
        <w:pStyle w:val="TOC2"/>
        <w:rPr>
          <w:rFonts w:asciiTheme="minorHAnsi" w:eastAsiaTheme="minorEastAsia" w:hAnsiTheme="minorHAnsi" w:cstheme="minorBidi"/>
          <w:noProof/>
          <w:sz w:val="22"/>
          <w:szCs w:val="22"/>
        </w:rPr>
      </w:pPr>
      <w:hyperlink w:anchor="_Toc402446674" w:history="1">
        <w:r w:rsidR="00F139AD" w:rsidRPr="000474B7">
          <w:rPr>
            <w:rStyle w:val="Hyperlink"/>
            <w:noProof/>
          </w:rPr>
          <w:t>5.6</w:t>
        </w:r>
        <w:r w:rsidR="00F139AD">
          <w:rPr>
            <w:rFonts w:asciiTheme="minorHAnsi" w:eastAsiaTheme="minorEastAsia" w:hAnsiTheme="minorHAnsi" w:cstheme="minorBidi"/>
            <w:noProof/>
            <w:sz w:val="22"/>
            <w:szCs w:val="22"/>
          </w:rPr>
          <w:tab/>
        </w:r>
        <w:r w:rsidR="00F139AD" w:rsidRPr="000474B7">
          <w:rPr>
            <w:rStyle w:val="Hyperlink"/>
            <w:noProof/>
          </w:rPr>
          <w:t>Some other Simbody classes and utilities</w:t>
        </w:r>
        <w:r w:rsidR="00F139AD">
          <w:rPr>
            <w:noProof/>
            <w:webHidden/>
          </w:rPr>
          <w:tab/>
        </w:r>
        <w:r w:rsidR="00F139AD">
          <w:rPr>
            <w:noProof/>
            <w:webHidden/>
          </w:rPr>
          <w:fldChar w:fldCharType="begin"/>
        </w:r>
        <w:r w:rsidR="00F139AD">
          <w:rPr>
            <w:noProof/>
            <w:webHidden/>
          </w:rPr>
          <w:instrText xml:space="preserve"> PAGEREF _Toc402446674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5846B2F1" w14:textId="77777777" w:rsidR="00F139AD" w:rsidRDefault="000A10D7">
      <w:pPr>
        <w:pStyle w:val="TOC1"/>
        <w:rPr>
          <w:rFonts w:asciiTheme="minorHAnsi" w:eastAsiaTheme="minorEastAsia" w:hAnsiTheme="minorHAnsi" w:cstheme="minorBidi"/>
          <w:b w:val="0"/>
          <w:bCs w:val="0"/>
          <w:caps w:val="0"/>
          <w:noProof/>
          <w:color w:val="auto"/>
        </w:rPr>
      </w:pPr>
      <w:hyperlink w:anchor="_Toc402446675" w:history="1">
        <w:r w:rsidR="00F139AD" w:rsidRPr="000474B7">
          <w:rPr>
            <w:rStyle w:val="Hyperlink"/>
            <w:noProof/>
          </w:rPr>
          <w:t>6</w:t>
        </w:r>
        <w:r w:rsidR="00F139AD">
          <w:rPr>
            <w:rFonts w:asciiTheme="minorHAnsi" w:eastAsiaTheme="minorEastAsia" w:hAnsiTheme="minorHAnsi" w:cstheme="minorBidi"/>
            <w:b w:val="0"/>
            <w:bCs w:val="0"/>
            <w:caps w:val="0"/>
            <w:noProof/>
            <w:color w:val="auto"/>
          </w:rPr>
          <w:tab/>
        </w:r>
        <w:r w:rsidR="00F139AD" w:rsidRPr="000474B7">
          <w:rPr>
            <w:rStyle w:val="Hyperlink"/>
            <w:noProof/>
          </w:rPr>
          <w:t>Complex Example: A Protein Simulation</w:t>
        </w:r>
        <w:r w:rsidR="00F139AD">
          <w:rPr>
            <w:noProof/>
            <w:webHidden/>
          </w:rPr>
          <w:tab/>
        </w:r>
        <w:r w:rsidR="00F139AD">
          <w:rPr>
            <w:noProof/>
            <w:webHidden/>
          </w:rPr>
          <w:fldChar w:fldCharType="begin"/>
        </w:r>
        <w:r w:rsidR="00F139AD">
          <w:rPr>
            <w:noProof/>
            <w:webHidden/>
          </w:rPr>
          <w:instrText xml:space="preserve"> PAGEREF _Toc402446675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2B4BB399" w14:textId="77777777" w:rsidR="00F139AD" w:rsidRDefault="000A10D7">
      <w:pPr>
        <w:pStyle w:val="TOC2"/>
        <w:rPr>
          <w:rFonts w:asciiTheme="minorHAnsi" w:eastAsiaTheme="minorEastAsia" w:hAnsiTheme="minorHAnsi" w:cstheme="minorBidi"/>
          <w:noProof/>
          <w:sz w:val="22"/>
          <w:szCs w:val="22"/>
        </w:rPr>
      </w:pPr>
      <w:hyperlink w:anchor="_Toc402446676" w:history="1">
        <w:r w:rsidR="00F139AD" w:rsidRPr="000474B7">
          <w:rPr>
            <w:rStyle w:val="Hyperlink"/>
            <w:noProof/>
          </w:rPr>
          <w:t>6.1</w:t>
        </w:r>
        <w:r w:rsidR="00F139AD">
          <w:rPr>
            <w:rFonts w:asciiTheme="minorHAnsi" w:eastAsiaTheme="minorEastAsia" w:hAnsiTheme="minorHAnsi" w:cstheme="minorBidi"/>
            <w:noProof/>
            <w:sz w:val="22"/>
            <w:szCs w:val="22"/>
          </w:rPr>
          <w:tab/>
        </w:r>
        <w:r w:rsidR="00F139AD" w:rsidRPr="000474B7">
          <w:rPr>
            <w:rStyle w:val="Hyperlink"/>
            <w:noProof/>
          </w:rPr>
          <w:t>Simulating a Protein</w:t>
        </w:r>
        <w:r w:rsidR="00F139AD">
          <w:rPr>
            <w:noProof/>
            <w:webHidden/>
          </w:rPr>
          <w:tab/>
        </w:r>
        <w:r w:rsidR="00F139AD">
          <w:rPr>
            <w:noProof/>
            <w:webHidden/>
          </w:rPr>
          <w:fldChar w:fldCharType="begin"/>
        </w:r>
        <w:r w:rsidR="00F139AD">
          <w:rPr>
            <w:noProof/>
            <w:webHidden/>
          </w:rPr>
          <w:instrText xml:space="preserve"> PAGEREF _Toc402446676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1235CB94" w14:textId="77777777" w:rsidR="00F139AD" w:rsidRDefault="000A10D7">
      <w:pPr>
        <w:pStyle w:val="TOC2"/>
        <w:rPr>
          <w:rFonts w:asciiTheme="minorHAnsi" w:eastAsiaTheme="minorEastAsia" w:hAnsiTheme="minorHAnsi" w:cstheme="minorBidi"/>
          <w:noProof/>
          <w:sz w:val="22"/>
          <w:szCs w:val="22"/>
        </w:rPr>
      </w:pPr>
      <w:hyperlink w:anchor="_Toc402446677" w:history="1">
        <w:r w:rsidR="00F139AD" w:rsidRPr="000474B7">
          <w:rPr>
            <w:rStyle w:val="Hyperlink"/>
            <w:noProof/>
          </w:rPr>
          <w:t>6.2</w:t>
        </w:r>
        <w:r w:rsidR="00F139AD">
          <w:rPr>
            <w:rFonts w:asciiTheme="minorHAnsi" w:eastAsiaTheme="minorEastAsia" w:hAnsiTheme="minorHAnsi" w:cstheme="minorBidi"/>
            <w:noProof/>
            <w:sz w:val="22"/>
            <w:szCs w:val="22"/>
          </w:rPr>
          <w:tab/>
        </w:r>
        <w:r w:rsidR="00F139AD" w:rsidRPr="000474B7">
          <w:rPr>
            <w:rStyle w:val="Hyperlink"/>
            <w:noProof/>
          </w:rPr>
          <w:t>Accelerating Molmodel with OpenMM</w:t>
        </w:r>
        <w:r w:rsidR="00F139AD">
          <w:rPr>
            <w:noProof/>
            <w:webHidden/>
          </w:rPr>
          <w:tab/>
        </w:r>
        <w:r w:rsidR="00F139AD">
          <w:rPr>
            <w:noProof/>
            <w:webHidden/>
          </w:rPr>
          <w:fldChar w:fldCharType="begin"/>
        </w:r>
        <w:r w:rsidR="00F139AD">
          <w:rPr>
            <w:noProof/>
            <w:webHidden/>
          </w:rPr>
          <w:instrText xml:space="preserve"> PAGEREF _Toc402446677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34CF9BD2" w14:textId="77777777" w:rsidR="00F139AD" w:rsidRDefault="000A10D7">
      <w:pPr>
        <w:pStyle w:val="TOC2"/>
        <w:rPr>
          <w:rFonts w:asciiTheme="minorHAnsi" w:eastAsiaTheme="minorEastAsia" w:hAnsiTheme="minorHAnsi" w:cstheme="minorBidi"/>
          <w:noProof/>
          <w:sz w:val="22"/>
          <w:szCs w:val="22"/>
        </w:rPr>
      </w:pPr>
      <w:hyperlink w:anchor="_Toc402446678" w:history="1">
        <w:r w:rsidR="00F139AD" w:rsidRPr="000474B7">
          <w:rPr>
            <w:rStyle w:val="Hyperlink"/>
            <w:noProof/>
          </w:rPr>
          <w:t>6.3</w:t>
        </w:r>
        <w:r w:rsidR="00F139AD">
          <w:rPr>
            <w:rFonts w:asciiTheme="minorHAnsi" w:eastAsiaTheme="minorEastAsia" w:hAnsiTheme="minorHAnsi" w:cstheme="minorBidi"/>
            <w:noProof/>
            <w:sz w:val="22"/>
            <w:szCs w:val="22"/>
          </w:rPr>
          <w:tab/>
        </w:r>
        <w:r w:rsidR="00F139AD" w:rsidRPr="000474B7">
          <w:rPr>
            <w:rStyle w:val="Hyperlink"/>
            <w:noProof/>
          </w:rPr>
          <w:t>Vector Arithmetic: Calculating Radius of Gyration</w:t>
        </w:r>
        <w:r w:rsidR="00F139AD">
          <w:rPr>
            <w:noProof/>
            <w:webHidden/>
          </w:rPr>
          <w:tab/>
        </w:r>
        <w:r w:rsidR="00F139AD">
          <w:rPr>
            <w:noProof/>
            <w:webHidden/>
          </w:rPr>
          <w:fldChar w:fldCharType="begin"/>
        </w:r>
        <w:r w:rsidR="00F139AD">
          <w:rPr>
            <w:noProof/>
            <w:webHidden/>
          </w:rPr>
          <w:instrText xml:space="preserve"> PAGEREF _Toc402446678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1B99A3D4" w14:textId="77777777" w:rsidR="00F139AD" w:rsidRDefault="000A10D7">
      <w:pPr>
        <w:pStyle w:val="TOC2"/>
        <w:rPr>
          <w:rFonts w:asciiTheme="minorHAnsi" w:eastAsiaTheme="minorEastAsia" w:hAnsiTheme="minorHAnsi" w:cstheme="minorBidi"/>
          <w:noProof/>
          <w:sz w:val="22"/>
          <w:szCs w:val="22"/>
        </w:rPr>
      </w:pPr>
      <w:hyperlink w:anchor="_Toc402446679" w:history="1">
        <w:r w:rsidR="00F139AD" w:rsidRPr="000474B7">
          <w:rPr>
            <w:rStyle w:val="Hyperlink"/>
            <w:noProof/>
          </w:rPr>
          <w:t>6.4</w:t>
        </w:r>
        <w:r w:rsidR="00F139AD">
          <w:rPr>
            <w:rFonts w:asciiTheme="minorHAnsi" w:eastAsiaTheme="minorEastAsia" w:hAnsiTheme="minorHAnsi" w:cstheme="minorBidi"/>
            <w:noProof/>
            <w:sz w:val="22"/>
            <w:szCs w:val="22"/>
          </w:rPr>
          <w:tab/>
        </w:r>
        <w:r w:rsidR="00F139AD" w:rsidRPr="000474B7">
          <w:rPr>
            <w:rStyle w:val="Hyperlink"/>
            <w:noProof/>
          </w:rPr>
          <w:t>Using an Optimizer: RMS Distance from Native</w:t>
        </w:r>
        <w:r w:rsidR="00F139AD">
          <w:rPr>
            <w:noProof/>
            <w:webHidden/>
          </w:rPr>
          <w:tab/>
        </w:r>
        <w:r w:rsidR="00F139AD">
          <w:rPr>
            <w:noProof/>
            <w:webHidden/>
          </w:rPr>
          <w:fldChar w:fldCharType="begin"/>
        </w:r>
        <w:r w:rsidR="00F139AD">
          <w:rPr>
            <w:noProof/>
            <w:webHidden/>
          </w:rPr>
          <w:instrText xml:space="preserve"> PAGEREF _Toc402446679 \h </w:instrText>
        </w:r>
        <w:r w:rsidR="00F139AD">
          <w:rPr>
            <w:noProof/>
            <w:webHidden/>
          </w:rPr>
        </w:r>
        <w:r w:rsidR="00F139AD">
          <w:rPr>
            <w:noProof/>
            <w:webHidden/>
          </w:rPr>
          <w:fldChar w:fldCharType="separate"/>
        </w:r>
        <w:r w:rsidR="00AE2552">
          <w:rPr>
            <w:noProof/>
            <w:webHidden/>
          </w:rPr>
          <w:t>55</w:t>
        </w:r>
        <w:r w:rsidR="00F139AD">
          <w:rPr>
            <w:noProof/>
            <w:webHidden/>
          </w:rPr>
          <w:fldChar w:fldCharType="end"/>
        </w:r>
      </w:hyperlink>
    </w:p>
    <w:p w14:paraId="702EBC00" w14:textId="77777777" w:rsidR="00B20C49" w:rsidRDefault="00BE0ABF">
      <w:r>
        <w:fldChar w:fldCharType="end"/>
      </w:r>
    </w:p>
    <w:p w14:paraId="4BEF50D9" w14:textId="77777777"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14:paraId="36FD709F" w14:textId="77777777" w:rsidR="00036F39" w:rsidRPr="003D4033" w:rsidRDefault="00036F39" w:rsidP="00036F39">
      <w:pPr>
        <w:pStyle w:val="Heading1"/>
      </w:pPr>
      <w:bookmarkStart w:id="5" w:name="_Toc294256709"/>
      <w:bookmarkStart w:id="6" w:name="_Toc402446638"/>
      <w:r w:rsidRPr="00E42EFC">
        <w:lastRenderedPageBreak/>
        <w:t>Introduction</w:t>
      </w:r>
      <w:bookmarkEnd w:id="5"/>
      <w:bookmarkEnd w:id="6"/>
    </w:p>
    <w:p w14:paraId="33D64ACB" w14:textId="77777777" w:rsidR="00036F39" w:rsidRDefault="00036F39" w:rsidP="00036F39">
      <w:pPr>
        <w:pStyle w:val="Heading2"/>
      </w:pPr>
      <w:bookmarkStart w:id="7" w:name="_Toc294256710"/>
      <w:bookmarkStart w:id="8" w:name="_Toc402446639"/>
      <w:r>
        <w:t xml:space="preserve">What </w:t>
      </w:r>
      <w:r w:rsidR="00BB1120">
        <w:t>are</w:t>
      </w:r>
      <w:r>
        <w:t xml:space="preserve"> SimTK</w:t>
      </w:r>
      <w:r w:rsidR="00BB1120">
        <w:t>, Simbody, and Molmodel</w:t>
      </w:r>
      <w:r>
        <w:t>?</w:t>
      </w:r>
      <w:bookmarkEnd w:id="7"/>
      <w:bookmarkEnd w:id="8"/>
    </w:p>
    <w:p w14:paraId="3F002F14" w14:textId="77777777"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14:paraId="051AEA3C" w14:textId="77777777"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14:paraId="7498BCB6" w14:textId="77777777" w:rsidR="00617984" w:rsidRDefault="005B4D59" w:rsidP="002C0C05">
      <w:pPr>
        <w:numPr>
          <w:ilvl w:val="0"/>
          <w:numId w:val="9"/>
        </w:numPr>
        <w:outlineLvl w:val="8"/>
      </w:pPr>
      <w:r w:rsidRPr="00F831DC">
        <w:rPr>
          <w:b/>
        </w:rPr>
        <w:t>OpenMM</w:t>
      </w:r>
      <w:r>
        <w:t>, an API for GPU-accelerated computation of molecular force fields</w:t>
      </w:r>
      <w:r w:rsidR="003A705E">
        <w:t>, and</w:t>
      </w:r>
    </w:p>
    <w:p w14:paraId="228C85CF" w14:textId="77777777"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14:paraId="03F61B10" w14:textId="77777777"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14:paraId="1378E585" w14:textId="77777777"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there are also many projects hosted there that are</w:t>
      </w:r>
      <w:r w:rsidR="00915947">
        <w:t xml:space="preserve"> not part of the SimTK toolkit.</w:t>
      </w:r>
    </w:p>
    <w:p w14:paraId="2009D558" w14:textId="77777777"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14:paraId="344A4306" w14:textId="77777777" w:rsidR="00EE1D58" w:rsidRDefault="00EE1D58" w:rsidP="002C0C05">
      <w:pPr>
        <w:outlineLvl w:val="8"/>
      </w:pPr>
    </w:p>
    <w:p w14:paraId="1FF9FD8C" w14:textId="77777777" w:rsidR="009C5873" w:rsidRDefault="009C5873" w:rsidP="002C0C05">
      <w:pPr>
        <w:outlineLvl w:val="8"/>
      </w:pPr>
      <w:r>
        <w:lastRenderedPageBreak/>
        <w:t xml:space="preserve">Simbody is developed and distributed via </w:t>
      </w:r>
      <w:r w:rsidR="00EC0A7E">
        <w:t xml:space="preserve">GitHub at </w:t>
      </w:r>
      <w:hyperlink r:id="rId20" w:history="1">
        <w:r w:rsidR="00EC0A7E" w:rsidRPr="00650525">
          <w:rPr>
            <w:rStyle w:val="Hyperlink"/>
          </w:rPr>
          <w:t>https://github.com/simbody</w:t>
        </w:r>
      </w:hyperlink>
      <w:r w:rsidR="00EC0A7E">
        <w:t>, with description and documentation at</w:t>
      </w:r>
      <w:r>
        <w:t xml:space="preserve"> </w:t>
      </w:r>
      <w:hyperlink r:id="rId21" w:history="1">
        <w:r w:rsidRPr="00382162">
          <w:rPr>
            <w:rStyle w:val="Hyperlink"/>
          </w:rPr>
          <w:t>https://simtk.org/home/simbody</w:t>
        </w:r>
      </w:hyperlink>
      <w:r w:rsidR="00EC0A7E">
        <w:t>. It</w:t>
      </w:r>
      <w:r>
        <w:t xml:space="preserve"> is used for biomechanical simulations</w:t>
      </w:r>
      <w:r w:rsidR="00FC2CFA">
        <w:t xml:space="preserve"> (see OpenSim)</w:t>
      </w:r>
      <w:r>
        <w:t>, as well as related areas such as robotics, avatars, and virtual world simulations.</w:t>
      </w:r>
    </w:p>
    <w:p w14:paraId="54809875" w14:textId="77777777" w:rsidR="009C5873" w:rsidRDefault="009C5873" w:rsidP="002C0C05">
      <w:pPr>
        <w:outlineLvl w:val="8"/>
      </w:pPr>
      <w:r>
        <w:t xml:space="preserve">Molmodel is developed and distributed via the project </w:t>
      </w:r>
      <w:hyperlink r:id="rId22" w:history="1">
        <w:r w:rsidRPr="00382162">
          <w:rPr>
            <w:rStyle w:val="Hyperlink"/>
          </w:rPr>
          <w:t>https://simtk.org/home/molmodel</w:t>
        </w:r>
      </w:hyperlink>
      <w:r>
        <w:t xml:space="preserve">. It </w:t>
      </w:r>
      <w:r w:rsidR="00FC2CFA">
        <w:t xml:space="preserve">extends the Simbody API to add molecule modeling and analysis features, and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14:paraId="6465ADF9" w14:textId="77777777" w:rsidR="003569AC" w:rsidRDefault="003569AC" w:rsidP="003569AC">
      <w:pPr>
        <w:pStyle w:val="Heading2"/>
      </w:pPr>
      <w:bookmarkStart w:id="9" w:name="_Toc402446640"/>
      <w:r>
        <w:t>What is a multibody system?</w:t>
      </w:r>
      <w:bookmarkEnd w:id="9"/>
    </w:p>
    <w:p w14:paraId="2BD011C2" w14:textId="77777777" w:rsidR="00036F39" w:rsidRDefault="00EE1D58" w:rsidP="00036F39">
      <w:pPr>
        <w:outlineLvl w:val="8"/>
      </w:pPr>
      <w:r>
        <w:t xml:space="preserve">In this </w:t>
      </w:r>
      <w:r w:rsidR="004D3942">
        <w:t>guide</w:t>
      </w:r>
      <w:r>
        <w:t xml:space="preserve"> we will </w:t>
      </w:r>
      <w:r w:rsidR="001B69E2">
        <w:t>discuss</w:t>
      </w:r>
      <w:r>
        <w:t xml:space="preserve"> construction of </w:t>
      </w:r>
      <w:r w:rsidR="000C3CAE">
        <w:t xml:space="preserve">internal coordinate </w:t>
      </w:r>
      <w:r>
        <w:t>multibody systems with Simbody</w:t>
      </w:r>
      <w:r w:rsidR="001A773F">
        <w:t xml:space="preserve">, </w:t>
      </w:r>
      <w:r w:rsidR="001B69E2">
        <w:t>and include some</w:t>
      </w:r>
      <w:r w:rsidR="001A773F">
        <w:t xml:space="preserve"> examples of using the Molmodel API to make internal coordinate multibody models of molecules</w:t>
      </w:r>
      <w:r>
        <w:t xml:space="preserve">. </w:t>
      </w:r>
      <w:r w:rsidR="00036F39">
        <w:t>Let’s take a moment to consider what that means.</w:t>
      </w:r>
    </w:p>
    <w:p w14:paraId="68461352" w14:textId="77777777"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14:paraId="63601471" w14:textId="77777777" w:rsidR="00036F39" w:rsidRDefault="00036F39" w:rsidP="00036F39">
      <w:pPr>
        <w:numPr>
          <w:ilvl w:val="0"/>
          <w:numId w:val="2"/>
        </w:numPr>
        <w:outlineLvl w:val="8"/>
      </w:pPr>
      <w:r>
        <w:t>A human skeleton consists of rigid bones that move relative to each other by bending at joints.</w:t>
      </w:r>
    </w:p>
    <w:p w14:paraId="77FD2337" w14:textId="77777777" w:rsidR="00036F39" w:rsidRDefault="00036F39" w:rsidP="00036F39">
      <w:pPr>
        <w:numPr>
          <w:ilvl w:val="0"/>
          <w:numId w:val="2"/>
        </w:numPr>
        <w:outlineLvl w:val="8"/>
      </w:pPr>
      <w:r>
        <w:t>A protein may be viewed as a collection of atoms or groups of atoms that are internally rigid, but move relative to each other.</w:t>
      </w:r>
    </w:p>
    <w:p w14:paraId="453CF1F6" w14:textId="77777777"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14:paraId="4E1B434E" w14:textId="77777777" w:rsidR="000C3CAE" w:rsidRDefault="00BE0ABF" w:rsidP="000C3CAE">
      <w:pPr>
        <w:jc w:val="left"/>
      </w:pPr>
      <w:r>
        <w:fldChar w:fldCharType="begin"/>
      </w:r>
      <w:r w:rsidR="000C3CAE">
        <w:instrText xml:space="preserve"> REF _Ref249347293 \h </w:instrText>
      </w:r>
      <w:r>
        <w:fldChar w:fldCharType="separate"/>
      </w:r>
      <w:r w:rsidR="00AE2552">
        <w:t xml:space="preserve">Figure </w:t>
      </w:r>
      <w:r w:rsidR="00AE2552">
        <w:rPr>
          <w:noProof/>
        </w:rPr>
        <w:t>1</w:t>
      </w:r>
      <w:r>
        <w:fldChar w:fldCharType="end"/>
      </w:r>
      <w:r w:rsidR="000C3CAE">
        <w:t xml:space="preserve"> </w:t>
      </w:r>
      <w:r w:rsidR="00F942D1">
        <w:t>shows some physical systems that can be modeled as multibody systems.</w:t>
      </w:r>
    </w:p>
    <w:p w14:paraId="06F1F87B" w14:textId="77777777" w:rsidR="000C3CAE" w:rsidRDefault="000A10D7" w:rsidP="00036F39">
      <w:pPr>
        <w:outlineLvl w:val="8"/>
      </w:pPr>
      <w:r>
        <w:pict w14:anchorId="257BA3E7">
          <v:group id="_x0000_s1112" alt=""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alt="" style="position:absolute;left:-74;top:4010;width:8925;height:39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14" type="#_x0000_t202" alt="" style="position:absolute;left:2497;top:4129;width:3601;height:2340;mso-wrap-style:square;v-text-anchor:top" filled="f" stroked="f">
              <v:textbox style="mso-next-textbox:#_x0000_s1114">
                <w:txbxContent>
                  <w:p w14:paraId="09F85F2A" w14:textId="77777777" w:rsidR="009C3F51" w:rsidRPr="00E7447F" w:rsidRDefault="009C3F51" w:rsidP="000C3CAE">
                    <w:r>
                      <w:rPr>
                        <w:noProof/>
                      </w:rPr>
                      <w:drawing>
                        <wp:inline distT="0" distB="0" distL="0" distR="0" wp14:anchorId="3B09E366" wp14:editId="0565904F">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14:paraId="18677C44" w14:textId="77777777" w:rsidR="009C3F51" w:rsidRDefault="009C3F51" w:rsidP="000C3CAE"/>
                </w:txbxContent>
              </v:textbox>
            </v:shape>
            <v:shape id="_x0000_s1115" type="#_x0000_t202" alt="" style="position:absolute;left:2912;top:5965;width:2147;height:400;mso-wrap-style:square;v-text-anchor:top" filled="f" stroked="f">
              <v:textbox style="mso-next-textbox:#_x0000_s1115">
                <w:txbxContent>
                  <w:p w14:paraId="6F110376" w14:textId="77777777" w:rsidR="009C3F51" w:rsidRPr="000C3CAE" w:rsidRDefault="009C3F51" w:rsidP="000C3CAE">
                    <w:pPr>
                      <w:jc w:val="center"/>
                      <w:rPr>
                        <w:rFonts w:ascii="Arial" w:hAnsi="Arial" w:cs="Arial"/>
                        <w:sz w:val="20"/>
                      </w:rPr>
                    </w:pPr>
                    <w:r w:rsidRPr="000C3CAE">
                      <w:rPr>
                        <w:rFonts w:ascii="Arial" w:hAnsi="Arial" w:cs="Arial"/>
                        <w:sz w:val="20"/>
                      </w:rPr>
                      <w:t>Mechanical U-joint</w:t>
                    </w:r>
                  </w:p>
                  <w:p w14:paraId="7ABEC578" w14:textId="77777777" w:rsidR="009C3F51" w:rsidRDefault="009C3F51" w:rsidP="000C3CAE"/>
                </w:txbxContent>
              </v:textbox>
            </v:shape>
            <v:shape id="_x0000_s1116" type="#_x0000_t202" alt="" style="position:absolute;left:2581;top:7308;width:3888;height:577;mso-wrap-style:square;v-text-anchor:top" filled="f" stroked="f">
              <v:textbox style="mso-next-textbox:#_x0000_s1116">
                <w:txbxContent>
                  <w:p w14:paraId="3D16EBD4" w14:textId="77777777" w:rsidR="009C3F51" w:rsidRPr="00235317" w:rsidRDefault="009C3F51" w:rsidP="000C3CAE">
                    <w:pPr>
                      <w:pStyle w:val="Caption"/>
                      <w:rPr>
                        <w:b w:val="0"/>
                        <w:bCs w:val="0"/>
                      </w:rPr>
                    </w:pPr>
                    <w:bookmarkStart w:id="10" w:name="_Ref249347293"/>
                    <w:r>
                      <w:t xml:space="preserve">Figure </w:t>
                    </w:r>
                    <w:fldSimple w:instr=" SEQ Figure \* ARABIC ">
                      <w:r>
                        <w:rPr>
                          <w:noProof/>
                        </w:rPr>
                        <w:t>1</w:t>
                      </w:r>
                    </w:fldSimple>
                    <w:bookmarkEnd w:id="10"/>
                    <w:r>
                      <w:t xml:space="preserve">. </w:t>
                    </w:r>
                    <w:r w:rsidRPr="00157259">
                      <w:rPr>
                        <w:rFonts w:ascii="Arial" w:hAnsi="Arial" w:cs="Arial"/>
                        <w:b w:val="0"/>
                        <w:bCs w:val="0"/>
                      </w:rPr>
                      <w:t>Some multibody systems.</w:t>
                    </w:r>
                  </w:p>
                  <w:p w14:paraId="3361F218" w14:textId="77777777" w:rsidR="009C3F51" w:rsidRDefault="009C3F51" w:rsidP="000C3CAE"/>
                </w:txbxContent>
              </v:textbox>
            </v:shape>
            <v:shape id="_x0000_s1117" type="#_x0000_t202" alt="" style="position:absolute;left:6320;top:6864;width:1871;height:386;mso-wrap-style:square;v-text-anchor:top" filled="f" stroked="f">
              <v:textbox style="mso-next-textbox:#_x0000_s1117">
                <w:txbxContent>
                  <w:p w14:paraId="12659BFE" w14:textId="77777777" w:rsidR="009C3F51" w:rsidRPr="000C3CAE" w:rsidRDefault="009C3F51"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14:paraId="5F1E190B" w14:textId="77777777" w:rsidR="009C3F51" w:rsidRDefault="009C3F51" w:rsidP="000C3CAE"/>
                </w:txbxContent>
              </v:textbox>
            </v:shape>
            <v:shape id="_x0000_s1118" type="#_x0000_t202" alt="" style="position:absolute;left:-16;top:4054;width:2460;height:3831;mso-wrap-style:square;v-text-anchor:top" filled="f" stroked="f">
              <v:textbox style="mso-next-textbox:#_x0000_s1118">
                <w:txbxContent>
                  <w:p w14:paraId="24A3C471" w14:textId="77777777" w:rsidR="009C3F51" w:rsidRPr="00E7447F" w:rsidRDefault="009C3F51" w:rsidP="000C3CAE">
                    <w:r>
                      <w:rPr>
                        <w:noProof/>
                      </w:rPr>
                      <w:drawing>
                        <wp:inline distT="0" distB="0" distL="0" distR="0" wp14:anchorId="245DC86B" wp14:editId="3CDE80AC">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14:paraId="39B3EA62" w14:textId="77777777" w:rsidR="009C3F51" w:rsidRDefault="009C3F51" w:rsidP="000C3CAE"/>
                </w:txbxContent>
              </v:textbox>
            </v:shape>
            <v:shape id="_x0000_s1119" type="#_x0000_t202" alt="" style="position:absolute;left:1506;top:6710;width:1406;height:751;mso-wrap-style:square;v-text-anchor:top" filled="f" stroked="f">
              <v:textbox style="mso-next-textbox:#_x0000_s1119">
                <w:txbxContent>
                  <w:p w14:paraId="420644E5" w14:textId="77777777" w:rsidR="009C3F51" w:rsidRPr="000C3CAE" w:rsidRDefault="009C3F51"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120" type="#_x0000_t202" alt="" style="position:absolute;left:5731;top:4129;width:2983;height:2825;mso-wrap-style:square;v-text-anchor:top" filled="f" stroked="f">
              <v:textbox style="mso-next-textbox:#_x0000_s1120">
                <w:txbxContent>
                  <w:p w14:paraId="3055B4B3" w14:textId="77777777" w:rsidR="009C3F51" w:rsidRDefault="009C3F51" w:rsidP="000C3CAE">
                    <w:r>
                      <w:rPr>
                        <w:noProof/>
                      </w:rPr>
                      <w:drawing>
                        <wp:inline distT="0" distB="0" distL="0" distR="0" wp14:anchorId="3EFB0B1E" wp14:editId="3FE6666C">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5"/>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5"/>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anchorlock/>
          </v:group>
        </w:pict>
      </w:r>
    </w:p>
    <w:p w14:paraId="0BD644CD" w14:textId="77777777"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14:paraId="361A3634" w14:textId="77777777"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14:paraId="269E388B" w14:textId="77777777"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determining the effect of forces on internal coordinates, imposing constraints, integrating equations of motion in terms of internal coordinates, and many other details that you really don’t want to have to worry about</w:t>
      </w:r>
      <w:r w:rsidR="003635E2">
        <w:t xml:space="preserve">. </w:t>
      </w:r>
      <w:r>
        <w:t>And it does all of these things in ways that are efficient, robust, and numerically accurate.</w:t>
      </w:r>
    </w:p>
    <w:p w14:paraId="1EEBE332" w14:textId="77777777" w:rsidR="00316D7D" w:rsidRDefault="00316D7D" w:rsidP="00316D7D">
      <w:pPr>
        <w:pStyle w:val="Heading2"/>
      </w:pPr>
      <w:bookmarkStart w:id="11" w:name="_Toc294256711"/>
      <w:bookmarkStart w:id="12" w:name="_Toc402446641"/>
      <w:r>
        <w:lastRenderedPageBreak/>
        <w:t>Using this manual</w:t>
      </w:r>
      <w:bookmarkEnd w:id="11"/>
      <w:bookmarkEnd w:id="12"/>
    </w:p>
    <w:p w14:paraId="5A77BF91" w14:textId="77777777"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AE2552">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E2552">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E2552">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AE2552">
        <w:t>5</w:t>
      </w:r>
      <w:r w:rsidR="00BE0ABF">
        <w:fldChar w:fldCharType="end"/>
      </w:r>
      <w:r w:rsidR="00C00E2A">
        <w:t xml:space="preserve"> steps back to take a look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AE2552">
        <w:t>1</w:t>
      </w:r>
      <w:r w:rsidR="00BE0ABF">
        <w:fldChar w:fldCharType="end"/>
      </w:r>
      <w:r>
        <w:t xml:space="preserve"> </w:t>
      </w:r>
      <w:r w:rsidR="00C00E2A">
        <w:t xml:space="preserve">which presents a more complex example using </w:t>
      </w:r>
      <w:r w:rsidR="006C3A0E">
        <w:t>Molmodel to construct a Simbody model of a protein molecule, and then exercises a variety of Simbody features to perform studies of the molecule.</w:t>
      </w:r>
    </w:p>
    <w:p w14:paraId="3EFD05AD" w14:textId="77777777" w:rsidR="00316D7D" w:rsidRDefault="00316D7D" w:rsidP="00316D7D">
      <w:pPr>
        <w:pStyle w:val="Heading2"/>
      </w:pPr>
      <w:bookmarkStart w:id="13" w:name="_Toc294256712"/>
      <w:bookmarkStart w:id="14" w:name="_Toc402446642"/>
      <w:r>
        <w:t>Getting more information</w:t>
      </w:r>
      <w:bookmarkEnd w:id="13"/>
      <w:bookmarkEnd w:id="14"/>
    </w:p>
    <w:p w14:paraId="0BCF9C30" w14:textId="584F727B" w:rsidR="00316D7D" w:rsidRDefault="00316D7D" w:rsidP="00316D7D">
      <w:r>
        <w:t xml:space="preserve">The Simbody project home page </w:t>
      </w:r>
      <w:hyperlink r:id="rId26"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7" w:history="1">
        <w:r w:rsidR="001361DA">
          <w:rPr>
            <w:rStyle w:val="Hyperlink"/>
          </w:rPr>
          <w:t>https://simbody.github.io/</w:t>
        </w:r>
      </w:hyperlink>
      <w:r>
        <w:t>.</w:t>
      </w:r>
      <w:r w:rsidR="006E7B45">
        <w:t xml:space="preserve"> (These are also available in the </w:t>
      </w:r>
      <w:r w:rsidR="006E7B45" w:rsidRPr="00B0232A">
        <w:rPr>
          <w:rFonts w:ascii="Courier New" w:hAnsi="Courier New" w:cs="Courier New"/>
        </w:rPr>
        <w:t>doc</w:t>
      </w:r>
      <w:r w:rsidR="00B0232A" w:rsidRPr="00B0232A">
        <w:rPr>
          <w:rFonts w:ascii="Courier New" w:hAnsi="Courier New" w:cs="Courier New"/>
        </w:rPr>
        <w:t>/api</w:t>
      </w:r>
      <w:r w:rsidR="006E7B45">
        <w:t xml:space="preserve"> subdirectory of your Simbody installation.)</w:t>
      </w:r>
    </w:p>
    <w:p w14:paraId="36A784DA" w14:textId="77777777"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are under the Advanced tab.</w:t>
      </w:r>
    </w:p>
    <w:p w14:paraId="53A06780" w14:textId="77777777" w:rsidR="00791143" w:rsidRDefault="00791143" w:rsidP="00316D7D">
      <w:r>
        <w:t xml:space="preserve">There is also a Wiki on which you can find, and contribute, additional </w:t>
      </w:r>
      <w:r w:rsidR="00492479">
        <w:t>practical information about using Simbody.</w:t>
      </w:r>
    </w:p>
    <w:p w14:paraId="4BAF7E34" w14:textId="77777777" w:rsidR="001A5B6F" w:rsidRDefault="00C23387" w:rsidP="00316D7D">
      <w:r>
        <w:t xml:space="preserve">Molmodel-specific documentation, forums, </w:t>
      </w:r>
      <w:r w:rsidR="00AB5C67">
        <w:t xml:space="preserve">wiki, </w:t>
      </w:r>
      <w:r>
        <w:t xml:space="preserve">etc. are handled analogously via the Molmodel project home page at </w:t>
      </w:r>
      <w:hyperlink r:id="rId28"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14:paraId="26896F87" w14:textId="77777777" w:rsidR="00791143" w:rsidRDefault="00791143" w:rsidP="00791143">
      <w:pPr>
        <w:pStyle w:val="Heading2"/>
      </w:pPr>
      <w:bookmarkStart w:id="15" w:name="_Toc294256713"/>
      <w:bookmarkStart w:id="16" w:name="_Toc402446643"/>
      <w:r>
        <w:t>License</w:t>
      </w:r>
      <w:bookmarkEnd w:id="15"/>
      <w:bookmarkEnd w:id="16"/>
    </w:p>
    <w:p w14:paraId="01885155" w14:textId="2C19151D" w:rsidR="00791143" w:rsidRDefault="00AE339C" w:rsidP="00791143">
      <w:r>
        <w:t xml:space="preserve">Simbody is </w:t>
      </w:r>
      <w:r w:rsidR="00791143">
        <w:t xml:space="preserve">licensed under the extremely permissive </w:t>
      </w:r>
      <w:r>
        <w:t>Apache</w:t>
      </w:r>
      <w:r w:rsidR="00791143">
        <w:t xml:space="preserve"> </w:t>
      </w:r>
      <w:r w:rsidR="006F3DE4">
        <w:t>2.0 License</w:t>
      </w:r>
      <w:r w:rsidR="00791143">
        <w:t xml:space="preserve">, making </w:t>
      </w:r>
      <w:r>
        <w:t>it</w:t>
      </w:r>
      <w:r w:rsidR="00791143">
        <w:t xml:space="preserve"> freely available for any purpose. </w:t>
      </w:r>
      <w:r w:rsidR="00AB5C67">
        <w:t xml:space="preserve">For details, see </w:t>
      </w:r>
      <w:hyperlink r:id="rId29" w:history="1">
        <w:r w:rsidR="001361DA">
          <w:rPr>
            <w:rStyle w:val="Hyperlink"/>
          </w:rPr>
          <w:t>https://simbody.github.io/</w:t>
        </w:r>
      </w:hyperlink>
      <w:r w:rsidR="005819D5">
        <w:t xml:space="preserve">. </w:t>
      </w:r>
    </w:p>
    <w:p w14:paraId="65A4E1B3" w14:textId="77777777" w:rsidR="00AB599E" w:rsidRDefault="00AB599E" w:rsidP="00AB599E">
      <w:pPr>
        <w:pStyle w:val="Heading2"/>
      </w:pPr>
      <w:bookmarkStart w:id="17" w:name="_Toc294256714"/>
      <w:bookmarkStart w:id="18" w:name="_Toc402446644"/>
      <w:r>
        <w:lastRenderedPageBreak/>
        <w:t>How to acknowledge us</w:t>
      </w:r>
      <w:bookmarkEnd w:id="17"/>
      <w:bookmarkEnd w:id="18"/>
    </w:p>
    <w:p w14:paraId="0173763C" w14:textId="77777777"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that you acknowledge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30"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14:paraId="458B9172" w14:textId="77777777" w:rsidR="00AB599E" w:rsidRDefault="00251E42" w:rsidP="00251E42">
      <w:pPr>
        <w:autoSpaceDE w:val="0"/>
        <w:autoSpaceDN w:val="0"/>
        <w:adjustRightInd w:val="0"/>
        <w:spacing w:after="0" w:line="240" w:lineRule="auto"/>
        <w:ind w:left="720"/>
        <w:jc w:val="left"/>
        <w:rPr>
          <w:szCs w:val="22"/>
        </w:rPr>
      </w:pPr>
      <w:r w:rsidRPr="00251E42">
        <w:rPr>
          <w:rFonts w:eastAsia="Times New Roman" w:cs="Courier New"/>
          <w:szCs w:val="22"/>
          <w:highlight w:val="white"/>
        </w:rPr>
        <w:t>Michael A. Sherm</w:t>
      </w:r>
      <w:r w:rsidR="000A6683">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biomedical research</w:t>
      </w:r>
      <w:r w:rsidR="000A6683" w:rsidRPr="00127D5C">
        <w:rPr>
          <w:rFonts w:eastAsia="Times New Roman" w:cs="Courier New"/>
          <w:szCs w:val="22"/>
          <w:highlight w:val="white"/>
        </w:rPr>
        <w:t>,”</w:t>
      </w:r>
      <w:r w:rsidRPr="00127D5C">
        <w:rPr>
          <w:rFonts w:eastAsia="Times New Roman" w:cs="Courier New"/>
          <w:szCs w:val="22"/>
          <w:highlight w:val="white"/>
        </w:rPr>
        <w:t xml:space="preserve">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008A338D" w:rsidRPr="00127D5C">
        <w:rPr>
          <w:rFonts w:eastAsia="Times New Roman" w:cs="Courier New"/>
          <w:szCs w:val="22"/>
        </w:rPr>
        <w:t>(2011)</w:t>
      </w:r>
      <w:r w:rsidR="00B22E15">
        <w:rPr>
          <w:szCs w:val="22"/>
        </w:rPr>
        <w:t xml:space="preserve"> </w:t>
      </w:r>
      <w:r w:rsidR="00E2390D">
        <w:rPr>
          <w:szCs w:val="22"/>
        </w:rPr>
        <w:t>doi:</w:t>
      </w:r>
      <w:r w:rsidR="00127D5C" w:rsidRPr="00127D5C">
        <w:rPr>
          <w:rFonts w:eastAsia="Arial Unicode MS" w:cs="Arial Unicode MS"/>
          <w:szCs w:val="22"/>
          <w:shd w:val="clear" w:color="auto" w:fill="FFFFFF"/>
        </w:rPr>
        <w:t>10.1016/j.piutam.2011.04.023</w:t>
      </w:r>
    </w:p>
    <w:p w14:paraId="16579E5B" w14:textId="77777777" w:rsidR="00251E42" w:rsidRPr="00251E42" w:rsidRDefault="00251E42" w:rsidP="00251E42">
      <w:pPr>
        <w:autoSpaceDE w:val="0"/>
        <w:autoSpaceDN w:val="0"/>
        <w:adjustRightInd w:val="0"/>
        <w:spacing w:after="0" w:line="240" w:lineRule="auto"/>
        <w:jc w:val="left"/>
        <w:rPr>
          <w:rFonts w:eastAsia="Times New Roman" w:cs="Courier New"/>
          <w:szCs w:val="22"/>
          <w:highlight w:val="white"/>
        </w:rPr>
      </w:pPr>
    </w:p>
    <w:p w14:paraId="3A62C321" w14:textId="77777777" w:rsidR="00AB599E" w:rsidRPr="00AB599E" w:rsidRDefault="00AB599E" w:rsidP="00BF289E">
      <w:pPr>
        <w:rPr>
          <w:szCs w:val="22"/>
        </w:rPr>
      </w:pPr>
      <w:r w:rsidRPr="00251E42">
        <w:rPr>
          <w:szCs w:val="22"/>
        </w:rPr>
        <w:t>We would be particularly grateful if you mention that Simbody is primarily funded by NIH Roadmap grant</w:t>
      </w:r>
      <w:r w:rsidRPr="00AB599E">
        <w:rPr>
          <w:color w:val="000000"/>
          <w:szCs w:val="22"/>
        </w:rPr>
        <w:t xml:space="preserve"> U54 GM072970. We appreciate that support very much, and the NIH appreciates knowing that its funds are having an impact, particularly on medical research and human health</w:t>
      </w:r>
      <w:r w:rsidRPr="00AB599E">
        <w:rPr>
          <w:szCs w:val="22"/>
        </w:rPr>
        <w:t xml:space="preserve">. </w:t>
      </w:r>
    </w:p>
    <w:p w14:paraId="79E49A0F" w14:textId="77777777" w:rsidR="00BF289E" w:rsidRDefault="00BF289E" w:rsidP="00036F39">
      <w:pPr>
        <w:pStyle w:val="Heading1"/>
        <w:sectPr w:rsidR="00BF289E" w:rsidSect="00422DBF">
          <w:headerReference w:type="even" r:id="rId31"/>
          <w:headerReference w:type="default" r:id="rId32"/>
          <w:footerReference w:type="even" r:id="rId33"/>
          <w:headerReference w:type="first" r:id="rId34"/>
          <w:footerReference w:type="first" r:id="rId35"/>
          <w:type w:val="oddPage"/>
          <w:pgSz w:w="12240" w:h="15840" w:code="1"/>
          <w:pgMar w:top="1800" w:right="1440" w:bottom="1440" w:left="1800" w:header="720" w:footer="720" w:gutter="0"/>
          <w:pgNumType w:start="1"/>
          <w:cols w:space="720"/>
          <w:titlePg/>
        </w:sectPr>
      </w:pPr>
      <w:bookmarkStart w:id="19" w:name="_Ref294183335"/>
    </w:p>
    <w:p w14:paraId="51F71FD1" w14:textId="77777777" w:rsidR="00036F39" w:rsidRDefault="007A54E5" w:rsidP="00036F39">
      <w:pPr>
        <w:pStyle w:val="Heading1"/>
      </w:pPr>
      <w:r>
        <w:lastRenderedPageBreak/>
        <w:t xml:space="preserve"> </w:t>
      </w:r>
      <w:bookmarkStart w:id="20" w:name="_Toc294256715"/>
      <w:bookmarkStart w:id="21" w:name="_Toc402446645"/>
      <w:r w:rsidR="00225577">
        <w:t>Simbody theory and architecture</w:t>
      </w:r>
      <w:bookmarkEnd w:id="19"/>
      <w:r w:rsidR="00651164">
        <w:t xml:space="preserve"> overview</w:t>
      </w:r>
      <w:bookmarkEnd w:id="20"/>
      <w:bookmarkEnd w:id="21"/>
    </w:p>
    <w:p w14:paraId="108C8433" w14:textId="77777777"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14:paraId="79B841E2" w14:textId="77777777" w:rsidR="00B22E15" w:rsidRDefault="00B22E15" w:rsidP="00B22E15">
      <w:pPr>
        <w:autoSpaceDE w:val="0"/>
        <w:autoSpaceDN w:val="0"/>
        <w:adjustRightInd w:val="0"/>
        <w:spacing w:after="0" w:line="240" w:lineRule="auto"/>
        <w:ind w:left="720"/>
        <w:jc w:val="left"/>
        <w:rPr>
          <w:rFonts w:eastAsia="Arial Unicode MS" w:cs="Arial Unicode MS"/>
          <w:szCs w:val="22"/>
          <w:shd w:val="clear" w:color="auto" w:fill="FFFFFF"/>
        </w:rPr>
      </w:pPr>
      <w:r w:rsidRPr="00251E42">
        <w:rPr>
          <w:rFonts w:eastAsia="Times New Roman" w:cs="Courier New"/>
          <w:szCs w:val="22"/>
          <w:highlight w:val="white"/>
        </w:rPr>
        <w:t>Michael A. Sherm</w:t>
      </w:r>
      <w:r>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 xml:space="preserve">biomedical research,”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Pr="00127D5C">
        <w:rPr>
          <w:rFonts w:eastAsia="Times New Roman" w:cs="Courier New"/>
          <w:szCs w:val="22"/>
        </w:rPr>
        <w:t>(2011)</w:t>
      </w:r>
      <w:r>
        <w:rPr>
          <w:szCs w:val="22"/>
        </w:rPr>
        <w:t xml:space="preserve"> doi:</w:t>
      </w:r>
      <w:r w:rsidRPr="00127D5C">
        <w:rPr>
          <w:rFonts w:eastAsia="Arial Unicode MS" w:cs="Arial Unicode MS"/>
          <w:szCs w:val="22"/>
          <w:shd w:val="clear" w:color="auto" w:fill="FFFFFF"/>
        </w:rPr>
        <w:t>10.1016/j.piutam.2011.04.023</w:t>
      </w:r>
    </w:p>
    <w:p w14:paraId="2CC4857F" w14:textId="77777777" w:rsidR="00B22E15" w:rsidRDefault="00B22E15" w:rsidP="00B22E15">
      <w:pPr>
        <w:autoSpaceDE w:val="0"/>
        <w:autoSpaceDN w:val="0"/>
        <w:adjustRightInd w:val="0"/>
        <w:spacing w:after="0" w:line="240" w:lineRule="auto"/>
        <w:ind w:left="720"/>
        <w:jc w:val="left"/>
        <w:rPr>
          <w:szCs w:val="22"/>
        </w:rPr>
      </w:pPr>
    </w:p>
    <w:p w14:paraId="0A421F7F" w14:textId="77777777"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14:paraId="25BF141E" w14:textId="77777777" w:rsidR="00225577" w:rsidRDefault="00225577" w:rsidP="00225577">
      <w:pPr>
        <w:pStyle w:val="Heading2"/>
      </w:pPr>
      <w:bookmarkStart w:id="22" w:name="_Toc294256716"/>
      <w:bookmarkStart w:id="23" w:name="_Toc402446646"/>
      <w:r>
        <w:t>Mathematical Overview</w:t>
      </w:r>
      <w:bookmarkEnd w:id="22"/>
      <w:bookmarkEnd w:id="23"/>
    </w:p>
    <w:p w14:paraId="2E739998" w14:textId="77777777"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14:paraId="23D815C4" w14:textId="77777777"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14:paraId="33C7C6DD" w14:textId="77777777" w:rsidR="00225577" w:rsidRPr="003D4033" w:rsidRDefault="00225577" w:rsidP="00225577">
      <w:pPr>
        <w:pStyle w:val="MTDisplayEquation"/>
      </w:pPr>
      <w:r>
        <w:tab/>
      </w:r>
      <w:r w:rsidR="000A10D7" w:rsidRPr="004E56B1">
        <w:rPr>
          <w:noProof/>
          <w:position w:val="-24"/>
        </w:rPr>
        <w:object w:dxaOrig="1160" w:dyaOrig="620" w14:anchorId="134B88D9">
          <v:shape id="_x0000_i1076" type="#_x0000_t75" alt="" style="width:57.45pt;height:30.65pt;mso-width-percent:0;mso-height-percent:0;mso-width-percent:0;mso-height-percent:0" o:ole="">
            <v:imagedata r:id="rId36" o:title=""/>
          </v:shape>
          <o:OLEObject Type="Embed" ProgID="Equation.DSMT4" ShapeID="_x0000_i1076" DrawAspect="Content" ObjectID="_1637163243" r:id="rId3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4" w:name="ZEqnNum377126"/>
      <w:r>
        <w:instrText>(</w:instrText>
      </w:r>
      <w:fldSimple w:instr=" SEQ MTEqn \c \* Arabic \* MERGEFORMAT ">
        <w:r w:rsidR="00AE2552">
          <w:rPr>
            <w:noProof/>
          </w:rPr>
          <w:instrText>1</w:instrText>
        </w:r>
      </w:fldSimple>
      <w:r>
        <w:instrText>)</w:instrText>
      </w:r>
      <w:bookmarkEnd w:id="24"/>
      <w:r w:rsidR="00BE0ABF">
        <w:fldChar w:fldCharType="end"/>
      </w:r>
    </w:p>
    <w:p w14:paraId="1224CAC7" w14:textId="77777777"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14:paraId="2883FA81" w14:textId="77777777"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14:paraId="6A2DE1E8" w14:textId="77777777"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14:paraId="7D406036" w14:textId="77777777" w:rsidR="00225577" w:rsidRPr="003D4033" w:rsidRDefault="00225577" w:rsidP="00225577">
      <w:pPr>
        <w:pStyle w:val="MTDisplayEquation"/>
      </w:pPr>
      <w:r>
        <w:tab/>
      </w:r>
      <w:r w:rsidR="000A10D7" w:rsidRPr="004E56B1">
        <w:rPr>
          <w:noProof/>
          <w:position w:val="-10"/>
        </w:rPr>
        <w:object w:dxaOrig="1219" w:dyaOrig="320" w14:anchorId="53CD9B96">
          <v:shape id="_x0000_i1075" type="#_x0000_t75" alt="" style="width:61.3pt;height:16.1pt;mso-width-percent:0;mso-height-percent:0;mso-width-percent:0;mso-height-percent:0" o:ole="">
            <v:imagedata r:id="rId38" o:title=""/>
          </v:shape>
          <o:OLEObject Type="Embed" ProgID="Equation.DSMT4" ShapeID="_x0000_i1075" DrawAspect="Content" ObjectID="_1637163244" r:id="rId39"/>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2</w:instrText>
        </w:r>
      </w:fldSimple>
      <w:r>
        <w:instrText>)</w:instrText>
      </w:r>
      <w:r w:rsidR="00BE0ABF">
        <w:fldChar w:fldCharType="end"/>
      </w:r>
    </w:p>
    <w:p w14:paraId="29B7FD24" w14:textId="77777777"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14:paraId="12771BEF" w14:textId="77777777"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14:paraId="7E7748BB" w14:textId="77777777"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14:paraId="412E34E1" w14:textId="77777777" w:rsidR="00225577" w:rsidRPr="003D4033" w:rsidRDefault="00225577" w:rsidP="00225577">
      <w:pPr>
        <w:pStyle w:val="MTDisplayEquation"/>
      </w:pPr>
      <w:r>
        <w:lastRenderedPageBreak/>
        <w:tab/>
      </w:r>
      <w:r w:rsidR="000A10D7" w:rsidRPr="004E56B1">
        <w:rPr>
          <w:noProof/>
          <w:position w:val="-10"/>
        </w:rPr>
        <w:object w:dxaOrig="999" w:dyaOrig="320" w14:anchorId="11D6B086">
          <v:shape id="_x0000_i1074" type="#_x0000_t75" alt="" style="width:50.55pt;height:16.1pt;mso-width-percent:0;mso-height-percent:0;mso-width-percent:0;mso-height-percent:0" o:ole="">
            <v:imagedata r:id="rId40" o:title=""/>
          </v:shape>
          <o:OLEObject Type="Embed" ProgID="Equation.DSMT4" ShapeID="_x0000_i1074" DrawAspect="Content" ObjectID="_1637163245" r:id="rId41"/>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08403"/>
      <w:r>
        <w:instrText>(</w:instrText>
      </w:r>
      <w:fldSimple w:instr=" SEQ MTEqn \c \* Arabic \* MERGEFORMAT ">
        <w:r w:rsidR="00AE2552">
          <w:rPr>
            <w:noProof/>
          </w:rPr>
          <w:instrText>3</w:instrText>
        </w:r>
      </w:fldSimple>
      <w:r>
        <w:instrText>)</w:instrText>
      </w:r>
      <w:bookmarkEnd w:id="25"/>
      <w:r w:rsidR="00BE0ABF">
        <w:fldChar w:fldCharType="end"/>
      </w:r>
    </w:p>
    <w:p w14:paraId="24AF7AD3" w14:textId="77777777"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14:paraId="7B07B762" w14:textId="77777777"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fldSimple w:instr=" REF ZEqnNum377126 \* Charformat \! \* MERGEFORMAT ">
        <w:r w:rsidR="00AE2552">
          <w:instrText>(1)</w:instrText>
        </w:r>
      </w:fldSimple>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fldSimple w:instr=" REF ZEqnNum377126 \* Charformat \! \* MERGEFORMAT ">
        <w:r w:rsidR="00AE2552">
          <w:instrText>(1)</w:instrText>
        </w:r>
      </w:fldSimple>
      <w:r w:rsidR="00BE0ABF">
        <w:fldChar w:fldCharType="end"/>
      </w:r>
      <w:r>
        <w:t>-</w:t>
      </w:r>
      <w:r w:rsidR="00BE0ABF">
        <w:fldChar w:fldCharType="begin"/>
      </w:r>
      <w:r>
        <w:instrText xml:space="preserve"> GOTOBUTTON ZEqnNum308403  \* MERGEFORMAT </w:instrText>
      </w:r>
      <w:fldSimple w:instr=" REF ZEqnNum308403 \* Charformat \! \* MERGEFORMAT ">
        <w:r w:rsidR="00AE2552">
          <w:instrText>(3)</w:instrText>
        </w:r>
      </w:fldSimple>
      <w:r w:rsidR="00BE0ABF">
        <w:fldChar w:fldCharType="end"/>
      </w:r>
      <w:r>
        <w:t xml:space="preserve"> </w:t>
      </w:r>
      <w:r w:rsidRPr="003D4033">
        <w:t>may all depend on the current values of discrete variables.</w:t>
      </w:r>
      <w:r>
        <w:t xml:space="preserve"> Discrete variables can hold values of any type.</w:t>
      </w:r>
    </w:p>
    <w:p w14:paraId="7213166C" w14:textId="77777777" w:rsidR="00225577" w:rsidRDefault="00225577" w:rsidP="00225577">
      <w:pPr>
        <w:outlineLvl w:val="8"/>
      </w:pPr>
      <w:r>
        <w:t>With discrete variables included, and showing the full set of constraints and event trigger functions, our three equations are now:</w:t>
      </w:r>
      <w:r w:rsidRPr="00FE353B">
        <w:t xml:space="preserve"> </w:t>
      </w:r>
    </w:p>
    <w:p w14:paraId="615015C2" w14:textId="77777777" w:rsidR="00225577" w:rsidRDefault="00225577" w:rsidP="00225577">
      <w:pPr>
        <w:pStyle w:val="MTDisplayEquation"/>
        <w:keepNext/>
        <w:spacing w:after="0"/>
      </w:pPr>
      <w:r>
        <w:tab/>
      </w:r>
      <w:r w:rsidR="000A10D7" w:rsidRPr="00D02BB7">
        <w:rPr>
          <w:noProof/>
          <w:position w:val="-24"/>
        </w:rPr>
        <w:object w:dxaOrig="2780" w:dyaOrig="620" w14:anchorId="743EAEC9">
          <v:shape id="_x0000_i1073" type="#_x0000_t75" alt="" style="width:138.65pt;height:30.65pt;mso-width-percent:0;mso-height-percent:0;mso-width-percent:0;mso-height-percent:0" o:ole="">
            <v:imagedata r:id="rId42" o:title=""/>
          </v:shape>
          <o:OLEObject Type="Embed" ProgID="Equation.DSMT4" ShapeID="_x0000_i1073" DrawAspect="Content" ObjectID="_1637163246" r:id="rId43"/>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4</w:instrText>
        </w:r>
      </w:fldSimple>
      <w:r>
        <w:instrText>)</w:instrText>
      </w:r>
      <w:r w:rsidR="00BE0ABF">
        <w:fldChar w:fldCharType="end"/>
      </w:r>
    </w:p>
    <w:p w14:paraId="585F9C4D" w14:textId="77777777" w:rsidR="00225577" w:rsidRDefault="00225577" w:rsidP="00225577">
      <w:pPr>
        <w:pStyle w:val="MTDisplayEquation"/>
        <w:keepNext/>
        <w:spacing w:after="0"/>
      </w:pPr>
      <w:r>
        <w:tab/>
      </w:r>
      <w:r w:rsidR="000A10D7" w:rsidRPr="004E56B1">
        <w:rPr>
          <w:noProof/>
          <w:position w:val="-10"/>
        </w:rPr>
        <w:object w:dxaOrig="2760" w:dyaOrig="320" w14:anchorId="23C4585F">
          <v:shape id="_x0000_i1072" type="#_x0000_t75" alt="" style="width:137.85pt;height:16.1pt;mso-width-percent:0;mso-height-percent:0;mso-width-percent:0;mso-height-percent:0" o:ole="">
            <v:imagedata r:id="rId44" o:title=""/>
          </v:shape>
          <o:OLEObject Type="Embed" ProgID="Equation.DSMT4" ShapeID="_x0000_i1072" DrawAspect="Content" ObjectID="_1637163247" r:id="rId45"/>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5</w:instrText>
        </w:r>
      </w:fldSimple>
      <w:r>
        <w:instrText>)</w:instrText>
      </w:r>
      <w:r w:rsidR="00BE0ABF">
        <w:fldChar w:fldCharType="end"/>
      </w:r>
    </w:p>
    <w:p w14:paraId="66FC143B" w14:textId="77777777" w:rsidR="00225577" w:rsidRDefault="00225577" w:rsidP="00225577">
      <w:pPr>
        <w:pStyle w:val="MTDisplayEquation"/>
        <w:spacing w:before="120"/>
      </w:pPr>
      <w:r>
        <w:tab/>
      </w:r>
      <w:r w:rsidR="000A10D7" w:rsidRPr="004E56B1">
        <w:rPr>
          <w:noProof/>
          <w:position w:val="-10"/>
        </w:rPr>
        <w:object w:dxaOrig="2799" w:dyaOrig="320" w14:anchorId="3E7EF806">
          <v:shape id="_x0000_i1071" type="#_x0000_t75" alt="" style="width:140.15pt;height:16.1pt;mso-width-percent:0;mso-height-percent:0;mso-width-percent:0;mso-height-percent:0" o:ole="">
            <v:imagedata r:id="rId46" o:title=""/>
          </v:shape>
          <o:OLEObject Type="Embed" ProgID="Equation.DSMT4" ShapeID="_x0000_i1071" DrawAspect="Content" ObjectID="_1637163248" r:id="rId4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6</w:instrText>
        </w:r>
      </w:fldSimple>
      <w:r>
        <w:instrText>)</w:instrText>
      </w:r>
      <w:r w:rsidR="00BE0ABF">
        <w:fldChar w:fldCharType="end"/>
      </w:r>
    </w:p>
    <w:p w14:paraId="6FA1089A" w14:textId="77777777"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14:paraId="0FD3EEBD" w14:textId="77777777" w:rsidR="00036F39" w:rsidRPr="003D4033" w:rsidRDefault="00036F39" w:rsidP="00036F39">
      <w:pPr>
        <w:pStyle w:val="Heading2"/>
      </w:pPr>
      <w:bookmarkStart w:id="26" w:name="_Toc294256717"/>
      <w:bookmarkStart w:id="27" w:name="_Toc402446647"/>
      <w:r>
        <w:t>Systems and States</w:t>
      </w:r>
      <w:bookmarkEnd w:id="26"/>
      <w:bookmarkEnd w:id="27"/>
    </w:p>
    <w:p w14:paraId="507A86A0" w14:textId="77777777"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14:paraId="078B8A49" w14:textId="77777777" w:rsidR="00157259" w:rsidRPr="003D4033" w:rsidRDefault="000A10D7" w:rsidP="00157259">
      <w:pPr>
        <w:jc w:val="center"/>
      </w:pPr>
      <w:r>
        <w:pict w14:anchorId="4E5E001F">
          <v:group id="_x0000_s1103" alt="" style="width:388.15pt;height:177.6pt;mso-position-horizontal-relative:char;mso-position-vertical-relative:line" coordorigin="1447,3683" coordsize="7763,3552">
            <o:lock v:ext="edit" aspectratio="t"/>
            <v:shape id="_x0000_s1104" type="#_x0000_t75" alt="" style="position:absolute;left:1447;top:3683;width:7763;height:3552" o:preferrelative="f">
              <v:fill o:detectmouseclick="t"/>
              <v:path o:extrusionok="t" o:connecttype="none"/>
              <o:lock v:ext="edit" text="t"/>
            </v:shape>
            <v:shape id="_x0000_s1105" type="#_x0000_t202" alt="" style="position:absolute;left:1942;top:3890;width:540;height:2880;mso-wrap-style:square;v-text-anchor:top" strokecolor="gray" strokeweight="1.5pt">
              <v:textbox style="layout-flow:vertical;mso-layout-flow-alt:bottom-to-top;mso-next-textbox:#_x0000_s1105" inset="2pt,0,0,0">
                <w:txbxContent>
                  <w:p w14:paraId="5D4E945C" w14:textId="77777777" w:rsidR="009C3F51" w:rsidRPr="00721266" w:rsidRDefault="009C3F51" w:rsidP="00721266">
                    <w:pPr>
                      <w:rPr>
                        <w:szCs w:val="32"/>
                      </w:rPr>
                    </w:pPr>
                  </w:p>
                </w:txbxContent>
              </v:textbox>
            </v:shape>
            <v:shape id="_x0000_s1106" type="#_x0000_t202" alt="" style="position:absolute;left:1807;top:3995;width:540;height:2880;mso-wrap-style:square;v-text-anchor:top" strokecolor="gray" strokeweight="1.5pt">
              <v:textbox style="layout-flow:vertical;mso-layout-flow-alt:bottom-to-top;mso-next-textbox:#_x0000_s1106" inset="2pt,0,0,0">
                <w:txbxContent>
                  <w:p w14:paraId="1B3F77C1" w14:textId="77777777" w:rsidR="009C3F51" w:rsidRPr="00721266" w:rsidRDefault="009C3F51" w:rsidP="00721266">
                    <w:pPr>
                      <w:rPr>
                        <w:szCs w:val="32"/>
                      </w:rPr>
                    </w:pPr>
                  </w:p>
                </w:txbxContent>
              </v:textbox>
            </v:shape>
            <v:rect id="_x0000_s1107" alt="" style="position:absolute;left:2707;top:3995;width:3420;height:2880" filled="f" strokecolor="red" strokeweight="1.5pt"/>
            <v:shape id="_x0000_s1108" type="#_x0000_t202" alt="" style="position:absolute;left:3787;top:5075;width:1440;height:540;mso-wrap-style:square;v-text-anchor:top" filled="f" stroked="f">
              <v:textbox style="mso-next-textbox:#_x0000_s1108">
                <w:txbxContent>
                  <w:p w14:paraId="31578FD6" w14:textId="77777777" w:rsidR="009C3F51" w:rsidRPr="00450969" w:rsidRDefault="009C3F51"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09" type="#_x0000_t70" alt="" style="position:absolute;left:2437;top:5165;width:180;height:360;rotation:270" fillcolor="red"/>
            <v:shape id="_x0000_s1110" type="#_x0000_t202" alt="" style="position:absolute;left:6517;top:4721;width:2513;height:1545;mso-wrap-style:square;v-text-anchor:top" filled="f" stroked="f">
              <v:textbox style="mso-next-textbox:#_x0000_s1110" inset="0,,0">
                <w:txbxContent>
                  <w:p w14:paraId="378958BC" w14:textId="77777777" w:rsidR="009C3F51" w:rsidRPr="00157259" w:rsidRDefault="009C3F51" w:rsidP="00721266">
                    <w:pPr>
                      <w:pStyle w:val="Caption"/>
                      <w:spacing w:line="240" w:lineRule="auto"/>
                      <w:jc w:val="left"/>
                      <w:rPr>
                        <w:rFonts w:ascii="Arial" w:hAnsi="Arial"/>
                        <w:b w:val="0"/>
                        <w:sz w:val="28"/>
                        <w:szCs w:val="32"/>
                      </w:rPr>
                    </w:pPr>
                    <w:r>
                      <w:t xml:space="preserve">Figure </w:t>
                    </w:r>
                    <w:fldSimple w:instr=" SEQ Figure \* ARABIC ">
                      <w:r>
                        <w:rPr>
                          <w:noProof/>
                        </w:rPr>
                        <w:t>2</w:t>
                      </w:r>
                    </w:fldSimple>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111" type="#_x0000_t202" alt="" style="position:absolute;left:1672;top:4100;width:540;height:2880;mso-wrap-style:square;v-text-anchor:top" strokecolor="gray" strokeweight="1.5pt">
              <v:textbox style="layout-flow:vertical;mso-layout-flow-alt:bottom-to-top;mso-next-textbox:#_x0000_s1111" inset="2pt,0,0,0">
                <w:txbxContent>
                  <w:p w14:paraId="371EA83C" w14:textId="77777777" w:rsidR="009C3F51" w:rsidRPr="00323E8A" w:rsidRDefault="009C3F51" w:rsidP="00721266">
                    <w:pPr>
                      <w:jc w:val="center"/>
                      <w:rPr>
                        <w:rFonts w:ascii="Arial" w:hAnsi="Arial"/>
                        <w:sz w:val="28"/>
                        <w:szCs w:val="32"/>
                      </w:rPr>
                    </w:pPr>
                    <w:r w:rsidRPr="00323E8A">
                      <w:rPr>
                        <w:rFonts w:ascii="Arial" w:hAnsi="Arial"/>
                        <w:sz w:val="28"/>
                        <w:szCs w:val="32"/>
                      </w:rPr>
                      <w:t>State</w:t>
                    </w:r>
                  </w:p>
                </w:txbxContent>
              </v:textbox>
            </v:shape>
            <w10:anchorlock/>
          </v:group>
        </w:pict>
      </w:r>
    </w:p>
    <w:p w14:paraId="0F44C40D" w14:textId="77777777" w:rsidR="00036F39" w:rsidRPr="003D4033" w:rsidRDefault="00036F39" w:rsidP="00036F39">
      <w:r w:rsidRPr="003D4033">
        <w:t>More specifically, a State object stores the following values:</w:t>
      </w:r>
    </w:p>
    <w:p w14:paraId="5C21DCAB" w14:textId="77777777" w:rsidR="00036F39" w:rsidRPr="003D4033" w:rsidRDefault="00036F39" w:rsidP="00036F39">
      <w:pPr>
        <w:numPr>
          <w:ilvl w:val="0"/>
          <w:numId w:val="3"/>
        </w:numPr>
      </w:pPr>
      <w:r w:rsidRPr="003D4033">
        <w:t xml:space="preserve">The time </w:t>
      </w:r>
      <w:r w:rsidRPr="00721266">
        <w:rPr>
          <w:i/>
        </w:rPr>
        <w:t>t</w:t>
      </w:r>
      <w:r w:rsidRPr="003D4033">
        <w:t>.</w:t>
      </w:r>
    </w:p>
    <w:p w14:paraId="1A1B83EF" w14:textId="77777777" w:rsidR="00036F39" w:rsidRPr="003D4033" w:rsidRDefault="00036F39" w:rsidP="00036F39">
      <w:pPr>
        <w:numPr>
          <w:ilvl w:val="0"/>
          <w:numId w:val="3"/>
        </w:numPr>
      </w:pPr>
      <w:r w:rsidRPr="003D4033">
        <w:t xml:space="preserve">The continuous state variables </w:t>
      </w:r>
      <w:r w:rsidRPr="003D4033">
        <w:rPr>
          <w:b/>
        </w:rPr>
        <w:t>y</w:t>
      </w:r>
      <w:r w:rsidRPr="003D4033">
        <w:t>.</w:t>
      </w:r>
    </w:p>
    <w:p w14:paraId="2CA12C4F" w14:textId="77777777" w:rsidR="00036F39" w:rsidRPr="003D4033" w:rsidRDefault="00036F39" w:rsidP="00036F39">
      <w:pPr>
        <w:numPr>
          <w:ilvl w:val="0"/>
          <w:numId w:val="3"/>
        </w:numPr>
      </w:pPr>
      <w:r w:rsidRPr="003D4033">
        <w:t xml:space="preserve">The discrete state variables </w:t>
      </w:r>
      <w:r w:rsidRPr="003D4033">
        <w:rPr>
          <w:b/>
        </w:rPr>
        <w:t>d</w:t>
      </w:r>
      <w:r w:rsidRPr="003D4033">
        <w:t>.</w:t>
      </w:r>
    </w:p>
    <w:p w14:paraId="3E2DAD4A" w14:textId="77777777"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14:paraId="795DBA82" w14:textId="77777777"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14:paraId="1BC90A22" w14:textId="77777777" w:rsidR="00036F39" w:rsidRPr="003D4033" w:rsidRDefault="00036F39" w:rsidP="00036F39">
      <w:pPr>
        <w:numPr>
          <w:ilvl w:val="0"/>
          <w:numId w:val="4"/>
        </w:numPr>
      </w:pPr>
      <w:r w:rsidRPr="003D4033">
        <w:t>It defines what information will be stored in a State (how many generalized coordinates, how many generalized speeds, etc.).</w:t>
      </w:r>
    </w:p>
    <w:p w14:paraId="0A968C67" w14:textId="77777777"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14:paraId="4C94FAEC" w14:textId="77777777" w:rsidR="00036F39" w:rsidRPr="003D4033" w:rsidRDefault="00036F39" w:rsidP="00036F39">
      <w:pPr>
        <w:numPr>
          <w:ilvl w:val="0"/>
          <w:numId w:val="4"/>
        </w:numPr>
      </w:pPr>
      <w:r w:rsidRPr="003D4033">
        <w:t>It provides a routine which takes a state that does not satisfy the constraints, and projects it onto the constraint manifold.</w:t>
      </w:r>
    </w:p>
    <w:p w14:paraId="0A6B0FB9" w14:textId="77777777" w:rsidR="00036F39" w:rsidRPr="003D4033" w:rsidRDefault="00036F39" w:rsidP="00036F39">
      <w:pPr>
        <w:numPr>
          <w:ilvl w:val="0"/>
          <w:numId w:val="4"/>
        </w:numPr>
      </w:pPr>
      <w:r w:rsidRPr="003D4033">
        <w:t>It provides routines to handle events when they occur.</w:t>
      </w:r>
    </w:p>
    <w:p w14:paraId="4846D378" w14:textId="77777777"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14:paraId="602B8353" w14:textId="77777777" w:rsidR="00036F39" w:rsidRPr="003D4033" w:rsidRDefault="00036F39" w:rsidP="00036F39">
      <w:pPr>
        <w:pStyle w:val="Heading2"/>
      </w:pPr>
      <w:bookmarkStart w:id="28" w:name="_Toc294256718"/>
      <w:bookmarkStart w:id="29" w:name="_Toc402446648"/>
      <w:r w:rsidRPr="003D4033">
        <w:lastRenderedPageBreak/>
        <w:t>Systems and Subsystems</w:t>
      </w:r>
      <w:bookmarkEnd w:id="28"/>
      <w:bookmarkEnd w:id="29"/>
    </w:p>
    <w:p w14:paraId="0059F41A" w14:textId="77777777"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14:paraId="15F640F8" w14:textId="77777777" w:rsidR="00157259" w:rsidRPr="003D4033" w:rsidRDefault="000A10D7" w:rsidP="00D81D67">
      <w:pPr>
        <w:jc w:val="center"/>
      </w:pPr>
      <w:r>
        <w:pict w14:anchorId="75DA8836">
          <v:group id="_x0000_s1089" alt="" style="width:389.25pt;height:175pt;mso-position-horizontal-relative:char;mso-position-vertical-relative:line" coordorigin="1447,3735" coordsize="7785,3500">
            <o:lock v:ext="edit" aspectratio="t"/>
            <v:shape id="_x0000_s1090" type="#_x0000_t75" alt="" style="position:absolute;left:1447;top:3735;width:7785;height:3500" o:preferrelative="f">
              <v:fill o:detectmouseclick="t"/>
              <v:path o:extrusionok="t" o:connecttype="none"/>
              <o:lock v:ext="edit" text="t"/>
            </v:shape>
            <v:shape id="_x0000_s1091" type="#_x0000_t202" alt="" style="position:absolute;left:1807;top:3995;width:540;height:2880;mso-wrap-style:square;v-text-anchor:top" strokecolor="silver" strokeweight="1.5pt">
              <v:textbox style="layout-flow:vertical;mso-layout-flow-alt:bottom-to-top;mso-next-textbox:#_x0000_s1091" inset="2pt,0,0,0">
                <w:txbxContent>
                  <w:p w14:paraId="70044E4D" w14:textId="77777777" w:rsidR="009C3F51" w:rsidRPr="001C6825" w:rsidRDefault="009C3F51"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092" alt="" style="position:absolute;left:2707;top:3995;width:3420;height:2880" filled="f" strokecolor="red" strokeweight="1.5pt"/>
            <v:shape id="_x0000_s1093" type="#_x0000_t202" alt="" style="position:absolute;left:4687;top:6335;width:1260;height:540;mso-wrap-style:square;v-text-anchor:top" filled="f" stroked="f">
              <v:textbox style="mso-next-textbox:#_x0000_s1093">
                <w:txbxContent>
                  <w:p w14:paraId="666BDE64" w14:textId="77777777" w:rsidR="009C3F51" w:rsidRPr="00450969" w:rsidRDefault="009C3F51" w:rsidP="00157259">
                    <w:pPr>
                      <w:rPr>
                        <w:rFonts w:ascii="Arial" w:hAnsi="Arial"/>
                        <w:sz w:val="28"/>
                        <w:szCs w:val="32"/>
                      </w:rPr>
                    </w:pPr>
                    <w:r>
                      <w:rPr>
                        <w:rFonts w:ascii="Arial" w:hAnsi="Arial"/>
                        <w:sz w:val="28"/>
                        <w:szCs w:val="32"/>
                      </w:rPr>
                      <w:t>System</w:t>
                    </w:r>
                  </w:p>
                </w:txbxContent>
              </v:textbox>
            </v:shape>
            <v:shape id="_x0000_s1094" type="#_x0000_t70" alt="" style="position:absolute;left:2437;top:5165;width:180;height:360;rotation:270" fillcolor="silver" strokecolor="silver"/>
            <v:group id="_x0000_s1095" alt="" style="position:absolute;left:3057;top:4105;width:2700;height:2520" coordorigin="1824,633" coordsize="2834,2849">
              <v:polyline id="Puzzle3" o:spid="_x0000_s1096" alt="" style="position:absolute" points="" coordsize="21600,21600" fillcolor="#ffbe7d" strokecolor="red" strokeweight="2.25pt">
                <v:stroke joinstyle="miter"/>
                <v:path o:connecttype="custom" o:connectlocs="10391,15806;20551,21088;13180,13801;20551,7025;10500,52;692,6802;8064,13526;692,21088" textboxrect="2273,7719,19149,20237"/>
                <o:lock v:ext="edit" verticies="t"/>
              </v:polyline>
              <v:polyline id="Puzzle2" o:spid="_x0000_s1097" alt="" style="position:absolute" points="" coordsize="21600,21600" fillcolor="#ffc" strokecolor="red" strokeweight="2.25pt">
                <v:stroke joinstyle="miter"/>
                <v:path o:connecttype="custom" o:connectlocs="11,13386;4202,21161;10400,13909;16821,21190;21600,15083;16889,5739;10800,28;4202,5894" textboxrect="5388,6742,16177,20441"/>
                <o:lock v:ext="edit" verticies="t"/>
              </v:polyline>
              <v:polyline id="Puzzle4" o:spid="_x0000_s1098" alt="" style="position:absolute" points="" coordsize="21600,21600" fillcolor="#d8ebb3" strokecolor="red" strokeweight="2.25pt">
                <v:stroke joinstyle="miter"/>
                <v:path o:connecttype="custom" o:connectlocs="8307,11593;453,16938;11500,21600;20920,16751;13972,10888;21033,4716;11102,11;453,4716" textboxrect="2076,5664,20203,15980"/>
                <o:lock v:ext="edit" verticies="t"/>
              </v:polyline>
              <v:polyline id="Puzzle1" o:spid="_x0000_s1099" alt="" style="position:absolute" points="" coordsize="21600,21600" fillcolor="#ccf" strokecolor="red" strokeweight="2.25pt">
                <v:stroke joinstyle="miter"/>
                <v:path o:connecttype="custom" o:connectlocs="16740,21078;16976,521;4725,856;5040,21004;10811,12885;10845,8714;21600,10000;56,10000" textboxrect="6086,2569,16132,19552"/>
                <o:lock v:ext="edit" verticies="t"/>
              </v:polyline>
            </v:group>
            <v:shape id="_x0000_s1100" type="#_x0000_t202" alt="" style="position:absolute;left:5619;top:4265;width:1228;height:360;mso-wrap-style:square;v-text-anchor:top" stroked="f">
              <v:textbox style="mso-next-textbox:#_x0000_s1100" inset=",,0">
                <w:txbxContent>
                  <w:p w14:paraId="4928E5A6" w14:textId="77777777" w:rsidR="009C3F51" w:rsidRPr="008C1B3A" w:rsidRDefault="009C3F51" w:rsidP="00157259">
                    <w:pPr>
                      <w:rPr>
                        <w:rFonts w:ascii="Arial" w:hAnsi="Arial"/>
                        <w:sz w:val="20"/>
                        <w:szCs w:val="22"/>
                      </w:rPr>
                    </w:pPr>
                    <w:r>
                      <w:rPr>
                        <w:rFonts w:ascii="Arial" w:hAnsi="Arial"/>
                        <w:sz w:val="20"/>
                        <w:szCs w:val="22"/>
                      </w:rPr>
                      <w:t>Subsystem</w:t>
                    </w:r>
                  </w:p>
                </w:txbxContent>
              </v:textbox>
            </v:shape>
            <v:line id="_x0000_s1101" alt="" style="position:absolute;flip:y" from="5179,4505" to="5719,4685"/>
            <v:shape id="_x0000_s1102" type="#_x0000_t202" alt="" style="position:absolute;left:6445;top:5247;width:2637;height:770;mso-wrap-style:square;v-text-anchor:top" filled="f" stroked="f">
              <v:textbox style="mso-next-textbox:#_x0000_s1102" inset="0,,0">
                <w:txbxContent>
                  <w:p w14:paraId="10DA21BC" w14:textId="77777777" w:rsidR="009C3F51" w:rsidRPr="00157259" w:rsidRDefault="009C3F51" w:rsidP="00D81D67">
                    <w:pPr>
                      <w:pStyle w:val="Caption"/>
                      <w:spacing w:line="240" w:lineRule="auto"/>
                      <w:jc w:val="left"/>
                      <w:rPr>
                        <w:rFonts w:ascii="Arial" w:hAnsi="Arial"/>
                        <w:b w:val="0"/>
                        <w:sz w:val="28"/>
                        <w:szCs w:val="32"/>
                      </w:rPr>
                    </w:pPr>
                    <w:r>
                      <w:t xml:space="preserve">Figure </w:t>
                    </w:r>
                    <w:fldSimple w:instr=" SEQ Figure \* ARABIC ">
                      <w:r>
                        <w:rPr>
                          <w:noProof/>
                        </w:rPr>
                        <w:t>3</w:t>
                      </w:r>
                    </w:fldSimple>
                    <w:r>
                      <w:t>.</w:t>
                    </w:r>
                    <w:r>
                      <w:rPr>
                        <w:b w:val="0"/>
                      </w:rPr>
                      <w:t xml:space="preserve"> </w:t>
                    </w:r>
                    <w:r>
                      <w:rPr>
                        <w:rFonts w:ascii="Arial" w:hAnsi="Arial" w:cs="Arial"/>
                        <w:b w:val="0"/>
                      </w:rPr>
                      <w:t>Systems are composed of Subsystems.</w:t>
                    </w:r>
                  </w:p>
                </w:txbxContent>
              </v:textbox>
            </v:shape>
            <w10:anchorlock/>
          </v:group>
        </w:pict>
      </w:r>
    </w:p>
    <w:p w14:paraId="2327346D" w14:textId="77777777"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14:paraId="321302A3" w14:textId="77777777" w:rsidR="00036F39" w:rsidRPr="003D4033" w:rsidRDefault="00036F39" w:rsidP="00036F39">
      <w:r w:rsidRPr="003D4033">
        <w:t>Sim</w:t>
      </w:r>
      <w:r w:rsidR="00B44355">
        <w:t>body</w:t>
      </w:r>
      <w:r w:rsidRPr="003D4033">
        <w:t xml:space="preserve"> provides a number of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You will rarely need to actually write a new Subsystem yourself.</w:t>
      </w:r>
    </w:p>
    <w:p w14:paraId="1E58E662" w14:textId="77777777"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14:paraId="538AF5CC" w14:textId="77777777" w:rsidR="00036F39" w:rsidRPr="003D4033" w:rsidRDefault="00036F39" w:rsidP="00036F39">
      <w:pPr>
        <w:pStyle w:val="Heading2"/>
      </w:pPr>
      <w:bookmarkStart w:id="30" w:name="_Toc294256719"/>
      <w:bookmarkStart w:id="31" w:name="_Toc402446649"/>
      <w:r w:rsidRPr="003D4033">
        <w:lastRenderedPageBreak/>
        <w:t>The Realization Cache</w:t>
      </w:r>
      <w:bookmarkEnd w:id="30"/>
      <w:bookmarkEnd w:id="31"/>
    </w:p>
    <w:p w14:paraId="150475CB" w14:textId="77777777"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14:paraId="6727A8B0" w14:textId="77777777" w:rsidR="00036F39" w:rsidRPr="003D4033" w:rsidRDefault="00036F39" w:rsidP="00036F39">
      <w:pPr>
        <w:numPr>
          <w:ilvl w:val="0"/>
          <w:numId w:val="5"/>
        </w:numPr>
      </w:pPr>
      <w:r w:rsidRPr="003D4033">
        <w:t>The position of each body in Cartesian coordinates</w:t>
      </w:r>
    </w:p>
    <w:p w14:paraId="777F4DC3" w14:textId="77777777" w:rsidR="00036F39" w:rsidRPr="003D4033" w:rsidRDefault="00036F39" w:rsidP="00036F39">
      <w:pPr>
        <w:numPr>
          <w:ilvl w:val="0"/>
          <w:numId w:val="5"/>
        </w:numPr>
      </w:pPr>
      <w:r w:rsidRPr="003D4033">
        <w:t>The force acting on each body</w:t>
      </w:r>
    </w:p>
    <w:p w14:paraId="69D72C45" w14:textId="77777777" w:rsidR="00036F39" w:rsidRPr="003D4033" w:rsidRDefault="00036F39" w:rsidP="00036F39">
      <w:pPr>
        <w:numPr>
          <w:ilvl w:val="0"/>
          <w:numId w:val="5"/>
        </w:numPr>
      </w:pPr>
      <w:r w:rsidRPr="003D4033">
        <w:t>The resulting acceleration of each internal coordinate</w:t>
      </w:r>
    </w:p>
    <w:p w14:paraId="7ECA4BC6" w14:textId="77777777" w:rsidR="00036F39" w:rsidRPr="003D4033" w:rsidRDefault="00036F39" w:rsidP="00036F39">
      <w:pPr>
        <w:numPr>
          <w:ilvl w:val="0"/>
          <w:numId w:val="5"/>
        </w:numPr>
      </w:pPr>
      <w:r w:rsidRPr="003D4033">
        <w:t>The values of event trigger functions</w:t>
      </w:r>
    </w:p>
    <w:p w14:paraId="31C9DCAC" w14:textId="77777777"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14:paraId="28238223" w14:textId="77777777"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14:paraId="75442F69" w14:textId="77777777"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E2552">
        <w:t xml:space="preserve">Figure </w:t>
      </w:r>
      <w:r w:rsidR="00AE2552">
        <w:rPr>
          <w:noProof/>
        </w:rPr>
        <w:t>4</w:t>
      </w:r>
      <w:r w:rsidR="00BE0ABF">
        <w:fldChar w:fldCharType="end"/>
      </w:r>
      <w:r w:rsidR="003D7CF6">
        <w:t xml:space="preserve"> shows the complete list of stages</w:t>
      </w:r>
      <w:r w:rsidR="00B44355">
        <w:t>,</w:t>
      </w:r>
      <w:r w:rsidR="00491F3D">
        <w:t xml:space="preserve"> ten in all.</w:t>
      </w:r>
    </w:p>
    <w:p w14:paraId="53DBBFE9" w14:textId="77777777" w:rsidR="003D7CF6" w:rsidRPr="003D4033" w:rsidRDefault="000A10D7" w:rsidP="00491F3D">
      <w:pPr>
        <w:jc w:val="center"/>
      </w:pPr>
      <w:r>
        <w:pict w14:anchorId="687EE101">
          <v:group id="_x0000_s1065" alt="" style="width:398.35pt;height:344.6pt;mso-position-horizontal-relative:char;mso-position-vertical-relative:line" coordorigin="2094,4253" coordsize="7967,6892">
            <o:lock v:ext="edit" aspectratio="t"/>
            <v:shape id="_x0000_s1066" type="#_x0000_t75" alt="" style="position:absolute;left:2094;top:4253;width:7967;height:6892" o:preferrelative="f">
              <v:fill o:detectmouseclick="t"/>
              <v:path o:extrusionok="t" o:connecttype="none"/>
              <o:lock v:ext="edit" text="t"/>
            </v:shape>
            <v:rect id="_x0000_s1067" alt="" style="position:absolute;left:3217;top:9338;width:3241;height:480;mso-wrap-style:square;v-text-anchor:middle" fillcolor="#930">
              <v:fill opacity=".5"/>
              <v:textbox style="mso-next-textbox:#_x0000_s1067">
                <w:txbxContent>
                  <w:p w14:paraId="6F2BA4AF" w14:textId="77777777" w:rsidR="009C3F51" w:rsidRDefault="009C3F51" w:rsidP="003D7CF6">
                    <w:pPr>
                      <w:autoSpaceDE w:val="0"/>
                      <w:autoSpaceDN w:val="0"/>
                      <w:adjustRightInd w:val="0"/>
                      <w:jc w:val="center"/>
                      <w:rPr>
                        <w:rFonts w:ascii="Arial" w:cs="Arial"/>
                        <w:color w:val="000000"/>
                        <w:sz w:val="36"/>
                        <w:szCs w:val="36"/>
                      </w:rPr>
                    </w:pPr>
                  </w:p>
                </w:txbxContent>
              </v:textbox>
            </v:rect>
            <v:group id="_x0000_s1068" alt="" style="position:absolute;left:3217;top:5198;width:3240;height:4080" coordorigin="3217,5198" coordsize="3240,4080">
              <v:rect id="_x0000_s1069" alt="" style="position:absolute;left:3217;top:5198;width:3240;height:480;mso-wrap-style:square;v-text-anchor:middle" fillcolor="#930">
                <v:fill opacity=".5"/>
                <v:textbox style="mso-next-textbox:#_x0000_s1069">
                  <w:txbxContent>
                    <w:p w14:paraId="27AE2340"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0" alt="" style="position:absolute;left:3217;top:6098;width:3240;height:480;mso-wrap-style:square;v-text-anchor:middle" fillcolor="#930">
                <v:fill opacity=".5"/>
                <v:textbox style="mso-next-textbox:#_x0000_s1070">
                  <w:txbxContent>
                    <w:p w14:paraId="17B0F885"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1" alt="" style="position:absolute;left:3217;top:6638;width:3240;height:480;mso-wrap-style:square;v-text-anchor:middle" fillcolor="#930">
                <v:fill opacity=".5"/>
                <v:textbox style="mso-next-textbox:#_x0000_s1071">
                  <w:txbxContent>
                    <w:p w14:paraId="16A0364D"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2" alt="" style="position:absolute;left:3217;top:7178;width:3240;height:480;mso-wrap-style:square;v-text-anchor:middle" fillcolor="#930">
                <v:fill opacity=".5"/>
                <v:textbox style="mso-next-textbox:#_x0000_s1072">
                  <w:txbxContent>
                    <w:p w14:paraId="62D90E7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3" alt="" style="position:absolute;left:3217;top:7718;width:3240;height:480;mso-wrap-style:square;v-text-anchor:middle" fillcolor="#930">
                <v:fill opacity=".5"/>
                <v:textbox style="mso-next-textbox:#_x0000_s1073">
                  <w:txbxContent>
                    <w:p w14:paraId="6A2932B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4" alt="" style="position:absolute;left:3217;top:8258;width:3240;height:480;mso-wrap-style:square;v-text-anchor:middle" fillcolor="#930">
                <v:fill opacity=".5"/>
                <v:textbox style="mso-next-textbox:#_x0000_s1074">
                  <w:txbxContent>
                    <w:p w14:paraId="31C0CC5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5" alt="" style="position:absolute;left:3217;top:8798;width:3240;height:480;mso-wrap-style:square;v-text-anchor:middle" fillcolor="#930">
                <v:fill opacity=".5"/>
                <v:textbox style="mso-next-textbox:#_x0000_s1075">
                  <w:txbxContent>
                    <w:p w14:paraId="0B529E8A" w14:textId="77777777" w:rsidR="009C3F51" w:rsidRDefault="009C3F51" w:rsidP="003D7CF6">
                      <w:pPr>
                        <w:autoSpaceDE w:val="0"/>
                        <w:autoSpaceDN w:val="0"/>
                        <w:adjustRightInd w:val="0"/>
                        <w:jc w:val="center"/>
                        <w:rPr>
                          <w:rFonts w:ascii="Arial" w:cs="Arial"/>
                          <w:color w:val="000000"/>
                          <w:sz w:val="36"/>
                          <w:szCs w:val="36"/>
                        </w:rPr>
                      </w:pPr>
                    </w:p>
                  </w:txbxContent>
                </v:textbox>
              </v:rect>
            </v:group>
            <v:rect id="_x0000_s1076" alt="" style="position:absolute;left:3067;top:5348;width:3223;height:480;mso-wrap-style:square;v-text-anchor:middle">
              <v:textbox style="mso-next-textbox:#_x0000_s1076">
                <w:txbxContent>
                  <w:p w14:paraId="2E54072D"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077" alt="" style="position:absolute;left:3067;top:6248;width:3223;height:480;mso-wrap-style:square;v-text-anchor:middle">
              <v:textbox style="mso-next-textbox:#_x0000_s1077">
                <w:txbxContent>
                  <w:p w14:paraId="770CF1F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078" alt="" style="position:absolute;left:3067;top:6788;width:3223;height:480;mso-wrap-style:square;v-text-anchor:middle">
              <v:textbox style="mso-next-textbox:#_x0000_s1078">
                <w:txbxContent>
                  <w:p w14:paraId="4CA8140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079" alt="" style="position:absolute;left:3067;top:7328;width:3223;height:480;mso-wrap-style:square;v-text-anchor:middle">
              <v:textbox style="mso-next-textbox:#_x0000_s1079">
                <w:txbxContent>
                  <w:p w14:paraId="237D4AC1"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080" alt="" style="position:absolute;left:3067;top:7868;width:3223;height:480;mso-wrap-style:square;v-text-anchor:middle">
              <v:textbox style="mso-next-textbox:#_x0000_s1080">
                <w:txbxContent>
                  <w:p w14:paraId="3A6FE8EF"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081" alt="" style="position:absolute;left:3067;top:8408;width:3223;height:480;mso-wrap-style:square;v-text-anchor:middle">
              <v:textbox style="mso-next-textbox:#_x0000_s1081">
                <w:txbxContent>
                  <w:p w14:paraId="4A63B5E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082" alt="" style="position:absolute;left:3067;top:8952;width:3223;height:446;mso-wrap-style:square;v-text-anchor:middle">
              <v:textbox style="mso-next-textbox:#_x0000_s1082" inset=",1pt">
                <w:txbxContent>
                  <w:p w14:paraId="057805E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083" type="#_x0000_t202" alt="" style="position:absolute;left:2381;top:6548;width:540;height:1980;mso-wrap-style:square;v-text-anchor:top" filled="f" fillcolor="#bbe0e3" stroked="f">
              <v:textbox style="layout-flow:vertical-ideographic;mso-next-textbox:#_x0000_s1083" inset="0,,0">
                <w:txbxContent>
                  <w:p w14:paraId="20C6EAD1" w14:textId="77777777" w:rsidR="009C3F51" w:rsidRPr="00A1011C" w:rsidRDefault="009C3F51"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084" alt="" style="position:absolute;left:3067;top:9458;width:3223;height:480;mso-wrap-style:square;v-text-anchor:middle">
              <v:textbox style="mso-next-textbox:#_x0000_s1084">
                <w:txbxContent>
                  <w:p w14:paraId="3359E2F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085" type="#_x0000_t202" alt="" style="position:absolute;left:6896;top:6938;width:3037;height:3367;mso-wrap-style:square;v-text-anchor:top" filled="f" stroked="f">
              <v:textbox style="mso-next-textbox:#_x0000_s1085">
                <w:txbxContent>
                  <w:p w14:paraId="2D7D7918" w14:textId="77777777" w:rsidR="009C3F51" w:rsidRDefault="009C3F51" w:rsidP="003D7CF6">
                    <w:pPr>
                      <w:pStyle w:val="Caption"/>
                      <w:spacing w:line="240" w:lineRule="auto"/>
                      <w:jc w:val="left"/>
                    </w:pPr>
                    <w:bookmarkStart w:id="32" w:name="_Ref249351011"/>
                    <w:r>
                      <w:t xml:space="preserve">Figure </w:t>
                    </w:r>
                    <w:fldSimple w:instr=" SEQ Figure \* ARABIC ">
                      <w:r>
                        <w:rPr>
                          <w:noProof/>
                        </w:rPr>
                        <w:t>4</w:t>
                      </w:r>
                    </w:fldSimple>
                    <w:bookmarkEnd w:id="32"/>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086" alt="" style="position:absolute;left:3206;top:10185;width:3241;height:480;mso-wrap-style:square;v-text-anchor:middle" fillcolor="#930">
              <v:fill opacity=".5"/>
              <v:textbox style="mso-next-textbox:#_x0000_s1086">
                <w:txbxContent>
                  <w:p w14:paraId="7EAA8F9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87" alt="" style="position:absolute;left:3056;top:10305;width:3223;height:480;mso-wrap-style:square;v-text-anchor:middle">
              <v:textbox style="mso-next-textbox:#_x0000_s1087">
                <w:txbxContent>
                  <w:p w14:paraId="66B95F7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088" alt="" style="position:absolute;left:3082;top:4598;width:3223;height:480;mso-wrap-style:square;v-text-anchor:middle" strokecolor="#a5a5a5">
              <v:textbox style="mso-next-textbox:#_x0000_s1088">
                <w:txbxContent>
                  <w:p w14:paraId="788462E8" w14:textId="77777777" w:rsidR="009C3F51" w:rsidRPr="00AA4E1D" w:rsidRDefault="009C3F51"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anchorlock/>
          </v:group>
        </w:pict>
      </w:r>
    </w:p>
    <w:p w14:paraId="305E35B9" w14:textId="77777777"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14:paraId="293FB926" w14:textId="77777777"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14:paraId="0CAEB076" w14:textId="77777777" w:rsidR="00036F39" w:rsidRPr="003D4033" w:rsidRDefault="00036F39" w:rsidP="00036F39">
      <w:r w:rsidRPr="00C3584B">
        <w:rPr>
          <w:b/>
        </w:rPr>
        <w:t>Position:</w:t>
      </w:r>
      <w:r w:rsidRPr="003D4033">
        <w:t xml:space="preserve"> At this stage, the positions of all bodies in Cartesian coordinates are known.</w:t>
      </w:r>
    </w:p>
    <w:p w14:paraId="24B4678D" w14:textId="77777777"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14:paraId="37F5470B" w14:textId="77777777"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14:paraId="57B33B06" w14:textId="77777777"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14:paraId="11EC40B4" w14:textId="77777777"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14:paraId="2F7B05F8" w14:textId="77777777"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14:paraId="1DA0C700" w14:textId="77777777"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14:paraId="3BFEFE8D" w14:textId="77777777"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14:paraId="40783FDD" w14:textId="77777777"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14:paraId="6036D68D" w14:textId="77777777"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14:paraId="32D1D430" w14:textId="77777777"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14:paraId="36C5FDAB" w14:textId="77777777" w:rsidR="00036F39" w:rsidRPr="003D4033" w:rsidRDefault="00036F39" w:rsidP="00036F39">
      <w:pPr>
        <w:pStyle w:val="Heading2"/>
      </w:pPr>
      <w:bookmarkStart w:id="33" w:name="_Toc294256720"/>
      <w:bookmarkStart w:id="34" w:name="_Toc402446650"/>
      <w:r w:rsidRPr="003D4033">
        <w:t>Events</w:t>
      </w:r>
      <w:bookmarkEnd w:id="33"/>
      <w:bookmarkEnd w:id="34"/>
    </w:p>
    <w:p w14:paraId="64A166DB" w14:textId="77777777"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14:paraId="1EF3C251" w14:textId="77777777"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14:paraId="08726057" w14:textId="77777777"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14:paraId="26E6A4F3" w14:textId="77777777"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14:paraId="7952D2B8" w14:textId="77777777"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14:paraId="796AD1E1" w14:textId="77777777"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14:paraId="12029A74" w14:textId="77777777"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14:paraId="08EC1568" w14:textId="77777777" w:rsidR="00225577" w:rsidRDefault="00225577" w:rsidP="00225577">
      <w:pPr>
        <w:pStyle w:val="Heading2"/>
      </w:pPr>
      <w:bookmarkStart w:id="35" w:name="_Toc294256721"/>
      <w:bookmarkStart w:id="36" w:name="_Toc402446651"/>
      <w:r>
        <w:t>The Simbody library stack</w:t>
      </w:r>
      <w:bookmarkEnd w:id="35"/>
      <w:bookmarkEnd w:id="36"/>
    </w:p>
    <w:p w14:paraId="63FDF246" w14:textId="77777777"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14:paraId="3671E496" w14:textId="77777777" w:rsidTr="00316D7D">
        <w:trPr>
          <w:jc w:val="center"/>
        </w:trPr>
        <w:tc>
          <w:tcPr>
            <w:tcW w:w="2293" w:type="dxa"/>
          </w:tcPr>
          <w:p w14:paraId="204449D0" w14:textId="77777777" w:rsidR="00225577" w:rsidRPr="00036F39" w:rsidRDefault="00225577" w:rsidP="00316D7D">
            <w:pPr>
              <w:jc w:val="center"/>
              <w:rPr>
                <w:b/>
                <w:sz w:val="24"/>
                <w:szCs w:val="24"/>
              </w:rPr>
            </w:pPr>
            <w:r w:rsidRPr="00036F39">
              <w:rPr>
                <w:b/>
                <w:sz w:val="24"/>
                <w:szCs w:val="24"/>
              </w:rPr>
              <w:lastRenderedPageBreak/>
              <w:t>Module</w:t>
            </w:r>
          </w:p>
        </w:tc>
        <w:tc>
          <w:tcPr>
            <w:tcW w:w="5604" w:type="dxa"/>
          </w:tcPr>
          <w:p w14:paraId="76D076FE" w14:textId="77777777" w:rsidR="00225577" w:rsidRPr="00036F39" w:rsidRDefault="00225577" w:rsidP="00316D7D">
            <w:pPr>
              <w:jc w:val="center"/>
              <w:rPr>
                <w:b/>
                <w:sz w:val="24"/>
                <w:szCs w:val="24"/>
              </w:rPr>
            </w:pPr>
            <w:r w:rsidRPr="00036F39">
              <w:rPr>
                <w:b/>
                <w:sz w:val="24"/>
                <w:szCs w:val="24"/>
              </w:rPr>
              <w:t>Function</w:t>
            </w:r>
          </w:p>
        </w:tc>
      </w:tr>
      <w:tr w:rsidR="00225577" w14:paraId="6A31431B" w14:textId="77777777" w:rsidTr="00316D7D">
        <w:trPr>
          <w:jc w:val="center"/>
        </w:trPr>
        <w:tc>
          <w:tcPr>
            <w:tcW w:w="2293" w:type="dxa"/>
          </w:tcPr>
          <w:p w14:paraId="4A5B2123" w14:textId="77777777" w:rsidR="00225577" w:rsidRDefault="00225577" w:rsidP="00316D7D">
            <w:pPr>
              <w:jc w:val="left"/>
            </w:pPr>
            <w:r>
              <w:t>LAPACK</w:t>
            </w:r>
          </w:p>
        </w:tc>
        <w:tc>
          <w:tcPr>
            <w:tcW w:w="5604" w:type="dxa"/>
          </w:tcPr>
          <w:p w14:paraId="251322F8" w14:textId="77777777" w:rsidR="00225577" w:rsidRDefault="00225577" w:rsidP="00316D7D">
            <w:pPr>
              <w:jc w:val="left"/>
            </w:pPr>
            <w:r>
              <w:t>Provides routines for high performance linear algebra</w:t>
            </w:r>
          </w:p>
        </w:tc>
      </w:tr>
      <w:tr w:rsidR="00225577" w14:paraId="7DCBA0C0" w14:textId="77777777" w:rsidTr="00316D7D">
        <w:trPr>
          <w:jc w:val="center"/>
        </w:trPr>
        <w:tc>
          <w:tcPr>
            <w:tcW w:w="2293" w:type="dxa"/>
          </w:tcPr>
          <w:p w14:paraId="7EE859CB" w14:textId="77777777" w:rsidR="00225577" w:rsidRDefault="00225577" w:rsidP="00316D7D">
            <w:pPr>
              <w:jc w:val="left"/>
            </w:pPr>
            <w:r>
              <w:t>SimTKcommon</w:t>
            </w:r>
          </w:p>
        </w:tc>
        <w:tc>
          <w:tcPr>
            <w:tcW w:w="5604" w:type="dxa"/>
          </w:tcPr>
          <w:p w14:paraId="32C9ABAB" w14:textId="77777777" w:rsidR="00225577" w:rsidRDefault="00225577" w:rsidP="00316D7D">
            <w:pPr>
              <w:jc w:val="left"/>
            </w:pPr>
            <w:r>
              <w:t>Contains many of the basic classes for representing systems, states, vectors, matrices, event handlers, etc.</w:t>
            </w:r>
          </w:p>
        </w:tc>
      </w:tr>
      <w:tr w:rsidR="00225577" w14:paraId="4C6FBD3C" w14:textId="77777777" w:rsidTr="00316D7D">
        <w:trPr>
          <w:jc w:val="center"/>
        </w:trPr>
        <w:tc>
          <w:tcPr>
            <w:tcW w:w="2293" w:type="dxa"/>
          </w:tcPr>
          <w:p w14:paraId="07E2D998" w14:textId="77777777" w:rsidR="00225577" w:rsidRDefault="00225577" w:rsidP="00316D7D">
            <w:pPr>
              <w:jc w:val="left"/>
            </w:pPr>
            <w:r>
              <w:t>SimTKmath</w:t>
            </w:r>
          </w:p>
        </w:tc>
        <w:tc>
          <w:tcPr>
            <w:tcW w:w="5604" w:type="dxa"/>
          </w:tcPr>
          <w:p w14:paraId="24C248CE" w14:textId="77777777" w:rsidR="00225577" w:rsidRDefault="00225577" w:rsidP="00316D7D">
            <w:pPr>
              <w:jc w:val="left"/>
            </w:pPr>
            <w:r>
              <w:t>Provides a variety of high level numerical tools for integration, differentiation, and optimization</w:t>
            </w:r>
          </w:p>
        </w:tc>
      </w:tr>
      <w:tr w:rsidR="00225577" w14:paraId="6E7A9711" w14:textId="77777777" w:rsidTr="00316D7D">
        <w:trPr>
          <w:jc w:val="center"/>
        </w:trPr>
        <w:tc>
          <w:tcPr>
            <w:tcW w:w="2293" w:type="dxa"/>
          </w:tcPr>
          <w:p w14:paraId="75BB7BB0" w14:textId="77777777" w:rsidR="00225577" w:rsidRDefault="00225577" w:rsidP="00316D7D">
            <w:pPr>
              <w:jc w:val="left"/>
            </w:pPr>
            <w:r>
              <w:t>Simbody</w:t>
            </w:r>
          </w:p>
        </w:tc>
        <w:tc>
          <w:tcPr>
            <w:tcW w:w="5604" w:type="dxa"/>
          </w:tcPr>
          <w:p w14:paraId="3485076C" w14:textId="77777777" w:rsidR="00225577" w:rsidRDefault="00225577" w:rsidP="00316D7D">
            <w:pPr>
              <w:jc w:val="left"/>
            </w:pPr>
            <w:r>
              <w:t>Provides algorithms and data structures for modeling multibody systems in internal coordinates</w:t>
            </w:r>
          </w:p>
        </w:tc>
      </w:tr>
      <w:tr w:rsidR="00225577" w14:paraId="35DC3FE6" w14:textId="77777777" w:rsidTr="00316D7D">
        <w:trPr>
          <w:jc w:val="center"/>
        </w:trPr>
        <w:tc>
          <w:tcPr>
            <w:tcW w:w="2293" w:type="dxa"/>
          </w:tcPr>
          <w:p w14:paraId="70026966" w14:textId="77777777" w:rsidR="00225577" w:rsidRDefault="00225577" w:rsidP="00316D7D">
            <w:pPr>
              <w:jc w:val="left"/>
            </w:pPr>
            <w:r>
              <w:t>Molmodel</w:t>
            </w:r>
            <w:r w:rsidR="006F73B7">
              <w:t xml:space="preserve"> (optional)</w:t>
            </w:r>
          </w:p>
        </w:tc>
        <w:tc>
          <w:tcPr>
            <w:tcW w:w="5604" w:type="dxa"/>
          </w:tcPr>
          <w:p w14:paraId="27926292" w14:textId="77777777" w:rsidR="00225577" w:rsidRDefault="00225577" w:rsidP="00316D7D">
            <w:pPr>
              <w:jc w:val="left"/>
            </w:pPr>
            <w:r>
              <w:t>Provides tools for modeling biological macromolecules such as proteins and nucleic acids as Simbody internal coordinate models; can use OpenMM for acceleration.</w:t>
            </w:r>
          </w:p>
        </w:tc>
      </w:tr>
    </w:tbl>
    <w:p w14:paraId="5D8C319F" w14:textId="77777777" w:rsidR="00225577" w:rsidRDefault="00225577" w:rsidP="00225577"/>
    <w:p w14:paraId="66587D25" w14:textId="77777777"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14:paraId="6BC5F338" w14:textId="77777777"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14:paraId="24109213" w14:textId="77777777"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14:paraId="2AC09794" w14:textId="77777777" w:rsidR="00225577" w:rsidRDefault="00225577">
      <w:pPr>
        <w:sectPr w:rsidR="00225577" w:rsidSect="00036F39">
          <w:type w:val="oddPage"/>
          <w:pgSz w:w="12240" w:h="15840" w:code="1"/>
          <w:pgMar w:top="1800" w:right="1440" w:bottom="1440" w:left="1800" w:header="720" w:footer="720" w:gutter="0"/>
          <w:cols w:space="720"/>
          <w:titlePg/>
        </w:sectPr>
      </w:pPr>
    </w:p>
    <w:p w14:paraId="3983D6D7" w14:textId="77777777" w:rsidR="009F36C3" w:rsidRDefault="00036F39" w:rsidP="009F36C3">
      <w:pPr>
        <w:pStyle w:val="Heading1"/>
      </w:pPr>
      <w:bookmarkStart w:id="37" w:name="_Ref294174923"/>
      <w:bookmarkStart w:id="38" w:name="_Toc294256722"/>
      <w:bookmarkStart w:id="39" w:name="_Toc402446652"/>
      <w:r w:rsidRPr="009F36C3">
        <w:lastRenderedPageBreak/>
        <w:t>Installing</w:t>
      </w:r>
      <w:r>
        <w:t xml:space="preserve"> Sim</w:t>
      </w:r>
      <w:bookmarkStart w:id="40" w:name="_Toc112056926"/>
      <w:r w:rsidR="00745FF7">
        <w:t>body and Molmodel</w:t>
      </w:r>
      <w:bookmarkEnd w:id="37"/>
      <w:bookmarkEnd w:id="38"/>
      <w:bookmarkEnd w:id="39"/>
    </w:p>
    <w:p w14:paraId="11D5DA4A" w14:textId="77777777" w:rsidR="00E0067B" w:rsidRDefault="00E0067B" w:rsidP="009F36C3">
      <w:r>
        <w:t xml:space="preserve">Please see the </w:t>
      </w:r>
      <w:r w:rsidRPr="00E0067B">
        <w:rPr>
          <w:rFonts w:ascii="Courier New" w:hAnsi="Courier New" w:cs="Courier New"/>
        </w:rPr>
        <w:t>README.md</w:t>
      </w:r>
      <w:r>
        <w:t xml:space="preserve"> file displayed at </w:t>
      </w:r>
      <w:hyperlink r:id="rId48" w:history="1">
        <w:r w:rsidRPr="00650525">
          <w:rPr>
            <w:rStyle w:val="Hyperlink"/>
          </w:rPr>
          <w:t>https://github.com/simbody/simbody</w:t>
        </w:r>
      </w:hyperlink>
      <w:r>
        <w:t xml:space="preserve"> for up-to-date instructions for Simbody.</w:t>
      </w:r>
    </w:p>
    <w:p w14:paraId="5423F6BD" w14:textId="77777777" w:rsidR="00E0067B" w:rsidRDefault="00E0067B" w:rsidP="009F36C3">
      <w:r>
        <w:t xml:space="preserve">Most users will not need Molmodel. If you are interested in it, please post to the user forum at </w:t>
      </w:r>
      <w:hyperlink r:id="rId49" w:history="1">
        <w:r w:rsidRPr="00650525">
          <w:rPr>
            <w:rStyle w:val="Hyperlink"/>
          </w:rPr>
          <w:t>https://simtk.org/home/molmodel</w:t>
        </w:r>
      </w:hyperlink>
      <w:r>
        <w:t xml:space="preserve"> or </w:t>
      </w:r>
      <w:hyperlink r:id="rId50" w:history="1">
        <w:r w:rsidRPr="00650525">
          <w:rPr>
            <w:rStyle w:val="Hyperlink"/>
          </w:rPr>
          <w:t>https://simtk.org/home/rnatoolbox</w:t>
        </w:r>
      </w:hyperlink>
      <w:r>
        <w:t>.</w:t>
      </w:r>
    </w:p>
    <w:p w14:paraId="02BD90CC" w14:textId="77777777" w:rsidR="00E0067B" w:rsidRDefault="00E0067B" w:rsidP="009F36C3">
      <w:r>
        <w:t xml:space="preserve"> </w:t>
      </w:r>
    </w:p>
    <w:p w14:paraId="3D68974F" w14:textId="77777777" w:rsidR="00036F39" w:rsidRDefault="0013107A" w:rsidP="00596650">
      <w:pPr>
        <w:pStyle w:val="Heading1"/>
      </w:pPr>
      <w:bookmarkStart w:id="41" w:name="_Ref294183262"/>
      <w:bookmarkStart w:id="42" w:name="_Toc294256738"/>
      <w:bookmarkStart w:id="43" w:name="_Toc402446653"/>
      <w:bookmarkEnd w:id="40"/>
      <w:r>
        <w:t>Simple</w:t>
      </w:r>
      <w:r w:rsidR="00160584">
        <w:t xml:space="preserve"> </w:t>
      </w:r>
      <w:r w:rsidR="00036F39">
        <w:t>Example: A Double Pendulum</w:t>
      </w:r>
      <w:bookmarkEnd w:id="41"/>
      <w:bookmarkEnd w:id="42"/>
      <w:bookmarkEnd w:id="43"/>
    </w:p>
    <w:p w14:paraId="70818A30" w14:textId="77777777" w:rsidR="001067D1" w:rsidRDefault="001067D1" w:rsidP="001067D1">
      <w:r>
        <w:t>It’s now time to look at our first example. Here we’ll introduce features as we go. In the next chapter we’ll step back and talk more about the Simbody API in general.</w:t>
      </w:r>
    </w:p>
    <w:p w14:paraId="349F5823" w14:textId="77777777" w:rsidR="00036F39" w:rsidRDefault="00036F39" w:rsidP="00596650">
      <w:pPr>
        <w:pStyle w:val="Heading2"/>
      </w:pPr>
      <w:bookmarkStart w:id="44" w:name="_Toc294256739"/>
      <w:bookmarkStart w:id="45" w:name="_Toc402446654"/>
      <w:r>
        <w:t>A First Example</w:t>
      </w:r>
      <w:bookmarkEnd w:id="44"/>
      <w:bookmarkEnd w:id="45"/>
    </w:p>
    <w:p w14:paraId="60050490" w14:textId="77777777"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14:paraId="3B8CFDF3" w14:textId="77777777"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"Simbody.h"</w:t>
      </w:r>
    </w:p>
    <w:p w14:paraId="2AF733DD" w14:textId="77777777" w:rsidR="00036F39" w:rsidRPr="004A25E3" w:rsidRDefault="00036F39" w:rsidP="003C0129">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14:paraId="688D5DEE" w14:textId="77777777" w:rsidR="007C7AC7"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 {</w:t>
      </w:r>
    </w:p>
    <w:p w14:paraId="12595997" w14:textId="77777777" w:rsidR="009D4925"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try</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08CEBF7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E92ED65"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14:paraId="65AA475B"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system;</w:t>
      </w:r>
    </w:p>
    <w:p w14:paraId="50805E13"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
    <w:p w14:paraId="67A5EDF2"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
    <w:p w14:paraId="63A63E18"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Force::UniformGravity gravity(forces, matter, Vec3(0, -9.8, 0));</w:t>
      </w:r>
    </w:p>
    <w:p w14:paraId="7BA90F1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14:paraId="1FB590B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
    <w:p w14:paraId="137CC95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pendulum1(matter.Ground(), Transform(Vec3(0)),</w:t>
      </w:r>
    </w:p>
    <w:p w14:paraId="3543FB4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0C0C686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pendulum2(pendulum1, Transform(Vec3(0)),</w:t>
      </w:r>
    </w:p>
    <w:p w14:paraId="530E106F"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
    <w:p w14:paraId="5D994412"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5BD546E5"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14:paraId="200DAFA9" w14:textId="77777777"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14:paraId="4818B286" w14:textId="77777777"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
    <w:p w14:paraId="76858722"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B9E15FD"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14:paraId="7ABE87D0" w14:textId="77777777"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r w:rsidRPr="004A25E3">
        <w:rPr>
          <w:rFonts w:ascii="Monaco" w:eastAsia="Times New Roman" w:hAnsi="Monaco"/>
          <w:color w:val="000000"/>
          <w:sz w:val="18"/>
          <w:szCs w:val="22"/>
        </w:rPr>
        <w:tab/>
      </w:r>
    </w:p>
    <w:p w14:paraId="7A6D2EF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
    <w:p w14:paraId="49AFDC66" w14:textId="77777777"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14:paraId="7AA71C14"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7ED2219"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Simulate it.</w:t>
      </w:r>
    </w:p>
    <w:p w14:paraId="5F421C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
    <w:p w14:paraId="064F51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
    <w:p w14:paraId="2BF95F4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
    <w:p w14:paraId="18C7F4D7"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ts.stepTo(50.0);</w:t>
      </w:r>
    </w:p>
    <w:p w14:paraId="4A08A6BC" w14:textId="77777777" w:rsidR="009D4925" w:rsidRDefault="009D4925"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48F150D7"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sidR="003C0129">
        <w:rPr>
          <w:rFonts w:ascii="Monaco" w:eastAsia="Times New Roman" w:hAnsi="Monaco"/>
          <w:b/>
          <w:color w:val="7F0055"/>
          <w:sz w:val="18"/>
          <w:szCs w:val="22"/>
        </w:rPr>
        <w:t>catch</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sidR="003C0129">
        <w:rPr>
          <w:rFonts w:ascii="Monaco" w:eastAsia="Times New Roman" w:hAnsi="Monaco"/>
          <w:b/>
          <w:color w:val="7F0055"/>
          <w:sz w:val="18"/>
          <w:szCs w:val="22"/>
        </w:rPr>
        <w:t>const</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14:paraId="6CB71A13"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14:paraId="4770402A" w14:textId="77777777" w:rsidR="00FA7D93" w:rsidRDefault="00FA7D93"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return</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85A6F70" w14:textId="77777777" w:rsidR="00FA7D93" w:rsidRPr="00FA7D93"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0071EFE9"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2E0D776A" w14:textId="77777777"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AE2552">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t>
      </w:r>
      <w:r w:rsidR="004B0173">
        <w:lastRenderedPageBreak/>
        <w:t xml:space="preserve">Windows) must be on the appropriate “path” environment variable. </w:t>
      </w:r>
      <w:r w:rsidRPr="004A25E3">
        <w:t>Exactly how you do this will depend on the compiler and operating system you are using.</w:t>
      </w:r>
    </w:p>
    <w:p w14:paraId="55AAF912" w14:textId="77777777" w:rsidR="00036F39" w:rsidRPr="004A25E3" w:rsidRDefault="00036F39">
      <w:r w:rsidRPr="004A25E3">
        <w:t>If everything is working correctly, you should see a window that looks something like this, showing an animation of the pendulum swinging:</w:t>
      </w:r>
    </w:p>
    <w:p w14:paraId="1B220B89" w14:textId="77777777" w:rsidR="00036F39" w:rsidRDefault="00CC43C8" w:rsidP="00596650">
      <w:pPr>
        <w:jc w:val="center"/>
      </w:pPr>
      <w:r>
        <w:rPr>
          <w:noProof/>
        </w:rPr>
        <w:drawing>
          <wp:inline distT="0" distB="0" distL="0" distR="0" wp14:anchorId="668AD5B4" wp14:editId="77353B45">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1"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14:paraId="0421366E" w14:textId="77777777" w:rsidR="00036F39" w:rsidRDefault="00036F39" w:rsidP="00596650">
      <w:r>
        <w:t>Let’s go through the program line by line and see how it works</w:t>
      </w:r>
      <w:r w:rsidR="003635E2">
        <w:t xml:space="preserve">. </w:t>
      </w:r>
      <w:r>
        <w:t xml:space="preserve">It begins with </w:t>
      </w:r>
      <w:r w:rsidR="00EB0C70">
        <w:t>an include statement</w:t>
      </w:r>
      <w:r>
        <w:t>:</w:t>
      </w:r>
    </w:p>
    <w:p w14:paraId="0931BB2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
    <w:p w14:paraId="53E5B2EA" w14:textId="77777777"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14:paraId="2E0D9C7E" w14:textId="77777777" w:rsidR="00EB0C70" w:rsidRDefault="00EB0C70">
      <w:r>
        <w:t>That gets us all the declarations we need to write a Simbody-using program.</w:t>
      </w:r>
    </w:p>
    <w:p w14:paraId="5B394D50" w14:textId="77777777" w:rsidR="00036F39" w:rsidRDefault="00036F39">
      <w:r>
        <w:t>Next we import the SimTK namespace, which includes nearly all of the symbols used by SimTK:</w:t>
      </w:r>
    </w:p>
    <w:p w14:paraId="4057D11A" w14:textId="77777777"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14:paraId="03FDA086" w14:textId="77777777" w:rsidR="00EB0C70" w:rsidRDefault="00EB0C70">
      <w:r>
        <w:t>That’s optional, but it saves having to preface every symbol with “SimTK::”.</w:t>
      </w:r>
    </w:p>
    <w:p w14:paraId="3403F27F" w14:textId="77777777" w:rsidR="00F476FB" w:rsidRDefault="00F476FB">
      <w:r>
        <w:lastRenderedPageBreak/>
        <w:t xml:space="preserve">The </w:t>
      </w:r>
      <w:r>
        <w:rPr>
          <w:rFonts w:ascii="Monaco" w:eastAsia="Times New Roman" w:hAnsi="Monaco"/>
          <w:b/>
          <w:color w:val="7F0055"/>
          <w:sz w:val="18"/>
          <w:szCs w:val="22"/>
        </w:rPr>
        <w:t>try</w:t>
      </w:r>
      <w:r>
        <w:t>/</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t>block should always be included because most Simbody error conditions are returned by throwing exceptions.</w:t>
      </w:r>
      <w:r w:rsidR="00F47E85">
        <w:t xml:space="preserve"> We don’t expect any errors here but this is a good habit to get into and can save a lot of trouble.</w:t>
      </w:r>
    </w:p>
    <w:p w14:paraId="167AC65C" w14:textId="77777777" w:rsidR="00036F39" w:rsidRDefault="00036F39">
      <w:r>
        <w:t>Now we create our System and a pair of Subsystems:</w:t>
      </w:r>
    </w:p>
    <w:p w14:paraId="7F187130"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MultibodySystem system;</w:t>
      </w:r>
    </w:p>
    <w:p w14:paraId="67BB405C"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
    <w:p w14:paraId="15A1086E" w14:textId="77777777"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
    <w:p w14:paraId="5DCD12DD"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14:paraId="1F599D40" w14:textId="77777777"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14:paraId="4BF2687B" w14:textId="77777777"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14:paraId="2D9F146C" w14:textId="77777777"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14:paraId="4ADF2FA0" w14:textId="77777777"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Force::UniformGravity gravity(forces, matter, Vec3(0, -9.8, 0));</w:t>
      </w:r>
    </w:p>
    <w:p w14:paraId="6F32F666"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14:paraId="112388C4" w14:textId="77777777" w:rsidR="00036F39" w:rsidRDefault="00036F39">
      <w:r>
        <w:t>The Force class has many subclasses representing a variety of common forces: springs, dampers, constant forces, etc</w:t>
      </w:r>
      <w:r w:rsidR="003635E2">
        <w:t xml:space="preserve">. </w:t>
      </w:r>
      <w:r>
        <w:t>It also has a subclass called Force::Custom, which you can use to define completely new forces.</w:t>
      </w:r>
    </w:p>
    <w:p w14:paraId="1B427549" w14:textId="77777777" w:rsidR="00036F39" w:rsidRDefault="00036F39">
      <w:r>
        <w:t>To understand the next few lines, we need to consider two important classes: Body and MobilizedBody</w:t>
      </w:r>
      <w:r w:rsidR="003635E2">
        <w:t xml:space="preserve">. </w:t>
      </w:r>
      <w:r>
        <w:t>The Body class represents the physical properties of a body, such as its mass and moment of inertia</w:t>
      </w:r>
      <w:r w:rsidR="003635E2">
        <w:t xml:space="preserve">. </w:t>
      </w:r>
      <w:r>
        <w:t>Body::Rigid is a subclass that represents a generic rigid body</w:t>
      </w:r>
      <w:r w:rsidR="003635E2">
        <w:t xml:space="preserve">. </w:t>
      </w:r>
      <w:r>
        <w:t xml:space="preserve">The MobilizedBody class combines the body’s physical properties (represented by a Body object) with a set of </w:t>
      </w:r>
      <w:r>
        <w:rPr>
          <w:i/>
        </w:rPr>
        <w:t>mobilities</w:t>
      </w:r>
      <w:r>
        <w:t>—that is, the set of state variables describing how the body is allowed to move</w:t>
      </w:r>
      <w:r w:rsidR="003635E2">
        <w:t xml:space="preserve">. </w:t>
      </w:r>
      <w:r>
        <w:t>It has many different subclasses defining a wide variety of types of joints.</w:t>
      </w:r>
    </w:p>
    <w:p w14:paraId="5F9A4031" w14:textId="77777777" w:rsidR="00036F39" w:rsidRDefault="00036F39">
      <w:r>
        <w:t>We begin by creating a Body to describe the physical properties of our pendulum:</w:t>
      </w:r>
    </w:p>
    <w:p w14:paraId="3B9D8D5D"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 xml:space="preserve">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14:paraId="26450267" w14:textId="77777777" w:rsidR="00036F39" w:rsidRPr="004A25E3" w:rsidRDefault="00036F39">
      <w:r w:rsidRPr="004A25E3">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14:paraId="4079E62F" w14:textId="77777777"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14:paraId="1F807ED4"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
    <w:p w14:paraId="1F8E581F" w14:textId="77777777" w:rsidR="00036F39" w:rsidRPr="004A25E3" w:rsidRDefault="00036F39">
      <w:r w:rsidRPr="004A25E3">
        <w:t>So far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14:paraId="32D74D3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pendulum1(matter.Ground(), Transform(Vec3(0)),</w:t>
      </w:r>
    </w:p>
    <w:p w14:paraId="08BA1A6A"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6694096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pendulum2(pendulum1, Transform(Vec3(0)),</w:t>
      </w:r>
    </w:p>
    <w:p w14:paraId="5839BDC3"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3A31B9A8" w14:textId="77777777" w:rsidR="00036F39" w:rsidRPr="004A25E3" w:rsidRDefault="002F41CB">
      <w:r>
        <w:t xml:space="preserve">The </w:t>
      </w:r>
      <w:r w:rsidR="00036F39" w:rsidRPr="004A25E3">
        <w:t xml:space="preserve">MobilizedBody::Pin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14:paraId="20AC3760" w14:textId="77777777" w:rsidR="00036F39" w:rsidRPr="004A25E3" w:rsidRDefault="00036F39">
      <w:r w:rsidRPr="004A25E3">
        <w:t xml:space="preserve">The first constructor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So the parent body is always closer to ground than is the child body we’re adding</w:t>
      </w:r>
      <w:r w:rsidR="004D1AA9">
        <w:t>, and every body in the System has a unique parent body.</w:t>
      </w:r>
    </w:p>
    <w:p w14:paraId="09D53372" w14:textId="77777777" w:rsidR="00036F39" w:rsidRPr="004A25E3" w:rsidRDefault="00036F39">
      <w:r w:rsidRPr="004A25E3">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If several MobilizedBodies have identical properties, it is fine to use the same Body for all of them</w:t>
      </w:r>
      <w:r w:rsidR="004E785C">
        <w:t xml:space="preserve"> but they aren’t shared; each MobilizedBody gets its own copy of the Body.</w:t>
      </w:r>
    </w:p>
    <w:p w14:paraId="53236086" w14:textId="77777777" w:rsidR="004D1AA9" w:rsidRDefault="00036F39">
      <w:r w:rsidRPr="004A25E3">
        <w:lastRenderedPageBreak/>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fixed on each of the 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14:paraId="0F3AD2CB" w14:textId="77777777"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r w:rsidR="00893145">
        <w:t xml:space="preserve">So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E2552">
        <w:t xml:space="preserve">Figure </w:t>
      </w:r>
      <w:r w:rsidR="00AE2552">
        <w:rPr>
          <w:noProof/>
        </w:rPr>
        <w:t>5</w:t>
      </w:r>
      <w:r w:rsidR="00BE0ABF">
        <w:fldChar w:fldCharType="end"/>
      </w:r>
      <w:r w:rsidR="002D38DA">
        <w:t>, with F in blue and M in red.</w:t>
      </w:r>
    </w:p>
    <w:p w14:paraId="5EB56E9D" w14:textId="77777777" w:rsidR="00E7772E" w:rsidRDefault="000A10D7">
      <w:r>
        <w:pict w14:anchorId="5309FFEB">
          <v:group id="_x0000_s1026" alt="" style="width:465pt;height:262.15pt;mso-position-horizontal-relative:char;mso-position-vertical-relative:line" coordorigin="1440,7340" coordsize="9300,5243">
            <o:lock v:ext="edit" aspectratio="t"/>
            <v:shape id="_x0000_s1027" type="#_x0000_t75" alt="" style="position:absolute;left:1440;top:7340;width:9300;height:5243" o:preferrelative="f">
              <v:fill o:detectmouseclick="t"/>
              <v:path o:extrusionok="t" o:connecttype="none"/>
              <o:lock v:ext="edit" text="t"/>
            </v:shape>
            <v:shape id="_x0000_s1028" alt="" style="position:absolute;left:6205;top:7828;width:3584;height:2658" coordsize="4500,3214" path="m24,1608c,1324,48,1112,167,899,286,686,452,473,738,331,1024,189,1571,95,1881,47,2190,,2262,,2595,47v334,48,976,119,1286,284c4190,497,4405,709,4452,1041v48,331,-166,969,-285,1277c4048,2625,3905,2743,3738,2885v-167,142,-388,239,-571,284c2984,3214,2877,3208,2639,3156v-238,-52,-512,-208,-900,-300c1351,2764,596,2809,310,2601,24,2393,48,1892,24,1608xe" strokeweight="3pt">
              <v:path arrowok="t"/>
            </v:shape>
            <v:group id="_x0000_s1029" alt="" style="position:absolute;left:7989;top:8686;width:1007;height:999" coordorigin="2167,2961" coordsize="1007,999">
              <v:line id="_x0000_s1030" alt="" style="position:absolute;flip:y" from="2527,2961" to="2528,3600">
                <v:stroke endarrow="block"/>
              </v:line>
              <v:line id="_x0000_s1031" alt="" style="position:absolute;flip:y" from="2527,3598" to="3174,3600">
                <v:stroke endarrow="block"/>
              </v:line>
              <v:line id="_x0000_s1032" alt="" style="position:absolute;flip:x" from="2167,3600" to="2527,3960">
                <v:stroke endarrow="block"/>
              </v:line>
              <v:oval id="_x0000_s1033" alt="" style="position:absolute;left:2482;top:3557;width:90;height:91" fillcolor="black">
                <o:lock v:ext="edit" aspectratio="t"/>
              </v:oval>
            </v:group>
            <v:group id="_x0000_s1034" alt="" style="position:absolute;left:6326;top:7606;width:1007;height:999;rotation:-1389681fd" coordorigin="2167,2961" coordsize="1007,999">
              <v:line id="_x0000_s1035" alt="" style="position:absolute;flip:y" from="2527,2961" to="2528,3600" strokecolor="red">
                <v:stroke endarrow="block"/>
              </v:line>
              <v:line id="_x0000_s1036" alt="" style="position:absolute;flip:y" from="2527,3598" to="3174,3600" strokecolor="red">
                <v:stroke endarrow="block"/>
              </v:line>
              <v:line id="_x0000_s1037" alt="" style="position:absolute;flip:x" from="2167,3600" to="2527,3960" strokecolor="red">
                <v:stroke endarrow="block"/>
              </v:line>
              <v:oval id="_x0000_s1038" alt="" style="position:absolute;left:2482;top:3557;width:90;height:91" fillcolor="red" strokecolor="red">
                <o:lock v:ext="edit" aspectratio="t"/>
              </v:oval>
            </v:group>
            <v:shape id="_x0000_s1039" alt="" style="position:absolute;left:2091;top:8921;width:2838;height:3553" coordsize="3188,4141" path="m93,1696c169,1306,296,432,602,216,908,,1529,177,1927,401v399,224,875,816,1068,1160c3188,1905,3170,2175,3083,2466v-87,291,-433,647,-610,840c2296,3499,2188,3544,2023,3626v-165,82,-322,107,-540,170c1265,3859,943,4141,713,4006,483,3871,206,3371,103,2986,,2601,95,1965,93,1696xe" fillcolor="#d8d8d8" strokeweight="3pt">
              <v:path arrowok="t"/>
            </v:shape>
            <v:group id="_x0000_s1040" alt="" style="position:absolute;left:2949;top:10486;width:1007;height:999;rotation:-1064162fd" coordorigin="2167,2961" coordsize="1007,999">
              <v:line id="_x0000_s1041" alt="" style="position:absolute;flip:y" from="2527,2961" to="2528,3600">
                <v:stroke endarrow="block"/>
              </v:line>
              <v:line id="_x0000_s1042" alt="" style="position:absolute;flip:y" from="2527,3598" to="3174,3600">
                <v:stroke endarrow="block"/>
              </v:line>
              <v:line id="_x0000_s1043" alt="" style="position:absolute;flip:x" from="2167,3600" to="2527,3960">
                <v:stroke endarrow="block"/>
              </v:line>
              <v:oval id="_x0000_s1044" alt="" style="position:absolute;left:2482;top:3557;width:90;height:91" fillcolor="black">
                <o:lock v:ext="edit" aspectratio="t"/>
              </v:oval>
            </v:group>
            <v:line id="_x0000_s1045" alt="" style="position:absolute;flip:y" from="3411,9468" to="3593,11026" strokecolor="#7f7f7f">
              <v:stroke endarrow="block"/>
            </v:line>
            <v:line id="_x0000_s1046" alt="" style="position:absolute;flip:y" from="3710,8326" to="6630,9306" strokecolor="#7f7f7f">
              <v:stroke endarrow="block"/>
            </v:line>
            <v:shape id="_x0000_s1047" type="#_x0000_t202" alt="" style="position:absolute;left:3429;top:9865;width:969;height:813;mso-wrap-style:square;v-text-anchor:top" filled="f" stroked="f">
              <v:textbox style="mso-next-textbox:#_x0000_s1047">
                <w:txbxContent>
                  <w:p w14:paraId="0D948485" w14:textId="77777777" w:rsidR="009C3F51" w:rsidRPr="009D0FB9" w:rsidRDefault="009C3F51"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048" type="#_x0000_t202" alt="" style="position:absolute;left:4734;top:8461;width:1401;height:660;mso-wrap-style:square;v-text-anchor:top" filled="f" stroked="f">
              <v:textbox style="mso-next-textbox:#_x0000_s1048">
                <w:txbxContent>
                  <w:p w14:paraId="1AAD6AE4" w14:textId="77777777" w:rsidR="009C3F51" w:rsidRPr="009D0FB9" w:rsidRDefault="009C3F51"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049" alt="" style="position:absolute;flip:y" from="3429,9406" to="8113,11069" strokecolor="#7f7f7f">
              <v:stroke endarrow="block"/>
            </v:line>
            <v:shape id="_x0000_s1050" type="#_x0000_t202" alt="" style="position:absolute;left:5364;top:9886;width:900;height:720;mso-wrap-style:square;v-text-anchor:top" filled="f" stroked="f">
              <v:textbox style="mso-next-textbox:#_x0000_s1050">
                <w:txbxContent>
                  <w:p w14:paraId="03E70F30" w14:textId="77777777" w:rsidR="009C3F51" w:rsidRPr="009D0FB9" w:rsidRDefault="009C3F51"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051" type="#_x0000_t202" alt="" style="position:absolute;left:4398;top:11563;width:1807;height:720;mso-wrap-style:square;v-text-anchor:top" filled="f" stroked="f">
              <v:textbox style="mso-next-textbox:#_x0000_s1051">
                <w:txbxContent>
                  <w:p w14:paraId="3B6F2CD0" w14:textId="77777777" w:rsidR="009C3F51" w:rsidRPr="00241FC4" w:rsidRDefault="009C3F51"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052" type="#_x0000_t202" alt="" style="position:absolute;left:7908;top:10533;width:1735;height:720;mso-wrap-style:square;v-text-anchor:top" filled="f" stroked="f">
              <v:textbox style="mso-next-textbox:#_x0000_s1052">
                <w:txbxContent>
                  <w:p w14:paraId="12111B73" w14:textId="77777777" w:rsidR="009C3F51" w:rsidRPr="00241FC4" w:rsidRDefault="009C3F51"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053" type="#_x0000_t202" alt="" style="position:absolute;left:3201;top:9031;width:509;height:459;mso-wrap-style:square;v-text-anchor:top" filled="f" stroked="f">
              <v:textbox style="mso-next-textbox:#_x0000_s1053">
                <w:txbxContent>
                  <w:p w14:paraId="5DF29C95" w14:textId="77777777" w:rsidR="009C3F51" w:rsidRPr="00241FC4" w:rsidRDefault="009C3F51" w:rsidP="00E7772E">
                    <w:pPr>
                      <w:rPr>
                        <w:color w:val="0000FF"/>
                      </w:rPr>
                    </w:pPr>
                    <w:r w:rsidRPr="00241FC4">
                      <w:rPr>
                        <w:color w:val="0000FF"/>
                      </w:rPr>
                      <w:t>F</w:t>
                    </w:r>
                  </w:p>
                </w:txbxContent>
              </v:textbox>
            </v:shape>
            <v:shape id="_x0000_s1054" type="#_x0000_t202" alt="" style="position:absolute;left:8349;top:9406;width:509;height:459;mso-wrap-style:square;v-text-anchor:top" filled="f" stroked="f">
              <v:textbox style="mso-next-textbox:#_x0000_s1054">
                <w:txbxContent>
                  <w:p w14:paraId="77049198" w14:textId="77777777" w:rsidR="009C3F51" w:rsidRPr="00AC0C5E" w:rsidRDefault="009C3F51" w:rsidP="00E7772E">
                    <w:pPr>
                      <w:rPr>
                        <w:color w:val="000000"/>
                      </w:rPr>
                    </w:pPr>
                    <w:r>
                      <w:rPr>
                        <w:color w:val="000000"/>
                      </w:rPr>
                      <w:t>B</w:t>
                    </w:r>
                  </w:p>
                </w:txbxContent>
              </v:textbox>
            </v:shape>
            <v:shape id="_x0000_s1055" type="#_x0000_t202" alt="" style="position:absolute;left:7333;top:8326;width:1016;height:705;mso-wrap-style:square;v-text-anchor:top" filled="f" stroked="f">
              <v:textbox style="mso-next-textbox:#_x0000_s1055">
                <w:txbxContent>
                  <w:p w14:paraId="47DBBE76" w14:textId="77777777" w:rsidR="009C3F51" w:rsidRPr="009D0FB9" w:rsidRDefault="009C3F51"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056" type="#_x0000_t202" alt="" style="position:absolute;left:3340;top:11116;width:509;height:459;mso-wrap-style:square;v-text-anchor:top" filled="f" stroked="f">
              <v:textbox style="mso-next-textbox:#_x0000_s1056">
                <w:txbxContent>
                  <w:p w14:paraId="6582AFD4" w14:textId="77777777" w:rsidR="009C3F51" w:rsidRPr="00AC0C5E" w:rsidRDefault="009C3F51" w:rsidP="00E7772E">
                    <w:pPr>
                      <w:rPr>
                        <w:color w:val="000000"/>
                      </w:rPr>
                    </w:pPr>
                    <w:r>
                      <w:rPr>
                        <w:color w:val="000000"/>
                      </w:rPr>
                      <w:t>P</w:t>
                    </w:r>
                  </w:p>
                </w:txbxContent>
              </v:textbox>
            </v:shape>
            <v:shape id="_x0000_s1057" type="#_x0000_t202" alt="" style="position:absolute;left:6600;top:7756;width:509;height:459;mso-wrap-style:square;v-text-anchor:top" filled="f" stroked="f">
              <v:textbox style="mso-next-textbox:#_x0000_s1057">
                <w:txbxContent>
                  <w:p w14:paraId="5F3A0FF4" w14:textId="77777777" w:rsidR="009C3F51" w:rsidRPr="00241FC4" w:rsidRDefault="009C3F51" w:rsidP="00E7772E">
                    <w:pPr>
                      <w:rPr>
                        <w:color w:val="FF0000"/>
                      </w:rPr>
                    </w:pPr>
                    <w:r w:rsidRPr="00241FC4">
                      <w:rPr>
                        <w:color w:val="FF0000"/>
                      </w:rPr>
                      <w:t>M</w:t>
                    </w:r>
                  </w:p>
                </w:txbxContent>
              </v:textbox>
            </v:shape>
            <v:shape id="_x0000_s1058" type="#_x0000_t202" alt="" style="position:absolute;left:6630;top:11485;width:3780;height:1098;mso-wrap-style:square;v-text-anchor:top" filled="f" stroked="f">
              <v:textbox style="mso-next-textbox:#_x0000_s1058">
                <w:txbxContent>
                  <w:p w14:paraId="27EA01A7" w14:textId="77777777" w:rsidR="009C3F51" w:rsidRPr="00F074AC" w:rsidRDefault="009C3F51" w:rsidP="00E7772E">
                    <w:pPr>
                      <w:pStyle w:val="Caption"/>
                      <w:spacing w:line="240" w:lineRule="auto"/>
                      <w:jc w:val="left"/>
                      <w:rPr>
                        <w:rFonts w:ascii="Arial" w:hAnsi="Arial" w:cs="Arial"/>
                        <w:b w:val="0"/>
                        <w:color w:val="000000"/>
                      </w:rPr>
                    </w:pPr>
                    <w:bookmarkStart w:id="46" w:name="_Ref249628778"/>
                    <w:r>
                      <w:t xml:space="preserve">Figure </w:t>
                    </w:r>
                    <w:fldSimple w:instr=" SEQ Figure \* ARABIC ">
                      <w:r>
                        <w:rPr>
                          <w:noProof/>
                        </w:rPr>
                        <w:t>5</w:t>
                      </w:r>
                    </w:fldSimple>
                    <w:bookmarkEnd w:id="46"/>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1059" alt="" style="position:absolute;left:3265;top:8785;width:1008;height:1000;rotation:1664754fd" coordorigin="2167,2961" coordsize="1007,999">
              <v:line id="_x0000_s1060" alt="" style="position:absolute;flip:y" from="2527,2961" to="2528,3600" strokecolor="blue">
                <v:stroke endarrow="block"/>
              </v:line>
              <v:line id="_x0000_s1061" alt="" style="position:absolute;flip:y" from="2527,3598" to="3174,3600" strokecolor="blue">
                <v:stroke endarrow="block"/>
              </v:line>
              <v:line id="_x0000_s1062" alt="" style="position:absolute;flip:x" from="2167,3600" to="2527,3960" strokecolor="blue">
                <v:stroke endarrow="block"/>
              </v:line>
              <v:oval id="_x0000_s1063" alt="" style="position:absolute;left:2482;top:3557;width:90;height:91" fillcolor="blue" strokecolor="blue">
                <o:lock v:ext="edit" aspectratio="t"/>
              </v:oval>
            </v:group>
            <v:line id="_x0000_s1064" alt="" style="position:absolute;flip:x y" from="6823,8371" to="8304,9283" strokecolor="#7f7f7f">
              <v:stroke endarrow="block"/>
            </v:line>
            <w10:anchorlock/>
          </v:group>
        </w:pict>
      </w:r>
    </w:p>
    <w:p w14:paraId="71617811" w14:textId="77777777"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w:t>
      </w:r>
      <w:r w:rsidR="00036F39" w:rsidRPr="006A5B0F">
        <w:lastRenderedPageBreak/>
        <w:t>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14:paraId="434807C1" w14:textId="77777777" w:rsidR="00E56A9F" w:rsidRDefault="007F5061">
      <w:r>
        <w:t>By convention, we denote a transform with the letter X (not T as you might expect). Then we use two superscripts to denote the “reference” and “target” frames, with the reference frame on the left:</w:t>
      </w:r>
      <w:r w:rsidR="000A10D7" w:rsidRPr="00413DE2">
        <w:rPr>
          <w:noProof/>
          <w:position w:val="-4"/>
        </w:rPr>
        <w:object w:dxaOrig="480" w:dyaOrig="300" w14:anchorId="41ABCBD0">
          <v:shape id="_x0000_i1066" type="#_x0000_t75" alt="" style="width:24.5pt;height:15.3pt;mso-width-percent:0;mso-height-percent:0;mso-width-percent:0;mso-height-percent:0" o:ole="">
            <v:imagedata r:id="rId52" o:title=""/>
          </v:shape>
          <o:OLEObject Type="Embed" ProgID="Equation.DSMT4" ShapeID="_x0000_i1066" DrawAspect="Content" ObjectID="_1637163249" r:id="rId53"/>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E2552">
        <w:t xml:space="preserve">Figure </w:t>
      </w:r>
      <w:r w:rsidR="00AE2552">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0A10D7" w:rsidRPr="00413DE2">
        <w:rPr>
          <w:noProof/>
          <w:position w:val="-4"/>
        </w:rPr>
        <w:object w:dxaOrig="499" w:dyaOrig="300" w14:anchorId="76B6C48C">
          <v:shape id="_x0000_i1065" type="#_x0000_t75" alt="" style="width:25.3pt;height:15.3pt;mso-width-percent:0;mso-height-percent:0;mso-width-percent:0;mso-height-percent:0" o:ole="">
            <v:imagedata r:id="rId54" o:title=""/>
          </v:shape>
          <o:OLEObject Type="Embed" ProgID="Equation.DSMT4" ShapeID="_x0000_i1065" DrawAspect="Content" ObjectID="_1637163250" r:id="rId55"/>
        </w:object>
      </w:r>
      <w:r w:rsidR="000A6245">
        <w:t xml:space="preserve"> and</w:t>
      </w:r>
      <w:r w:rsidR="00036F39" w:rsidRPr="004A25E3">
        <w:t xml:space="preserve"> the </w:t>
      </w:r>
      <w:r w:rsidR="000A6245">
        <w:t>“moving”</w:t>
      </w:r>
      <w:r w:rsidR="00036F39" w:rsidRPr="004A25E3">
        <w:t xml:space="preserve"> transform </w:t>
      </w:r>
      <w:r w:rsidR="000A10D7" w:rsidRPr="00413DE2">
        <w:rPr>
          <w:noProof/>
          <w:position w:val="-4"/>
        </w:rPr>
        <w:object w:dxaOrig="540" w:dyaOrig="300" w14:anchorId="5C9F34D4">
          <v:shape id="_x0000_i1064" type="#_x0000_t75" alt="" style="width:26.8pt;height:15.3pt;mso-width-percent:0;mso-height-percent:0;mso-width-percent:0;mso-height-percent:0" o:ole="">
            <v:imagedata r:id="rId56" o:title=""/>
          </v:shape>
          <o:OLEObject Type="Embed" ProgID="Equation.DSMT4" ShapeID="_x0000_i1064" DrawAspect="Content" ObjectID="_1637163251" r:id="rId57"/>
        </w:object>
      </w:r>
      <w:r w:rsidR="000A6245">
        <w:t xml:space="preserve"> are given in the constructor and don’t change with time. The </w:t>
      </w:r>
      <w:r w:rsidR="000A6245" w:rsidRPr="000A6245">
        <w:rPr>
          <w:i/>
        </w:rPr>
        <w:t>mobilizer transform</w:t>
      </w:r>
      <w:r w:rsidR="000A6245">
        <w:t xml:space="preserve"> </w:t>
      </w:r>
      <w:r w:rsidR="000A10D7" w:rsidRPr="00413DE2">
        <w:rPr>
          <w:noProof/>
          <w:position w:val="-4"/>
        </w:rPr>
        <w:object w:dxaOrig="540" w:dyaOrig="300" w14:anchorId="62BAA086">
          <v:shape id="_x0000_i1063" type="#_x0000_t75" alt="" style="width:26.8pt;height:15.3pt;mso-width-percent:0;mso-height-percent:0;mso-width-percent:0;mso-height-percent:0" o:ole="">
            <v:imagedata r:id="rId58" o:title=""/>
          </v:shape>
          <o:OLEObject Type="Embed" ProgID="Equation.DSMT4" ShapeID="_x0000_i1063" DrawAspect="Content" ObjectID="_1637163252" r:id="rId59"/>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0A10D7" w:rsidRPr="00413DE2">
        <w:rPr>
          <w:noProof/>
          <w:position w:val="-4"/>
        </w:rPr>
        <w:object w:dxaOrig="480" w:dyaOrig="300" w14:anchorId="2CAD2A05">
          <v:shape id="_x0000_i1062" type="#_x0000_t75" alt="" style="width:24.5pt;height:15.3pt;mso-width-percent:0;mso-height-percent:0;mso-width-percent:0;mso-height-percent:0" o:ole="">
            <v:imagedata r:id="rId60" o:title=""/>
          </v:shape>
          <o:OLEObject Type="Embed" ProgID="Equation.DSMT4" ShapeID="_x0000_i1062" DrawAspect="Content" ObjectID="_1637163253" r:id="rId61"/>
        </w:object>
      </w:r>
      <w:r w:rsidR="00036F39" w:rsidRPr="004A25E3">
        <w:t xml:space="preserve"> which relates the position and orientation of the body to that of its parent:</w:t>
      </w:r>
      <w:r w:rsidR="00E56A9F">
        <w:t xml:space="preserve"> </w:t>
      </w:r>
      <w:r w:rsidR="000A6245">
        <w:tab/>
      </w:r>
    </w:p>
    <w:p w14:paraId="3D5E6063" w14:textId="77777777" w:rsidR="00036F39" w:rsidRDefault="000A10D7" w:rsidP="00E56A9F">
      <w:pPr>
        <w:jc w:val="center"/>
      </w:pPr>
      <w:r w:rsidRPr="000A6245">
        <w:rPr>
          <w:noProof/>
          <w:position w:val="-4"/>
        </w:rPr>
        <w:object w:dxaOrig="2439" w:dyaOrig="300" w14:anchorId="0A31C687">
          <v:shape id="_x0000_i1061" type="#_x0000_t75" alt="" style="width:122.55pt;height:15.3pt;mso-width-percent:0;mso-height-percent:0;mso-width-percent:0;mso-height-percent:0" o:ole="">
            <v:imagedata r:id="rId62" o:title=""/>
          </v:shape>
          <o:OLEObject Type="Embed" ProgID="Equation.DSMT4" ShapeID="_x0000_i1061" DrawAspect="Content" ObjectID="_1637163254" r:id="rId63"/>
        </w:object>
      </w:r>
      <w:r w:rsidR="00E56A9F">
        <w:t xml:space="preserve">, </w:t>
      </w:r>
      <w:r w:rsidR="00E56A9F">
        <w:tab/>
        <w:t xml:space="preserve">where </w:t>
      </w:r>
      <w:r w:rsidRPr="00E56A9F">
        <w:rPr>
          <w:noProof/>
          <w:position w:val="-10"/>
        </w:rPr>
        <w:object w:dxaOrig="1600" w:dyaOrig="360" w14:anchorId="3299F22D">
          <v:shape id="_x0000_i1060" type="#_x0000_t75" alt="" style="width:80.45pt;height:18.4pt;mso-width-percent:0;mso-height-percent:0;mso-width-percent:0;mso-height-percent:0" o:ole="">
            <v:imagedata r:id="rId64" o:title=""/>
          </v:shape>
          <o:OLEObject Type="Embed" ProgID="Equation.DSMT4" ShapeID="_x0000_i1060" DrawAspect="Content" ObjectID="_1637163255" r:id="rId65"/>
        </w:object>
      </w:r>
      <w:r w:rsidR="00E56A9F">
        <w:t>.</w:t>
      </w:r>
    </w:p>
    <w:p w14:paraId="68A497AB" w14:textId="77777777"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14:paraId="0D5B75EF" w14:textId="77777777"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14:paraId="08C7FA24" w14:textId="77777777"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14:paraId="7AD3DFE9" w14:textId="77777777"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
    <w:p w14:paraId="2D41EDA0" w14:textId="77777777"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r w:rsidR="00A77E78">
        <w:rPr>
          <w:rFonts w:ascii="Monaco" w:eastAsia="Times New Roman" w:hAnsi="Monaco"/>
          <w:color w:val="000000"/>
          <w:sz w:val="18"/>
          <w:szCs w:val="22"/>
        </w:rPr>
        <w:t>Visualizer::</w:t>
      </w:r>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default it </w:t>
      </w:r>
      <w:r w:rsidR="001158F7">
        <w:t xml:space="preserve">displays 30 frames per second. In this case our simulation will display in slow motion since 30 frames at 0.01 seconds per is 0.3 seconds of simulated time in a second of real time.  </w:t>
      </w:r>
      <w:r w:rsidR="009A564C">
        <w:t xml:space="preserve">A Simbody Visualizer has many </w:t>
      </w:r>
      <w:r w:rsidR="009A564C">
        <w:lastRenderedPageBreak/>
        <w:t>options for controlling what gets displayed and when, and can also be used to interact with the user during the simulation.</w:t>
      </w:r>
    </w:p>
    <w:p w14:paraId="5545CFE4" w14:textId="77777777" w:rsidR="002D4223" w:rsidRPr="004A25E3" w:rsidRDefault="002D4223" w:rsidP="00D718D4">
      <w:r>
        <w:t>You can find out a lot more about any of these classes by looking in the API reference documentation, posted on the Simbody project’s Documentation page and also available in the doc subdirectory of your Simbody installation (SimbodyAPI.html).</w:t>
      </w:r>
      <w:r w:rsidR="00DB0986">
        <w:t xml:space="preserve"> Type the name of a c</w:t>
      </w:r>
      <w:r w:rsidR="009B61FE">
        <w:t>lass into the search box or browse the class list.</w:t>
      </w:r>
    </w:p>
    <w:p w14:paraId="72454394" w14:textId="77777777" w:rsidR="00036F39" w:rsidRPr="004A25E3" w:rsidRDefault="00036F39">
      <w:r w:rsidRPr="004A25E3">
        <w:t>We’re all done building our System</w:t>
      </w:r>
      <w:r w:rsidR="003635E2">
        <w:t xml:space="preserve">. </w:t>
      </w:r>
      <w:r w:rsidRPr="004A25E3">
        <w:t>Now we need to prepare it for simulation:</w:t>
      </w:r>
    </w:p>
    <w:p w14:paraId="663E783A" w14:textId="77777777"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
    <w:p w14:paraId="059745D4" w14:textId="77777777"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14:paraId="175E9A0E" w14:textId="77777777" w:rsidR="00036F39" w:rsidRPr="004A25E3" w:rsidRDefault="00036F39">
      <w:r w:rsidRPr="004A25E3">
        <w:t xml:space="preserve">This function </w:t>
      </w:r>
      <w:r w:rsidR="00F81546">
        <w:t xml:space="preserve">informs Simbody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14:paraId="2348BBDE" w14:textId="77777777"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14:paraId="385BF0A4" w14:textId="77777777"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
    <w:p w14:paraId="3A2B97E0" w14:textId="77777777"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56E2D1D" w14:textId="77777777"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14:paraId="5EC588FA" w14:textId="77777777"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14:paraId="5B24B7AF" w14:textId="77777777"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14:paraId="2AA79EC0" w14:textId="77777777" w:rsidR="00036F39" w:rsidRPr="004A25E3" w:rsidRDefault="00F81546">
      <w:r>
        <w:t xml:space="preserve">The setRate() method is specific to the Pin mobilizer, for which “the rate” is unambiguous since there is only one degree of freedom and it is angular. (Recall that pendulum2 is a MobilizedBody::Pin.) </w:t>
      </w:r>
      <w:r w:rsidR="00036F39" w:rsidRPr="004A25E3">
        <w:t>We now have a System to simulate, and an initial State to begin the simulation from</w:t>
      </w:r>
      <w:r w:rsidR="003635E2">
        <w:t xml:space="preserve">. </w:t>
      </w:r>
      <w:r w:rsidR="00036F39" w:rsidRPr="004A25E3">
        <w:t>It’s time to do some simulating!</w:t>
      </w:r>
    </w:p>
    <w:p w14:paraId="7B81EDFC" w14:textId="77777777"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
    <w:p w14:paraId="4293CC44" w14:textId="77777777"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TimeStepper ts(system, integ);</w:t>
      </w:r>
    </w:p>
    <w:p w14:paraId="3B101FF3" w14:textId="77777777"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
    <w:p w14:paraId="74A67F8C" w14:textId="77777777"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27808A2" w14:textId="77777777" w:rsidR="00036F39" w:rsidRPr="004A25E3" w:rsidRDefault="00036F39" w:rsidP="002D0FD6">
      <w:r w:rsidRPr="004A25E3">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There are, of course, lots of different 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14:paraId="41F0028C" w14:textId="77777777"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14:paraId="2F9E8A94" w14:textId="77777777" w:rsidR="00036F39" w:rsidRPr="004A25E3" w:rsidRDefault="00036F39">
      <w:r w:rsidRPr="004A25E3">
        <w:t>Now we are all ready to run the simulation</w:t>
      </w:r>
      <w:r w:rsidR="003635E2">
        <w:t xml:space="preserve">. </w:t>
      </w:r>
      <w:r w:rsidRPr="004A25E3">
        <w:t>Here is how we do it:</w:t>
      </w:r>
    </w:p>
    <w:p w14:paraId="703721CF"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
    <w:p w14:paraId="0E18FE6F"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FE5A217" w14:textId="77777777" w:rsidR="00036F39" w:rsidRPr="004A25E3" w:rsidRDefault="00036F39">
      <w:r w:rsidRPr="004A25E3">
        <w:t>That’s it!  Just tell the TimeStepper what time to advance the simulation to, and it does it.</w:t>
      </w:r>
    </w:p>
    <w:p w14:paraId="57884E48" w14:textId="77777777"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14:paraId="232FF8CC" w14:textId="77777777" w:rsidR="00036F39" w:rsidRPr="004A25E3" w:rsidRDefault="00036F39" w:rsidP="00F8579D">
      <w:pPr>
        <w:pStyle w:val="Heading2"/>
      </w:pPr>
      <w:bookmarkStart w:id="47" w:name="_Toc294256740"/>
      <w:bookmarkStart w:id="48" w:name="_Toc402446655"/>
      <w:r w:rsidRPr="004A25E3">
        <w:lastRenderedPageBreak/>
        <w:t>A Scheduled Event Reporter</w:t>
      </w:r>
      <w:bookmarkEnd w:id="47"/>
      <w:bookmarkEnd w:id="48"/>
    </w:p>
    <w:p w14:paraId="02687F62" w14:textId="77777777"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Its job will be to print out the position of the end of the pendulum at regular intervals during 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14:paraId="7DEB7AD6" w14:textId="77777777" w:rsidR="00036F39" w:rsidRPr="004A25E3" w:rsidRDefault="00036F39">
      <w:r w:rsidRPr="004A25E3">
        <w:t>Here is the code which implements the event reporter:</w:t>
      </w:r>
    </w:p>
    <w:p w14:paraId="4DD4525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6567A20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53C0D3B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27880601"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285B1002" w14:textId="77777777"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
    <w:p w14:paraId="4881E6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3A7B85C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2FC780E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13A8E97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521097D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619E4D1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10FFCBA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4034F29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14:paraId="4A4BE07A"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5BEF7CB0"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D8F5A03" w14:textId="77777777" w:rsidR="00036F39" w:rsidRPr="004A25E3" w:rsidRDefault="00036F39">
      <w:r w:rsidRPr="004A25E3">
        <w:t>We can add this event reporter to our System with the following line:</w:t>
      </w:r>
    </w:p>
    <w:p w14:paraId="4F7CD20C"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14:paraId="0292EF9A"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9FEA73C" w14:textId="77777777"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14:paraId="19627CCC"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14:paraId="725A59F9"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14:paraId="0F3AAAAF"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14:paraId="58B2AD8D" w14:textId="77777777"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14:paraId="59B8D9FB" w14:textId="77777777"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14:paraId="238F5145" w14:textId="77777777"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14:paraId="4C2D8ACC" w14:textId="77777777" w:rsidR="00036F39" w:rsidRDefault="00CC43C8" w:rsidP="00080044">
      <w:pPr>
        <w:jc w:val="center"/>
      </w:pPr>
      <w:r>
        <w:rPr>
          <w:noProof/>
        </w:rPr>
        <w:lastRenderedPageBreak/>
        <w:drawing>
          <wp:inline distT="0" distB="0" distL="0" distR="0" wp14:anchorId="56EC669D" wp14:editId="46296CB4">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66"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14:paraId="0A329FEF" w14:textId="77777777"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14:paraId="532E55E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33A2AD6D"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2E40A04" w14:textId="77777777"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We could have subclassed ScheduledEventReporter directly instead; we just would have needed to implement one additional method.</w:t>
      </w:r>
    </w:p>
    <w:p w14:paraId="0160DFA6" w14:textId="77777777" w:rsidR="00036F39" w:rsidRPr="004A25E3" w:rsidRDefault="00036F39">
      <w:r w:rsidRPr="004A25E3">
        <w:t>Now look at the constructor:</w:t>
      </w:r>
    </w:p>
    <w:p w14:paraId="7C708C8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4CB910C"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10882BCA"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5304A139"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14:paraId="73A9F46D" w14:textId="77777777" w:rsidR="00036F39" w:rsidRPr="004A25E3" w:rsidRDefault="00036F39">
      <w:r w:rsidRPr="004A25E3">
        <w:t>This is all very simple</w:t>
      </w:r>
      <w:r w:rsidR="003635E2">
        <w:t xml:space="preserve">. </w:t>
      </w:r>
      <w:r w:rsidRPr="004A25E3">
        <w:t>We just store references to the System and MobilizedBody we will be reporting on, and pass the reporting interval along to the superclass.</w:t>
      </w:r>
    </w:p>
    <w:p w14:paraId="5A12E8F1" w14:textId="77777777" w:rsidR="00036F39" w:rsidRPr="004A25E3" w:rsidRDefault="00036F39">
      <w:r w:rsidRPr="004A25E3">
        <w:t>Notice that the reporting interval is of type “Real</w:t>
      </w:r>
      <w:r>
        <w:t>.</w:t>
      </w:r>
      <w:r w:rsidR="009D25D9">
        <w:t>”</w:t>
      </w:r>
      <w:r w:rsidR="009D25D9" w:rsidRPr="004A25E3">
        <w:t xml:space="preserve"> </w:t>
      </w:r>
      <w:r w:rsidRPr="004A25E3">
        <w:t>This is the type used by SimTK for nearly all floating point values</w:t>
      </w:r>
      <w:r w:rsidR="003635E2">
        <w:t xml:space="preserve">. </w:t>
      </w:r>
      <w:r w:rsidR="00D07F2E">
        <w:t>The Simbody releas</w:t>
      </w:r>
      <w:r w:rsidR="009D57DF">
        <w:t>e always defines Real as double</w:t>
      </w:r>
      <w:r w:rsidR="005E158F">
        <w:t>.</w:t>
      </w:r>
    </w:p>
    <w:p w14:paraId="227F3C65" w14:textId="77777777" w:rsidR="00036F39" w:rsidRPr="004A25E3" w:rsidRDefault="00036F39">
      <w:r w:rsidRPr="004A25E3">
        <w:lastRenderedPageBreak/>
        <w:t>All the really interesting things happen in the handleEvent() method</w:t>
      </w:r>
      <w:r w:rsidR="003635E2">
        <w:t xml:space="preserve">. </w:t>
      </w:r>
      <w:r w:rsidRPr="004A25E3">
        <w:t>It is called every time an event occurs (that is, at the time intervals specified to the constructor), and receives a reference to the current State.</w:t>
      </w:r>
    </w:p>
    <w:p w14:paraId="063CB62D" w14:textId="77777777" w:rsidR="00036F39" w:rsidRPr="004A25E3" w:rsidRDefault="00036F39">
      <w:r w:rsidRPr="004A25E3">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14:paraId="62259AC3"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57AF107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7216A493" w14:textId="77777777" w:rsidR="00F8579D" w:rsidRPr="004A25E3" w:rsidRDefault="00036F39" w:rsidP="00F8579D">
      <w:r w:rsidRPr="004A25E3">
        <w:t>Now we can ask for the location of the MobilizedBody:</w:t>
      </w:r>
      <w:r w:rsidR="00F8579D" w:rsidRPr="00F8579D">
        <w:t xml:space="preserve"> </w:t>
      </w:r>
    </w:p>
    <w:p w14:paraId="69B4A053" w14:textId="77777777"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517772FB" w14:textId="77777777"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6E82F76C" w14:textId="77777777"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14:paraId="315AEE2F" w14:textId="77777777" w:rsidR="00036F39" w:rsidRPr="004A25E3" w:rsidRDefault="00036F39">
      <w:r w:rsidRPr="004A25E3">
        <w:t>Finally, we print out the desired information:</w:t>
      </w:r>
    </w:p>
    <w:p w14:paraId="087055F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589EDD37"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19963D1" w14:textId="77777777"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14:paraId="549724C9" w14:textId="77777777" w:rsidR="00036F39" w:rsidRPr="004A25E3" w:rsidRDefault="00036F39" w:rsidP="00F8579D">
      <w:pPr>
        <w:pStyle w:val="Heading2"/>
      </w:pPr>
      <w:bookmarkStart w:id="49" w:name="_Toc294256741"/>
      <w:bookmarkStart w:id="50" w:name="_Toc402446656"/>
      <w:r w:rsidRPr="004A25E3">
        <w:t>A Triggered Event Reporter</w:t>
      </w:r>
      <w:bookmarkEnd w:id="49"/>
      <w:bookmarkEnd w:id="50"/>
    </w:p>
    <w:p w14:paraId="456B2762" w14:textId="77777777"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14:paraId="3AD2B7D0" w14:textId="77777777" w:rsidR="00036F39" w:rsidRPr="004A25E3" w:rsidRDefault="00036F39">
      <w:r w:rsidRPr="004A25E3">
        <w:lastRenderedPageBreak/>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We only care about the highest point on the swing, not the lowest point</w:t>
      </w:r>
      <w:r w:rsidR="003635E2">
        <w:t xml:space="preserve">. </w:t>
      </w:r>
      <w:r w:rsidRPr="004A25E3">
        <w:t>The velocity becomes zero at local minima as well as maxima, but we don’t want the event reporter to be called at those points.</w:t>
      </w:r>
    </w:p>
    <w:p w14:paraId="40E27EE7" w14:textId="77777777"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14:paraId="4C2B43AD" w14:textId="77777777" w:rsidR="00036F39" w:rsidRPr="004A25E3" w:rsidRDefault="00036F39">
      <w:r w:rsidRPr="004A25E3">
        <w:t>Here is the code for the event reporter.</w:t>
      </w:r>
    </w:p>
    <w:p w14:paraId="32D022E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14:paraId="75D8F18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1EB7C06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A5D3E4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362C1F16"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55B16648"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11ADC973"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53160CD4"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14:paraId="0FF708D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14:paraId="131BFD0D"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3C78B61"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93ACFCC"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30428A7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03C7E54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26B2D485"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58FA6F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63062C5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7EE0368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14:paraId="7A9813CE"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373CCC55"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3277B484" w14:textId="77777777" w:rsidR="00036F39" w:rsidRPr="004A25E3" w:rsidRDefault="00036F39">
      <w:r w:rsidRPr="004A25E3">
        <w:t>This time, we subclass TriggeredEventReporter, which should come as no surprise</w:t>
      </w:r>
      <w:r w:rsidR="003635E2">
        <w:t xml:space="preserve">. </w:t>
      </w:r>
      <w:r w:rsidRPr="004A25E3">
        <w:t>Take a look at the constructor:</w:t>
      </w:r>
    </w:p>
    <w:p w14:paraId="35550B6A" w14:textId="77777777"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r w:rsidR="00F8579D" w:rsidRPr="00F8579D">
        <w:rPr>
          <w:rFonts w:ascii="Monaco" w:eastAsia="Times New Roman" w:hAnsi="Monaco"/>
          <w:sz w:val="18"/>
          <w:szCs w:val="22"/>
        </w:rPr>
        <w:t xml:space="preserve"> </w:t>
      </w:r>
    </w:p>
    <w:p w14:paraId="1AA3A4B9"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12F2FE10"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096FC7" w14:textId="77777777" w:rsidR="00036F39" w:rsidRPr="004A25E3" w:rsidRDefault="00036F39">
      <w:r w:rsidRPr="004A25E3">
        <w:lastRenderedPageBreak/>
        <w:t>Notice the value we pass to the superclass constructor: Stage::Velocity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14:paraId="7811CF1A" w14:textId="77777777" w:rsidR="00036F39" w:rsidRPr="004A25E3" w:rsidRDefault="00036F39">
      <w:r w:rsidRPr="004A25E3">
        <w:t>The constructor also contains the following line:</w:t>
      </w:r>
    </w:p>
    <w:p w14:paraId="5E42FFEB"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4B60D4BB"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14:paraId="5CCDD529" w14:textId="77777777"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14:paraId="5F776DD2" w14:textId="77777777" w:rsidR="00036F39" w:rsidRPr="004A25E3" w:rsidRDefault="00036F39">
      <w:r w:rsidRPr="004A25E3">
        <w:t>Now look at the getValue() method, which returns the value of the event trigger function:</w:t>
      </w:r>
    </w:p>
    <w:p w14:paraId="03BCE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13646E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14:paraId="1A4BE065"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14:paraId="6BEC448D"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620ED3F6"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DE67AD4" w14:textId="77777777"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14:paraId="3E02F786" w14:textId="77777777"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We are already in the middle of a call to realize(), and all of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14:paraId="12DEA7B9" w14:textId="77777777"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14:paraId="02D52819" w14:textId="77777777"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14:paraId="466FE9EC" w14:textId="77777777" w:rsidR="00036F39" w:rsidRPr="004A25E3" w:rsidRDefault="00036F39" w:rsidP="00036F39">
      <w:pPr>
        <w:pStyle w:val="Heading2"/>
      </w:pPr>
      <w:bookmarkStart w:id="51" w:name="_Toc294256742"/>
      <w:bookmarkStart w:id="52" w:name="_Toc402446657"/>
      <w:r w:rsidRPr="004A25E3">
        <w:lastRenderedPageBreak/>
        <w:t>An Event Handler</w:t>
      </w:r>
      <w:bookmarkEnd w:id="51"/>
      <w:bookmarkEnd w:id="52"/>
    </w:p>
    <w:p w14:paraId="4E6DEE55" w14:textId="77777777"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14:paraId="6A5D1D6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14:paraId="113EC3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2FE59EF6"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r w:rsidRPr="004A25E3">
        <w:rPr>
          <w:rFonts w:ascii="Monaco" w:eastAsia="Times New Roman" w:hAnsi="Monaco"/>
          <w:color w:val="000000"/>
          <w:sz w:val="18"/>
          <w:szCs w:val="22"/>
        </w:rPr>
        <w:t>() {</w:t>
      </w:r>
    </w:p>
    <w:p w14:paraId="1710186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5F85543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18FC237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1BEA2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126A25B"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422F310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0.2;</w:t>
      </w:r>
    </w:p>
    <w:p w14:paraId="2779E88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ADABE24"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4BD33E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97D3A66" w14:textId="77777777" w:rsidR="00036F39" w:rsidRPr="004A25E3" w:rsidRDefault="00036F39">
      <w:r w:rsidRPr="004A25E3">
        <w:t>We add it to the System with the following line:</w:t>
      </w:r>
    </w:p>
    <w:p w14:paraId="04364336"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
    <w:p w14:paraId="30BD0E2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FD526CA" w14:textId="77777777"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r w:rsidRPr="004A25E3">
        <w:t>All of these classes are nearly identical to the corresponding event reporter classes</w:t>
      </w:r>
      <w:r w:rsidR="003635E2">
        <w:t xml:space="preserve">. </w:t>
      </w:r>
      <w:r w:rsidRPr="004A25E3">
        <w:t>The only difference is the signature of handleEvent().</w:t>
      </w:r>
    </w:p>
    <w:p w14:paraId="0F3E02CE" w14:textId="77777777" w:rsidR="00036F39" w:rsidRPr="004A25E3" w:rsidRDefault="00036F39">
      <w:r w:rsidRPr="004A25E3">
        <w:t>ScheduledEventHandler requires us to provide a method that returns the time of the next event:</w:t>
      </w:r>
    </w:p>
    <w:p w14:paraId="58FE5022"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2F55042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6B8CA01C"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CE73382"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1CAFB3E8" w14:textId="77777777"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14:paraId="1B958F2B" w14:textId="77777777" w:rsidR="00036F39" w:rsidRPr="004A25E3" w:rsidRDefault="00036F39">
      <w:r w:rsidRPr="004A25E3">
        <w:t>Now look at the signature of handleEvent():</w:t>
      </w:r>
    </w:p>
    <w:p w14:paraId="53A22DD3" w14:textId="77777777"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lastRenderedPageBreak/>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FC4E34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4EE1CC" w14:textId="77777777"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14:paraId="603916E4" w14:textId="77777777"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The user may have definite requirements for the accuracy of the trajectory, and 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14:paraId="0930031F" w14:textId="77777777"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Advanced event handlers should respect those weightings; we won’t cover that here but you can look in the Doxygen documentation for the State API. See for example the getUWeights() method.</w:t>
      </w:r>
    </w:p>
    <w:p w14:paraId="11F46B05" w14:textId="77777777"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14:paraId="68BA5F7A" w14:textId="77777777" w:rsidR="00036F39" w:rsidRPr="004A25E3" w:rsidRDefault="00036F39">
      <w:r w:rsidRPr="004A25E3">
        <w:t>The actual implementation of this method is quite simple:</w:t>
      </w:r>
    </w:p>
    <w:p w14:paraId="50EDC228"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state.updU() *= 0.2;</w:t>
      </w:r>
    </w:p>
    <w:p w14:paraId="4C3E5584"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E6392C1" w14:textId="77777777"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14:paraId="1D01BBE0" w14:textId="77777777" w:rsidR="00036F39" w:rsidRPr="004A25E3" w:rsidRDefault="00036F39" w:rsidP="00036F39">
      <w:pPr>
        <w:pStyle w:val="Heading2"/>
      </w:pPr>
      <w:bookmarkStart w:id="53" w:name="_Toc294256743"/>
      <w:bookmarkStart w:id="54" w:name="_Toc402446658"/>
      <w:r w:rsidRPr="004A25E3">
        <w:t>Constraints</w:t>
      </w:r>
      <w:bookmarkEnd w:id="53"/>
      <w:bookmarkEnd w:id="54"/>
    </w:p>
    <w:p w14:paraId="669137F8" w14:textId="77777777"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w:t>
      </w:r>
      <w:r w:rsidRPr="004A25E3">
        <w:lastRenderedPageBreak/>
        <w:t>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14:paraId="6C1D1CC0" w14:textId="77777777"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14:paraId="33E4F507" w14:textId="77777777" w:rsidR="00036F39" w:rsidRPr="004A25E3" w:rsidRDefault="00036F39">
      <w:r w:rsidRPr="004A25E3">
        <w:t>As an example, let’s add a constraint forcing the end of our pendulum to remain on the vertical line through the origin</w:t>
      </w:r>
      <w:r w:rsidR="003635E2">
        <w:t xml:space="preserve">. </w:t>
      </w:r>
      <w:r w:rsidRPr="004A25E3">
        <w:t>That is, the body in the middle of the pendulum will be free to swing back and forth, but the body at the end will only be able to move up and down</w:t>
      </w:r>
      <w:r w:rsidR="003635E2">
        <w:t xml:space="preserve">. </w:t>
      </w:r>
      <w:r w:rsidRPr="004A25E3">
        <w:t>Adding a Constraint works exactly like adding a MobilizedBody:</w:t>
      </w:r>
    </w:p>
    <w:p w14:paraId="7198CA02" w14:textId="77777777"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Constraint::</w:t>
      </w:r>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14:paraId="0D8A9EF9"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14:paraId="1A016DD5" w14:textId="77777777"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DF40C5" w14:textId="77777777" w:rsidR="00036F39" w:rsidRPr="004A25E3" w:rsidRDefault="00036F39">
      <w:r w:rsidRPr="004A25E3">
        <w:t xml:space="preserve">Constraint::PointOnLine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14:paraId="66C4AED7" w14:textId="77777777"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14:paraId="22744FD0" w14:textId="77777777" w:rsidR="008F6EEA" w:rsidRDefault="008F6EEA" w:rsidP="008F6EEA"/>
    <w:p w14:paraId="6326B301" w14:textId="77777777" w:rsidR="008F6EEA" w:rsidRDefault="008F6EEA" w:rsidP="008F6EEA">
      <w:pPr>
        <w:pStyle w:val="Heading1"/>
        <w:spacing w:before="0" w:after="0"/>
      </w:pPr>
      <w:bookmarkStart w:id="55" w:name="_Ref243468075"/>
      <w:bookmarkStart w:id="56" w:name="_Toc243801053"/>
      <w:bookmarkStart w:id="57" w:name="_Toc277340847"/>
      <w:r>
        <w:br w:type="page"/>
      </w:r>
      <w:bookmarkStart w:id="58" w:name="_Toc294256744"/>
      <w:bookmarkStart w:id="59" w:name="_Ref294258707"/>
      <w:bookmarkStart w:id="60" w:name="_Toc402446659"/>
      <w:r>
        <w:lastRenderedPageBreak/>
        <w:t xml:space="preserve">Some </w:t>
      </w:r>
      <w:r w:rsidRPr="00CA28D9">
        <w:t>Sim</w:t>
      </w:r>
      <w:r>
        <w:t>body</w:t>
      </w:r>
      <w:r w:rsidRPr="00CA28D9">
        <w:t xml:space="preserve"> Basics</w:t>
      </w:r>
      <w:bookmarkEnd w:id="55"/>
      <w:bookmarkEnd w:id="56"/>
      <w:bookmarkEnd w:id="57"/>
      <w:bookmarkEnd w:id="58"/>
      <w:bookmarkEnd w:id="59"/>
      <w:bookmarkEnd w:id="60"/>
    </w:p>
    <w:p w14:paraId="5EAE2266" w14:textId="77777777"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14:paraId="596A989E" w14:textId="77777777"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67" w:history="1">
        <w:r w:rsidRPr="00C95C8A">
          <w:rPr>
            <w:rStyle w:val="Hyperlink"/>
          </w:rPr>
          <w:t>https://simtk.org/home/simbody</w:t>
        </w:r>
      </w:hyperlink>
      <w:r>
        <w:t xml:space="preserve">, Documents page. </w:t>
      </w:r>
    </w:p>
    <w:p w14:paraId="696DBF03" w14:textId="77777777" w:rsidR="008F6EEA" w:rsidRPr="003228A3" w:rsidRDefault="008F6EEA" w:rsidP="003228A3">
      <w:pPr>
        <w:pStyle w:val="Heading2"/>
      </w:pPr>
      <w:bookmarkStart w:id="61" w:name="_Toc244059000"/>
      <w:bookmarkStart w:id="62" w:name="_Toc277340848"/>
      <w:bookmarkStart w:id="63" w:name="_Toc294256745"/>
      <w:bookmarkStart w:id="64" w:name="_Toc402446660"/>
      <w:r>
        <w:t>Naming Conventions</w:t>
      </w:r>
      <w:bookmarkEnd w:id="61"/>
      <w:bookmarkEnd w:id="62"/>
      <w:bookmarkEnd w:id="63"/>
      <w:bookmarkEnd w:id="64"/>
    </w:p>
    <w:p w14:paraId="3245B939" w14:textId="77777777"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14:paraId="37DF7F19"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14:paraId="141BAF30" w14:textId="77777777" w:rsidR="008F6EEA" w:rsidRDefault="008F6EEA" w:rsidP="008F6EEA">
      <w:r>
        <w:t>Alternatively, you can introduce symbols selectively with statements like</w:t>
      </w:r>
    </w:p>
    <w:p w14:paraId="051C7465"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14:paraId="2FAA03C2" w14:textId="77777777" w:rsidR="008F6EEA" w:rsidRDefault="008F6EEA" w:rsidP="008F6EEA">
      <w:r>
        <w:t xml:space="preserve">Or you can prefix the symbols with </w:t>
      </w:r>
      <w:r w:rsidRPr="005C52CF">
        <w:rPr>
          <w:rFonts w:ascii="Courier New" w:hAnsi="Courier New" w:cs="Courier New"/>
        </w:rPr>
        <w:t>SimT</w:t>
      </w:r>
      <w:r>
        <w:rPr>
          <w:rFonts w:ascii="Courier New" w:hAnsi="Courier New" w:cs="Courier New"/>
        </w:rPr>
        <w:t>K::</w:t>
      </w:r>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14:paraId="285F04BE" w14:textId="77777777"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14:paraId="6045A9A4" w14:textId="77777777" w:rsidR="008F6EEA" w:rsidRDefault="008F6EEA" w:rsidP="003228A3">
      <w:pPr>
        <w:pStyle w:val="Heading2"/>
      </w:pPr>
      <w:bookmarkStart w:id="65" w:name="_Toc244059001"/>
      <w:bookmarkStart w:id="66" w:name="_Toc277340849"/>
      <w:bookmarkStart w:id="67" w:name="_Toc294256746"/>
      <w:bookmarkStart w:id="68" w:name="_Toc402446661"/>
      <w:r>
        <w:t>Numbers and Constants in SimTK</w:t>
      </w:r>
      <w:bookmarkEnd w:id="65"/>
      <w:bookmarkEnd w:id="66"/>
      <w:bookmarkEnd w:id="67"/>
      <w:bookmarkEnd w:id="68"/>
    </w:p>
    <w:p w14:paraId="6B89D064" w14:textId="77777777" w:rsidR="008F6EEA" w:rsidRDefault="008F6EEA" w:rsidP="008F6EEA">
      <w:r>
        <w:t xml:space="preserve">Simbody supports both float (single) and double precision, and is compiled with one of those as its default, which is then referred to as type </w:t>
      </w:r>
      <w:r w:rsidRPr="00641B57">
        <w:rPr>
          <w:rFonts w:ascii="Courier New" w:hAnsi="Courier New" w:cs="Courier New"/>
        </w:rPr>
        <w:t>Real</w:t>
      </w:r>
      <w:r>
        <w:t xml:space="preserve">. So </w:t>
      </w:r>
      <w:r>
        <w:rPr>
          <w:rFonts w:ascii="Courier New" w:hAnsi="Courier New" w:cs="Courier New"/>
        </w:rPr>
        <w:t>SimTK::R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w:t>
      </w:r>
      <w:r w:rsidR="00202804">
        <w:t>default is</w:t>
      </w:r>
      <w:r>
        <w:t xml:space="preserve"> double precision</w:t>
      </w:r>
      <w:r w:rsidR="00202804">
        <w:t xml:space="preserve"> and we </w:t>
      </w:r>
      <w:r w:rsidR="00202804">
        <w:lastRenderedPageBreak/>
        <w:t>recommend you leave it that way</w:t>
      </w:r>
      <w:r>
        <w:t xml:space="preserve">, so for our purposes here the </w:t>
      </w:r>
      <w:r>
        <w:rPr>
          <w:rFonts w:ascii="Courier New" w:hAnsi="Courier New" w:cs="Courier New"/>
        </w:rPr>
        <w:t>SimTK::R</w:t>
      </w:r>
      <w:r w:rsidRPr="00641B57">
        <w:rPr>
          <w:rFonts w:ascii="Courier New" w:hAnsi="Courier New" w:cs="Courier New"/>
        </w:rPr>
        <w:t>eal</w:t>
      </w:r>
      <w:r>
        <w:t xml:space="preserve"> type is always defined</w:t>
      </w:r>
    </w:p>
    <w:p w14:paraId="210C8809"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14:paraId="78CB96E9" w14:textId="77777777" w:rsidR="008F6EEA" w:rsidRDefault="008F6EEA" w:rsidP="008F6EEA">
      <w:r>
        <w:t xml:space="preserve">Similarly, Simbody has a type </w:t>
      </w:r>
      <w:r>
        <w:rPr>
          <w:rFonts w:ascii="Courier New" w:hAnsi="Courier New" w:cs="Courier New"/>
        </w:rPr>
        <w:t>SimTK::Complex</w:t>
      </w:r>
      <w:r>
        <w:t xml:space="preserve"> which is interchangeable here with the C++ built-in type </w:t>
      </w:r>
      <w:r w:rsidRPr="00913F1F">
        <w:rPr>
          <w:rFonts w:ascii="Courier New" w:hAnsi="Courier New" w:cs="Courier New"/>
        </w:rPr>
        <w:t>std::complex&lt;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14:paraId="35695A16" w14:textId="77777777" w:rsidR="008F6EEA" w:rsidRDefault="008F6EEA" w:rsidP="008F6EEA">
      <w:r>
        <w:t xml:space="preserve">Simbody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000A10D7" w:rsidRPr="00A939BE">
        <w:rPr>
          <w:noProof/>
          <w:position w:val="-6"/>
        </w:rPr>
        <w:object w:dxaOrig="480" w:dyaOrig="340" w14:anchorId="3E3BFCCC">
          <v:shape id="_x0000_i1059" type="#_x0000_t75" alt="" style="width:24.5pt;height:16.85pt;mso-width-percent:0;mso-height-percent:0;mso-width-percent:0;mso-height-percent:0" o:ole="">
            <v:imagedata r:id="rId68" o:title=""/>
          </v:shape>
          <o:OLEObject Type="Embed" ProgID="Equation.DSMT4" ShapeID="_x0000_i1059" DrawAspect="Content" ObjectID="_1637163256" r:id="rId69"/>
        </w:object>
      </w:r>
      <w:r>
        <w:t xml:space="preserve">). Note that the first letter of constants are capitalized and in the </w:t>
      </w:r>
      <w:r>
        <w:rPr>
          <w:rFonts w:ascii="Courier New" w:hAnsi="Courier New" w:cs="Courier New"/>
        </w:rPr>
        <w:t>SimTK</w:t>
      </w:r>
      <w:r>
        <w:t xml:space="preserve"> namespace – th</w:t>
      </w:r>
      <w:r w:rsidR="00A113C6">
        <w:t>ese are not preprocessor macros; they have types and addresses.</w:t>
      </w:r>
    </w:p>
    <w:p w14:paraId="25B1D822" w14:textId="77777777" w:rsidR="008F6EEA" w:rsidRDefault="008F6EEA" w:rsidP="003228A3">
      <w:pPr>
        <w:pStyle w:val="Heading2"/>
      </w:pPr>
      <w:bookmarkStart w:id="69" w:name="_Toc244059002"/>
      <w:bookmarkStart w:id="70" w:name="_Toc277340850"/>
      <w:bookmarkStart w:id="71" w:name="_Toc294256747"/>
      <w:bookmarkStart w:id="72" w:name="_Toc402446662"/>
      <w:r>
        <w:t>Vectors and Matrices</w:t>
      </w:r>
      <w:bookmarkEnd w:id="69"/>
      <w:bookmarkEnd w:id="70"/>
      <w:bookmarkEnd w:id="71"/>
      <w:bookmarkEnd w:id="72"/>
    </w:p>
    <w:p w14:paraId="32BD5789" w14:textId="77777777"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0" w:history="1">
        <w:r w:rsidRPr="00C95C8A">
          <w:rPr>
            <w:rStyle w:val="Hyperlink"/>
          </w:rPr>
          <w:t>https://simtk.org/home/simbody</w:t>
        </w:r>
      </w:hyperlink>
      <w:r>
        <w:t>, Documents tab.</w:t>
      </w:r>
    </w:p>
    <w:p w14:paraId="24D3EBAD" w14:textId="77777777"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14:paraId="71051B92" w14:textId="77777777"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14:paraId="6BFF9411" w14:textId="77777777" w:rsidR="008F6EEA" w:rsidRDefault="008F6EEA" w:rsidP="008F6EEA">
      <w:r>
        <w:t>Here are some sample declarations:</w:t>
      </w:r>
    </w:p>
    <w:p w14:paraId="46E03CE6" w14:textId="77777777"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14:paraId="238D0C9D" w14:textId="77777777"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SpatialVec;</w:t>
      </w:r>
    </w:p>
    <w:p w14:paraId="75299A54" w14:textId="77777777" w:rsidR="008F6EEA" w:rsidRDefault="008F6EEA" w:rsidP="003228A3">
      <w:pPr>
        <w:pStyle w:val="Heading3"/>
      </w:pPr>
      <w:bookmarkStart w:id="73" w:name="_Toc244059003"/>
      <w:bookmarkStart w:id="74" w:name="_Toc244337103"/>
      <w:bookmarkStart w:id="75" w:name="_Toc249977067"/>
      <w:bookmarkStart w:id="76" w:name="_Toc277340851"/>
      <w:bookmarkStart w:id="77" w:name="_Toc294256748"/>
      <w:bookmarkStart w:id="78" w:name="_Toc402446663"/>
      <w:r>
        <w:t>Operators</w:t>
      </w:r>
      <w:bookmarkEnd w:id="73"/>
      <w:bookmarkEnd w:id="74"/>
      <w:bookmarkEnd w:id="75"/>
      <w:bookmarkEnd w:id="76"/>
      <w:bookmarkEnd w:id="77"/>
      <w:bookmarkEnd w:id="78"/>
    </w:p>
    <w:p w14:paraId="58128AAA" w14:textId="77777777" w:rsidR="008F6EEA" w:rsidRDefault="008F6EEA" w:rsidP="008F6EEA">
      <w:r w:rsidRPr="00703C5A">
        <w:t>All of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14:paraId="5A5E893A" w14:textId="77777777"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14:paraId="77C35E5E"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14:paraId="1D08365C" w14:textId="77777777" w:rsidR="008F6EEA" w:rsidRDefault="008F6EEA" w:rsidP="008F6EEA">
      <w:r>
        <w:br/>
        <w:t xml:space="preserve">Like Matlab, Simbody requires strict shape conformance for vector and matrix arguments. So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14:paraId="5F1A24C9" w14:textId="77777777"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14:paraId="09022A29" w14:textId="77777777" w:rsidR="008F6EEA" w:rsidRDefault="008F6EEA" w:rsidP="008F6EEA">
      <w:pPr>
        <w:pStyle w:val="Heading3"/>
      </w:pPr>
      <w:bookmarkStart w:id="79" w:name="_Toc244059004"/>
      <w:bookmarkStart w:id="80" w:name="_Toc244337104"/>
      <w:bookmarkStart w:id="81" w:name="_Toc249977068"/>
      <w:bookmarkStart w:id="82" w:name="_Toc277340852"/>
      <w:bookmarkStart w:id="83" w:name="_Toc294256749"/>
      <w:bookmarkStart w:id="84" w:name="_Toc402446664"/>
      <w:r>
        <w:t>Construction and assignment</w:t>
      </w:r>
      <w:bookmarkEnd w:id="79"/>
      <w:bookmarkEnd w:id="80"/>
      <w:bookmarkEnd w:id="81"/>
      <w:bookmarkEnd w:id="82"/>
      <w:bookmarkEnd w:id="83"/>
      <w:bookmarkEnd w:id="84"/>
    </w:p>
    <w:p w14:paraId="33181307" w14:textId="77777777"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14:paraId="3D9ECCDC" w14:textId="77777777"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14:paraId="1025DB2F" w14:textId="77777777"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14:paraId="17564396" w14:textId="77777777"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14:paraId="636B9D18" w14:textId="77777777"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14:paraId="32768620" w14:textId="77777777" w:rsidR="008F6EEA" w:rsidRDefault="008F6EEA" w:rsidP="008F6EEA"/>
    <w:p w14:paraId="08043C64" w14:textId="77777777"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So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14:paraId="258D75BD" w14:textId="77777777" w:rsidR="008F6EEA" w:rsidRDefault="008F6EEA" w:rsidP="008F6EEA">
      <w:pPr>
        <w:pStyle w:val="Heading3"/>
      </w:pPr>
      <w:bookmarkStart w:id="85" w:name="_Toc244059005"/>
      <w:bookmarkStart w:id="86" w:name="_Toc244337105"/>
      <w:bookmarkStart w:id="87" w:name="_Toc249977069"/>
      <w:bookmarkStart w:id="88" w:name="_Toc277340853"/>
      <w:bookmarkStart w:id="89" w:name="_Toc294256750"/>
      <w:bookmarkStart w:id="90" w:name="_Toc402446665"/>
      <w:r>
        <w:t>Indexing</w:t>
      </w:r>
      <w:bookmarkEnd w:id="85"/>
      <w:bookmarkEnd w:id="86"/>
      <w:bookmarkEnd w:id="87"/>
      <w:bookmarkEnd w:id="88"/>
      <w:bookmarkEnd w:id="89"/>
      <w:bookmarkEnd w:id="90"/>
    </w:p>
    <w:p w14:paraId="3EEA89FC" w14:textId="77777777"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14:paraId="46BC5679" w14:textId="77777777"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14:paraId="424E3633" w14:textId="77777777"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left hand side of an assignment.</w:t>
      </w:r>
    </w:p>
    <w:p w14:paraId="4D821EFD" w14:textId="77777777"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14:paraId="13EBAF4C" w14:textId="77777777" w:rsidR="008F6EEA" w:rsidRDefault="008F6EEA" w:rsidP="008F6EEA">
      <w:pPr>
        <w:pStyle w:val="Heading3"/>
      </w:pPr>
      <w:bookmarkStart w:id="91" w:name="_Toc244059006"/>
      <w:bookmarkStart w:id="92" w:name="_Toc244337106"/>
      <w:bookmarkStart w:id="93" w:name="_Toc249977070"/>
      <w:bookmarkStart w:id="94" w:name="_Toc277340854"/>
      <w:bookmarkStart w:id="95" w:name="_Toc294256751"/>
      <w:bookmarkStart w:id="96" w:name="_Toc402446666"/>
      <w:r>
        <w:t>Output</w:t>
      </w:r>
      <w:bookmarkEnd w:id="91"/>
      <w:bookmarkEnd w:id="92"/>
      <w:bookmarkEnd w:id="93"/>
      <w:bookmarkEnd w:id="94"/>
      <w:bookmarkEnd w:id="95"/>
      <w:bookmarkEnd w:id="96"/>
    </w:p>
    <w:p w14:paraId="53B0B2DA" w14:textId="77777777"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for all the matrix and vector types so you can look at a human-readable version of their contents via statements like</w:t>
      </w:r>
    </w:p>
    <w:p w14:paraId="3CCA3089" w14:textId="77777777"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14:paraId="33B4BB5B" w14:textId="77777777"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14:paraId="378465C1" w14:textId="77777777" w:rsidR="008F6EEA" w:rsidRDefault="008F6EEA" w:rsidP="003228A3">
      <w:pPr>
        <w:pStyle w:val="Heading2"/>
      </w:pPr>
      <w:bookmarkStart w:id="97" w:name="_Toc244059007"/>
      <w:bookmarkStart w:id="98" w:name="_Toc277340855"/>
      <w:bookmarkStart w:id="99" w:name="_Toc294256752"/>
      <w:bookmarkStart w:id="100" w:name="_Toc402446667"/>
      <w:r>
        <w:t>Basic Geometry and Mechanics</w:t>
      </w:r>
      <w:bookmarkEnd w:id="97"/>
      <w:bookmarkEnd w:id="98"/>
      <w:bookmarkEnd w:id="99"/>
      <w:bookmarkEnd w:id="100"/>
    </w:p>
    <w:p w14:paraId="6D4072D4" w14:textId="77777777"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geometrical and mechanical concepts.</w:t>
      </w:r>
    </w:p>
    <w:p w14:paraId="5C82276D" w14:textId="77777777" w:rsidR="008F6EEA" w:rsidRDefault="008F6EEA" w:rsidP="008F6EEA">
      <w:pPr>
        <w:pStyle w:val="Heading3"/>
        <w:jc w:val="left"/>
      </w:pPr>
      <w:bookmarkStart w:id="101" w:name="_Toc244059008"/>
      <w:bookmarkStart w:id="102" w:name="_Toc244337108"/>
      <w:bookmarkStart w:id="103" w:name="_Toc249977072"/>
      <w:bookmarkStart w:id="104" w:name="_Toc277340856"/>
      <w:bookmarkStart w:id="105" w:name="_Toc294256753"/>
      <w:bookmarkStart w:id="106" w:name="_Toc402446668"/>
      <w:r>
        <w:t>Stations (points)</w:t>
      </w:r>
      <w:bookmarkEnd w:id="101"/>
      <w:bookmarkEnd w:id="102"/>
      <w:bookmarkEnd w:id="103"/>
      <w:bookmarkEnd w:id="104"/>
      <w:bookmarkEnd w:id="105"/>
      <w:bookmarkEnd w:id="106"/>
    </w:p>
    <w:p w14:paraId="082F568B" w14:textId="77777777"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14:paraId="1B17D316" w14:textId="77777777" w:rsidR="008F6EEA" w:rsidRDefault="008F6EEA" w:rsidP="008F6EEA">
      <w:pPr>
        <w:pStyle w:val="Heading3"/>
        <w:jc w:val="left"/>
      </w:pPr>
      <w:bookmarkStart w:id="107" w:name="_Toc244059009"/>
      <w:bookmarkStart w:id="108" w:name="_Toc244337109"/>
      <w:bookmarkStart w:id="109" w:name="_Toc249977073"/>
      <w:bookmarkStart w:id="110" w:name="_Toc277340857"/>
      <w:bookmarkStart w:id="111" w:name="_Toc294256754"/>
      <w:bookmarkStart w:id="112" w:name="_Toc402446669"/>
      <w:r>
        <w:t>Directions (unit vectors)</w:t>
      </w:r>
      <w:bookmarkEnd w:id="107"/>
      <w:bookmarkEnd w:id="108"/>
      <w:bookmarkEnd w:id="109"/>
      <w:bookmarkEnd w:id="110"/>
      <w:bookmarkEnd w:id="111"/>
      <w:bookmarkEnd w:id="112"/>
    </w:p>
    <w:p w14:paraId="7C09BC7E" w14:textId="77777777"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14:paraId="1C91353F" w14:textId="77777777"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14:paraId="09B474F4" w14:textId="77777777"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14:paraId="6AF7578E" w14:textId="77777777" w:rsidR="008F6EEA" w:rsidRDefault="008F6EEA" w:rsidP="008F6EEA">
      <w:pPr>
        <w:pStyle w:val="Heading3"/>
        <w:jc w:val="left"/>
      </w:pPr>
      <w:bookmarkStart w:id="113" w:name="_Toc244059010"/>
      <w:bookmarkStart w:id="114" w:name="_Toc244337110"/>
      <w:bookmarkStart w:id="115" w:name="_Toc249977074"/>
      <w:bookmarkStart w:id="116" w:name="_Toc277340858"/>
      <w:bookmarkStart w:id="117" w:name="_Toc294256755"/>
      <w:bookmarkStart w:id="118" w:name="_Toc402446670"/>
      <w:r>
        <w:t>Rotations</w:t>
      </w:r>
      <w:bookmarkEnd w:id="113"/>
      <w:bookmarkEnd w:id="114"/>
      <w:bookmarkEnd w:id="115"/>
      <w:bookmarkEnd w:id="116"/>
      <w:bookmarkEnd w:id="117"/>
      <w:bookmarkEnd w:id="118"/>
    </w:p>
    <w:p w14:paraId="2DE6D527" w14:textId="77777777" w:rsidR="008F6EEA" w:rsidRDefault="008F6EEA" w:rsidP="008F6EEA">
      <w:r>
        <w:t>There are many ways to express 3D rotations. Examples are: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r w:rsidR="006F6017">
        <w:t>Simbody</w:t>
      </w:r>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14:paraId="0B8C08AC" w14:textId="77777777"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r w:rsidRPr="002243B6">
        <w:rPr>
          <w:rFonts w:ascii="Courier New" w:hAnsi="Courier New"/>
          <w:szCs w:val="22"/>
        </w:rPr>
        <w:t>SimTK::Rotation</w:t>
      </w:r>
      <w:r>
        <w:t xml:space="preserve"> object. The symbol </w:t>
      </w:r>
      <w:r w:rsidRPr="00B95FBD">
        <w:rPr>
          <w:i/>
        </w:rPr>
        <w:t>R</w:t>
      </w:r>
      <w:r>
        <w:t xml:space="preserve"> with left and right superscripts </w:t>
      </w:r>
      <w:r w:rsidR="000A10D7" w:rsidRPr="00B95FBD">
        <w:rPr>
          <w:noProof/>
          <w:position w:val="-4"/>
        </w:rPr>
        <w:object w:dxaOrig="639" w:dyaOrig="300" w14:anchorId="1E5DFBEC">
          <v:shape id="_x0000_i1058" type="#_x0000_t75" alt="" style="width:32.15pt;height:15.3pt;mso-width-percent:0;mso-height-percent:0;mso-width-percent:0;mso-height-percent:0" o:ole="">
            <v:imagedata r:id="rId71" o:title=""/>
          </v:shape>
          <o:OLEObject Type="Embed" ProgID="Equation.DSMT4" ShapeID="_x0000_i1058" DrawAspect="Content" ObjectID="_1637163257" r:id="rId72"/>
        </w:object>
      </w:r>
      <w:r>
        <w:t xml:space="preserve"> represents the orientation of the “to” frame (the right superscript) measured with respect to the “from” frame (the left superscript), like this:</w:t>
      </w:r>
    </w:p>
    <w:p w14:paraId="16355740" w14:textId="77777777" w:rsidR="008F6EEA" w:rsidRDefault="000A10D7" w:rsidP="008F6EEA">
      <w:pPr>
        <w:ind w:left="720"/>
        <w:jc w:val="center"/>
      </w:pPr>
      <w:r w:rsidRPr="00A113C6">
        <w:rPr>
          <w:noProof/>
          <w:position w:val="-22"/>
        </w:rPr>
        <w:object w:dxaOrig="3140" w:dyaOrig="560" w14:anchorId="16965019">
          <v:shape id="_x0000_i1057" type="#_x0000_t75" alt="" style="width:157.8pt;height:27.55pt;mso-width-percent:0;mso-height-percent:0;mso-width-percent:0;mso-height-percent:0" o:ole="">
            <v:imagedata r:id="rId73" o:title=""/>
          </v:shape>
          <o:OLEObject Type="Embed" ProgID="Equation.DSMT4" ShapeID="_x0000_i1057" DrawAspect="Content" ObjectID="_1637163258" r:id="rId74"/>
        </w:object>
      </w:r>
    </w:p>
    <w:p w14:paraId="1760DE89" w14:textId="77777777"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0A10D7" w:rsidRPr="00322B0D">
        <w:rPr>
          <w:noProof/>
          <w:position w:val="-14"/>
        </w:rPr>
        <w:object w:dxaOrig="460" w:dyaOrig="440" w14:anchorId="1F8B8DE0">
          <v:shape id="_x0000_i1056" type="#_x0000_t75" alt="" style="width:23pt;height:21.45pt;mso-width-percent:0;mso-height-percent:0;mso-width-percent:0;mso-height-percent:0" o:ole="">
            <v:imagedata r:id="rId75" o:title=""/>
          </v:shape>
          <o:OLEObject Type="Embed" ProgID="Equation.DSMT4" ShapeID="_x0000_i1056" DrawAspect="Content" ObjectID="_1637163259" r:id="rId76"/>
        </w:object>
      </w:r>
      <w:r>
        <w:t xml:space="preserve"> indicates that the measure numbers of some physical quantity are re-expressed in coordinate frame </w:t>
      </w:r>
      <w:r w:rsidRPr="00B95FBD">
        <w:rPr>
          <w:i/>
        </w:rPr>
        <w:t>F</w:t>
      </w:r>
      <w:r>
        <w:t xml:space="preserve">.) So the symbol </w:t>
      </w:r>
      <w:r w:rsidR="000A10D7" w:rsidRPr="00D36D66">
        <w:rPr>
          <w:noProof/>
          <w:position w:val="-4"/>
        </w:rPr>
        <w:object w:dxaOrig="440" w:dyaOrig="300" w14:anchorId="47CE8618">
          <v:shape id="_x0000_i1055" type="#_x0000_t75" alt="" style="width:21.45pt;height:15.3pt;mso-width-percent:0;mso-height-percent:0;mso-width-percent:0;mso-height-percent:0" o:ole="">
            <v:imagedata r:id="rId77" o:title=""/>
          </v:shape>
          <o:OLEObject Type="Embed" ProgID="Equation.DSMT4" ShapeID="_x0000_i1055" DrawAspect="Content" ObjectID="_1637163260" r:id="rId78"/>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000A10D7" w:rsidRPr="00D36D66">
        <w:rPr>
          <w:noProof/>
          <w:position w:val="-4"/>
        </w:rPr>
        <w:object w:dxaOrig="440" w:dyaOrig="300" w14:anchorId="58FB17A4">
          <v:shape id="_x0000_i1054" type="#_x0000_t75" alt="" style="width:21.45pt;height:15.3pt;mso-width-percent:0;mso-height-percent:0;mso-width-percent:0;mso-height-percent:0" o:ole="">
            <v:imagedata r:id="rId77" o:title=""/>
          </v:shape>
          <o:OLEObject Type="Embed" ProgID="Equation.DSMT4" ShapeID="_x0000_i1054" DrawAspect="Content" ObjectID="_1637163261" r:id="rId79"/>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000A10D7" w:rsidRPr="00D36D66">
        <w:rPr>
          <w:noProof/>
          <w:position w:val="-4"/>
        </w:rPr>
        <w:object w:dxaOrig="1240" w:dyaOrig="300" w14:anchorId="33C6CF03">
          <v:shape id="_x0000_i1053" type="#_x0000_t75" alt="" style="width:62.05pt;height:15.3pt;mso-width-percent:0;mso-height-percent:0;mso-width-percent:0;mso-height-percent:0" o:ole="">
            <v:imagedata r:id="rId80" o:title=""/>
          </v:shape>
          <o:OLEObject Type="Embed" ProgID="Equation.DSMT4" ShapeID="_x0000_i1053" DrawAspect="Content" ObjectID="_1637163262" r:id="rId81"/>
        </w:object>
      </w:r>
      <w:r>
        <w:t xml:space="preserve">. As an example, if you have a rotation </w:t>
      </w:r>
      <w:r w:rsidR="000A10D7" w:rsidRPr="00D36D66">
        <w:rPr>
          <w:noProof/>
          <w:position w:val="-4"/>
        </w:rPr>
        <w:object w:dxaOrig="440" w:dyaOrig="300" w14:anchorId="6D007729">
          <v:shape id="_x0000_i1052" type="#_x0000_t75" alt="" style="width:21.45pt;height:15.3pt;mso-width-percent:0;mso-height-percent:0;mso-width-percent:0;mso-height-percent:0" o:ole="">
            <v:imagedata r:id="rId77" o:title=""/>
          </v:shape>
          <o:OLEObject Type="Embed" ProgID="Equation.DSMT4" ShapeID="_x0000_i1052" DrawAspect="Content" ObjectID="_1637163263" r:id="rId82"/>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0A10D7" w:rsidRPr="003E01AE">
        <w:rPr>
          <w:noProof/>
          <w:position w:val="-6"/>
        </w:rPr>
        <w:object w:dxaOrig="1359" w:dyaOrig="320" w14:anchorId="45E84E44">
          <v:shape id="_x0000_i1051" type="#_x0000_t75" alt="" style="width:68.15pt;height:16.1pt;mso-width-percent:0;mso-height-percent:0;mso-width-percent:0;mso-height-percent:0" o:ole="">
            <v:imagedata r:id="rId83" o:title=""/>
          </v:shape>
          <o:OLEObject Type="Embed" ProgID="Equation.DSMT4" ShapeID="_x0000_i1051" DrawAspect="Content" ObjectID="_1637163264" r:id="rId84"/>
        </w:object>
      </w:r>
      <w:r>
        <w:t xml:space="preserve">. To go the other direction, we can write </w:t>
      </w:r>
      <w:r w:rsidR="000A10D7" w:rsidRPr="003E01AE">
        <w:rPr>
          <w:noProof/>
          <w:position w:val="-6"/>
        </w:rPr>
        <w:object w:dxaOrig="2500" w:dyaOrig="320" w14:anchorId="7C0F4F9B">
          <v:shape id="_x0000_i1050" type="#_x0000_t75" alt="" style="width:124.85pt;height:16.1pt;mso-width-percent:0;mso-height-percent:0;mso-width-percent:0;mso-height-percent:0" o:ole="">
            <v:imagedata r:id="rId85" o:title=""/>
          </v:shape>
          <o:OLEObject Type="Embed" ProgID="Equation.DSMT4" ShapeID="_x0000_i1050" DrawAspect="Content" ObjectID="_1637163265" r:id="rId86"/>
        </w:object>
      </w:r>
      <w:r>
        <w:t>. As a C++ code fragment, this can be written:</w:t>
      </w:r>
    </w:p>
    <w:p w14:paraId="7A45EEA7" w14:textId="77777777"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14:paraId="67E18868" w14:textId="77777777" w:rsidR="008F6EEA" w:rsidRPr="002243B6" w:rsidRDefault="008F6EEA" w:rsidP="008F6EEA">
      <w:pPr>
        <w:pStyle w:val="Code"/>
        <w:ind w:left="1440"/>
        <w:rPr>
          <w:sz w:val="20"/>
          <w:szCs w:val="20"/>
        </w:rPr>
      </w:pPr>
      <w:r w:rsidRPr="002243B6">
        <w:rPr>
          <w:sz w:val="20"/>
          <w:szCs w:val="20"/>
        </w:rPr>
        <w:t>…</w:t>
      </w:r>
    </w:p>
    <w:p w14:paraId="523AF4D7" w14:textId="77777777"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14:paraId="3ACFCDFF" w14:textId="77777777" w:rsidR="008F6EEA" w:rsidRDefault="008F6EEA" w:rsidP="008F6EEA">
      <w:pPr>
        <w:pStyle w:val="Code"/>
        <w:ind w:left="1440"/>
        <w:rPr>
          <w:color w:val="008000"/>
          <w:sz w:val="16"/>
          <w:szCs w:val="16"/>
        </w:rPr>
      </w:pPr>
    </w:p>
    <w:p w14:paraId="511E8D12" w14:textId="77777777" w:rsidR="008F6EEA" w:rsidRDefault="008F6EEA" w:rsidP="008F6EEA">
      <w:r>
        <w:t xml:space="preserve">Composition of rotations is similarly accomplished by lining up superscripts (subject to order reversal with the “~” operator). So given </w:t>
      </w:r>
      <w:r w:rsidR="000A10D7" w:rsidRPr="00D36D66">
        <w:rPr>
          <w:noProof/>
          <w:position w:val="-4"/>
        </w:rPr>
        <w:object w:dxaOrig="440" w:dyaOrig="300" w14:anchorId="726DE365">
          <v:shape id="_x0000_i1049" type="#_x0000_t75" alt="" style="width:21.45pt;height:15.3pt;mso-width-percent:0;mso-height-percent:0;mso-width-percent:0;mso-height-percent:0" o:ole="">
            <v:imagedata r:id="rId77" o:title=""/>
          </v:shape>
          <o:OLEObject Type="Embed" ProgID="Equation.DSMT4" ShapeID="_x0000_i1049" DrawAspect="Content" ObjectID="_1637163266" r:id="rId87"/>
        </w:object>
      </w:r>
      <w:r>
        <w:t xml:space="preserve"> and </w:t>
      </w:r>
      <w:r w:rsidR="000A10D7" w:rsidRPr="00D36D66">
        <w:rPr>
          <w:noProof/>
          <w:position w:val="-4"/>
        </w:rPr>
        <w:object w:dxaOrig="460" w:dyaOrig="300" w14:anchorId="7CB97DB8">
          <v:shape id="_x0000_i1048" type="#_x0000_t75" alt="" style="width:23pt;height:15.3pt;mso-width-percent:0;mso-height-percent:0;mso-width-percent:0;mso-height-percent:0" o:ole="">
            <v:imagedata r:id="rId88" o:title=""/>
          </v:shape>
          <o:OLEObject Type="Embed" ProgID="Equation.DSMT4" ShapeID="_x0000_i1048" DrawAspect="Content" ObjectID="_1637163267" r:id="rId89"/>
        </w:object>
      </w:r>
      <w:r>
        <w:t xml:space="preserve"> we can get </w:t>
      </w:r>
      <w:r w:rsidR="000A10D7" w:rsidRPr="00D36D66">
        <w:rPr>
          <w:noProof/>
          <w:position w:val="-4"/>
        </w:rPr>
        <w:object w:dxaOrig="440" w:dyaOrig="300" w14:anchorId="7318E890">
          <v:shape id="_x0000_i1047" type="#_x0000_t75" alt="" style="width:21.45pt;height:15.3pt;mso-width-percent:0;mso-height-percent:0;mso-width-percent:0;mso-height-percent:0" o:ole="">
            <v:imagedata r:id="rId90" o:title=""/>
          </v:shape>
          <o:OLEObject Type="Embed" ProgID="Equation.DSMT4" ShapeID="_x0000_i1047" DrawAspect="Content" ObjectID="_1637163268" r:id="rId91"/>
        </w:object>
      </w:r>
      <w:r>
        <w:t xml:space="preserve"> as </w:t>
      </w:r>
      <w:r w:rsidR="000A10D7" w:rsidRPr="00D36D66">
        <w:rPr>
          <w:noProof/>
          <w:position w:val="-4"/>
        </w:rPr>
        <w:object w:dxaOrig="2900" w:dyaOrig="300" w14:anchorId="1D9ECBBC">
          <v:shape id="_x0000_i1046" type="#_x0000_t75" alt="" style="width:144.75pt;height:15.3pt;mso-width-percent:0;mso-height-percent:0;mso-width-percent:0;mso-height-percent:0" o:ole="">
            <v:imagedata r:id="rId92" o:title=""/>
          </v:shape>
          <o:OLEObject Type="Embed" ProgID="Equation.DSMT4" ShapeID="_x0000_i1046" DrawAspect="Content" ObjectID="_1637163269" r:id="rId93"/>
        </w:object>
      </w:r>
      <w:r>
        <w:t xml:space="preserve">. Note that the “~” operator has a high precedence like unary “–” so </w:t>
      </w:r>
      <w:r w:rsidR="000A10D7" w:rsidRPr="00D36D66">
        <w:rPr>
          <w:noProof/>
          <w:position w:val="-4"/>
        </w:rPr>
        <w:object w:dxaOrig="1100" w:dyaOrig="300" w14:anchorId="6FFAA2AB">
          <v:shape id="_x0000_i1045" type="#_x0000_t75" alt="" style="width:55.15pt;height:15.3pt;mso-width-percent:0;mso-height-percent:0;mso-width-percent:0;mso-height-percent:0" o:ole="">
            <v:imagedata r:id="rId94" o:title=""/>
          </v:shape>
          <o:OLEObject Type="Embed" ProgID="Equation.DSMT4" ShapeID="_x0000_i1045" DrawAspect="Content" ObjectID="_1637163270" r:id="rId95"/>
        </w:object>
      </w:r>
      <w:r>
        <w:t xml:space="preserve"> is </w:t>
      </w:r>
      <w:r w:rsidR="000A10D7" w:rsidRPr="00B37F3F">
        <w:rPr>
          <w:noProof/>
          <w:position w:val="-10"/>
        </w:rPr>
        <w:object w:dxaOrig="1260" w:dyaOrig="360" w14:anchorId="7D3F5CE0">
          <v:shape id="_x0000_i1044" type="#_x0000_t75" alt="" style="width:62.8pt;height:18.4pt;mso-width-percent:0;mso-height-percent:0;mso-width-percent:0;mso-height-percent:0" o:ole="">
            <v:imagedata r:id="rId96" o:title=""/>
          </v:shape>
          <o:OLEObject Type="Embed" ProgID="Equation.DSMT4" ShapeID="_x0000_i1044" DrawAspect="Content" ObjectID="_1637163271" r:id="rId97"/>
        </w:object>
      </w:r>
      <w:r>
        <w:t xml:space="preserve">, not </w:t>
      </w:r>
      <w:r w:rsidR="000A10D7" w:rsidRPr="00B37F3F">
        <w:rPr>
          <w:noProof/>
          <w:position w:val="-10"/>
        </w:rPr>
        <w:object w:dxaOrig="1359" w:dyaOrig="360" w14:anchorId="02DAE6CE">
          <v:shape id="_x0000_i1043" type="#_x0000_t75" alt="" style="width:68.15pt;height:18.4pt;mso-width-percent:0;mso-height-percent:0;mso-width-percent:0;mso-height-percent:0" o:ole="">
            <v:imagedata r:id="rId98" o:title=""/>
          </v:shape>
          <o:OLEObject Type="Embed" ProgID="Equation.DSMT4" ShapeID="_x0000_i1043" DrawAspect="Content" ObjectID="_1637163272" r:id="rId99"/>
        </w:object>
      </w:r>
      <w:r>
        <w:t>.</w:t>
      </w:r>
    </w:p>
    <w:p w14:paraId="1C16D8C9" w14:textId="77777777" w:rsidR="008F6EEA" w:rsidRDefault="008F6EEA" w:rsidP="008F6EEA">
      <w:r>
        <w:t>As is typical for Sim</w:t>
      </w:r>
      <w:r w:rsidR="006F6017">
        <w:t>body</w:t>
      </w:r>
      <w:r>
        <w:t xml:space="preserve"> operations on small quantities, the transpose operator is actually just a change in point of view and involves no computation or copying of data. That is, the operations </w:t>
      </w:r>
      <w:r w:rsidR="000A10D7" w:rsidRPr="003E01AE">
        <w:rPr>
          <w:noProof/>
          <w:position w:val="-6"/>
        </w:rPr>
        <w:object w:dxaOrig="820" w:dyaOrig="320" w14:anchorId="22D50FD4">
          <v:shape id="_x0000_i1042" type="#_x0000_t75" alt="" style="width:41.35pt;height:16.1pt;mso-width-percent:0;mso-height-percent:0;mso-width-percent:0;mso-height-percent:0" o:ole="">
            <v:imagedata r:id="rId100" o:title=""/>
          </v:shape>
          <o:OLEObject Type="Embed" ProgID="Equation.DSMT4" ShapeID="_x0000_i1042" DrawAspect="Content" ObjectID="_1637163273" r:id="rId101"/>
        </w:object>
      </w:r>
      <w:r>
        <w:t xml:space="preserve"> and </w:t>
      </w:r>
      <w:r w:rsidR="000A10D7" w:rsidRPr="003E01AE">
        <w:rPr>
          <w:noProof/>
          <w:position w:val="-6"/>
        </w:rPr>
        <w:object w:dxaOrig="960" w:dyaOrig="320" w14:anchorId="62CD0B30">
          <v:shape id="_x0000_i1041" type="#_x0000_t75" alt="" style="width:47.5pt;height:16.1pt;mso-width-percent:0;mso-height-percent:0;mso-width-percent:0;mso-height-percent:0" o:ole="">
            <v:imagedata r:id="rId102" o:title=""/>
          </v:shape>
          <o:OLEObject Type="Embed" ProgID="Equation.DSMT4" ShapeID="_x0000_i1041" DrawAspect="Content" ObjectID="_1637163274" r:id="rId103"/>
        </w:object>
      </w:r>
      <w:r>
        <w:t xml:space="preserve"> are exactly equivalent in both meaning and performance: the cost is just three inline dot products, with no wasted data copying or subroutine calls.</w:t>
      </w:r>
    </w:p>
    <w:p w14:paraId="33876A6A" w14:textId="77777777"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14:paraId="6D0A44B7" w14:textId="77777777" w:rsidR="008F6EEA" w:rsidRDefault="008F6EEA" w:rsidP="008F6EEA">
      <w:pPr>
        <w:pStyle w:val="Heading3"/>
        <w:jc w:val="left"/>
      </w:pPr>
      <w:bookmarkStart w:id="119" w:name="_Toc244059011"/>
      <w:bookmarkStart w:id="120" w:name="_Toc244337111"/>
      <w:bookmarkStart w:id="121" w:name="_Toc249977075"/>
      <w:bookmarkStart w:id="122" w:name="_Toc277340859"/>
      <w:bookmarkStart w:id="123" w:name="_Toc294256756"/>
      <w:bookmarkStart w:id="124" w:name="_Toc402446671"/>
      <w:r>
        <w:lastRenderedPageBreak/>
        <w:t>Transforms</w:t>
      </w:r>
      <w:bookmarkEnd w:id="119"/>
      <w:bookmarkEnd w:id="120"/>
      <w:bookmarkEnd w:id="121"/>
      <w:bookmarkEnd w:id="122"/>
      <w:bookmarkEnd w:id="123"/>
      <w:bookmarkEnd w:id="124"/>
    </w:p>
    <w:p w14:paraId="3DFB0303" w14:textId="77777777"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14:paraId="61AF5E88" w14:textId="77777777" w:rsidR="008F6EEA" w:rsidRPr="00442703" w:rsidRDefault="000A10D7" w:rsidP="008F6EEA">
      <w:pPr>
        <w:jc w:val="center"/>
        <w:rPr>
          <w:rFonts w:ascii="MS Shell Dlg" w:hAnsi="MS Shell Dlg" w:cs="MS Shell Dlg"/>
          <w:sz w:val="17"/>
          <w:szCs w:val="17"/>
        </w:rPr>
      </w:pPr>
      <w:r w:rsidRPr="008E2CCA">
        <w:rPr>
          <w:rFonts w:ascii="MS Shell Dlg" w:hAnsi="MS Shell Dlg" w:cs="MS Shell Dlg"/>
          <w:noProof/>
          <w:position w:val="-36"/>
          <w:sz w:val="17"/>
          <w:szCs w:val="17"/>
        </w:rPr>
        <w:object w:dxaOrig="3800" w:dyaOrig="840" w14:anchorId="6F3312BE">
          <v:shape id="_x0000_i1040" type="#_x0000_t75" alt="" style="width:189.95pt;height:42.15pt;mso-width-percent:0;mso-height-percent:0;mso-width-percent:0;mso-height-percent:0" o:ole="">
            <v:imagedata r:id="rId104" o:title=""/>
          </v:shape>
          <o:OLEObject Type="Embed" ProgID="Equation.DSMT4" ShapeID="_x0000_i1040" DrawAspect="Content" ObjectID="_1637163275" r:id="rId105"/>
        </w:object>
      </w:r>
    </w:p>
    <w:p w14:paraId="1FCA7C72" w14:textId="77777777" w:rsidR="008F6EEA" w:rsidRDefault="008F6EEA" w:rsidP="008F6EEA">
      <w:r>
        <w:t xml:space="preserve">(The notation </w:t>
      </w:r>
      <w:r w:rsidR="000A10D7" w:rsidRPr="00165A13">
        <w:rPr>
          <w:rFonts w:ascii="MS Shell Dlg" w:hAnsi="MS Shell Dlg" w:cs="MS Shell Dlg"/>
          <w:noProof/>
          <w:position w:val="-10"/>
          <w:sz w:val="17"/>
          <w:szCs w:val="17"/>
        </w:rPr>
        <w:object w:dxaOrig="1260" w:dyaOrig="360" w14:anchorId="1562E8DB">
          <v:shape id="_x0000_i1039" type="#_x0000_t75" alt="" style="width:66.65pt;height:19.15pt;mso-width-percent:0;mso-height-percent:0;mso-width-percent:0;mso-height-percent:0" o:ole="">
            <v:imagedata r:id="rId106" o:title=""/>
          </v:shape>
          <o:OLEObject Type="Embed" ProgID="Equation.DSMT4" ShapeID="_x0000_i1039" DrawAspect="Content" ObjectID="_1637163276" r:id="rId107"/>
        </w:object>
      </w:r>
      <w:r>
        <w:t xml:space="preserve">, that is, the vector from the origin of the G frame to the origin of the B frame.) We use the symbol </w:t>
      </w:r>
      <w:r w:rsidRPr="00B95FBD">
        <w:rPr>
          <w:i/>
        </w:rPr>
        <w:t>X</w:t>
      </w:r>
      <w:r>
        <w:t xml:space="preserve"> for transforms, with superscripts </w:t>
      </w:r>
      <w:r w:rsidR="000A10D7" w:rsidRPr="005553A8">
        <w:rPr>
          <w:noProof/>
          <w:position w:val="-4"/>
        </w:rPr>
        <w:object w:dxaOrig="700" w:dyaOrig="300" w14:anchorId="0E8BC758">
          <v:shape id="_x0000_i1038" type="#_x0000_t75" alt="" style="width:35.25pt;height:15.3pt;mso-width-percent:0;mso-height-percent:0;mso-width-percent:0;mso-height-percent:0" o:ole="">
            <v:imagedata r:id="rId108" o:title=""/>
          </v:shape>
          <o:OLEObject Type="Embed" ProgID="Equation.DSMT4" ShapeID="_x0000_i1038" DrawAspect="Content" ObjectID="_1637163277" r:id="rId109"/>
        </w:object>
      </w:r>
      <w:r>
        <w:t xml:space="preserve"> so </w:t>
      </w:r>
      <w:r w:rsidR="000A10D7" w:rsidRPr="005553A8">
        <w:rPr>
          <w:noProof/>
          <w:position w:val="-4"/>
        </w:rPr>
        <w:object w:dxaOrig="499" w:dyaOrig="300" w14:anchorId="236B2DC6">
          <v:shape id="_x0000_i1037" type="#_x0000_t75" alt="" style="width:25.3pt;height:15.3pt;mso-width-percent:0;mso-height-percent:0;mso-width-percent:0;mso-height-percent:0" o:ole="">
            <v:imagedata r:id="rId110" o:title=""/>
          </v:shape>
          <o:OLEObject Type="Embed" ProgID="Equation.DSMT4" ShapeID="_x0000_i1037" DrawAspect="Content" ObjectID="_1637163278" r:id="rId111"/>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000A10D7" w:rsidRPr="00D36D66">
        <w:rPr>
          <w:noProof/>
          <w:position w:val="-4"/>
        </w:rPr>
        <w:object w:dxaOrig="499" w:dyaOrig="300" w14:anchorId="61C7BE40">
          <v:shape id="_x0000_i1036" type="#_x0000_t75" alt="" style="width:25.3pt;height:15.3pt;mso-width-percent:0;mso-height-percent:0;mso-width-percent:0;mso-height-percent:0" o:ole="">
            <v:imagedata r:id="rId112" o:title=""/>
          </v:shape>
          <o:OLEObject Type="Embed" ProgID="Equation.DSMT4" ShapeID="_x0000_i1036" DrawAspect="Content" ObjectID="_1637163279" r:id="rId113"/>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14:paraId="3614F09D" w14:textId="77777777" w:rsidR="008F6EEA" w:rsidRDefault="008F6EEA" w:rsidP="008F6EEA">
      <w:r>
        <w:t xml:space="preserve">Another way to interpret </w:t>
      </w:r>
      <w:r w:rsidR="000A10D7" w:rsidRPr="005553A8">
        <w:rPr>
          <w:noProof/>
          <w:position w:val="-4"/>
        </w:rPr>
        <w:object w:dxaOrig="499" w:dyaOrig="300" w14:anchorId="46DA755E">
          <v:shape id="_x0000_i1035" type="#_x0000_t75" alt="" style="width:25.3pt;height:15.3pt;mso-width-percent:0;mso-height-percent:0;mso-width-percent:0;mso-height-percent:0" o:ole="">
            <v:imagedata r:id="rId110" o:title=""/>
          </v:shape>
          <o:OLEObject Type="Embed" ProgID="Equation.DSMT4" ShapeID="_x0000_i1035" DrawAspect="Content" ObjectID="_1637163280" r:id="rId114"/>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000A10D7" w:rsidRPr="005553A8">
        <w:rPr>
          <w:noProof/>
          <w:position w:val="-4"/>
        </w:rPr>
        <w:object w:dxaOrig="1040" w:dyaOrig="300" w14:anchorId="45D56200">
          <v:shape id="_x0000_i1034" type="#_x0000_t75" alt="" style="width:52.1pt;height:15.3pt;mso-width-percent:0;mso-height-percent:0;mso-width-percent:0;mso-height-percent:0" o:ole="">
            <v:imagedata r:id="rId115" o:title=""/>
          </v:shape>
          <o:OLEObject Type="Embed" ProgID="Equation.DSMT4" ShapeID="_x0000_i1034" DrawAspect="Content" ObjectID="_1637163281" r:id="rId116"/>
        </w:object>
      </w:r>
      <w:r>
        <w:t xml:space="preserve"> as a composition of operators yielding </w:t>
      </w:r>
      <w:r w:rsidR="000A10D7" w:rsidRPr="005553A8">
        <w:rPr>
          <w:noProof/>
          <w:position w:val="-4"/>
        </w:rPr>
        <w:object w:dxaOrig="499" w:dyaOrig="300" w14:anchorId="261D8573">
          <v:shape id="_x0000_i1033" type="#_x0000_t75" alt="" style="width:25.3pt;height:15.3pt;mso-width-percent:0;mso-height-percent:0;mso-width-percent:0;mso-height-percent:0" o:ole="">
            <v:imagedata r:id="rId117" o:title=""/>
          </v:shape>
          <o:OLEObject Type="Embed" ProgID="Equation.DSMT4" ShapeID="_x0000_i1033" DrawAspect="Content" ObjectID="_1637163282" r:id="rId118"/>
        </w:object>
      </w:r>
      <w:r>
        <w:t xml:space="preserve">, and </w:t>
      </w:r>
      <w:r w:rsidR="000A10D7" w:rsidRPr="005553A8">
        <w:rPr>
          <w:noProof/>
          <w:position w:val="-4"/>
        </w:rPr>
        <w:object w:dxaOrig="620" w:dyaOrig="300" w14:anchorId="55955262">
          <v:shape id="_x0000_i1032" type="#_x0000_t75" alt="" style="width:30.65pt;height:15.3pt;mso-width-percent:0;mso-height-percent:0;mso-width-percent:0;mso-height-percent:0" o:ole="">
            <v:imagedata r:id="rId119" o:title=""/>
          </v:shape>
          <o:OLEObject Type="Embed" ProgID="Equation.DSMT4" ShapeID="_x0000_i1032" DrawAspect="Content" ObjectID="_1637163283" r:id="rId120"/>
        </w:object>
      </w:r>
      <w:r>
        <w:t xml:space="preserve">is defined to yield the inverse transform </w:t>
      </w:r>
      <w:r w:rsidR="000A10D7" w:rsidRPr="005553A8">
        <w:rPr>
          <w:noProof/>
          <w:position w:val="-4"/>
        </w:rPr>
        <w:object w:dxaOrig="499" w:dyaOrig="300" w14:anchorId="5C866FFD">
          <v:shape id="_x0000_i1031" type="#_x0000_t75" alt="" style="width:25.3pt;height:15.3pt;mso-width-percent:0;mso-height-percent:0;mso-width-percent:0;mso-height-percent:0" o:ole="">
            <v:imagedata r:id="rId121" o:title=""/>
          </v:shape>
          <o:OLEObject Type="Embed" ProgID="Equation.DSMT4" ShapeID="_x0000_i1031" DrawAspect="Content" ObjectID="_1637163284" r:id="rId122"/>
        </w:object>
      </w:r>
      <w:r>
        <w:t>.</w:t>
      </w:r>
    </w:p>
    <w:p w14:paraId="5C5F90A6" w14:textId="77777777"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14:paraId="593D136F" w14:textId="77777777" w:rsidR="008F6EEA" w:rsidRPr="00C27E2B" w:rsidRDefault="000A10D7" w:rsidP="008F6EEA">
      <w:pPr>
        <w:jc w:val="center"/>
      </w:pPr>
      <w:r w:rsidRPr="005259F5">
        <w:rPr>
          <w:noProof/>
          <w:position w:val="-70"/>
        </w:rPr>
        <w:object w:dxaOrig="3200" w:dyaOrig="1520" w14:anchorId="2C831673">
          <v:shape id="_x0000_i1030" type="#_x0000_t75" alt="" style="width:160.1pt;height:76.6pt;mso-width-percent:0;mso-height-percent:0;mso-width-percent:0;mso-height-percent:0" o:ole="">
            <v:imagedata r:id="rId123" o:title=""/>
          </v:shape>
          <o:OLEObject Type="Embed" ProgID="Equation.DSMT4" ShapeID="_x0000_i1030" DrawAspect="Content" ObjectID="_1637163285" r:id="rId124"/>
        </w:object>
      </w:r>
    </w:p>
    <w:p w14:paraId="171F6F14" w14:textId="77777777"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000A10D7" w:rsidRPr="00364404">
        <w:rPr>
          <w:noProof/>
          <w:position w:val="-18"/>
        </w:rPr>
        <w:object w:dxaOrig="2240" w:dyaOrig="460" w14:anchorId="3C0115F1">
          <v:shape id="_x0000_i1029" type="#_x0000_t75" alt="" style="width:112.6pt;height:23pt;mso-width-percent:0;mso-height-percent:0;mso-width-percent:0;mso-height-percent:0" o:ole="">
            <v:imagedata r:id="rId125" o:title=""/>
          </v:shape>
          <o:OLEObject Type="Embed" ProgID="Equation.DSMT4" ShapeID="_x0000_i1029" DrawAspect="Content" ObjectID="_1637163286" r:id="rId126"/>
        </w:object>
      </w:r>
      <w:r>
        <w:t>. There is no need for the fourth row to be stored in memory since it is always the same.</w:t>
      </w:r>
    </w:p>
    <w:p w14:paraId="2BF51F5E" w14:textId="77777777"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14:paraId="75C12F76" w14:textId="77777777"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14:paraId="0F46CBAA" w14:textId="77777777"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14:paraId="29FFEDBC" w14:textId="77777777" w:rsidR="008F6EEA" w:rsidRPr="00EC68AB" w:rsidRDefault="008F6EEA" w:rsidP="008F6EEA">
      <w:pPr>
        <w:pStyle w:val="Code"/>
        <w:spacing w:after="0"/>
        <w:ind w:left="720"/>
        <w:rPr>
          <w:sz w:val="20"/>
          <w:szCs w:val="20"/>
        </w:rPr>
      </w:pPr>
      <w:r w:rsidRPr="00EC68AB">
        <w:rPr>
          <w:sz w:val="20"/>
          <w:szCs w:val="20"/>
        </w:rPr>
        <w:t>…</w:t>
      </w:r>
    </w:p>
    <w:p w14:paraId="5A5008E2" w14:textId="77777777"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14:paraId="4B7199CC" w14:textId="77777777"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14:paraId="6025FCD3" w14:textId="77777777" w:rsidR="008F6EEA" w:rsidRDefault="008F6EEA" w:rsidP="008F6EEA"/>
    <w:p w14:paraId="2C612310" w14:textId="77777777"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000A10D7" w:rsidRPr="005553A8">
        <w:rPr>
          <w:noProof/>
          <w:position w:val="-4"/>
        </w:rPr>
        <w:object w:dxaOrig="1880" w:dyaOrig="300" w14:anchorId="10B38210">
          <v:shape id="_x0000_i1028" type="#_x0000_t75" alt="" style="width:93.45pt;height:15.3pt;mso-width-percent:0;mso-height-percent:0;mso-width-percent:0;mso-height-percent:0" o:ole="">
            <v:imagedata r:id="rId127" o:title=""/>
          </v:shape>
          <o:OLEObject Type="Embed" ProgID="Equation.DSMT4" ShapeID="_x0000_i1028" DrawAspect="Content" ObjectID="_1637163287" r:id="rId128"/>
        </w:object>
      </w:r>
      <w:r>
        <w:t>.</w:t>
      </w:r>
    </w:p>
    <w:p w14:paraId="258AF2AF" w14:textId="77777777" w:rsidR="008F6EEA" w:rsidRDefault="008F6EEA" w:rsidP="008F6EEA">
      <w:pPr>
        <w:pStyle w:val="Heading3"/>
      </w:pPr>
      <w:bookmarkStart w:id="125" w:name="_Toc244059012"/>
      <w:bookmarkStart w:id="126" w:name="_Toc244337112"/>
      <w:bookmarkStart w:id="127" w:name="_Toc249977076"/>
      <w:bookmarkStart w:id="128" w:name="_Toc277340860"/>
      <w:bookmarkStart w:id="129" w:name="_Toc294256757"/>
      <w:bookmarkStart w:id="130" w:name="_Toc402446672"/>
      <w:r>
        <w:t>Inertia</w:t>
      </w:r>
      <w:bookmarkEnd w:id="125"/>
      <w:bookmarkEnd w:id="126"/>
      <w:bookmarkEnd w:id="127"/>
      <w:bookmarkEnd w:id="128"/>
      <w:bookmarkEnd w:id="129"/>
      <w:r w:rsidR="003D38A6">
        <w:t xml:space="preserve"> and MassProperties</w:t>
      </w:r>
      <w:bookmarkEnd w:id="130"/>
    </w:p>
    <w:p w14:paraId="5E8CDD31" w14:textId="77777777"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a mass, center of mass location, and inerti</w:t>
      </w:r>
      <w:bookmarkStart w:id="131" w:name="_GoBack"/>
      <w:r w:rsidR="003D38A6">
        <w:t>a to pr</w:t>
      </w:r>
      <w:bookmarkEnd w:id="131"/>
      <w:r w:rsidR="003D38A6">
        <w:t>ovide the complete mass properties for a rigid body.</w:t>
      </w:r>
    </w:p>
    <w:p w14:paraId="5D0E94CA" w14:textId="77777777"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29" w:history="1">
        <w:r w:rsidR="00202804" w:rsidRPr="00650525">
          <w:rPr>
            <w:rStyle w:val="Hyperlink"/>
          </w:rPr>
          <w:t>https://simtk.org/home/simbody</w:t>
        </w:r>
      </w:hyperlink>
      <w:r>
        <w:t>, Documents tab.</w:t>
      </w:r>
    </w:p>
    <w:p w14:paraId="136EEA1E" w14:textId="77777777" w:rsidR="008F6EEA" w:rsidRDefault="008F6EEA" w:rsidP="003228A3">
      <w:pPr>
        <w:pStyle w:val="Heading2"/>
      </w:pPr>
      <w:bookmarkStart w:id="132" w:name="_Toc244059013"/>
      <w:bookmarkStart w:id="133" w:name="_Toc277340861"/>
      <w:bookmarkStart w:id="134" w:name="_Toc294256758"/>
      <w:bookmarkStart w:id="135" w:name="_Toc402446673"/>
      <w:r>
        <w:t>Available Simbody Numerical Methods</w:t>
      </w:r>
      <w:bookmarkEnd w:id="132"/>
      <w:bookmarkEnd w:id="133"/>
      <w:bookmarkEnd w:id="134"/>
      <w:bookmarkEnd w:id="135"/>
    </w:p>
    <w:p w14:paraId="2118477C" w14:textId="77777777"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Some of the most commonly used are:</w:t>
      </w:r>
    </w:p>
    <w:p w14:paraId="3B7B1792" w14:textId="77777777"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14:paraId="7C44065D" w14:textId="77777777"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14:paraId="58B5252E" w14:textId="77777777"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14:paraId="3860383E" w14:textId="77777777"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14:paraId="5E5A76E4" w14:textId="77777777"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14:paraId="4F8FF6E6" w14:textId="77777777"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14:paraId="60FFA8E0" w14:textId="77777777"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14:paraId="4AFE729D" w14:textId="77777777" w:rsidR="008F6EEA" w:rsidRDefault="008F6EEA" w:rsidP="008F6EEA"/>
    <w:p w14:paraId="1E7FD7B0" w14:textId="77777777" w:rsidR="008F6EEA" w:rsidRDefault="008F6EEA" w:rsidP="008F6EEA">
      <w:r>
        <w:t>For more information, see</w:t>
      </w:r>
      <w:r w:rsidR="003228A3">
        <w:t xml:space="preserve"> the Simmath User’s Guide at</w:t>
      </w:r>
      <w:r>
        <w:t xml:space="preserve"> </w:t>
      </w:r>
      <w:hyperlink r:id="rId130"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14:paraId="29824EEF" w14:textId="77777777"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14:paraId="071AF20E" w14:textId="77777777" w:rsidR="00F73486" w:rsidRDefault="00F73486" w:rsidP="00F73486">
      <w:pPr>
        <w:pStyle w:val="Heading2"/>
      </w:pPr>
      <w:bookmarkStart w:id="136" w:name="_Toc402446674"/>
      <w:r>
        <w:t xml:space="preserve">Some other Simbody </w:t>
      </w:r>
      <w:r w:rsidR="00FB407E">
        <w:t>classes</w:t>
      </w:r>
      <w:r w:rsidR="00545BB8">
        <w:t xml:space="preserve"> and utilities</w:t>
      </w:r>
      <w:bookmarkEnd w:id="136"/>
    </w:p>
    <w:p w14:paraId="2FC4C4A6" w14:textId="77777777"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14:paraId="2AB8EBAC" w14:textId="77777777"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14:paraId="1335F762" w14:textId="77777777" w:rsidR="00FB407E" w:rsidRDefault="00FB407E" w:rsidP="00FB407E">
      <w:pPr>
        <w:numPr>
          <w:ilvl w:val="0"/>
          <w:numId w:val="18"/>
        </w:numPr>
      </w:pPr>
      <w:r>
        <w:t>Predefined constants at high precision: see “Predefined Constants” under “Modules” in the API documentation</w:t>
      </w:r>
    </w:p>
    <w:p w14:paraId="18603289" w14:textId="77777777"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14:paraId="3D7F73A2" w14:textId="77777777"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14:paraId="5D83DABA" w14:textId="77777777"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14:paraId="266AF959" w14:textId="77777777"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14:paraId="70EC94C2" w14:textId="77777777"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14:paraId="3F13D6FB" w14:textId="77777777" w:rsidR="00A8387E" w:rsidRDefault="00A8387E" w:rsidP="00FB407E">
      <w:pPr>
        <w:numPr>
          <w:ilvl w:val="0"/>
          <w:numId w:val="18"/>
        </w:numPr>
      </w:pPr>
      <w:r>
        <w:t xml:space="preserve">String handling: </w:t>
      </w:r>
      <w:r w:rsidRPr="00B130EF">
        <w:rPr>
          <w:rFonts w:ascii="Courier New" w:hAnsi="Courier New" w:cs="Courier New"/>
        </w:rPr>
        <w:t>String</w:t>
      </w:r>
    </w:p>
    <w:p w14:paraId="772B2270" w14:textId="77777777"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14:paraId="4CD518ED" w14:textId="77777777"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14:paraId="262A07DA" w14:textId="77777777" w:rsidR="00F73486" w:rsidRPr="00F73486" w:rsidRDefault="00F73486" w:rsidP="00F73486"/>
    <w:p w14:paraId="357C022C" w14:textId="77777777"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37" w:name="_Ref294183270"/>
      <w:bookmarkStart w:id="138" w:name="_Ref294256271"/>
      <w:bookmarkStart w:id="139" w:name="_Toc294256759"/>
    </w:p>
    <w:p w14:paraId="716C32DD" w14:textId="77777777" w:rsidR="00036F39" w:rsidRPr="004A25E3" w:rsidRDefault="00190F2E" w:rsidP="008F6EEA">
      <w:pPr>
        <w:pStyle w:val="Heading1"/>
      </w:pPr>
      <w:bookmarkStart w:id="140" w:name="_Toc402446675"/>
      <w:r>
        <w:lastRenderedPageBreak/>
        <w:t>Complex</w:t>
      </w:r>
      <w:r w:rsidR="009D25D9">
        <w:t xml:space="preserve"> </w:t>
      </w:r>
      <w:r w:rsidR="00036F39" w:rsidRPr="004A25E3">
        <w:t>Example: A Protein Simulation</w:t>
      </w:r>
      <w:bookmarkEnd w:id="137"/>
      <w:bookmarkEnd w:id="138"/>
      <w:bookmarkEnd w:id="139"/>
      <w:bookmarkEnd w:id="140"/>
    </w:p>
    <w:p w14:paraId="5EE8432A" w14:textId="77777777"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E2552">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This would be difficult with just Simbody, but the Molmodel API exists specifically for this purpose and makes it very easy to create Simbody models of molecules.</w:t>
      </w:r>
    </w:p>
    <w:p w14:paraId="0F659E44" w14:textId="77777777" w:rsidR="00190F2E" w:rsidRPr="00190F2E" w:rsidRDefault="00190F2E" w:rsidP="00190F2E">
      <w:r>
        <w:t>Even if you are not using Molmodel and have no interest in molecules, you should still take a look at this example since most of what it does involves only the Simbody API. Molmodel is just a modeling layer that helps build Simbody models for a specific class of physical system; any use of Simbody will begin with a modeling phase of some sort.</w:t>
      </w:r>
    </w:p>
    <w:p w14:paraId="487561C8" w14:textId="77777777" w:rsidR="00036F39" w:rsidRPr="004A25E3" w:rsidRDefault="007A5168" w:rsidP="002844F6">
      <w:pPr>
        <w:pStyle w:val="Heading2"/>
      </w:pPr>
      <w:bookmarkStart w:id="141" w:name="_Toc294256760"/>
      <w:bookmarkStart w:id="142" w:name="_Toc402446676"/>
      <w:r>
        <w:t>Simulating</w:t>
      </w:r>
      <w:r w:rsidR="00036F39" w:rsidRPr="004A25E3">
        <w:t xml:space="preserve"> a Protein</w:t>
      </w:r>
      <w:bookmarkEnd w:id="141"/>
      <w:bookmarkEnd w:id="142"/>
    </w:p>
    <w:p w14:paraId="5A350FA5" w14:textId="77777777" w:rsidR="00036F39" w:rsidRPr="004A25E3" w:rsidRDefault="00036F39">
      <w:r w:rsidRPr="004A25E3">
        <w:t>The following program loads a protein structure from a PDB file, constructs a System representing it, and simulates its behavior for 10 ps.</w:t>
      </w:r>
    </w:p>
    <w:p w14:paraId="40A60C8D"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
    <w:p w14:paraId="3D3C4E5F"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SimTK;</w:t>
      </w:r>
    </w:p>
    <w:p w14:paraId="4D97617C"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14:paraId="4383BD1F"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b/>
          <w:color w:val="7F0055"/>
          <w:sz w:val="18"/>
          <w:szCs w:val="22"/>
        </w:rPr>
        <w:lastRenderedPageBreak/>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 {</w:t>
      </w:r>
    </w:p>
    <w:p w14:paraId="2FFB1765" w14:textId="77777777" w:rsidR="00202804" w:rsidRPr="00703C5A" w:rsidRDefault="00202804" w:rsidP="00766A9F">
      <w:pPr>
        <w:keepNext/>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try</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4EBD3B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14:paraId="4CB1FDAB"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14:paraId="635D76E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
    <w:p w14:paraId="13A6E6A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
    <w:p w14:paraId="04EAE4F1"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14:paraId="425DB057"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
    <w:p w14:paraId="1F42DBB0"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62F2BFDC" w14:textId="77777777"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
    <w:p w14:paraId="15B73B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
    <w:p w14:paraId="316CE322" w14:textId="77777777"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14:paraId="395257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
    <w:p w14:paraId="26EE2D41" w14:textId="77777777"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14:paraId="1A4ADF5F"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14:paraId="4568014C" w14:textId="77777777"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14:paraId="4206ACE2"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
    <w:p w14:paraId="15231FA3"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7F81794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pdb.createState(system, state);</w:t>
      </w:r>
    </w:p>
    <w:p w14:paraId="251629BB"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LocalEnergyMinimizer::minimizeEnergy(system, state, 15.0);</w:t>
      </w:r>
    </w:p>
    <w:p w14:paraId="5E4BA081"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16597033"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14:paraId="0032074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
    <w:p w14:paraId="1A4D215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
    <w:p w14:paraId="1C046FC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
    <w:p w14:paraId="714017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
    <w:p w14:paraId="42E4040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ts.stepTo(10.0);</w:t>
      </w:r>
    </w:p>
    <w:p w14:paraId="407C0585"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70EC8BE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14:paraId="3DBF9C18"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14:paraId="7AD41EB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6AAE55D" w14:textId="77777777" w:rsidR="00202804" w:rsidRPr="00202804" w:rsidRDefault="00202804"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552DF1E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14:paraId="5EA72CCC"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E6E792E" w14:textId="77777777"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14:paraId="7F2BC933" w14:textId="77777777" w:rsidR="00036F39" w:rsidRDefault="00CC43C8" w:rsidP="00036F39">
      <w:pPr>
        <w:jc w:val="center"/>
      </w:pPr>
      <w:r>
        <w:rPr>
          <w:noProof/>
        </w:rPr>
        <w:lastRenderedPageBreak/>
        <w:drawing>
          <wp:inline distT="0" distB="0" distL="0" distR="0" wp14:anchorId="51916C8A" wp14:editId="52FDC3F9">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1"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14:paraId="4DD2B485" w14:textId="77777777"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14:paraId="27642A0F" w14:textId="77777777" w:rsidR="00036F39" w:rsidRPr="004A25E3" w:rsidRDefault="00036F39">
      <w:r w:rsidRPr="004A25E3">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14:paraId="48AE4FD3" w14:textId="77777777" w:rsidR="00036F39" w:rsidRPr="004A25E3" w:rsidRDefault="00036F39">
      <w:r w:rsidRPr="004A25E3">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14:paraId="62392B57" w14:textId="77777777" w:rsidR="00036F39" w:rsidRPr="004A25E3" w:rsidRDefault="003608FF">
      <w:r>
        <w:t xml:space="preserve">The Molmodel interface to </w:t>
      </w:r>
      <w:r w:rsidR="00036F39" w:rsidRPr="004A25E3">
        <w:t>Sim</w:t>
      </w:r>
      <w:r>
        <w:t>body</w:t>
      </w:r>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14:paraId="464092B4" w14:textId="77777777" w:rsidR="00036F39" w:rsidRPr="004A25E3" w:rsidRDefault="00036F39">
      <w:r w:rsidRPr="004A25E3">
        <w:lastRenderedPageBreak/>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14:paraId="3648E506" w14:textId="77777777"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extensions we want, and also includes all of</w:t>
      </w:r>
      <w:r w:rsidRPr="004A25E3">
        <w:t xml:space="preserve"> </w:t>
      </w:r>
      <w:r w:rsidR="00906341">
        <w:t xml:space="preserve">Simbody </w:t>
      </w:r>
      <w:r w:rsidR="003719A8">
        <w:t>as well</w:t>
      </w:r>
      <w:r w:rsidR="003635E2">
        <w:t xml:space="preserve">. </w:t>
      </w:r>
      <w:r w:rsidRPr="004A25E3">
        <w:t>We begin by creating our CompoundSystem and Subsystems:</w:t>
      </w:r>
    </w:p>
    <w:p w14:paraId="2586E4A8"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14:paraId="42FED3D4"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
    <w:p w14:paraId="45113AD7"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
    <w:p w14:paraId="410B273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14:paraId="63ED46E5"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0C5A313" w14:textId="77777777"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DuMMForceFieldSubsystem provides a standard molecular dynamics force field</w:t>
      </w:r>
      <w:r w:rsidR="003635E2">
        <w:t xml:space="preserve">. </w:t>
      </w:r>
      <w:r w:rsidRPr="00703C5A">
        <w:t>It has built in support for the Amber99 force field parameters, which we load by calling</w:t>
      </w:r>
    </w:p>
    <w:p w14:paraId="590DC83F"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forces.loadAmber99Parameters();</w:t>
      </w:r>
    </w:p>
    <w:p w14:paraId="00C80982"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152173EE" w14:textId="77777777"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r w:rsidRPr="00703C5A">
        <w:t>solvation model to represent the effect of water.</w:t>
      </w:r>
      <w:r w:rsidR="003719A8">
        <w:t xml:space="preserve"> (It doesn’t make sense to use explicit solvation for a reduced-coordinate molecular model, except possibly for a few localized waters.)</w:t>
      </w:r>
    </w:p>
    <w:p w14:paraId="3F6931AD" w14:textId="77777777" w:rsidR="00036F39" w:rsidRPr="00703C5A" w:rsidRDefault="00036F39">
      <w:r w:rsidRPr="00703C5A">
        <w:t>Now we need to create a set of Compound objects and tell the CompoundSystem to create MobilizedBody objects from them</w:t>
      </w:r>
      <w:r w:rsidR="003635E2">
        <w:t xml:space="preserve">. </w:t>
      </w:r>
      <w:r w:rsidRPr="00703C5A">
        <w:t>We could create them directly, but in this example we use a different method: we do it by loading a PDB file:</w:t>
      </w:r>
    </w:p>
    <w:p w14:paraId="41A39260" w14:textId="77777777"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3B334AD6" w14:textId="77777777"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
    <w:p w14:paraId="39CAC50A"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
    <w:p w14:paraId="32F5ED8C" w14:textId="77777777"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FA6D054" w14:textId="77777777" w:rsidR="00036F39" w:rsidRPr="00703C5A" w:rsidRDefault="00036F39">
      <w:r w:rsidRPr="00703C5A">
        <w:lastRenderedPageBreak/>
        <w:t>The argument to the PDBReader constructor is the name or path of the file to read</w:t>
      </w:r>
      <w:r w:rsidR="003635E2">
        <w:t xml:space="preserve">. </w:t>
      </w:r>
      <w:r w:rsidRPr="00703C5A">
        <w:t xml:space="preserve">In this example, we use the 1PPT structure downloaded from </w:t>
      </w:r>
      <w:hyperlink r:id="rId132"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14:paraId="5D92F065" w14:textId="77777777" w:rsidR="00036F39" w:rsidRPr="00703C5A" w:rsidRDefault="00036F39">
      <w:r w:rsidRPr="00703C5A">
        <w:t>Next we add an event handler to the System:</w:t>
      </w:r>
    </w:p>
    <w:p w14:paraId="691D3046" w14:textId="77777777"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
    <w:p w14:paraId="1FD1E89D"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D59A30" w14:textId="77777777"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r w:rsidRPr="00703C5A">
        <w:t>VelocityRescalingThermostat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14:paraId="67890465" w14:textId="77777777" w:rsidR="00036F39" w:rsidRPr="00703C5A" w:rsidRDefault="00036F39" w:rsidP="004A4053">
      <w:pPr>
        <w:spacing w:after="0"/>
      </w:pPr>
      <w:r w:rsidRPr="00703C5A">
        <w:t xml:space="preserve">We also add a </w:t>
      </w:r>
      <w:r w:rsidR="00313E84">
        <w:t>Visualizer::</w:t>
      </w:r>
      <w:r w:rsidRPr="00703C5A">
        <w:t>Reporter to show a movie of our simulation, and ask it to show a frame every 0.025 ps</w:t>
      </w:r>
      <w:r w:rsidR="00313E84">
        <w:t>. Here we’re using a constructor that tells the Reporter to allocate its own Visualizer for the System, with all-default options:</w:t>
      </w:r>
    </w:p>
    <w:p w14:paraId="0E7A722F" w14:textId="77777777"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14:paraId="0A7B203D" w14:textId="77777777" w:rsidR="0084507C" w:rsidRDefault="0084507C">
      <w:r>
        <w:t>The default background for a CompoundSystem is plain white; that’s different from a MultibodySystem where the default background is a ground plane with a blue sky.</w:t>
      </w:r>
    </w:p>
    <w:p w14:paraId="30906940" w14:textId="77777777" w:rsidR="00036F39" w:rsidRPr="00703C5A" w:rsidRDefault="00036F39">
      <w:r w:rsidRPr="00703C5A">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Once again we turn to the PDBReader:</w:t>
      </w:r>
    </w:p>
    <w:p w14:paraId="2F2292B8" w14:textId="77777777"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
    <w:p w14:paraId="5C6367D8"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
    <w:p w14:paraId="6C93C2DA"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7BA708EC" w14:textId="77777777"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14:paraId="520E3CF2" w14:textId="77777777" w:rsidR="00036F39" w:rsidRPr="00703C5A" w:rsidRDefault="00036F39">
      <w:r w:rsidRPr="00703C5A">
        <w:lastRenderedPageBreak/>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14:paraId="0744E97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LocalEnergyMinimizer::minimizeEnergy(system, state, 15.0);</w:t>
      </w:r>
    </w:p>
    <w:p w14:paraId="79BCE34D"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E68EAD8" w14:textId="77777777"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14:paraId="7A0653A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
    <w:p w14:paraId="5FC34EA8"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62AD76F2" w14:textId="77777777" w:rsidR="00036F39" w:rsidRPr="00703C5A" w:rsidRDefault="00036F39">
      <w:r w:rsidRPr="00703C5A">
        <w:t>Biomolecular systems can usually be integrated at fairly low accuracy</w:t>
      </w:r>
      <w:r w:rsidR="003635E2">
        <w:t xml:space="preserve">. </w:t>
      </w:r>
      <w:r w:rsidRPr="00703C5A">
        <w:t>We are simulating a large, chaotic system at constant temperature, so small errors in the integration have very little effect on the long time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14:paraId="33B8FBAE" w14:textId="77777777" w:rsidR="008604A2" w:rsidRDefault="008604A2" w:rsidP="00036F39">
      <w:pPr>
        <w:pStyle w:val="Heading2"/>
      </w:pPr>
      <w:bookmarkStart w:id="143" w:name="_Toc294256761"/>
      <w:bookmarkStart w:id="144" w:name="_Toc402446677"/>
      <w:r>
        <w:t xml:space="preserve">Accelerating </w:t>
      </w:r>
      <w:r w:rsidR="00862BE6">
        <w:t xml:space="preserve">Molmodel </w:t>
      </w:r>
      <w:r>
        <w:t>with OpenMM</w:t>
      </w:r>
      <w:bookmarkEnd w:id="143"/>
      <w:bookmarkEnd w:id="144"/>
    </w:p>
    <w:p w14:paraId="5A9C0CEA" w14:textId="77777777" w:rsidR="008604A2" w:rsidRDefault="008604A2" w:rsidP="008604A2">
      <w:r>
        <w:t>If you have OpenMM installed and operating on a hardware-accelerated platform (e.g. CUDA) on your computer, you can easily use it to accelerate the protein simulation we did above. Simply insert the lines:</w:t>
      </w:r>
    </w:p>
    <w:p w14:paraId="2FA84A85"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14:paraId="663F9E2A"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
    <w:p w14:paraId="31A3A6E5" w14:textId="77777777"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14:paraId="6E467FC5" w14:textId="77777777" w:rsidR="008604A2" w:rsidRDefault="00862BE6" w:rsidP="008604A2">
      <w:r>
        <w:t>before the call to realizeTopology(). Only the first line is required; the second is very useful though to verify that OpenMM is actually being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14:paraId="21A0ADF1" w14:textId="77777777" w:rsidR="00862BE6" w:rsidRPr="008604A2" w:rsidRDefault="00862BE6" w:rsidP="008604A2">
      <w:r>
        <w:lastRenderedPageBreak/>
        <w:t xml:space="preserve">For problems with OpenMM installation, go to </w:t>
      </w:r>
      <w:hyperlink r:id="rId133"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14:paraId="2C3DB651" w14:textId="77777777" w:rsidR="00036F39" w:rsidRPr="00703C5A" w:rsidRDefault="007A5168" w:rsidP="00036F39">
      <w:pPr>
        <w:pStyle w:val="Heading2"/>
      </w:pPr>
      <w:bookmarkStart w:id="145" w:name="_Toc294256762"/>
      <w:bookmarkStart w:id="146" w:name="_Toc402446678"/>
      <w:r>
        <w:t xml:space="preserve">Vector Arithmetic: Calculating </w:t>
      </w:r>
      <w:r w:rsidR="00036F39" w:rsidRPr="00703C5A">
        <w:t>Radius of Gyration</w:t>
      </w:r>
      <w:bookmarkEnd w:id="145"/>
      <w:bookmarkEnd w:id="146"/>
    </w:p>
    <w:p w14:paraId="56880B01" w14:textId="77777777"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14:paraId="3C1B0D70" w14:textId="77777777" w:rsidR="00036F39" w:rsidRPr="00703C5A" w:rsidRDefault="000A10D7" w:rsidP="00036F39">
      <w:pPr>
        <w:jc w:val="center"/>
      </w:pPr>
      <w:r w:rsidRPr="00057F8B">
        <w:rPr>
          <w:noProof/>
          <w:position w:val="-30"/>
        </w:rPr>
        <w:object w:dxaOrig="2120" w:dyaOrig="760" w14:anchorId="6C53F920">
          <v:shape id="_x0000_i1027" type="#_x0000_t75" alt="" style="width:106.45pt;height:37.55pt;mso-width-percent:0;mso-height-percent:0;mso-width-percent:0;mso-height-percent:0" o:ole="">
            <v:imagedata r:id="rId134" o:title=""/>
          </v:shape>
          <o:OLEObject Type="Embed" ProgID="Equation.3" ShapeID="_x0000_i1027" DrawAspect="Content" ObjectID="_1637163288" r:id="rId135"/>
        </w:object>
      </w:r>
    </w:p>
    <w:p w14:paraId="74DF66FD" w14:textId="77777777"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14:paraId="397EE7EE" w14:textId="77777777"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14:paraId="54945E37" w14:textId="77777777" w:rsidR="00036F39" w:rsidRPr="00703C5A" w:rsidRDefault="00036F39">
      <w:r w:rsidRPr="00703C5A">
        <w:t>Actually, SimTK has two different sets of classes for vector math</w:t>
      </w:r>
      <w:r w:rsidR="003635E2">
        <w:t xml:space="preserve">. </w:t>
      </w:r>
      <w:r w:rsidRPr="00703C5A">
        <w:t>First, there are classes to represent small, fixed size vectors and matrices: Vec for column vectors, Row for row 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14:paraId="5AEF4C21" w14:textId="77777777" w:rsidR="00036F39" w:rsidRPr="00703C5A" w:rsidRDefault="00036F39">
      <w:r w:rsidRPr="00703C5A">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14:paraId="29487A43" w14:textId="77777777" w:rsidR="00036F39" w:rsidRPr="00703C5A" w:rsidRDefault="00036F39">
      <w:r w:rsidRPr="00703C5A">
        <w:lastRenderedPageBreak/>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14:paraId="5C8721DF" w14:textId="77777777" w:rsidR="00036F39" w:rsidRPr="00703C5A" w:rsidRDefault="00036F39">
      <w:r w:rsidRPr="00703C5A">
        <w:t>Here is the code for the event reporter that monitors the radius of gyration.</w:t>
      </w:r>
    </w:p>
    <w:p w14:paraId="472B576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64C5F49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946538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3A000F41" w14:textId="77777777"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2F5611F2" w14:textId="77777777"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14:paraId="13FB48E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::AtomIndex(0); i &lt;</w:t>
      </w:r>
    </w:p>
    <w:p w14:paraId="2A27C3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++i) {</w:t>
      </w:r>
    </w:p>
    <w:p w14:paraId="527164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14:paraId="631BA44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367AF50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14:paraId="26175D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6958613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7E96FB2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12E2ED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63C8752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C44359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7FC8928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4CAB5456"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14:paraId="63CF3FB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20CCD6A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14:paraId="6D52B55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903455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D88BF5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7221ACD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10F1C44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260476F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1455D0E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B3B2314" w14:textId="77777777" w:rsidR="00036F39" w:rsidRPr="00703C5A" w:rsidRDefault="00036F39" w:rsidP="002844F6">
      <w:pPr>
        <w:keepNext/>
      </w:pPr>
      <w:r w:rsidRPr="00703C5A">
        <w:t>We add it to the System with the following line:</w:t>
      </w:r>
    </w:p>
    <w:p w14:paraId="66BD79D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14:paraId="0DF873E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0F82C78D"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72E17E8" w14:textId="77777777" w:rsidR="00036F39" w:rsidRPr="00703C5A" w:rsidRDefault="00036F39">
      <w:r w:rsidRPr="00703C5A">
        <w:lastRenderedPageBreak/>
        <w:t>The constructor arguments are the CompoundSystem we are working with, the Compound for which to calculate R</w:t>
      </w:r>
      <w:r w:rsidRPr="00057F8B">
        <w:rPr>
          <w:vertAlign w:val="subscript"/>
        </w:rPr>
        <w:t>G</w:t>
      </w:r>
      <w:r w:rsidRPr="00703C5A">
        <w:t>, and the reporting interval.</w:t>
      </w:r>
    </w:p>
    <w:p w14:paraId="2E57F527" w14:textId="77777777"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14:paraId="7F6492C9" w14:textId="77777777"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14:paraId="50601D0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245B676" w14:textId="77777777"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17759374"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14A680A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A2C416" w14:textId="77777777" w:rsidR="00036F39" w:rsidRPr="00703C5A" w:rsidRDefault="00036F39">
      <w:r w:rsidRPr="00703C5A">
        <w:t>We store the locations in a Vector_&lt;Vec3&gt;; that is, a vector of which each element is itself a three</w:t>
      </w:r>
      <w:r w:rsidR="00F35CFF">
        <w:t>-</w:t>
      </w:r>
      <w:r w:rsidRPr="00703C5A">
        <w:t>component vector.</w:t>
      </w:r>
    </w:p>
    <w:p w14:paraId="49496106" w14:textId="77777777"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14:paraId="1F1C05A3"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14:paraId="11110B9E"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5F7783A" w14:textId="77777777" w:rsidR="00036F39" w:rsidRPr="00703C5A" w:rsidRDefault="00036F39">
      <w:r w:rsidRPr="00703C5A">
        <w:t>We now can do the rest of the calculation in a single line:</w:t>
      </w:r>
    </w:p>
    <w:p w14:paraId="11CC1C0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5E5BA236"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7C6AECDF" w14:textId="77777777"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t>Remember that ~ is the transpose operator, so this expression is simply the dot product of pos with itself</w:t>
      </w:r>
      <w:r w:rsidR="00112B02">
        <w:t xml:space="preserve"> (you can also write dot(pos,pos) if you prefer)</w:t>
      </w:r>
      <w:r w:rsidR="003635E2">
        <w:t xml:space="preserve">. </w:t>
      </w:r>
      <w:r w:rsidRPr="00703C5A">
        <w:t>It multiplies each element by itself, and adds them up</w:t>
      </w:r>
      <w:r w:rsidR="003635E2">
        <w:t xml:space="preserve">. </w:t>
      </w:r>
      <w:r w:rsidRPr="00703C5A">
        <w:t>But each element of pos is itself a Vec3</w:t>
      </w:r>
      <w:r w:rsidR="003635E2">
        <w:t xml:space="preserve">. </w:t>
      </w:r>
      <w:r w:rsidRPr="00703C5A">
        <w:t>The ~ operator transposes these sub-vectors along with the parent vector, so we are actually taking the dot product of each Vec3 with itself (yielding the absolute value squared), then adding all of them up</w:t>
      </w:r>
      <w:r w:rsidR="003635E2">
        <w:t xml:space="preserve">. </w:t>
      </w:r>
      <w:r w:rsidRPr="00703C5A">
        <w:t>Finally we divide by the number of atoms and take the square root to yield R</w:t>
      </w:r>
      <w:r w:rsidRPr="00057F8B">
        <w:rPr>
          <w:vertAlign w:val="subscript"/>
        </w:rPr>
        <w:t>G</w:t>
      </w:r>
      <w:r w:rsidRPr="00703C5A">
        <w:t>: not bad for a single line of code!</w:t>
      </w:r>
    </w:p>
    <w:p w14:paraId="2D0E1F7F" w14:textId="77777777" w:rsidR="00036F39" w:rsidRPr="00703C5A" w:rsidRDefault="00036F39">
      <w:r w:rsidRPr="00703C5A">
        <w:t>Here is a graph of the radius of gyration over the course of the simulation</w:t>
      </w:r>
      <w:r w:rsidR="003635E2">
        <w:t xml:space="preserve">. </w:t>
      </w:r>
      <w:r w:rsidRPr="00703C5A">
        <w:t>As you can see, it has very little variation, indicating that the protein is stable.</w:t>
      </w:r>
    </w:p>
    <w:p w14:paraId="11DB27FA" w14:textId="77777777" w:rsidR="00036F39" w:rsidRPr="00676CFA" w:rsidRDefault="00CC43C8" w:rsidP="00036F39">
      <w:pPr>
        <w:jc w:val="center"/>
      </w:pPr>
      <w:r>
        <w:rPr>
          <w:noProof/>
        </w:rPr>
        <w:lastRenderedPageBreak/>
        <w:drawing>
          <wp:inline distT="0" distB="0" distL="0" distR="0" wp14:anchorId="6C894060" wp14:editId="68779789">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36"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14:paraId="1F995752" w14:textId="77777777" w:rsidR="00036F39" w:rsidRPr="00703C5A" w:rsidRDefault="00036F39">
      <w:r w:rsidRPr="00703C5A">
        <w:t>Before we leave this example, I should point out that I cheated a bit at one point</w:t>
      </w:r>
      <w:r w:rsidR="003635E2">
        <w:t xml:space="preserve">. </w:t>
      </w:r>
      <w:r w:rsidRPr="00703C5A">
        <w:t>I assumed the System contained only one top level Compound, and simply called getCompound(Compound::Index(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14:paraId="58B7B2CA" w14:textId="77777777" w:rsidR="00036F39" w:rsidRPr="00703C5A" w:rsidRDefault="001474CB" w:rsidP="00036F39">
      <w:pPr>
        <w:pStyle w:val="Heading2"/>
      </w:pPr>
      <w:bookmarkStart w:id="147" w:name="_Toc294256763"/>
      <w:bookmarkStart w:id="148" w:name="_Toc402446679"/>
      <w:r>
        <w:t xml:space="preserve">Using an Optimizer: </w:t>
      </w:r>
      <w:r w:rsidR="00036F39" w:rsidRPr="00703C5A">
        <w:t>RMS Distance from Native</w:t>
      </w:r>
      <w:bookmarkEnd w:id="147"/>
      <w:bookmarkEnd w:id="148"/>
    </w:p>
    <w:p w14:paraId="1A52CC99" w14:textId="77777777"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14:paraId="757FBB8E" w14:textId="77777777" w:rsidR="00036F39" w:rsidRPr="00703C5A" w:rsidRDefault="000A10D7" w:rsidP="00036F39">
      <w:pPr>
        <w:jc w:val="center"/>
      </w:pPr>
      <w:r w:rsidRPr="00057F8B">
        <w:rPr>
          <w:noProof/>
          <w:position w:val="-30"/>
        </w:rPr>
        <w:object w:dxaOrig="2380" w:dyaOrig="760" w14:anchorId="4EFD5BEE">
          <v:shape id="_x0000_i1026" type="#_x0000_t75" alt="" style="width:118.7pt;height:37.55pt;mso-width-percent:0;mso-height-percent:0;mso-width-percent:0;mso-height-percent:0" o:ole="">
            <v:imagedata r:id="rId137" o:title=""/>
          </v:shape>
          <o:OLEObject Type="Embed" ProgID="Equation.3" ShapeID="_x0000_i1026" DrawAspect="Content" ObjectID="_1637163289" r:id="rId138"/>
        </w:object>
      </w:r>
    </w:p>
    <w:p w14:paraId="404B3CB5" w14:textId="77777777"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14:paraId="2164CAFD" w14:textId="77777777" w:rsidR="00036F39" w:rsidRPr="00703C5A" w:rsidRDefault="00036F39">
      <w:r w:rsidRPr="00703C5A">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 xml:space="preserve">We don’t </w:t>
      </w:r>
      <w:r w:rsidRPr="00703C5A">
        <w:lastRenderedPageBreak/>
        <w:t>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14:paraId="32CC2095" w14:textId="77777777"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14:paraId="5C0AB158" w14:textId="77777777" w:rsidR="00036F39" w:rsidRPr="00057F8B" w:rsidRDefault="000A10D7" w:rsidP="00036F39">
      <w:pPr>
        <w:jc w:val="center"/>
      </w:pPr>
      <w:r w:rsidRPr="00057F8B">
        <w:rPr>
          <w:noProof/>
          <w:position w:val="-8"/>
        </w:rPr>
        <w:object w:dxaOrig="880" w:dyaOrig="280" w14:anchorId="68BC8849">
          <v:shape id="_x0000_i1025" type="#_x0000_t75" alt="" style="width:44.45pt;height:14.55pt;mso-width-percent:0;mso-height-percent:0;mso-width-percent:0;mso-height-percent:0" o:ole="">
            <v:imagedata r:id="rId139" o:title=""/>
          </v:shape>
          <o:OLEObject Type="Embed" ProgID="Equation.3" ShapeID="_x0000_i1025" DrawAspect="Content" ObjectID="_1637163290" r:id="rId140"/>
        </w:object>
      </w:r>
    </w:p>
    <w:p w14:paraId="2142662C" w14:textId="77777777"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14:paraId="0B565A5D" w14:textId="77777777" w:rsidR="00036F39" w:rsidRPr="00057F8B" w:rsidRDefault="00036F39">
      <w:r w:rsidRPr="00057F8B">
        <w:t>You define the function by creating an object which subclasses OptimizerSystem</w:t>
      </w:r>
      <w:r w:rsidR="003635E2">
        <w:t xml:space="preserve">. </w:t>
      </w:r>
      <w:r w:rsidRPr="00057F8B">
        <w:t>Here is an OptimizerSystem that calculates the RMSD between two structures.</w:t>
      </w:r>
    </w:p>
    <w:p w14:paraId="0AD553F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14:paraId="3503DF3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7096ED56" w14:textId="77777777"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14:paraId="691BEA76" w14:textId="77777777"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(pos2) {}</w:t>
      </w:r>
    </w:p>
    <w:p w14:paraId="6EFE9232" w14:textId="77777777"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14:paraId="373B867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14:paraId="01A37335"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76876D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447354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params[2]));</w:t>
      </w:r>
    </w:p>
    <w:p w14:paraId="1770193D"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14:paraId="4284EE0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00AD986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1EBD8BC7"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14:paraId="68A826A3"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5DF1C4A"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B4CEF3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14:paraId="4182E561"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55A69B7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73A8282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51887C1" w14:textId="77777777"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14:paraId="691CC410" w14:textId="77777777" w:rsidR="00036F39" w:rsidRPr="00057F8B" w:rsidRDefault="00036F39">
      <w:r w:rsidRPr="00057F8B">
        <w:lastRenderedPageBreak/>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14:paraId="0F9A888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36759B42" w14:textId="77777777"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params[2]));</w:t>
      </w:r>
    </w:p>
    <w:p w14:paraId="58D20D7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14:paraId="0D5C5E70"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B9FA2FD" w14:textId="77777777" w:rsidR="00036F39" w:rsidRPr="00057F8B" w:rsidRDefault="00036F39">
      <w:r w:rsidRPr="00057F8B">
        <w:t>We apply it to pos1, take the difference between that and pos2, and calculate the RMSD exactly as we calculated the radius of gyration in the previous section:</w:t>
      </w:r>
    </w:p>
    <w:p w14:paraId="263C958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7D406EA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2BE1A8A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0B0FDA20" w14:textId="77777777"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14:paraId="7A2FADBA" w14:textId="77777777" w:rsidR="00036F39" w:rsidRPr="00057F8B" w:rsidRDefault="00036F39">
      <w:r w:rsidRPr="00057F8B">
        <w:t>Now we are ready to write our event reporter</w:t>
      </w:r>
      <w:r w:rsidR="003635E2">
        <w:t xml:space="preserve">. </w:t>
      </w:r>
      <w:r w:rsidRPr="00057F8B">
        <w:t>Here it is.</w:t>
      </w:r>
    </w:p>
    <w:p w14:paraId="1228A9F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3D0C2F4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77EC7D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75C5E935"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44908F7D" w14:textId="77777777"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14:paraId="78DD845A"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::AtomIndex(0); </w:t>
      </w:r>
    </w:p>
    <w:p w14:paraId="652B57A5" w14:textId="77777777"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++i) {</w:t>
      </w:r>
    </w:p>
    <w:p w14:paraId="4ACE44F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14:paraId="66385A0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1AE35F8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14:paraId="1FD5218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4E73FD3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52C5807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14:paraId="7DDE477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5369AD0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820A45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374E590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53BB3CA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p>
    <w:p w14:paraId="5113F42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58AF35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3EA6CCD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200C30D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0EBA637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1F86073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14:paraId="73CFE46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14:paraId="097952C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0E6A5C2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215E7AF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14:paraId="40A143E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
    <w:p w14:paraId="05B6E8C3"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14:paraId="550C2D4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14:paraId="4F31A54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14:paraId="3E9D8BC0"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3D07161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53E887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1A954EC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6CFC65A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
    <w:p w14:paraId="29D3F84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43E8A28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4EAFA34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17C843" w14:textId="77777777"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14:paraId="026A9AA5" w14:textId="77777777"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14:paraId="4EBB596C"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14:paraId="046267E5"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14:paraId="4E3876A3" w14:textId="77777777" w:rsidR="00036F39" w:rsidRPr="00057F8B" w:rsidRDefault="00036F39">
      <w:r w:rsidRPr="00057F8B">
        <w:t>We then create and initialize an Optimizer:</w:t>
      </w:r>
    </w:p>
    <w:p w14:paraId="672C18C3"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14:paraId="21BEF0F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352F24CC"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6CA3839E"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7FD389C" w14:textId="77777777"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lastRenderedPageBreak/>
        <w:t>Since we have not provided any such methods, we tell it to calculate them from numerical differences instead.</w:t>
      </w:r>
    </w:p>
    <w:p w14:paraId="2871AE63" w14:textId="77777777" w:rsidR="00036F39" w:rsidRPr="00057F8B" w:rsidRDefault="00036F39">
      <w:r w:rsidRPr="00057F8B">
        <w:t>We now create a vector of parameter values and invoke the Optimizer:</w:t>
      </w:r>
    </w:p>
    <w:p w14:paraId="2C3BCD2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14:paraId="0D3A2C0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
    <w:p w14:paraId="0BB8FB9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9895EA" w14:textId="77777777"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14:paraId="42BC057A" w14:textId="77777777" w:rsidR="00036F39" w:rsidRPr="00057F8B" w:rsidRDefault="00036F39">
      <w:r w:rsidRPr="00057F8B">
        <w:t>We now have the optimal parameter values, but we really want to know the corresponding RMSD</w:t>
      </w:r>
      <w:r w:rsidR="003635E2">
        <w:t xml:space="preserve">. </w:t>
      </w:r>
      <w:r w:rsidRPr="00057F8B">
        <w:t>That requires one more call to the RMSDFunction:</w:t>
      </w:r>
    </w:p>
    <w:p w14:paraId="422B007F"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14:paraId="06BEE68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14:paraId="649F5D9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0D6C77E" w14:textId="77777777" w:rsidR="00036F39" w:rsidRPr="00057F8B" w:rsidRDefault="00036F39">
      <w:r w:rsidRPr="00057F8B">
        <w:t>At the time we add the RMSDReporter to our System, we don’t yet have a State representing the native structure, so we need to keep a reference to it:</w:t>
      </w:r>
    </w:p>
    <w:p w14:paraId="5AB011D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14:paraId="2FA9B34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1C50B2B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
    <w:p w14:paraId="5EE60314"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9111139" w14:textId="77777777" w:rsidR="00036F39" w:rsidRPr="00057F8B" w:rsidRDefault="00036F39">
      <w:r w:rsidRPr="00057F8B">
        <w:t>Then, after we call createState() on the PDBReader to find the native structure, we can pass it on to the reporter:</w:t>
      </w:r>
    </w:p>
    <w:p w14:paraId="5ECE945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
    <w:p w14:paraId="361CD4BF"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0B1A7DC1" w14:textId="77777777" w:rsidR="00036F39" w:rsidRPr="00057F8B" w:rsidRDefault="00036F39">
      <w:r w:rsidRPr="00057F8B">
        <w:t>Here is a graph of the RMSD over the course of the simulation:</w:t>
      </w:r>
    </w:p>
    <w:p w14:paraId="12570AD7" w14:textId="77777777" w:rsidR="00036F39" w:rsidRPr="00676CFA" w:rsidRDefault="00CC43C8" w:rsidP="00036F39">
      <w:pPr>
        <w:jc w:val="center"/>
      </w:pPr>
      <w:r>
        <w:rPr>
          <w:noProof/>
        </w:rPr>
        <w:lastRenderedPageBreak/>
        <w:drawing>
          <wp:inline distT="0" distB="0" distL="0" distR="0" wp14:anchorId="23C535A8" wp14:editId="5FA83F67">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1"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14:paraId="304796A6" w14:textId="77777777" w:rsidR="00036F39" w:rsidRPr="00676CFA" w:rsidRDefault="00036F39">
      <w:r w:rsidRPr="00676CFA">
        <w:t>It fluctuates up and down, but overall is fairly flat</w:t>
      </w:r>
      <w:r w:rsidR="003635E2">
        <w:t xml:space="preserve">. </w:t>
      </w:r>
      <w:r w:rsidRPr="00676CFA">
        <w:t>This again shows that the protein is stable and is not drifting away from the native structure.</w:t>
      </w:r>
    </w:p>
    <w:p w14:paraId="456B2F27" w14:textId="77777777"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45460" w14:textId="77777777" w:rsidR="000A10D7" w:rsidRDefault="000A10D7">
      <w:r>
        <w:separator/>
      </w:r>
    </w:p>
  </w:endnote>
  <w:endnote w:type="continuationSeparator" w:id="0">
    <w:p w14:paraId="76C849FA" w14:textId="77777777" w:rsidR="000A10D7" w:rsidRDefault="000A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MS Shell Dlg">
    <w:altName w:val="Arial Unicode MS"/>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B271" w14:textId="77777777" w:rsidR="009C3F51" w:rsidRDefault="009C3F51" w:rsidP="00036F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ADC9E" w14:textId="77777777" w:rsidR="009C3F51" w:rsidRDefault="009C3F51" w:rsidP="00036F3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487F9" w14:textId="77777777" w:rsidR="009C3F51" w:rsidRDefault="009C3F51" w:rsidP="00036F3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E6D2" w14:textId="77777777" w:rsidR="009C3F51" w:rsidRDefault="009C3F51" w:rsidP="00036F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E2404" w14:textId="77777777" w:rsidR="000A10D7" w:rsidRDefault="000A10D7">
      <w:r>
        <w:separator/>
      </w:r>
    </w:p>
  </w:footnote>
  <w:footnote w:type="continuationSeparator" w:id="0">
    <w:p w14:paraId="4CC130AE" w14:textId="77777777" w:rsidR="000A10D7" w:rsidRDefault="000A10D7">
      <w:r>
        <w:continuationSeparator/>
      </w:r>
    </w:p>
  </w:footnote>
  <w:footnote w:id="1">
    <w:p w14:paraId="52E0CCA0" w14:textId="77777777" w:rsidR="009C3F51" w:rsidRDefault="009C3F51"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14:paraId="15170061" w14:textId="77777777" w:rsidR="009C3F51" w:rsidRDefault="009C3F51"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E8C4" w14:textId="77777777" w:rsidR="009C3F51" w:rsidRDefault="009C3F51" w:rsidP="00036F3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9F534"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4D09625" w14:textId="77777777" w:rsidR="009C3F51" w:rsidRDefault="009C3F51" w:rsidP="00036F39">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E741" w14:textId="77777777" w:rsidR="009C3F51" w:rsidRDefault="009C3F51" w:rsidP="00036F39">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D6148"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3CB9FD78" w14:textId="77777777" w:rsidR="009C3F51" w:rsidRDefault="009C3F51" w:rsidP="00036F39">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8A68A"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4</w:t>
    </w:r>
    <w:r>
      <w:rPr>
        <w:rStyle w:val="PageNumber"/>
      </w:rPr>
      <w:fldChar w:fldCharType="end"/>
    </w:r>
  </w:p>
  <w:p w14:paraId="0909E5A3" w14:textId="0D545D93" w:rsidR="009C3F51" w:rsidRPr="00EC46C7" w:rsidRDefault="009C3F51" w:rsidP="00036F39">
    <w:pPr>
      <w:pStyle w:val="Header"/>
      <w:ind w:right="360" w:firstLine="360"/>
      <w:rPr>
        <w:smallCaps/>
      </w:rPr>
    </w:pPr>
    <w:r>
      <w:rPr>
        <w:i/>
        <w:szCs w:val="22"/>
      </w:rPr>
      <w:fldChar w:fldCharType="begin"/>
    </w:r>
    <w:r>
      <w:rPr>
        <w:i/>
        <w:szCs w:val="22"/>
      </w:rPr>
      <w:instrText xml:space="preserve"> STYLEREF  "Heading 2" </w:instrText>
    </w:r>
    <w:r>
      <w:rPr>
        <w:i/>
        <w:szCs w:val="22"/>
      </w:rPr>
      <w:fldChar w:fldCharType="separate"/>
    </w:r>
    <w:r w:rsidR="001361DA">
      <w:rPr>
        <w:i/>
        <w:noProof/>
        <w:szCs w:val="22"/>
      </w:rPr>
      <w:t>Available Simbody Numerical Methods</w:t>
    </w:r>
    <w:r>
      <w:rPr>
        <w:i/>
        <w:szCs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9D587"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3</w:t>
    </w:r>
    <w:r>
      <w:rPr>
        <w:rStyle w:val="PageNumber"/>
      </w:rPr>
      <w:fldChar w:fldCharType="end"/>
    </w:r>
  </w:p>
  <w:p w14:paraId="6C116BD7" w14:textId="34DB0B3E" w:rsidR="009C3F51" w:rsidRPr="00AC7909" w:rsidRDefault="009C3F51" w:rsidP="00036F39">
    <w:pPr>
      <w:pStyle w:val="Header"/>
      <w:tabs>
        <w:tab w:val="clear" w:pos="4320"/>
        <w:tab w:val="center" w:pos="1440"/>
        <w:tab w:val="left" w:pos="1800"/>
      </w:tabs>
      <w:ind w:right="360"/>
      <w:jc w:val="left"/>
      <w:rPr>
        <w:i/>
      </w:rPr>
    </w:pPr>
    <w:r>
      <w:rPr>
        <w:i/>
      </w:rPr>
      <w:tab/>
    </w:r>
    <w:r>
      <w:rPr>
        <w:i/>
      </w:rPr>
      <w:tab/>
    </w:r>
    <w:r>
      <w:rPr>
        <w:i/>
      </w:rPr>
      <w:tab/>
    </w:r>
    <w:r w:rsidRPr="00AC7909">
      <w:rPr>
        <w:i/>
      </w:rPr>
      <w:fldChar w:fldCharType="begin"/>
    </w:r>
    <w:r w:rsidRPr="00AC7909">
      <w:rPr>
        <w:i/>
      </w:rPr>
      <w:instrText xml:space="preserve"> STYLEREF "Heading 2" </w:instrText>
    </w:r>
    <w:r w:rsidRPr="00AC7909">
      <w:rPr>
        <w:i/>
      </w:rPr>
      <w:fldChar w:fldCharType="separate"/>
    </w:r>
    <w:r w:rsidR="001361DA">
      <w:rPr>
        <w:i/>
        <w:noProof/>
      </w:rPr>
      <w:t>Some other Simbody classes and utilities</w:t>
    </w:r>
    <w:r w:rsidRPr="00AC7909">
      <w:rP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59EA1" w14:textId="77777777" w:rsidR="009C3F51" w:rsidRDefault="009C3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760"/>
    <w:rsid w:val="00001728"/>
    <w:rsid w:val="00001DA0"/>
    <w:rsid w:val="0000251C"/>
    <w:rsid w:val="000057B9"/>
    <w:rsid w:val="0001062E"/>
    <w:rsid w:val="00011616"/>
    <w:rsid w:val="00013688"/>
    <w:rsid w:val="00016946"/>
    <w:rsid w:val="000178AC"/>
    <w:rsid w:val="00020D6E"/>
    <w:rsid w:val="00032804"/>
    <w:rsid w:val="00036A72"/>
    <w:rsid w:val="00036F39"/>
    <w:rsid w:val="00060A01"/>
    <w:rsid w:val="0006335B"/>
    <w:rsid w:val="00066920"/>
    <w:rsid w:val="00070E00"/>
    <w:rsid w:val="0007211D"/>
    <w:rsid w:val="00072B06"/>
    <w:rsid w:val="00080044"/>
    <w:rsid w:val="000852FC"/>
    <w:rsid w:val="00094A79"/>
    <w:rsid w:val="000A0332"/>
    <w:rsid w:val="000A10D7"/>
    <w:rsid w:val="000A6245"/>
    <w:rsid w:val="000A6683"/>
    <w:rsid w:val="000A7054"/>
    <w:rsid w:val="000C3CAE"/>
    <w:rsid w:val="000C6AC3"/>
    <w:rsid w:val="00102554"/>
    <w:rsid w:val="001029F7"/>
    <w:rsid w:val="00104A6E"/>
    <w:rsid w:val="0010632B"/>
    <w:rsid w:val="001067D1"/>
    <w:rsid w:val="00112B02"/>
    <w:rsid w:val="001158F7"/>
    <w:rsid w:val="0012403C"/>
    <w:rsid w:val="00127D5C"/>
    <w:rsid w:val="0013107A"/>
    <w:rsid w:val="001350B3"/>
    <w:rsid w:val="001361DA"/>
    <w:rsid w:val="0014549D"/>
    <w:rsid w:val="0014738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02804"/>
    <w:rsid w:val="00224B58"/>
    <w:rsid w:val="00224F23"/>
    <w:rsid w:val="00225577"/>
    <w:rsid w:val="002318D7"/>
    <w:rsid w:val="00232C7E"/>
    <w:rsid w:val="00242343"/>
    <w:rsid w:val="0024472B"/>
    <w:rsid w:val="00251E42"/>
    <w:rsid w:val="0025699F"/>
    <w:rsid w:val="00257255"/>
    <w:rsid w:val="00261216"/>
    <w:rsid w:val="00276A71"/>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C0129"/>
    <w:rsid w:val="003D0211"/>
    <w:rsid w:val="003D2505"/>
    <w:rsid w:val="003D38A6"/>
    <w:rsid w:val="003D4D41"/>
    <w:rsid w:val="003D67B5"/>
    <w:rsid w:val="003D7CF6"/>
    <w:rsid w:val="003E01AE"/>
    <w:rsid w:val="003E06C2"/>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586A"/>
    <w:rsid w:val="004B7588"/>
    <w:rsid w:val="004C3608"/>
    <w:rsid w:val="004C745C"/>
    <w:rsid w:val="004D1AA9"/>
    <w:rsid w:val="004D2038"/>
    <w:rsid w:val="004D3942"/>
    <w:rsid w:val="004D666F"/>
    <w:rsid w:val="004D66AE"/>
    <w:rsid w:val="004E231D"/>
    <w:rsid w:val="004E304E"/>
    <w:rsid w:val="004E56B1"/>
    <w:rsid w:val="004E785C"/>
    <w:rsid w:val="004F0291"/>
    <w:rsid w:val="004F3F7D"/>
    <w:rsid w:val="00511A71"/>
    <w:rsid w:val="005148C2"/>
    <w:rsid w:val="00524021"/>
    <w:rsid w:val="00531460"/>
    <w:rsid w:val="00531B88"/>
    <w:rsid w:val="00541115"/>
    <w:rsid w:val="00545BB8"/>
    <w:rsid w:val="00545F95"/>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02C4"/>
    <w:rsid w:val="00681DAC"/>
    <w:rsid w:val="00692295"/>
    <w:rsid w:val="00694B57"/>
    <w:rsid w:val="00694E2C"/>
    <w:rsid w:val="00695B20"/>
    <w:rsid w:val="006A32C0"/>
    <w:rsid w:val="006A39C7"/>
    <w:rsid w:val="006A5B0F"/>
    <w:rsid w:val="006B122E"/>
    <w:rsid w:val="006C2BF6"/>
    <w:rsid w:val="006C3A0E"/>
    <w:rsid w:val="006E7B45"/>
    <w:rsid w:val="006F3DE4"/>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C7AC7"/>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338D"/>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0051"/>
    <w:rsid w:val="00955AFF"/>
    <w:rsid w:val="00956105"/>
    <w:rsid w:val="00966F70"/>
    <w:rsid w:val="009750E5"/>
    <w:rsid w:val="0098177C"/>
    <w:rsid w:val="00985E3A"/>
    <w:rsid w:val="009873C2"/>
    <w:rsid w:val="009A564C"/>
    <w:rsid w:val="009A6177"/>
    <w:rsid w:val="009B3249"/>
    <w:rsid w:val="009B61FE"/>
    <w:rsid w:val="009C2734"/>
    <w:rsid w:val="009C3F51"/>
    <w:rsid w:val="009C5873"/>
    <w:rsid w:val="009D0FB9"/>
    <w:rsid w:val="009D25D9"/>
    <w:rsid w:val="009D4925"/>
    <w:rsid w:val="009D57DF"/>
    <w:rsid w:val="009F36C3"/>
    <w:rsid w:val="00A024D3"/>
    <w:rsid w:val="00A113C6"/>
    <w:rsid w:val="00A12562"/>
    <w:rsid w:val="00A14BF6"/>
    <w:rsid w:val="00A22A19"/>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2552"/>
    <w:rsid w:val="00AE339C"/>
    <w:rsid w:val="00AE7BA2"/>
    <w:rsid w:val="00AF3E47"/>
    <w:rsid w:val="00B0232A"/>
    <w:rsid w:val="00B130EF"/>
    <w:rsid w:val="00B13175"/>
    <w:rsid w:val="00B173C4"/>
    <w:rsid w:val="00B20C49"/>
    <w:rsid w:val="00B224ED"/>
    <w:rsid w:val="00B22E15"/>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311C1"/>
    <w:rsid w:val="00C34595"/>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53B22"/>
    <w:rsid w:val="00D60174"/>
    <w:rsid w:val="00D718D4"/>
    <w:rsid w:val="00D73D02"/>
    <w:rsid w:val="00D765A2"/>
    <w:rsid w:val="00D76EC6"/>
    <w:rsid w:val="00D81C49"/>
    <w:rsid w:val="00D81D67"/>
    <w:rsid w:val="00D821CC"/>
    <w:rsid w:val="00D8392C"/>
    <w:rsid w:val="00D85C30"/>
    <w:rsid w:val="00D960EB"/>
    <w:rsid w:val="00DB00F0"/>
    <w:rsid w:val="00DB0986"/>
    <w:rsid w:val="00DB4914"/>
    <w:rsid w:val="00DD00FE"/>
    <w:rsid w:val="00DD4EB9"/>
    <w:rsid w:val="00DD7BC3"/>
    <w:rsid w:val="00DE5DAE"/>
    <w:rsid w:val="00DF2F90"/>
    <w:rsid w:val="00DF574D"/>
    <w:rsid w:val="00DF6668"/>
    <w:rsid w:val="00E0067B"/>
    <w:rsid w:val="00E02148"/>
    <w:rsid w:val="00E02172"/>
    <w:rsid w:val="00E2390D"/>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0A7E"/>
    <w:rsid w:val="00EC53A2"/>
    <w:rsid w:val="00ED47D6"/>
    <w:rsid w:val="00ED5470"/>
    <w:rsid w:val="00ED604B"/>
    <w:rsid w:val="00EE1D58"/>
    <w:rsid w:val="00EE4503"/>
    <w:rsid w:val="00EF6DF9"/>
    <w:rsid w:val="00EF70FA"/>
    <w:rsid w:val="00F0398F"/>
    <w:rsid w:val="00F03D61"/>
    <w:rsid w:val="00F121BF"/>
    <w:rsid w:val="00F13345"/>
    <w:rsid w:val="00F139AD"/>
    <w:rsid w:val="00F242C5"/>
    <w:rsid w:val="00F27575"/>
    <w:rsid w:val="00F309F5"/>
    <w:rsid w:val="00F35CFF"/>
    <w:rsid w:val="00F36477"/>
    <w:rsid w:val="00F37811"/>
    <w:rsid w:val="00F45192"/>
    <w:rsid w:val="00F476FB"/>
    <w:rsid w:val="00F47E85"/>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A7D93"/>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20BD7"/>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hyperlink" Target="https://simtk.org/home/simbody" TargetMode="External"/><Relationship Id="rId42" Type="http://schemas.openxmlformats.org/officeDocument/2006/relationships/image" Target="media/image10.wmf"/><Relationship Id="rId63" Type="http://schemas.openxmlformats.org/officeDocument/2006/relationships/oleObject" Target="embeddings/oleObject12.bin"/><Relationship Id="rId84" Type="http://schemas.openxmlformats.org/officeDocument/2006/relationships/oleObject" Target="embeddings/oleObject22.bin"/><Relationship Id="rId138" Type="http://schemas.openxmlformats.org/officeDocument/2006/relationships/oleObject" Target="embeddings/oleObject47.bin"/><Relationship Id="rId107" Type="http://schemas.openxmlformats.org/officeDocument/2006/relationships/oleObject" Target="embeddings/oleObject34.bin"/><Relationship Id="rId11" Type="http://schemas.openxmlformats.org/officeDocument/2006/relationships/header" Target="header2.xml"/><Relationship Id="rId32" Type="http://schemas.openxmlformats.org/officeDocument/2006/relationships/header" Target="header6.xml"/><Relationship Id="rId37" Type="http://schemas.openxmlformats.org/officeDocument/2006/relationships/oleObject" Target="embeddings/oleObject1.bin"/><Relationship Id="rId53" Type="http://schemas.openxmlformats.org/officeDocument/2006/relationships/oleObject" Target="embeddings/oleObject7.bin"/><Relationship Id="rId58" Type="http://schemas.openxmlformats.org/officeDocument/2006/relationships/image" Target="media/image17.wmf"/><Relationship Id="rId74" Type="http://schemas.openxmlformats.org/officeDocument/2006/relationships/oleObject" Target="embeddings/oleObject16.bin"/><Relationship Id="rId79" Type="http://schemas.openxmlformats.org/officeDocument/2006/relationships/oleObject" Target="embeddings/oleObject19.bin"/><Relationship Id="rId102" Type="http://schemas.openxmlformats.org/officeDocument/2006/relationships/image" Target="media/image37.wmf"/><Relationship Id="rId123" Type="http://schemas.openxmlformats.org/officeDocument/2006/relationships/image" Target="media/image47.wmf"/><Relationship Id="rId128"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image" Target="media/image31.wmf"/><Relationship Id="rId95" Type="http://schemas.openxmlformats.org/officeDocument/2006/relationships/oleObject" Target="embeddings/oleObject28.bin"/><Relationship Id="rId22" Type="http://schemas.openxmlformats.org/officeDocument/2006/relationships/hyperlink" Target="https://simtk.org/home/molmodel" TargetMode="External"/><Relationship Id="rId27" Type="http://schemas.openxmlformats.org/officeDocument/2006/relationships/hyperlink" Target="https://simbody.github.io/" TargetMode="External"/><Relationship Id="rId43" Type="http://schemas.openxmlformats.org/officeDocument/2006/relationships/oleObject" Target="embeddings/oleObject4.bin"/><Relationship Id="rId48" Type="http://schemas.openxmlformats.org/officeDocument/2006/relationships/hyperlink" Target="https://github.com/simbody/simbody" TargetMode="External"/><Relationship Id="rId64" Type="http://schemas.openxmlformats.org/officeDocument/2006/relationships/image" Target="media/image20.wmf"/><Relationship Id="rId69" Type="http://schemas.openxmlformats.org/officeDocument/2006/relationships/oleObject" Target="embeddings/oleObject14.bin"/><Relationship Id="rId113" Type="http://schemas.openxmlformats.org/officeDocument/2006/relationships/oleObject" Target="embeddings/oleObject37.bin"/><Relationship Id="rId118" Type="http://schemas.openxmlformats.org/officeDocument/2006/relationships/oleObject" Target="embeddings/oleObject40.bin"/><Relationship Id="rId134" Type="http://schemas.openxmlformats.org/officeDocument/2006/relationships/image" Target="media/image51.wmf"/><Relationship Id="rId139" Type="http://schemas.openxmlformats.org/officeDocument/2006/relationships/image" Target="media/image54.wmf"/><Relationship Id="rId80" Type="http://schemas.openxmlformats.org/officeDocument/2006/relationships/image" Target="media/image27.wmf"/><Relationship Id="rId85" Type="http://schemas.openxmlformats.org/officeDocument/2006/relationships/image" Target="media/image29.wmf"/><Relationship Id="rId12" Type="http://schemas.openxmlformats.org/officeDocument/2006/relationships/footer" Target="footer1.xml"/><Relationship Id="rId17" Type="http://schemas.openxmlformats.org/officeDocument/2006/relationships/header" Target="header4.xml"/><Relationship Id="rId33" Type="http://schemas.openxmlformats.org/officeDocument/2006/relationships/footer" Target="footer3.xml"/><Relationship Id="rId38" Type="http://schemas.openxmlformats.org/officeDocument/2006/relationships/image" Target="media/image8.wmf"/><Relationship Id="rId59" Type="http://schemas.openxmlformats.org/officeDocument/2006/relationships/oleObject" Target="embeddings/oleObject10.bin"/><Relationship Id="rId103" Type="http://schemas.openxmlformats.org/officeDocument/2006/relationships/oleObject" Target="embeddings/oleObject32.bin"/><Relationship Id="rId108" Type="http://schemas.openxmlformats.org/officeDocument/2006/relationships/image" Target="media/image40.wmf"/><Relationship Id="rId124" Type="http://schemas.openxmlformats.org/officeDocument/2006/relationships/oleObject" Target="embeddings/oleObject43.bin"/><Relationship Id="rId129" Type="http://schemas.openxmlformats.org/officeDocument/2006/relationships/hyperlink" Target="https://simtk.org/home/simbody" TargetMode="External"/><Relationship Id="rId54" Type="http://schemas.openxmlformats.org/officeDocument/2006/relationships/image" Target="media/image15.wmf"/><Relationship Id="rId70" Type="http://schemas.openxmlformats.org/officeDocument/2006/relationships/hyperlink" Target="https://simtk.org/home/simbody" TargetMode="External"/><Relationship Id="rId75" Type="http://schemas.openxmlformats.org/officeDocument/2006/relationships/image" Target="media/image25.wmf"/><Relationship Id="rId91" Type="http://schemas.openxmlformats.org/officeDocument/2006/relationships/oleObject" Target="embeddings/oleObject26.bin"/><Relationship Id="rId96" Type="http://schemas.openxmlformats.org/officeDocument/2006/relationships/image" Target="media/image34.wmf"/><Relationship Id="rId140"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4.emf"/><Relationship Id="rId28" Type="http://schemas.openxmlformats.org/officeDocument/2006/relationships/hyperlink" Target="https://simtk.org/home/molmodel" TargetMode="External"/><Relationship Id="rId49" Type="http://schemas.openxmlformats.org/officeDocument/2006/relationships/hyperlink" Target="https://simtk.org/home/molmodel" TargetMode="External"/><Relationship Id="rId114" Type="http://schemas.openxmlformats.org/officeDocument/2006/relationships/oleObject" Target="embeddings/oleObject38.bin"/><Relationship Id="rId119" Type="http://schemas.openxmlformats.org/officeDocument/2006/relationships/image" Target="media/image45.wmf"/><Relationship Id="rId44" Type="http://schemas.openxmlformats.org/officeDocument/2006/relationships/image" Target="media/image11.wmf"/><Relationship Id="rId60" Type="http://schemas.openxmlformats.org/officeDocument/2006/relationships/image" Target="media/image18.wmf"/><Relationship Id="rId65" Type="http://schemas.openxmlformats.org/officeDocument/2006/relationships/oleObject" Target="embeddings/oleObject13.bin"/><Relationship Id="rId81" Type="http://schemas.openxmlformats.org/officeDocument/2006/relationships/oleObject" Target="embeddings/oleObject20.bin"/><Relationship Id="rId86" Type="http://schemas.openxmlformats.org/officeDocument/2006/relationships/oleObject" Target="embeddings/oleObject23.bin"/><Relationship Id="rId130" Type="http://schemas.openxmlformats.org/officeDocument/2006/relationships/hyperlink" Target="https://simtk.org/home/simbody" TargetMode="External"/><Relationship Id="rId135" Type="http://schemas.openxmlformats.org/officeDocument/2006/relationships/oleObject" Target="embeddings/oleObject46.bin"/><Relationship Id="rId13" Type="http://schemas.openxmlformats.org/officeDocument/2006/relationships/footer" Target="footer2.xml"/><Relationship Id="rId18" Type="http://schemas.openxmlformats.org/officeDocument/2006/relationships/hyperlink" Target="https://simtk.org/home/openmm" TargetMode="External"/><Relationship Id="rId39" Type="http://schemas.openxmlformats.org/officeDocument/2006/relationships/oleObject" Target="embeddings/oleObject2.bin"/><Relationship Id="rId109" Type="http://schemas.openxmlformats.org/officeDocument/2006/relationships/oleObject" Target="embeddings/oleObject35.bin"/><Relationship Id="rId34" Type="http://schemas.openxmlformats.org/officeDocument/2006/relationships/header" Target="header7.xml"/><Relationship Id="rId50" Type="http://schemas.openxmlformats.org/officeDocument/2006/relationships/hyperlink" Target="https://simtk.org/home/rnatoolbox" TargetMode="External"/><Relationship Id="rId55" Type="http://schemas.openxmlformats.org/officeDocument/2006/relationships/oleObject" Target="embeddings/oleObject8.bin"/><Relationship Id="rId76" Type="http://schemas.openxmlformats.org/officeDocument/2006/relationships/oleObject" Target="embeddings/oleObject17.bin"/><Relationship Id="rId97" Type="http://schemas.openxmlformats.org/officeDocument/2006/relationships/oleObject" Target="embeddings/oleObject29.bin"/><Relationship Id="rId104" Type="http://schemas.openxmlformats.org/officeDocument/2006/relationships/image" Target="media/image38.wmf"/><Relationship Id="rId120" Type="http://schemas.openxmlformats.org/officeDocument/2006/relationships/oleObject" Target="embeddings/oleObject41.bin"/><Relationship Id="rId125" Type="http://schemas.openxmlformats.org/officeDocument/2006/relationships/image" Target="media/image48.wmf"/><Relationship Id="rId141" Type="http://schemas.openxmlformats.org/officeDocument/2006/relationships/image" Target="media/image55.png"/><Relationship Id="rId7" Type="http://schemas.openxmlformats.org/officeDocument/2006/relationships/image" Target="media/image1.png"/><Relationship Id="rId71" Type="http://schemas.openxmlformats.org/officeDocument/2006/relationships/image" Target="media/image23.wmf"/><Relationship Id="rId92"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hyperlink" Target="https://simbody.github.io/" TargetMode="External"/><Relationship Id="rId24" Type="http://schemas.openxmlformats.org/officeDocument/2006/relationships/image" Target="media/image5.png"/><Relationship Id="rId40" Type="http://schemas.openxmlformats.org/officeDocument/2006/relationships/image" Target="media/image9.wmf"/><Relationship Id="rId45" Type="http://schemas.openxmlformats.org/officeDocument/2006/relationships/oleObject" Target="embeddings/oleObject5.bin"/><Relationship Id="rId66" Type="http://schemas.openxmlformats.org/officeDocument/2006/relationships/image" Target="media/image21.png"/><Relationship Id="rId87" Type="http://schemas.openxmlformats.org/officeDocument/2006/relationships/oleObject" Target="embeddings/oleObject24.bin"/><Relationship Id="rId110" Type="http://schemas.openxmlformats.org/officeDocument/2006/relationships/image" Target="media/image41.wmf"/><Relationship Id="rId115" Type="http://schemas.openxmlformats.org/officeDocument/2006/relationships/image" Target="media/image43.wmf"/><Relationship Id="rId131" Type="http://schemas.openxmlformats.org/officeDocument/2006/relationships/image" Target="media/image50.png"/><Relationship Id="rId136" Type="http://schemas.openxmlformats.org/officeDocument/2006/relationships/image" Target="media/image52.png"/><Relationship Id="rId61" Type="http://schemas.openxmlformats.org/officeDocument/2006/relationships/oleObject" Target="embeddings/oleObject11.bin"/><Relationship Id="rId82" Type="http://schemas.openxmlformats.org/officeDocument/2006/relationships/oleObject" Target="embeddings/oleObject21.bin"/><Relationship Id="rId19" Type="http://schemas.openxmlformats.org/officeDocument/2006/relationships/hyperlink" Target="https://simtk.org/home/opensim" TargetMode="External"/><Relationship Id="rId14" Type="http://schemas.openxmlformats.org/officeDocument/2006/relationships/hyperlink" Target="http://simbios/stanford.edu" TargetMode="External"/><Relationship Id="rId30" Type="http://schemas.openxmlformats.org/officeDocument/2006/relationships/hyperlink" Target="https://simtk.org/home/simbody." TargetMode="External"/><Relationship Id="rId35" Type="http://schemas.openxmlformats.org/officeDocument/2006/relationships/footer" Target="footer4.xml"/><Relationship Id="rId56" Type="http://schemas.openxmlformats.org/officeDocument/2006/relationships/image" Target="media/image16.wmf"/><Relationship Id="rId77" Type="http://schemas.openxmlformats.org/officeDocument/2006/relationships/image" Target="media/image26.wmf"/><Relationship Id="rId100" Type="http://schemas.openxmlformats.org/officeDocument/2006/relationships/image" Target="media/image36.wmf"/><Relationship Id="rId105" Type="http://schemas.openxmlformats.org/officeDocument/2006/relationships/oleObject" Target="embeddings/oleObject33.bin"/><Relationship Id="rId126" Type="http://schemas.openxmlformats.org/officeDocument/2006/relationships/oleObject" Target="embeddings/oleObject44.bin"/><Relationship Id="rId8" Type="http://schemas.openxmlformats.org/officeDocument/2006/relationships/image" Target="media/image2.png"/><Relationship Id="rId51" Type="http://schemas.openxmlformats.org/officeDocument/2006/relationships/image" Target="media/image13.png"/><Relationship Id="rId72" Type="http://schemas.openxmlformats.org/officeDocument/2006/relationships/oleObject" Target="embeddings/oleObject15.bin"/><Relationship Id="rId93" Type="http://schemas.openxmlformats.org/officeDocument/2006/relationships/oleObject" Target="embeddings/oleObject27.bin"/><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6.png"/><Relationship Id="rId46" Type="http://schemas.openxmlformats.org/officeDocument/2006/relationships/image" Target="media/image12.wmf"/><Relationship Id="rId67" Type="http://schemas.openxmlformats.org/officeDocument/2006/relationships/hyperlink" Target="https://simtk.org/home/simbody" TargetMode="External"/><Relationship Id="rId116" Type="http://schemas.openxmlformats.org/officeDocument/2006/relationships/oleObject" Target="embeddings/oleObject39.bin"/><Relationship Id="rId137" Type="http://schemas.openxmlformats.org/officeDocument/2006/relationships/image" Target="media/image53.wmf"/><Relationship Id="rId20" Type="http://schemas.openxmlformats.org/officeDocument/2006/relationships/hyperlink" Target="https://github.com/simbody" TargetMode="External"/><Relationship Id="rId41" Type="http://schemas.openxmlformats.org/officeDocument/2006/relationships/oleObject" Target="embeddings/oleObject3.bin"/><Relationship Id="rId62" Type="http://schemas.openxmlformats.org/officeDocument/2006/relationships/image" Target="media/image19.wmf"/><Relationship Id="rId83" Type="http://schemas.openxmlformats.org/officeDocument/2006/relationships/image" Target="media/image28.wmf"/><Relationship Id="rId88" Type="http://schemas.openxmlformats.org/officeDocument/2006/relationships/image" Target="media/image30.wmf"/><Relationship Id="rId111" Type="http://schemas.openxmlformats.org/officeDocument/2006/relationships/oleObject" Target="embeddings/oleObject36.bin"/><Relationship Id="rId132" Type="http://schemas.openxmlformats.org/officeDocument/2006/relationships/hyperlink" Target="http://www.pdb.org" TargetMode="External"/><Relationship Id="rId15" Type="http://schemas.openxmlformats.org/officeDocument/2006/relationships/hyperlink" Target="http://nihroadmap.nih.gov/bioinformatics" TargetMode="External"/><Relationship Id="rId36" Type="http://schemas.openxmlformats.org/officeDocument/2006/relationships/image" Target="media/image7.wmf"/><Relationship Id="rId57" Type="http://schemas.openxmlformats.org/officeDocument/2006/relationships/oleObject" Target="embeddings/oleObject9.bin"/><Relationship Id="rId106" Type="http://schemas.openxmlformats.org/officeDocument/2006/relationships/image" Target="media/image39.wmf"/><Relationship Id="rId127" Type="http://schemas.openxmlformats.org/officeDocument/2006/relationships/image" Target="media/image49.wmf"/><Relationship Id="rId10" Type="http://schemas.openxmlformats.org/officeDocument/2006/relationships/header" Target="header1.xml"/><Relationship Id="rId31" Type="http://schemas.openxmlformats.org/officeDocument/2006/relationships/header" Target="header5.xml"/><Relationship Id="rId52" Type="http://schemas.openxmlformats.org/officeDocument/2006/relationships/image" Target="media/image14.wmf"/><Relationship Id="rId73" Type="http://schemas.openxmlformats.org/officeDocument/2006/relationships/image" Target="media/image24.wmf"/><Relationship Id="rId78" Type="http://schemas.openxmlformats.org/officeDocument/2006/relationships/oleObject" Target="embeddings/oleObject18.bin"/><Relationship Id="rId94" Type="http://schemas.openxmlformats.org/officeDocument/2006/relationships/image" Target="media/image33.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oleObject" Target="embeddings/oleObject42.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simtk.org/home/simbody" TargetMode="External"/><Relationship Id="rId47" Type="http://schemas.openxmlformats.org/officeDocument/2006/relationships/oleObject" Target="embeddings/oleObject6.bin"/><Relationship Id="rId68" Type="http://schemas.openxmlformats.org/officeDocument/2006/relationships/image" Target="media/image22.wmf"/><Relationship Id="rId89" Type="http://schemas.openxmlformats.org/officeDocument/2006/relationships/oleObject" Target="embeddings/oleObject25.bin"/><Relationship Id="rId112" Type="http://schemas.openxmlformats.org/officeDocument/2006/relationships/image" Target="media/image42.wmf"/><Relationship Id="rId133" Type="http://schemas.openxmlformats.org/officeDocument/2006/relationships/hyperlink" Target="https://simtk.org/home/openmm" TargetMode="External"/><Relationship Id="rId16"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67</Pages>
  <Words>16895</Words>
  <Characters>96307</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Christopher L. Dembia</cp:lastModifiedBy>
  <cp:revision>37</cp:revision>
  <cp:lastPrinted>2014-10-30T22:35:00Z</cp:lastPrinted>
  <dcterms:created xsi:type="dcterms:W3CDTF">2012-06-26T02:33:00Z</dcterms:created>
  <dcterms:modified xsi:type="dcterms:W3CDTF">2019-12-07T01:53:00Z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