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E1 — Premier bloc de compétences</w:t>
      </w:r>
    </w:p>
    <w:p/>
    <w:p>
      <w:r>
        <w:rPr>
          <w:b/>
        </w:rPr>
        <w:t>Certification Simplon — DevIA (RNCP 37827)</w:t>
      </w:r>
    </w:p>
    <w:p>
      <w:r>
        <w:rPr>
          <w:b/>
        </w:rPr>
        <w:t>Projet : Flashcards AI</w:t>
      </w:r>
    </w:p>
    <w:p>
      <w:r>
        <w:rPr>
          <w:b/>
        </w:rPr>
        <w:t>Auteur : KHRIBECH B.</w:t>
      </w:r>
    </w:p>
    <w:p>
      <w:r>
        <w:rPr>
          <w:b/>
        </w:rPr>
        <w:t>Cohorte : 2023–2025</w:t>
      </w:r>
    </w:p>
    <w:p>
      <w:r>
        <w:rPr>
          <w:b/>
        </w:rPr>
        <w:t>Localisation : Marseille — Nice</w:t>
      </w:r>
    </w:p>
    <w:p/>
    <w:p>
      <w:r>
        <w:rPr>
          <w:b/>
          <w:color w:val="C00000"/>
        </w:rPr>
        <w:t>À AJOUTER : date de remise + organisme/centre + intitulé exact de la session (ex : Avril 2025)</w:t>
      </w:r>
    </w:p>
    <w:p/>
    <w:p>
      <w:r>
        <w:br w:type="page"/>
      </w:r>
    </w:p>
    <w:p>
      <w:pPr>
        <w:pStyle w:val="Heading2"/>
      </w:pPr>
      <w:r>
        <w:t>Sommaire</w:t>
      </w:r>
    </w:p>
    <w:p>
      <w:fldSimple w:instr="TOC \o &quot;1-3&quot; \h \z \u"/>
    </w:p>
    <w:p>
      <w:r>
        <w:br w:type="page"/>
      </w:r>
    </w:p>
    <w:p>
      <w:pPr>
        <w:pStyle w:val="Heading2"/>
      </w:pPr>
      <w:r>
        <w:t>Contexte</w:t>
      </w:r>
    </w:p>
    <w:p/>
    <w:p>
      <w:r>
        <w:t xml:space="preserve">Le projet </w:t>
      </w:r>
      <w:r>
        <w:rPr>
          <w:b/>
        </w:rPr>
        <w:t>Flashcards AI</w:t>
      </w:r>
      <w:r>
        <w:t xml:space="preserve"> est une application “de bout en bout” destinée à faciliter l’apprentissage : l’utilisateur dépose un document, le texte est extrait, puis des </w:t>
      </w:r>
      <w:r>
        <w:rPr>
          <w:i/>
        </w:rPr>
        <w:t>flashcards</w:t>
      </w:r>
      <w:r>
        <w:t xml:space="preserve"> sont générées et organisées en </w:t>
      </w:r>
      <w:r>
        <w:rPr>
          <w:i/>
        </w:rPr>
        <w:t>decks</w:t>
      </w:r>
      <w:r>
        <w:t xml:space="preserve"> afin de réviser via une interface web.</w:t>
      </w:r>
    </w:p>
    <w:p/>
    <w:p>
      <w:r>
        <w:t xml:space="preserve">Dans le cadre du livrable </w:t>
      </w:r>
      <w:r>
        <w:rPr>
          <w:b/>
        </w:rPr>
        <w:t>E1</w:t>
      </w:r>
      <w:r>
        <w:t xml:space="preserve">, l’objectif n’est pas de détailler tout le projet IA (OCR/LLM), mais de démontrer une chaîne </w:t>
      </w:r>
      <w:r>
        <w:rPr>
          <w:b/>
        </w:rPr>
        <w:t>complète et reproductible</w:t>
      </w:r>
      <w:r>
        <w:t xml:space="preserve"> de </w:t>
      </w:r>
      <w:r>
        <w:rPr>
          <w:b/>
        </w:rPr>
        <w:t>collecte</w:t>
      </w:r>
      <w:r>
        <w:t xml:space="preserve">, </w:t>
      </w:r>
      <w:r>
        <w:rPr>
          <w:b/>
        </w:rPr>
        <w:t>stockage</w:t>
      </w:r>
      <w:r>
        <w:t xml:space="preserve">, </w:t>
      </w:r>
      <w:r>
        <w:rPr>
          <w:b/>
        </w:rPr>
        <w:t>préparation</w:t>
      </w:r>
      <w:r>
        <w:t xml:space="preserve"> et </w:t>
      </w:r>
      <w:r>
        <w:rPr>
          <w:b/>
        </w:rPr>
        <w:t>mise à disposition</w:t>
      </w:r>
      <w:r>
        <w:t xml:space="preserve"> de données.</w:t>
      </w:r>
    </w:p>
    <w:p/>
    <w:p>
      <w:r>
        <w:rPr>
          <w:b/>
          <w:color w:val="C00000"/>
        </w:rPr>
        <w:t>À AJOUTER : 5–8 lignes (contexte personnel : période, rôle, objectifs, lien avec l’IA et l’apprentissage)</w:t>
      </w:r>
    </w:p>
    <w:p/>
    <w:p>
      <w:pPr>
        <w:pStyle w:val="Heading3"/>
      </w:pPr>
      <w:r>
        <w:t>Périmètre et organisation du travail</w:t>
      </w:r>
    </w:p>
    <w:p/>
    <w:p>
      <w:r>
        <w:t xml:space="preserve">Afin de ne pas perturber l’application principale, le travail E1 est </w:t>
      </w:r>
      <w:r>
        <w:rPr>
          <w:b/>
        </w:rPr>
        <w:t>isolé</w:t>
      </w:r>
      <w:r>
        <w:t xml:space="preserve"> dans le dossier </w:t>
      </w:r>
      <w:r>
        <w:rPr>
          <w:rFonts w:ascii="Consolas" w:hAnsi="Consolas"/>
        </w:rPr>
        <w:t>e1/</w:t>
      </w:r>
      <w:r>
        <w:t xml:space="preserve"> (pipeline, tests, documentation). Le projet principal est néanmoins utilisé comme preuve “réaliste” pour la partie </w:t>
      </w:r>
      <w:r>
        <w:rPr>
          <w:b/>
        </w:rPr>
        <w:t>API REST</w:t>
      </w:r>
      <w:r>
        <w:t xml:space="preserve"> et pour illustrer l’exploitation d’une base relationnelle.</w:t>
      </w:r>
    </w:p>
    <w:p/>
    <w:p>
      <w:r>
        <w:t>Points clés :</w:t>
      </w:r>
    </w:p>
    <w:p/>
    <w:p>
      <w:pPr>
        <w:pStyle w:val="ListBullet"/>
      </w:pPr>
      <w:r>
        <w:t>Aucun changement dans les services existants (backend API, OCR, LLM, base de production).</w:t>
      </w:r>
    </w:p>
    <w:p>
      <w:pPr>
        <w:pStyle w:val="ListBullet"/>
      </w:pPr>
      <w:r>
        <w:t xml:space="preserve">Le pipeline E1 est exécutable en une commande : </w:t>
      </w:r>
      <w:r>
        <w:rPr>
          <w:rFonts w:ascii="Consolas" w:hAnsi="Consolas"/>
        </w:rPr>
        <w:t>python e1/run_all.py</w:t>
      </w:r>
      <w:r>
        <w:t>.</w:t>
      </w:r>
    </w:p>
    <w:p>
      <w:pPr>
        <w:pStyle w:val="ListBullet"/>
      </w:pPr>
      <w:r>
        <w:t xml:space="preserve">Les paramètres (sources, limites, chemins) sont centralisés dans </w:t>
      </w:r>
      <w:r>
        <w:rPr>
          <w:rFonts w:ascii="Consolas" w:hAnsi="Consolas"/>
        </w:rPr>
        <w:t>e1/config/config.json</w:t>
      </w:r>
      <w:r>
        <w:t>.</w:t>
      </w:r>
    </w:p>
    <w:p/>
    <w:p>
      <w:pPr>
        <w:pStyle w:val="Heading3"/>
      </w:pPr>
      <w:r>
        <w:t>Architecture applicative (vue d’ensemble)</w:t>
      </w:r>
    </w:p>
    <w:p/>
    <w:p>
      <w:r>
        <w:t xml:space="preserve">L’application est dockerisée (voir </w:t>
      </w:r>
      <w:r>
        <w:rPr>
          <w:rFonts w:ascii="Consolas" w:hAnsi="Consolas"/>
        </w:rPr>
        <w:t>docker-compose.yml</w:t>
      </w:r>
      <w:r>
        <w:t>) et s’articule autour de :</w:t>
      </w:r>
    </w:p>
    <w:p/>
    <w:p>
      <w:pPr>
        <w:pStyle w:val="ListBullet"/>
      </w:pPr>
      <w:r>
        <w:rPr>
          <w:b/>
        </w:rPr>
        <w:t>Frontend</w:t>
      </w:r>
      <w:r>
        <w:t xml:space="preserve"> : application web (Vue).</w:t>
      </w:r>
    </w:p>
    <w:p>
      <w:pPr>
        <w:pStyle w:val="ListBullet"/>
      </w:pPr>
      <w:r>
        <w:rPr>
          <w:b/>
        </w:rPr>
        <w:t>Backend</w:t>
      </w:r>
      <w:r>
        <w:t xml:space="preserve"> : API REST (FastAPI) exposée sur </w:t>
      </w:r>
      <w:r>
        <w:rPr>
          <w:rFonts w:ascii="Consolas" w:hAnsi="Consolas"/>
        </w:rPr>
        <w:t>http://localhost:8002</w:t>
      </w:r>
      <w:r>
        <w:t>.</w:t>
      </w:r>
    </w:p>
    <w:p>
      <w:pPr>
        <w:pStyle w:val="ListBullet"/>
      </w:pPr>
      <w:r>
        <w:rPr>
          <w:b/>
        </w:rPr>
        <w:t>Services OCR / LLM</w:t>
      </w:r>
      <w:r>
        <w:t xml:space="preserve"> : traitement de document et génération de flashcards (contexte projet).</w:t>
      </w:r>
    </w:p>
    <w:p>
      <w:pPr>
        <w:pStyle w:val="ListBullet"/>
      </w:pPr>
      <w:r>
        <w:rPr>
          <w:b/>
        </w:rPr>
        <w:t>Redis</w:t>
      </w:r>
      <w:r>
        <w:t xml:space="preserve"> : support au </w:t>
      </w:r>
      <w:r>
        <w:rPr>
          <w:i/>
        </w:rPr>
        <w:t>rate limiting</w:t>
      </w:r>
      <w:r>
        <w:t>.</w:t>
      </w:r>
    </w:p>
    <w:p/>
    <w:p>
      <w:r>
        <w:rPr>
          <w:b/>
          <w:color w:val="C00000"/>
        </w:rPr>
        <w:t xml:space="preserve">À AJOUTER : capture de </w:t>
      </w:r>
      <w:r>
        <w:rPr>
          <w:rFonts w:ascii="Consolas" w:hAnsi="Consolas"/>
          <w:b/>
          <w:color w:val="C00000"/>
        </w:rPr>
        <w:t>docker-compose.yml</w:t>
      </w:r>
      <w:r>
        <w:rPr>
          <w:b/>
          <w:color w:val="C00000"/>
        </w:rPr>
        <w:t xml:space="preserve"> (liste des services + ports)</w:t>
      </w:r>
    </w:p>
    <w:p/>
    <w:p>
      <w:pPr>
        <w:pStyle w:val="Heading3"/>
      </w:pPr>
      <w:r>
        <w:t>Bases de données utilisées</w:t>
      </w:r>
    </w:p>
    <w:p/>
    <w:p>
      <w:r>
        <w:t>Pour ce livrable, trois bases SQLite sont à distinguer (avec des objectifs différents) :</w:t>
      </w:r>
    </w:p>
    <w:p/>
    <w:p>
      <w:r>
        <w:t xml:space="preserve">1) </w:t>
      </w:r>
      <w:r>
        <w:rPr>
          <w:b/>
        </w:rPr>
        <w:t>Base principale du projet</w:t>
      </w:r>
      <w:r>
        <w:t xml:space="preserve"> : </w:t>
      </w:r>
      <w:r>
        <w:rPr>
          <w:rFonts w:ascii="Consolas" w:hAnsi="Consolas"/>
        </w:rPr>
        <w:t>data/flashcards.db</w:t>
      </w:r>
    </w:p>
    <w:p>
      <w:pPr>
        <w:pStyle w:val="ListBullet"/>
      </w:pPr>
      <w:r>
        <w:t xml:space="preserve">utilisée par l’API FastAPI (via </w:t>
      </w:r>
      <w:r>
        <w:rPr>
          <w:rFonts w:ascii="Consolas" w:hAnsi="Consolas"/>
        </w:rPr>
        <w:t>DATABASE_URL=sqlite:///./data/flashcards.db</w:t>
      </w:r>
      <w:r>
        <w:t>).</w:t>
      </w:r>
    </w:p>
    <w:p>
      <w:pPr>
        <w:pStyle w:val="ListBullet"/>
      </w:pPr>
      <w:r>
        <w:t xml:space="preserve">schéma documenté dans </w:t>
      </w:r>
      <w:r>
        <w:rPr>
          <w:rFonts w:ascii="Consolas" w:hAnsi="Consolas"/>
        </w:rPr>
        <w:t>docs/database_schema.md</w:t>
      </w:r>
      <w:r>
        <w:t xml:space="preserve">, </w:t>
      </w:r>
      <w:r>
        <w:rPr>
          <w:rFonts w:ascii="Consolas" w:hAnsi="Consolas"/>
        </w:rPr>
        <w:t>docs/database_mcd.md</w:t>
      </w:r>
      <w:r>
        <w:t xml:space="preserve">, </w:t>
      </w:r>
      <w:r>
        <w:rPr>
          <w:rFonts w:ascii="Consolas" w:hAnsi="Consolas"/>
        </w:rPr>
        <w:t>docs/database_mpd.md</w:t>
      </w:r>
      <w:r>
        <w:t>.</w:t>
      </w:r>
    </w:p>
    <w:p/>
    <w:p>
      <w:r>
        <w:t xml:space="preserve">2) </w:t>
      </w:r>
      <w:r>
        <w:rPr>
          <w:b/>
        </w:rPr>
        <w:t>Base “externe / staging” E1</w:t>
      </w:r>
      <w:r>
        <w:t xml:space="preserve"> : </w:t>
      </w:r>
      <w:r>
        <w:rPr>
          <w:rFonts w:ascii="Consolas" w:hAnsi="Consolas"/>
        </w:rPr>
        <w:t>e1/data/wikipedia_external.db</w:t>
      </w:r>
    </w:p>
    <w:p>
      <w:pPr>
        <w:pStyle w:val="ListBullet"/>
      </w:pPr>
      <w:r>
        <w:t xml:space="preserve">dédiée au stockage </w:t>
      </w:r>
      <w:r>
        <w:rPr>
          <w:i/>
        </w:rPr>
        <w:t>brut</w:t>
      </w:r>
      <w:r>
        <w:t xml:space="preserve"> de données publiques Wikipedia (collecte API et/ou dump).</w:t>
      </w:r>
    </w:p>
    <w:p>
      <w:pPr>
        <w:pStyle w:val="ListBullet"/>
      </w:pPr>
      <w:r>
        <w:t>elle sert de source SQL “intermédiaire” pour l’ETL vers le dataset final.</w:t>
      </w:r>
    </w:p>
    <w:p/>
    <w:p>
      <w:r>
        <w:t xml:space="preserve">3) </w:t>
      </w:r>
      <w:r>
        <w:rPr>
          <w:b/>
        </w:rPr>
        <w:t>Base dataset E1 (isolée)</w:t>
      </w:r>
      <w:r>
        <w:t xml:space="preserve"> : </w:t>
      </w:r>
      <w:r>
        <w:rPr>
          <w:rFonts w:ascii="Consolas" w:hAnsi="Consolas"/>
        </w:rPr>
        <w:t>e1/data/flashcards2.db</w:t>
      </w:r>
    </w:p>
    <w:p>
      <w:pPr>
        <w:pStyle w:val="ListBullet"/>
      </w:pPr>
      <w:r>
        <w:t>utilisée pour unifier les sources, nettoyer, tracer les exécutions et exporter un dataset.</w:t>
      </w:r>
    </w:p>
    <w:p>
      <w:pPr>
        <w:pStyle w:val="ListBullet"/>
      </w:pPr>
      <w:r>
        <w:t xml:space="preserve">ce choix permet de </w:t>
      </w:r>
      <w:r>
        <w:rPr>
          <w:b/>
        </w:rPr>
        <w:t>ne pas modifier</w:t>
      </w:r>
      <w:r>
        <w:t xml:space="preserve"> la base principale du projet.</w:t>
      </w:r>
    </w:p>
    <w:p/>
    <w:p>
      <w:r>
        <w:rPr>
          <w:b/>
          <w:color w:val="C00000"/>
        </w:rPr>
        <w:t xml:space="preserve">À AJOUTER : 1 capture d’une table de </w:t>
      </w:r>
      <w:r>
        <w:rPr>
          <w:rFonts w:ascii="Consolas" w:hAnsi="Consolas"/>
          <w:b/>
          <w:color w:val="C00000"/>
        </w:rPr>
        <w:t>flashcards.db</w:t>
      </w:r>
      <w:r>
        <w:rPr>
          <w:b/>
          <w:color w:val="C00000"/>
        </w:rPr>
        <w:t xml:space="preserve"> (ex : </w:t>
      </w:r>
      <w:r>
        <w:rPr>
          <w:rFonts w:ascii="Consolas" w:hAnsi="Consolas"/>
          <w:b/>
          <w:color w:val="C00000"/>
        </w:rPr>
        <w:t>users</w:t>
      </w:r>
      <w:r>
        <w:rPr>
          <w:b/>
          <w:color w:val="C00000"/>
        </w:rPr>
        <w:t xml:space="preserve"> ou </w:t>
      </w:r>
      <w:r>
        <w:rPr>
          <w:rFonts w:ascii="Consolas" w:hAnsi="Consolas"/>
          <w:b/>
          <w:color w:val="C00000"/>
        </w:rPr>
        <w:t>documents</w:t>
      </w:r>
      <w:r>
        <w:rPr>
          <w:b/>
          <w:color w:val="C00000"/>
        </w:rPr>
        <w:t xml:space="preserve">) + 1 capture de </w:t>
      </w:r>
      <w:r>
        <w:rPr>
          <w:rFonts w:ascii="Consolas" w:hAnsi="Consolas"/>
          <w:b/>
          <w:color w:val="C00000"/>
        </w:rPr>
        <w:t>wikipedia_external.db</w:t>
      </w:r>
    </w:p>
    <w:p/>
    <w:p>
      <w:pPr>
        <w:pStyle w:val="Heading3"/>
      </w:pPr>
      <w:r>
        <w:t>Vue d’ensemble du flux E1</w:t>
      </w:r>
    </w:p>
    <w:p/>
    <w:p>
      <w:r>
        <w:t xml:space="preserve">Le flux suit une logique </w:t>
      </w:r>
      <w:r>
        <w:rPr>
          <w:i/>
        </w:rPr>
        <w:t>collecte → staging → ETL → nettoyage → export</w:t>
      </w:r>
      <w:r>
        <w:t xml:space="preserve"> :</w:t>
      </w:r>
    </w:p>
    <w:p/>
    <w:p>
      <w:r>
        <w:t>1. Collecte (service web, scraping, fichiers, option Big Data via Spark)</w:t>
      </w:r>
    </w:p>
    <w:p>
      <w:r>
        <w:t>2. Staging Wikipedia (</w:t>
      </w:r>
      <w:r>
        <w:rPr>
          <w:rFonts w:ascii="Consolas" w:hAnsi="Consolas"/>
        </w:rPr>
        <w:t>wikipedia_external.db</w:t>
      </w:r>
      <w:r>
        <w:t>)</w:t>
      </w:r>
    </w:p>
    <w:p>
      <w:r>
        <w:t xml:space="preserve">3. ETL vers </w:t>
      </w:r>
      <w:r>
        <w:rPr>
          <w:rFonts w:ascii="Consolas" w:hAnsi="Consolas"/>
        </w:rPr>
        <w:t>flashcards2.db.raw_items</w:t>
      </w:r>
    </w:p>
    <w:p>
      <w:r>
        <w:t xml:space="preserve">4. Nettoyage vers </w:t>
      </w:r>
      <w:r>
        <w:rPr>
          <w:rFonts w:ascii="Consolas" w:hAnsi="Consolas"/>
        </w:rPr>
        <w:t>flashcards2.db.clean_items</w:t>
      </w:r>
    </w:p>
    <w:p>
      <w:r>
        <w:t>5. Exports CSV et JSONL (</w:t>
      </w:r>
      <w:r>
        <w:rPr>
          <w:rFonts w:ascii="Consolas" w:hAnsi="Consolas"/>
        </w:rPr>
        <w:t>e1/data/exports/</w:t>
      </w:r>
      <w:r>
        <w:t>)</w:t>
      </w:r>
    </w:p>
    <w:p/>
    <w:p>
      <w:r>
        <w:rPr>
          <w:rFonts w:ascii="Consolas" w:hAnsi="Consolas"/>
          <w:sz w:val="20"/>
        </w:rPr>
        <w:t>flowchart LR</w:t>
        <w:br/>
      </w:r>
      <w:r>
        <w:rPr>
          <w:rFonts w:ascii="Consolas" w:hAnsi="Consolas"/>
          <w:sz w:val="20"/>
        </w:rPr>
        <w:t xml:space="preserve">  A[Sources publiques] --&gt;|Wikipedia API| B[(wikipedia_external.db)]</w:t>
        <w:br/>
      </w:r>
      <w:r>
        <w:rPr>
          <w:rFonts w:ascii="Consolas" w:hAnsi="Consolas"/>
          <w:sz w:val="20"/>
        </w:rPr>
        <w:t xml:space="preserve">  A --&gt;|Dump titles (Spark)| B</w:t>
        <w:br/>
      </w:r>
      <w:r>
        <w:rPr>
          <w:rFonts w:ascii="Consolas" w:hAnsi="Consolas"/>
          <w:sz w:val="20"/>
        </w:rPr>
        <w:t xml:space="preserve">  A --&gt;|CSV/JSON/XML| C[(flashcards2.db)]</w:t>
        <w:br/>
      </w:r>
      <w:r>
        <w:rPr>
          <w:rFonts w:ascii="Consolas" w:hAnsi="Consolas"/>
          <w:sz w:val="20"/>
        </w:rPr>
        <w:t xml:space="preserve">  A --&gt;|Web scraping| C</w:t>
        <w:br/>
      </w:r>
      <w:r>
        <w:rPr>
          <w:rFonts w:ascii="Consolas" w:hAnsi="Consolas"/>
          <w:sz w:val="20"/>
        </w:rPr>
        <w:t xml:space="preserve">  B --&gt;|ETL| C</w:t>
        <w:br/>
      </w:r>
      <w:r>
        <w:rPr>
          <w:rFonts w:ascii="Consolas" w:hAnsi="Consolas"/>
          <w:sz w:val="20"/>
        </w:rPr>
        <w:t xml:space="preserve">  C --&gt;|Cleaning| D[clean_items]</w:t>
        <w:br/>
      </w:r>
      <w:r>
        <w:rPr>
          <w:rFonts w:ascii="Consolas" w:hAnsi="Consolas"/>
          <w:sz w:val="20"/>
        </w:rPr>
        <w:t xml:space="preserve">  D --&gt;|Export| E[CSV + JSONL]</w:t>
      </w:r>
    </w:p>
    <w:p/>
    <w:p>
      <w:r>
        <w:rPr>
          <w:b/>
          <w:color w:val="C00000"/>
        </w:rPr>
        <w:t>À AJOUTER : image du dataflow (export Mermaid en PNG ou capture d’écran)</w:t>
      </w:r>
    </w:p>
    <w:p/>
    <w:p/>
    <w:p>
      <w:pPr>
        <w:pStyle w:val="Heading2"/>
      </w:pPr>
      <w:r>
        <w:t>Verbatim</w:t>
      </w:r>
    </w:p>
    <w:p/>
    <w:p>
      <w:r>
        <w:t>Cette section fixe un vocabulaire commun (termes utilisés dans le dossier).</w:t>
      </w:r>
    </w:p>
    <w:p/>
    <w:p>
      <w:pPr>
        <w:pStyle w:val="ListBullet"/>
      </w:pPr>
      <w:r>
        <w:rPr>
          <w:b/>
        </w:rPr>
        <w:t>API REST</w:t>
      </w:r>
      <w:r>
        <w:t xml:space="preserve"> : interface HTTP exposant des ressources via des routes (GET/POST/PUT/DELETE).</w:t>
      </w:r>
    </w:p>
    <w:p>
      <w:pPr>
        <w:pStyle w:val="ListBullet"/>
      </w:pPr>
      <w:r>
        <w:rPr>
          <w:b/>
        </w:rPr>
        <w:t>OpenAPI / Swagger</w:t>
      </w:r>
      <w:r>
        <w:t xml:space="preserve"> : documentation automatique de l’API (schémas, endpoints, essais).</w:t>
      </w:r>
    </w:p>
    <w:p>
      <w:pPr>
        <w:pStyle w:val="ListBullet"/>
      </w:pPr>
      <w:r>
        <w:rPr>
          <w:b/>
        </w:rPr>
        <w:t>CRUD</w:t>
      </w:r>
      <w:r>
        <w:t xml:space="preserve"> : Create / Read / Update / Delete.</w:t>
      </w:r>
    </w:p>
    <w:p>
      <w:pPr>
        <w:pStyle w:val="ListBullet"/>
      </w:pPr>
      <w:r>
        <w:rPr>
          <w:b/>
        </w:rPr>
        <w:t>JWT</w:t>
      </w:r>
      <w:r>
        <w:t xml:space="preserve"> : jeton signé utilisé pour authentifier des requêtes.</w:t>
      </w:r>
    </w:p>
    <w:p>
      <w:pPr>
        <w:pStyle w:val="ListBullet"/>
      </w:pPr>
      <w:r>
        <w:rPr>
          <w:b/>
        </w:rPr>
        <w:t>Refresh token</w:t>
      </w:r>
      <w:r>
        <w:t xml:space="preserve"> : jeton long permettant de renouveler un access token.</w:t>
      </w:r>
    </w:p>
    <w:p>
      <w:pPr>
        <w:pStyle w:val="ListBullet"/>
      </w:pPr>
      <w:r>
        <w:rPr>
          <w:b/>
        </w:rPr>
        <w:t>ORM (SQLAlchemy)</w:t>
      </w:r>
      <w:r>
        <w:t xml:space="preserve"> : couche d’accès à la base relationnelle via des objets Python.</w:t>
      </w:r>
    </w:p>
    <w:p>
      <w:pPr>
        <w:pStyle w:val="ListBullet"/>
      </w:pPr>
      <w:r>
        <w:rPr>
          <w:b/>
        </w:rPr>
        <w:t>ETL</w:t>
      </w:r>
      <w:r>
        <w:t xml:space="preserve"> : Extract / Transform / Load (copie + transformation d’une source vers une cible).</w:t>
      </w:r>
    </w:p>
    <w:p>
      <w:pPr>
        <w:pStyle w:val="ListBullet"/>
      </w:pPr>
      <w:r>
        <w:rPr>
          <w:b/>
        </w:rPr>
        <w:t>Staging</w:t>
      </w:r>
      <w:r>
        <w:t xml:space="preserve"> : zone de stockage intermédiaire “brute” avant préparation.</w:t>
      </w:r>
    </w:p>
    <w:p>
      <w:pPr>
        <w:pStyle w:val="ListBullet"/>
      </w:pPr>
      <w:r>
        <w:rPr>
          <w:b/>
        </w:rPr>
        <w:t>Idempotence</w:t>
      </w:r>
      <w:r>
        <w:t xml:space="preserve"> : relancer le pipeline ne duplique pas les données.</w:t>
      </w:r>
    </w:p>
    <w:p>
      <w:pPr>
        <w:pStyle w:val="ListBullet"/>
      </w:pPr>
      <w:r>
        <w:rPr>
          <w:b/>
        </w:rPr>
        <w:t>Déduplication</w:t>
      </w:r>
      <w:r>
        <w:t xml:space="preserve"> : suppression des doublons (ici via </w:t>
      </w:r>
      <w:r>
        <w:rPr>
          <w:rFonts w:ascii="Consolas" w:hAnsi="Consolas"/>
        </w:rPr>
        <w:t>content_hash</w:t>
      </w:r>
      <w:r>
        <w:t xml:space="preserve"> unique).</w:t>
      </w:r>
    </w:p>
    <w:p>
      <w:pPr>
        <w:pStyle w:val="ListBullet"/>
      </w:pPr>
      <w:r>
        <w:rPr>
          <w:b/>
        </w:rPr>
        <w:t>Web scraping</w:t>
      </w:r>
      <w:r>
        <w:t xml:space="preserve"> : extraction de texte à partir de pages HTML.</w:t>
      </w:r>
    </w:p>
    <w:p>
      <w:pPr>
        <w:pStyle w:val="ListBullet"/>
      </w:pPr>
      <w:r>
        <w:rPr>
          <w:b/>
        </w:rPr>
        <w:t>Merise (MCD/MLD/MPD)</w:t>
      </w:r>
      <w:r>
        <w:t xml:space="preserve"> : modélisation conceptuelle, logique et physique d’une base.</w:t>
      </w:r>
    </w:p>
    <w:p>
      <w:pPr>
        <w:pStyle w:val="ListBullet"/>
      </w:pPr>
      <w:r>
        <w:rPr>
          <w:b/>
        </w:rPr>
        <w:t>RGPD</w:t>
      </w:r>
      <w:r>
        <w:t xml:space="preserve"> : cadre réglementaire (finalité, minimisation, conservation, sécurité).</w:t>
      </w:r>
    </w:p>
    <w:p/>
    <w:p/>
    <w:p>
      <w:pPr>
        <w:pStyle w:val="Heading2"/>
      </w:pPr>
      <w:r>
        <w:t>Collecte de données</w:t>
      </w:r>
    </w:p>
    <w:p/>
    <w:p>
      <w:pPr>
        <w:pStyle w:val="Heading3"/>
      </w:pPr>
      <w:r>
        <w:t>Objectif et pilotage du pipeline</w:t>
      </w:r>
    </w:p>
    <w:p/>
    <w:p>
      <w:r>
        <w:t xml:space="preserve">L’implémentation E1 vise à couvrir plusieurs modalités d’extraction (service web, scraping, fichiers, option Big Data), tout en conservant un pipeline </w:t>
      </w:r>
      <w:r>
        <w:rPr>
          <w:b/>
        </w:rPr>
        <w:t>simple</w:t>
      </w:r>
      <w:r>
        <w:t xml:space="preserve">, </w:t>
      </w:r>
      <w:r>
        <w:rPr>
          <w:b/>
        </w:rPr>
        <w:t>traçable</w:t>
      </w:r>
      <w:r>
        <w:t xml:space="preserve"> et </w:t>
      </w:r>
      <w:r>
        <w:rPr>
          <w:b/>
        </w:rPr>
        <w:t>reproductible</w:t>
      </w:r>
      <w:r>
        <w:t>.</w:t>
      </w:r>
    </w:p>
    <w:p/>
    <w:p>
      <w:r>
        <w:t>L’exécution est pilotée par :</w:t>
      </w:r>
    </w:p>
    <w:p/>
    <w:p>
      <w:pPr>
        <w:pStyle w:val="ListBullet"/>
      </w:pPr>
      <w:r>
        <w:t xml:space="preserve">Script d’orchestration : </w:t>
      </w:r>
      <w:r>
        <w:rPr>
          <w:rFonts w:ascii="Consolas" w:hAnsi="Consolas"/>
        </w:rPr>
        <w:t>e1/run_all.py</w:t>
      </w:r>
    </w:p>
    <w:p>
      <w:pPr>
        <w:pStyle w:val="ListBullet"/>
      </w:pPr>
      <w:r>
        <w:t xml:space="preserve">Configuration centralisée : </w:t>
      </w:r>
      <w:r>
        <w:rPr>
          <w:rFonts w:ascii="Consolas" w:hAnsi="Consolas"/>
        </w:rPr>
        <w:t>e1/config/config.json</w:t>
      </w:r>
    </w:p>
    <w:p/>
    <w:p>
      <w:pPr>
        <w:pStyle w:val="Heading3"/>
      </w:pPr>
      <w:r>
        <w:t>Contraintes techniques identifiées (par type de source)</w:t>
      </w:r>
    </w:p>
    <w:p/>
    <w:p>
      <w:r>
        <w:rPr>
          <w:b/>
        </w:rPr>
        <w:t>Service web (Wikipedia API, HTTP/JSON)</w:t>
      </w:r>
    </w:p>
    <w:p/>
    <w:p>
      <w:pPr>
        <w:pStyle w:val="ListBullet"/>
      </w:pPr>
      <w:r>
        <w:rPr>
          <w:b/>
        </w:rPr>
        <w:t>Qualité/variabilité du contenu</w:t>
      </w:r>
      <w:r>
        <w:t xml:space="preserve"> : certaines pages peuvent retourner un contenu court ou non pertinent (ex. pages d’homonymie).</w:t>
      </w:r>
    </w:p>
    <w:p>
      <w:pPr>
        <w:pStyle w:val="ListBullet"/>
      </w:pPr>
      <w:r>
        <w:rPr>
          <w:b/>
        </w:rPr>
        <w:t>Contraintes réseau</w:t>
      </w:r>
      <w:r>
        <w:t xml:space="preserve"> : timeouts, erreurs transitoires, encodage.</w:t>
      </w:r>
    </w:p>
    <w:p>
      <w:pPr>
        <w:pStyle w:val="ListBullet"/>
      </w:pPr>
      <w:r>
        <w:rPr>
          <w:b/>
        </w:rPr>
        <w:t>Bonnes pratiques</w:t>
      </w:r>
      <w:r>
        <w:t xml:space="preserve"> : identification via </w:t>
      </w:r>
      <w:r>
        <w:rPr>
          <w:rFonts w:ascii="Consolas" w:hAnsi="Consolas"/>
        </w:rPr>
        <w:t>User-Agent</w:t>
      </w:r>
      <w:r>
        <w:t xml:space="preserve"> et paramétrage des délais (voir </w:t>
      </w:r>
      <w:r>
        <w:rPr>
          <w:rFonts w:ascii="Consolas" w:hAnsi="Consolas"/>
        </w:rPr>
        <w:t>wikipedia_api.user_agent</w:t>
      </w:r>
      <w:r>
        <w:t xml:space="preserve"> et </w:t>
      </w:r>
      <w:r>
        <w:rPr>
          <w:rFonts w:ascii="Consolas" w:hAnsi="Consolas"/>
        </w:rPr>
        <w:t>timeout_seconds</w:t>
      </w:r>
      <w:r>
        <w:t xml:space="preserve"> dans </w:t>
      </w:r>
      <w:r>
        <w:rPr>
          <w:rFonts w:ascii="Consolas" w:hAnsi="Consolas"/>
        </w:rPr>
        <w:t>e1/config/config.json</w:t>
      </w:r>
      <w:r>
        <w:t>).</w:t>
      </w:r>
    </w:p>
    <w:p/>
    <w:p>
      <w:r>
        <w:rPr>
          <w:b/>
        </w:rPr>
        <w:t>Web scraping (HTML non structuré)</w:t>
      </w:r>
    </w:p>
    <w:p/>
    <w:p>
      <w:pPr>
        <w:pStyle w:val="ListBullet"/>
      </w:pPr>
      <w:r>
        <w:rPr>
          <w:b/>
        </w:rPr>
        <w:t>Bruit HTML</w:t>
      </w:r>
      <w:r>
        <w:t xml:space="preserve"> : exclusion des balises non textuelles (script/style/noscript) et extraction du texte utile (voir </w:t>
      </w:r>
      <w:r>
        <w:rPr>
          <w:rFonts w:ascii="Consolas" w:hAnsi="Consolas"/>
        </w:rPr>
        <w:t>e1/src/e1_pipeline/web_scraping.py</w:t>
      </w:r>
      <w:r>
        <w:t>).</w:t>
      </w:r>
    </w:p>
    <w:p>
      <w:pPr>
        <w:pStyle w:val="ListBullet"/>
      </w:pPr>
      <w:r>
        <w:rPr>
          <w:b/>
        </w:rPr>
        <w:t>Risque de fragments</w:t>
      </w:r>
      <w:r>
        <w:t xml:space="preserve"> : application d’un seuil minimal de longueur avant insertion dans la base finale.</w:t>
      </w:r>
    </w:p>
    <w:p/>
    <w:p>
      <w:r>
        <w:rPr>
          <w:b/>
        </w:rPr>
        <w:t>Fichiers (CSV/JSON/XML)</w:t>
      </w:r>
    </w:p>
    <w:p/>
    <w:p>
      <w:pPr>
        <w:pStyle w:val="ListBullet"/>
      </w:pPr>
      <w:r>
        <w:rPr>
          <w:b/>
        </w:rPr>
        <w:t>Hétérogénéité</w:t>
      </w:r>
      <w:r>
        <w:t xml:space="preserve"> : schémas différents selon les formats ; standardisation vers un schéma commun (table </w:t>
      </w:r>
      <w:r>
        <w:rPr>
          <w:rFonts w:ascii="Consolas" w:hAnsi="Consolas"/>
        </w:rPr>
        <w:t>raw_items</w:t>
      </w:r>
      <w:r>
        <w:t>).</w:t>
      </w:r>
    </w:p>
    <w:p>
      <w:pPr>
        <w:pStyle w:val="ListBullet"/>
      </w:pPr>
      <w:r>
        <w:rPr>
          <w:b/>
        </w:rPr>
        <w:t>Encodage</w:t>
      </w:r>
      <w:r>
        <w:t xml:space="preserve"> : lecture en UTF‑8 et normalisation des retours à la ligne.</w:t>
      </w:r>
    </w:p>
    <w:p/>
    <w:p>
      <w:r>
        <w:rPr>
          <w:b/>
        </w:rPr>
        <w:t>Big Data (dump Wikimedia)</w:t>
      </w:r>
    </w:p>
    <w:p/>
    <w:p>
      <w:pPr>
        <w:pStyle w:val="ListBullet"/>
      </w:pPr>
      <w:r>
        <w:rPr>
          <w:b/>
        </w:rPr>
        <w:t>Volumétrie</w:t>
      </w:r>
      <w:r>
        <w:t xml:space="preserve"> : traitement via Spark (API DataFrame), exécutable en local.</w:t>
      </w:r>
    </w:p>
    <w:p>
      <w:pPr>
        <w:pStyle w:val="ListBullet"/>
      </w:pPr>
      <w:r>
        <w:rPr>
          <w:b/>
        </w:rPr>
        <w:t>Prérequis/temps</w:t>
      </w:r>
      <w:r>
        <w:t xml:space="preserve"> : étape activable selon le contexte ; par défaut, le téléchargement automatique est désactivé pour conserver une exécution reproductible hors-ligne.</w:t>
      </w:r>
    </w:p>
    <w:p/>
    <w:p>
      <w:pPr>
        <w:pStyle w:val="Heading3"/>
      </w:pPr>
      <w:r>
        <w:t>Spécifications techniques (extraction &amp; stockage)</w:t>
      </w:r>
    </w:p>
    <w:p/>
    <w:p>
      <w:pPr>
        <w:pStyle w:val="ListBullet"/>
      </w:pPr>
      <w:r>
        <w:rPr>
          <w:b/>
        </w:rPr>
        <w:t>Standard de stockage E1</w:t>
      </w:r>
      <w:r>
        <w:t xml:space="preserve"> : toutes les sources convergent vers </w:t>
      </w:r>
      <w:r>
        <w:rPr>
          <w:rFonts w:ascii="Consolas" w:hAnsi="Consolas"/>
        </w:rPr>
        <w:t>flashcards2.db.raw_items</w:t>
      </w:r>
      <w:r>
        <w:t xml:space="preserve"> avec les champs </w:t>
      </w:r>
      <w:r>
        <w:rPr>
          <w:rFonts w:ascii="Consolas" w:hAnsi="Consolas"/>
        </w:rPr>
        <w:t>source</w:t>
      </w:r>
      <w:r>
        <w:t xml:space="preserve">, </w:t>
      </w:r>
      <w:r>
        <w:rPr>
          <w:rFonts w:ascii="Consolas" w:hAnsi="Consolas"/>
        </w:rPr>
        <w:t>external_id</w:t>
      </w:r>
      <w:r>
        <w:t xml:space="preserve">, </w:t>
      </w:r>
      <w:r>
        <w:rPr>
          <w:rFonts w:ascii="Consolas" w:hAnsi="Consolas"/>
        </w:rPr>
        <w:t>raw_text</w:t>
      </w:r>
      <w:r>
        <w:t xml:space="preserve">, </w:t>
      </w:r>
      <w:r>
        <w:rPr>
          <w:rFonts w:ascii="Consolas" w:hAnsi="Consolas"/>
        </w:rPr>
        <w:t>raw_meta_json</w:t>
      </w:r>
      <w:r>
        <w:t xml:space="preserve">, </w:t>
      </w:r>
      <w:r>
        <w:rPr>
          <w:rFonts w:ascii="Consolas" w:hAnsi="Consolas"/>
        </w:rPr>
        <w:t>fetched_at</w:t>
      </w:r>
      <w:r>
        <w:t xml:space="preserve">, </w:t>
      </w:r>
      <w:r>
        <w:rPr>
          <w:rFonts w:ascii="Consolas" w:hAnsi="Consolas"/>
        </w:rPr>
        <w:t>content_hash</w:t>
      </w:r>
      <w:r>
        <w:t>.</w:t>
      </w:r>
    </w:p>
    <w:p>
      <w:pPr>
        <w:pStyle w:val="ListBullet"/>
      </w:pPr>
      <w:r>
        <w:rPr>
          <w:b/>
        </w:rPr>
        <w:t>Déduplication &amp; idempotence</w:t>
      </w:r>
      <w:r>
        <w:t xml:space="preserve"> : </w:t>
      </w:r>
      <w:r>
        <w:rPr>
          <w:rFonts w:ascii="Consolas" w:hAnsi="Consolas"/>
        </w:rPr>
        <w:t>content_hash</w:t>
      </w:r>
      <w:r>
        <w:t xml:space="preserve"> est unique (SHA256) ; une relance du pipeline n’insère pas de doublons.</w:t>
      </w:r>
    </w:p>
    <w:p>
      <w:pPr>
        <w:pStyle w:val="ListBullet"/>
      </w:pPr>
      <w:r>
        <w:rPr>
          <w:b/>
        </w:rPr>
        <w:t>Traçabilité</w:t>
      </w:r>
      <w:r>
        <w:t xml:space="preserve"> : chaque étape enregistre une exécution dans </w:t>
      </w:r>
      <w:r>
        <w:rPr>
          <w:rFonts w:ascii="Consolas" w:hAnsi="Consolas"/>
        </w:rPr>
        <w:t>flashcards2.db.runs</w:t>
      </w:r>
      <w:r>
        <w:t xml:space="preserve"> (horodatage, statut, paramètres, message d’erreur le cas échéant).</w:t>
      </w:r>
    </w:p>
    <w:p/>
    <w:p>
      <w:pPr>
        <w:pStyle w:val="Heading3"/>
      </w:pPr>
      <w:r>
        <w:t>Mise en œuvre — extraction multi-sources</w:t>
      </w:r>
    </w:p>
    <w:p/>
    <w:p>
      <w:pPr>
        <w:pStyle w:val="Heading4"/>
      </w:pPr>
      <w:r>
        <w:t>1) Service web : Wikipedia API (HTTP/JSON)</w:t>
      </w:r>
    </w:p>
    <w:p/>
    <w:p>
      <w:pPr>
        <w:pStyle w:val="ListBullet"/>
      </w:pPr>
      <w:r>
        <w:t>Source : MediaWiki API (</w:t>
      </w:r>
      <w:r>
        <w:rPr>
          <w:rFonts w:ascii="Consolas" w:hAnsi="Consolas"/>
        </w:rPr>
        <w:t>https://en.wikipedia.org/w/api.php</w:t>
      </w:r>
      <w:r>
        <w:t>)</w:t>
      </w:r>
    </w:p>
    <w:p>
      <w:pPr>
        <w:pStyle w:val="ListBullet"/>
      </w:pPr>
      <w:r>
        <w:t>Objectif : extraire rapidement des contenus textuels publics sur des thèmes utiles pour générer des flashcards.</w:t>
      </w:r>
    </w:p>
    <w:p>
      <w:pPr>
        <w:pStyle w:val="ListBullet"/>
      </w:pPr>
      <w:r>
        <w:t>Paramètres (config) :</w:t>
      </w:r>
    </w:p>
    <w:p>
      <w:pPr>
        <w:pStyle w:val="ListBullet"/>
      </w:pPr>
      <w:r>
        <w:rPr>
          <w:rFonts w:ascii="Consolas" w:hAnsi="Consolas"/>
        </w:rPr>
        <w:t>keywords</w:t>
      </w:r>
      <w:r>
        <w:t xml:space="preserve"> (ex : </w:t>
      </w:r>
      <w:r>
        <w:rPr>
          <w:i/>
        </w:rPr>
        <w:t>machine learning</w:t>
      </w:r>
      <w:r>
        <w:t xml:space="preserve">, </w:t>
      </w:r>
      <w:r>
        <w:rPr>
          <w:i/>
        </w:rPr>
        <w:t>neural network</w:t>
      </w:r>
      <w:r>
        <w:t>)</w:t>
      </w:r>
    </w:p>
    <w:p>
      <w:pPr>
        <w:pStyle w:val="ListBullet"/>
      </w:pPr>
      <w:r>
        <w:rPr>
          <w:rFonts w:ascii="Consolas" w:hAnsi="Consolas"/>
        </w:rPr>
        <w:t>search_limit</w:t>
      </w:r>
      <w:r>
        <w:t xml:space="preserve"> (limite de résultats par mot-clé)</w:t>
      </w:r>
    </w:p>
    <w:p>
      <w:pPr>
        <w:pStyle w:val="ListBullet"/>
      </w:pPr>
      <w:r>
        <w:rPr>
          <w:rFonts w:ascii="Consolas" w:hAnsi="Consolas"/>
        </w:rPr>
        <w:t>user_agent</w:t>
      </w:r>
      <w:r>
        <w:t xml:space="preserve">, </w:t>
      </w:r>
      <w:r>
        <w:rPr>
          <w:rFonts w:ascii="Consolas" w:hAnsi="Consolas"/>
        </w:rPr>
        <w:t>timeout_seconds</w:t>
      </w:r>
    </w:p>
    <w:p>
      <w:pPr>
        <w:pStyle w:val="ListBullet"/>
      </w:pPr>
      <w:r>
        <w:t xml:space="preserve">Implémentation : </w:t>
      </w:r>
      <w:r>
        <w:rPr>
          <w:rFonts w:ascii="Consolas" w:hAnsi="Consolas"/>
        </w:rPr>
        <w:t>e1/src/e1_pipeline/wikipedia_api.py</w:t>
      </w:r>
    </w:p>
    <w:p/>
    <w:p>
      <w:r>
        <w:rPr>
          <w:b/>
        </w:rPr>
        <w:t>Spécification d’appels (extraits)</w:t>
      </w:r>
    </w:p>
    <w:p/>
    <w:p>
      <w:pPr>
        <w:pStyle w:val="ListBullet"/>
      </w:pPr>
      <w:r>
        <w:t xml:space="preserve">Recherche : </w:t>
      </w:r>
      <w:r>
        <w:rPr>
          <w:rFonts w:ascii="Consolas" w:hAnsi="Consolas"/>
        </w:rPr>
        <w:t>action=query&amp;list=search&amp;srsearch=&lt;keyword&gt;&amp;srlimit=&lt;limit&gt;&amp;format=json</w:t>
      </w:r>
    </w:p>
    <w:p>
      <w:pPr>
        <w:pStyle w:val="ListBullet"/>
      </w:pPr>
      <w:r>
        <w:t xml:space="preserve">Récupération du texte : </w:t>
      </w:r>
      <w:r>
        <w:rPr>
          <w:rFonts w:ascii="Consolas" w:hAnsi="Consolas"/>
        </w:rPr>
        <w:t>action=query&amp;prop=extracts&amp;explaintext=1&amp;exsectionformat=plain&amp;pageids=&lt;page_id&gt;&amp;format=json</w:t>
      </w:r>
    </w:p>
    <w:p/>
    <w:p>
      <w:r>
        <w:rPr>
          <w:b/>
        </w:rPr>
        <w:t>Stockage (staging)</w:t>
      </w:r>
    </w:p>
    <w:p/>
    <w:p>
      <w:r>
        <w:t xml:space="preserve">Les résultats sont stockés dans la base de staging </w:t>
      </w:r>
      <w:r>
        <w:rPr>
          <w:rFonts w:ascii="Consolas" w:hAnsi="Consolas"/>
        </w:rPr>
        <w:t>e1/data/wikipedia_external.db</w:t>
      </w:r>
      <w:r>
        <w:t xml:space="preserve">, table </w:t>
      </w:r>
      <w:r>
        <w:rPr>
          <w:rFonts w:ascii="Consolas" w:hAnsi="Consolas"/>
        </w:rPr>
        <w:t>wiki_pages_raw</w:t>
      </w:r>
      <w:r>
        <w:t>.</w:t>
      </w:r>
    </w:p>
    <w:p/>
    <w:p>
      <w:r>
        <w:t xml:space="preserve">Champs principaux : </w:t>
      </w:r>
      <w:r>
        <w:rPr>
          <w:rFonts w:ascii="Consolas" w:hAnsi="Consolas"/>
        </w:rPr>
        <w:t>run_id</w:t>
      </w:r>
      <w:r>
        <w:t xml:space="preserve">, </w:t>
      </w:r>
      <w:r>
        <w:rPr>
          <w:rFonts w:ascii="Consolas" w:hAnsi="Consolas"/>
        </w:rPr>
        <w:t>title</w:t>
      </w:r>
      <w:r>
        <w:t xml:space="preserve">, </w:t>
      </w:r>
      <w:r>
        <w:rPr>
          <w:rFonts w:ascii="Consolas" w:hAnsi="Consolas"/>
        </w:rPr>
        <w:t>page_id</w:t>
      </w:r>
      <w:r>
        <w:t xml:space="preserve">, </w:t>
      </w:r>
      <w:r>
        <w:rPr>
          <w:rFonts w:ascii="Consolas" w:hAnsi="Consolas"/>
        </w:rPr>
        <w:t>url</w:t>
      </w:r>
      <w:r>
        <w:t xml:space="preserve">, </w:t>
      </w:r>
      <w:r>
        <w:rPr>
          <w:rFonts w:ascii="Consolas" w:hAnsi="Consolas"/>
        </w:rPr>
        <w:t>content_raw</w:t>
      </w:r>
      <w:r>
        <w:t xml:space="preserve">, </w:t>
      </w:r>
      <w:r>
        <w:rPr>
          <w:rFonts w:ascii="Consolas" w:hAnsi="Consolas"/>
        </w:rPr>
        <w:t>fetched_at</w:t>
      </w:r>
      <w:r>
        <w:t xml:space="preserve">, </w:t>
      </w:r>
      <w:r>
        <w:rPr>
          <w:rFonts w:ascii="Consolas" w:hAnsi="Consolas"/>
        </w:rPr>
        <w:t>content_hash</w:t>
      </w:r>
      <w:r>
        <w:t>.</w:t>
      </w:r>
    </w:p>
    <w:p/>
    <w:p>
      <w:r>
        <w:t xml:space="preserve">La colonne </w:t>
      </w:r>
      <w:r>
        <w:rPr>
          <w:rFonts w:ascii="Consolas" w:hAnsi="Consolas"/>
        </w:rPr>
        <w:t>content_hash</w:t>
      </w:r>
      <w:r>
        <w:t xml:space="preserve"> est contrainte en </w:t>
      </w:r>
      <w:r>
        <w:rPr>
          <w:rFonts w:ascii="Consolas" w:hAnsi="Consolas"/>
        </w:rPr>
        <w:t>UNIQUE</w:t>
      </w:r>
      <w:r>
        <w:t xml:space="preserve"> afin de garantir la </w:t>
      </w:r>
      <w:r>
        <w:rPr>
          <w:b/>
        </w:rPr>
        <w:t>déduplication</w:t>
      </w:r>
      <w:r>
        <w:t xml:space="preserve"> et l’</w:t>
      </w:r>
      <w:r>
        <w:rPr>
          <w:b/>
        </w:rPr>
        <w:t>idempotence</w:t>
      </w:r>
      <w:r>
        <w:t xml:space="preserve"> (relancer le pipeline ne duplique pas les données).</w:t>
      </w:r>
    </w:p>
    <w:p/>
    <w:p>
      <w:r>
        <w:rPr>
          <w:b/>
          <w:color w:val="C00000"/>
        </w:rPr>
        <w:t xml:space="preserve">À AJOUTER : capture de </w:t>
      </w:r>
      <w:r>
        <w:rPr>
          <w:rFonts w:ascii="Consolas" w:hAnsi="Consolas"/>
          <w:b/>
          <w:color w:val="C00000"/>
        </w:rPr>
        <w:t>wiki_pages_raw</w:t>
      </w:r>
      <w:r>
        <w:rPr>
          <w:b/>
          <w:color w:val="C00000"/>
        </w:rPr>
        <w:t xml:space="preserve"> (2–3 lignes) + exemple de contenu récupéré</w:t>
      </w:r>
    </w:p>
    <w:p/>
    <w:p>
      <w:pPr>
        <w:pStyle w:val="Heading4"/>
      </w:pPr>
      <w:r>
        <w:t>2) Big Data : dump Wikimedia (PySpark)</w:t>
      </w:r>
    </w:p>
    <w:p/>
    <w:p>
      <w:pPr>
        <w:pStyle w:val="ListBullet"/>
      </w:pPr>
      <w:r>
        <w:t xml:space="preserve">Source : dump officiel Wikimedia : </w:t>
      </w:r>
      <w:r>
        <w:rPr>
          <w:rFonts w:ascii="Consolas" w:hAnsi="Consolas"/>
        </w:rPr>
        <w:t>enwiki-latest-all-titles-in-ns0.gz</w:t>
      </w:r>
    </w:p>
    <w:p>
      <w:pPr>
        <w:pStyle w:val="ListBullet"/>
      </w:pPr>
      <w:r>
        <w:t>Objectif : démontrer la capacité à manipuler une source de grande volumétrie avec un moteur Big Data (Spark), même en environnement local.</w:t>
      </w:r>
    </w:p>
    <w:p>
      <w:pPr>
        <w:pStyle w:val="ListBullet"/>
      </w:pPr>
      <w:r>
        <w:t xml:space="preserve">Implémentation : </w:t>
      </w:r>
      <w:r>
        <w:rPr>
          <w:rFonts w:ascii="Consolas" w:hAnsi="Consolas"/>
        </w:rPr>
        <w:t>e1/src/e1_pipeline/wikimedia_spark.py</w:t>
      </w:r>
    </w:p>
    <w:p/>
    <w:p>
      <w:r>
        <w:rPr>
          <w:b/>
        </w:rPr>
        <w:t>Traitement</w:t>
      </w:r>
    </w:p>
    <w:p/>
    <w:p>
      <w:r>
        <w:t xml:space="preserve">Le pipeline lit le dump de titres, calcule des métadonnées simples (ex : longueur du titre) et stocke le résultat dans </w:t>
      </w:r>
      <w:r>
        <w:rPr>
          <w:rFonts w:ascii="Consolas" w:hAnsi="Consolas"/>
        </w:rPr>
        <w:t>wikipedia_external.db</w:t>
      </w:r>
      <w:r>
        <w:t xml:space="preserve">, table </w:t>
      </w:r>
      <w:r>
        <w:rPr>
          <w:rFonts w:ascii="Consolas" w:hAnsi="Consolas"/>
        </w:rPr>
        <w:t>wiki_titles_raw</w:t>
      </w:r>
      <w:r>
        <w:t>.</w:t>
      </w:r>
    </w:p>
    <w:p/>
    <w:p>
      <w:r>
        <w:rPr>
          <w:b/>
        </w:rPr>
        <w:t>Exécution optionnelle</w:t>
      </w:r>
    </w:p>
    <w:p/>
    <w:p>
      <w:r>
        <w:t xml:space="preserve">Par défaut </w:t>
      </w:r>
      <w:r>
        <w:rPr>
          <w:rFonts w:ascii="Consolas" w:hAnsi="Consolas"/>
        </w:rPr>
        <w:t>auto_download=false</w:t>
      </w:r>
      <w:r>
        <w:t xml:space="preserve"> (voir </w:t>
      </w:r>
      <w:r>
        <w:rPr>
          <w:rFonts w:ascii="Consolas" w:hAnsi="Consolas"/>
        </w:rPr>
        <w:t>e1/config/config.json</w:t>
      </w:r>
      <w:r>
        <w:t xml:space="preserve">) : l’étape peut être activée selon le contexte de démonstration. Cette approche garde la commande </w:t>
      </w:r>
      <w:r>
        <w:rPr>
          <w:rFonts w:ascii="Consolas" w:hAnsi="Consolas"/>
        </w:rPr>
        <w:t>python e1/run_all.py</w:t>
      </w:r>
      <w:r>
        <w:t xml:space="preserve"> exécutable même sans téléchargement.</w:t>
      </w:r>
    </w:p>
    <w:p/>
    <w:p>
      <w:r>
        <w:rPr>
          <w:b/>
          <w:color w:val="C00000"/>
        </w:rPr>
        <w:t xml:space="preserve">À AJOUTER : (optionnel) capture de l’exécution Spark (logs) + table </w:t>
      </w:r>
      <w:r>
        <w:rPr>
          <w:rFonts w:ascii="Consolas" w:hAnsi="Consolas"/>
          <w:b/>
          <w:color w:val="C00000"/>
        </w:rPr>
        <w:t>wiki_titles_raw</w:t>
      </w:r>
      <w:r>
        <w:rPr>
          <w:b/>
          <w:color w:val="C00000"/>
        </w:rPr>
        <w:t xml:space="preserve"> si l’étape est activée</w:t>
      </w:r>
    </w:p>
    <w:p/>
    <w:p>
      <w:pPr>
        <w:pStyle w:val="Heading4"/>
      </w:pPr>
      <w:r>
        <w:t>3) Web scraping : pages HTML publiques</w:t>
      </w:r>
    </w:p>
    <w:p/>
    <w:p>
      <w:pPr>
        <w:pStyle w:val="ListBullet"/>
      </w:pPr>
      <w:r>
        <w:t xml:space="preserve">Source : pages web publiques (ex : </w:t>
      </w:r>
      <w:r>
        <w:rPr>
          <w:rFonts w:ascii="Consolas" w:hAnsi="Consolas"/>
        </w:rPr>
        <w:t>https://en.wikipedia.org/wiki/Machine_learning</w:t>
      </w:r>
      <w:r>
        <w:t>)</w:t>
      </w:r>
    </w:p>
    <w:p>
      <w:pPr>
        <w:pStyle w:val="ListBullet"/>
      </w:pPr>
      <w:r>
        <w:t>Objectif : démontrer l’extraction de texte à partir d’un HTML non structuré.</w:t>
      </w:r>
    </w:p>
    <w:p>
      <w:pPr>
        <w:pStyle w:val="ListBullet"/>
      </w:pPr>
      <w:r>
        <w:t xml:space="preserve">Paramètres (config) : </w:t>
      </w:r>
      <w:r>
        <w:rPr>
          <w:rFonts w:ascii="Consolas" w:hAnsi="Consolas"/>
        </w:rPr>
        <w:t>seed_urls</w:t>
      </w:r>
      <w:r>
        <w:t xml:space="preserve">, </w:t>
      </w:r>
      <w:r>
        <w:rPr>
          <w:rFonts w:ascii="Consolas" w:hAnsi="Consolas"/>
        </w:rPr>
        <w:t>timeout_seconds</w:t>
      </w:r>
    </w:p>
    <w:p>
      <w:pPr>
        <w:pStyle w:val="ListBullet"/>
      </w:pPr>
      <w:r>
        <w:t xml:space="preserve">Implémentation : </w:t>
      </w:r>
      <w:r>
        <w:rPr>
          <w:rFonts w:ascii="Consolas" w:hAnsi="Consolas"/>
        </w:rPr>
        <w:t>e1/src/e1_pipeline/web_scraping.py</w:t>
      </w:r>
    </w:p>
    <w:p/>
    <w:p>
      <w:r>
        <w:rPr>
          <w:b/>
        </w:rPr>
        <w:t>Principe</w:t>
      </w:r>
      <w:r>
        <w:t xml:space="preserve"> :</w:t>
      </w:r>
    </w:p>
    <w:p/>
    <w:p>
      <w:r>
        <w:t xml:space="preserve">1. Téléchargement HTML (stdlib </w:t>
      </w:r>
      <w:r>
        <w:rPr>
          <w:rFonts w:ascii="Consolas" w:hAnsi="Consolas"/>
        </w:rPr>
        <w:t>urllib</w:t>
      </w:r>
      <w:r>
        <w:t>)</w:t>
      </w:r>
    </w:p>
    <w:p>
      <w:r>
        <w:t xml:space="preserve">2. Extraction de texte (stdlib </w:t>
      </w:r>
      <w:r>
        <w:rPr>
          <w:rFonts w:ascii="Consolas" w:hAnsi="Consolas"/>
        </w:rPr>
        <w:t>html.parser</w:t>
      </w:r>
      <w:r>
        <w:t>)</w:t>
      </w:r>
    </w:p>
    <w:p>
      <w:r>
        <w:t xml:space="preserve">3. Insertion dans </w:t>
      </w:r>
      <w:r>
        <w:rPr>
          <w:rFonts w:ascii="Consolas" w:hAnsi="Consolas"/>
        </w:rPr>
        <w:t>flashcards2.db.raw_items</w:t>
      </w:r>
      <w:r>
        <w:t xml:space="preserve"> avec </w:t>
      </w:r>
      <w:r>
        <w:rPr>
          <w:rFonts w:ascii="Consolas" w:hAnsi="Consolas"/>
        </w:rPr>
        <w:t>source = web_scrape</w:t>
      </w:r>
    </w:p>
    <w:p/>
    <w:p>
      <w:r>
        <w:rPr>
          <w:b/>
          <w:color w:val="C00000"/>
        </w:rPr>
        <w:t>À AJOUTER : capture d’une page source + extrait texte avant/après extraction</w:t>
      </w:r>
    </w:p>
    <w:p/>
    <w:p>
      <w:pPr>
        <w:pStyle w:val="Heading4"/>
      </w:pPr>
      <w:r>
        <w:t>4) Fichiers : CSV / JSON / XML</w:t>
      </w:r>
    </w:p>
    <w:p/>
    <w:p>
      <w:pPr>
        <w:pStyle w:val="ListBullet"/>
      </w:pPr>
      <w:r>
        <w:t xml:space="preserve">Source : répertoire </w:t>
      </w:r>
      <w:r>
        <w:rPr>
          <w:rFonts w:ascii="Consolas" w:hAnsi="Consolas"/>
        </w:rPr>
        <w:t>e1/data/samples/</w:t>
      </w:r>
    </w:p>
    <w:p>
      <w:pPr>
        <w:pStyle w:val="ListBullet"/>
      </w:pPr>
      <w:r>
        <w:t>Objectif : ingestion multi-format et standardisation du schéma.</w:t>
      </w:r>
    </w:p>
    <w:p>
      <w:pPr>
        <w:pStyle w:val="ListBullet"/>
      </w:pPr>
      <w:r>
        <w:t xml:space="preserve">Implémentation : </w:t>
      </w:r>
      <w:r>
        <w:rPr>
          <w:rFonts w:ascii="Consolas" w:hAnsi="Consolas"/>
        </w:rPr>
        <w:t>e1/src/e1_pipeline/file_ingest.py</w:t>
      </w:r>
    </w:p>
    <w:p/>
    <w:p>
      <w:r>
        <w:t xml:space="preserve">Chaque fichier est parsé (stdlib) et converti vers un modèle unifié dans </w:t>
      </w:r>
      <w:r>
        <w:rPr>
          <w:rFonts w:ascii="Consolas" w:hAnsi="Consolas"/>
        </w:rPr>
        <w:t>flashcards2.db.raw_items</w:t>
      </w:r>
      <w:r>
        <w:t>.</w:t>
      </w:r>
    </w:p>
    <w:p/>
    <w:p>
      <w:r>
        <w:rPr>
          <w:b/>
          <w:color w:val="C00000"/>
        </w:rPr>
        <w:t xml:space="preserve">À AJOUTER : capture du dossier </w:t>
      </w:r>
      <w:r>
        <w:rPr>
          <w:rFonts w:ascii="Consolas" w:hAnsi="Consolas"/>
          <w:b/>
          <w:color w:val="C00000"/>
        </w:rPr>
        <w:t>e1/data/samples/</w:t>
      </w:r>
      <w:r>
        <w:rPr>
          <w:b/>
          <w:color w:val="C00000"/>
        </w:rPr>
        <w:t xml:space="preserve"> + 1 exemple d’item ingéré dans </w:t>
      </w:r>
      <w:r>
        <w:rPr>
          <w:rFonts w:ascii="Consolas" w:hAnsi="Consolas"/>
          <w:b/>
          <w:color w:val="C00000"/>
        </w:rPr>
        <w:t>raw_items</w:t>
      </w:r>
    </w:p>
    <w:p/>
    <w:p>
      <w:pPr>
        <w:pStyle w:val="Heading4"/>
      </w:pPr>
      <w:r>
        <w:t>5) Lecture depuis une base et une API (contexte projet)</w:t>
      </w:r>
    </w:p>
    <w:p/>
    <w:p>
      <w:r>
        <w:t xml:space="preserve">L’accès à une base relationnelle et la mise à disposition via API REST sont apportés par le </w:t>
      </w:r>
      <w:r>
        <w:rPr>
          <w:b/>
        </w:rPr>
        <w:t>projet principal Flashcards AI</w:t>
      </w:r>
      <w:r>
        <w:t xml:space="preserve">, afin d’éviter de recréer une seconde API dans </w:t>
      </w:r>
      <w:r>
        <w:rPr>
          <w:rFonts w:ascii="Consolas" w:hAnsi="Consolas"/>
        </w:rPr>
        <w:t>e1/</w:t>
      </w:r>
      <w:r>
        <w:t>.</w:t>
      </w:r>
    </w:p>
    <w:p/>
    <w:p>
      <w:r>
        <w:t xml:space="preserve">Les chemins et preuves à capturer (Swagger / OpenAPI, endpoints, auth) sont décrits dans : </w:t>
      </w:r>
      <w:r>
        <w:rPr>
          <w:rFonts w:ascii="Consolas" w:hAnsi="Consolas"/>
        </w:rPr>
        <w:t>e1/docs/c5_api_proof.md</w:t>
      </w:r>
      <w:r>
        <w:t>.</w:t>
      </w:r>
    </w:p>
    <w:p/>
    <w:p>
      <w:r>
        <w:rPr>
          <w:b/>
          <w:color w:val="C00000"/>
        </w:rPr>
        <w:t>À AJOUTER : capture Swagger UI + 1 appel login + 1 appel protégé (ex: GET /documents)</w:t>
      </w:r>
    </w:p>
    <w:p/>
    <w:p>
      <w:pPr>
        <w:pStyle w:val="Heading4"/>
      </w:pPr>
      <w:r>
        <w:t>Consolidation : ETL staging → dataset final</w:t>
      </w:r>
    </w:p>
    <w:p/>
    <w:p>
      <w:r>
        <w:t xml:space="preserve">Après la collecte Wikipedia (API et/ou dump), une étape d’ETL copie les données de </w:t>
      </w:r>
      <w:r>
        <w:rPr>
          <w:rFonts w:ascii="Consolas" w:hAnsi="Consolas"/>
        </w:rPr>
        <w:t>wikipedia_external.db</w:t>
      </w:r>
      <w:r>
        <w:t xml:space="preserve"> vers la base finale </w:t>
      </w:r>
      <w:r>
        <w:rPr>
          <w:rFonts w:ascii="Consolas" w:hAnsi="Consolas"/>
        </w:rPr>
        <w:t>flashcards2.db</w:t>
      </w:r>
      <w:r>
        <w:t xml:space="preserve"> afin d’unifier toutes les sources.</w:t>
      </w:r>
    </w:p>
    <w:p/>
    <w:p>
      <w:pPr>
        <w:pStyle w:val="ListBullet"/>
      </w:pPr>
      <w:r>
        <w:t xml:space="preserve">Module : </w:t>
      </w:r>
      <w:r>
        <w:rPr>
          <w:rFonts w:ascii="Consolas" w:hAnsi="Consolas"/>
        </w:rPr>
        <w:t>e1/src/e1_pipeline/wikipedia_etl.py</w:t>
      </w:r>
    </w:p>
    <w:p>
      <w:pPr>
        <w:pStyle w:val="ListBullet"/>
      </w:pPr>
      <w:r>
        <w:t xml:space="preserve">Cible : </w:t>
      </w:r>
      <w:r>
        <w:rPr>
          <w:rFonts w:ascii="Consolas" w:hAnsi="Consolas"/>
        </w:rPr>
        <w:t>flashcards2.db.raw_items</w:t>
      </w:r>
      <w:r>
        <w:t xml:space="preserve"> (schéma commun multi-sources)</w:t>
      </w:r>
    </w:p>
    <w:p>
      <w:pPr>
        <w:pStyle w:val="ListBullet"/>
      </w:pPr>
      <w:r>
        <w:t>Principe :</w:t>
      </w:r>
    </w:p>
    <w:p>
      <w:pPr>
        <w:pStyle w:val="ListBullet"/>
      </w:pPr>
      <w:r>
        <w:t>transformation vers un format commun (</w:t>
      </w:r>
      <w:r>
        <w:rPr>
          <w:rFonts w:ascii="Consolas" w:hAnsi="Consolas"/>
        </w:rPr>
        <w:t>source</w:t>
      </w:r>
      <w:r>
        <w:t xml:space="preserve">, </w:t>
      </w:r>
      <w:r>
        <w:rPr>
          <w:rFonts w:ascii="Consolas" w:hAnsi="Consolas"/>
        </w:rPr>
        <w:t>external_id</w:t>
      </w:r>
      <w:r>
        <w:t xml:space="preserve">, </w:t>
      </w:r>
      <w:r>
        <w:rPr>
          <w:rFonts w:ascii="Consolas" w:hAnsi="Consolas"/>
        </w:rPr>
        <w:t>raw_text</w:t>
      </w:r>
      <w:r>
        <w:t xml:space="preserve">, </w:t>
      </w:r>
      <w:r>
        <w:rPr>
          <w:rFonts w:ascii="Consolas" w:hAnsi="Consolas"/>
        </w:rPr>
        <w:t>raw_meta_json</w:t>
      </w:r>
      <w:r>
        <w:t xml:space="preserve">, </w:t>
      </w:r>
      <w:r>
        <w:rPr>
          <w:rFonts w:ascii="Consolas" w:hAnsi="Consolas"/>
        </w:rPr>
        <w:t>content_hash</w:t>
      </w:r>
      <w:r>
        <w:t>)</w:t>
      </w:r>
    </w:p>
    <w:p>
      <w:pPr>
        <w:pStyle w:val="ListBullet"/>
      </w:pPr>
      <w:r>
        <w:t xml:space="preserve">déduplication par contrainte </w:t>
      </w:r>
      <w:r>
        <w:rPr>
          <w:rFonts w:ascii="Consolas" w:hAnsi="Consolas"/>
        </w:rPr>
        <w:t>content_hash UNIQUE</w:t>
      </w:r>
    </w:p>
    <w:p/>
    <w:p/>
    <w:p>
      <w:pPr>
        <w:pStyle w:val="Heading3"/>
      </w:pPr>
      <w:r>
        <w:t>Contrôles SQL (audit) et exploitation relationnelle</w:t>
      </w:r>
    </w:p>
    <w:p/>
    <w:p>
      <w:r>
        <w:t>Deux contextes sont complémentaires :</w:t>
      </w:r>
    </w:p>
    <w:p/>
    <w:p>
      <w:r>
        <w:t xml:space="preserve">1) </w:t>
      </w:r>
      <w:r>
        <w:rPr>
          <w:b/>
        </w:rPr>
        <w:t>Projet principal</w:t>
      </w:r>
      <w:r>
        <w:t xml:space="preserve"> : l’API manipule </w:t>
      </w:r>
      <w:r>
        <w:rPr>
          <w:rFonts w:ascii="Consolas" w:hAnsi="Consolas"/>
        </w:rPr>
        <w:t>data/flashcards.db</w:t>
      </w:r>
      <w:r>
        <w:t xml:space="preserve"> via l’ORM SQLAlchemy (couche </w:t>
      </w:r>
      <w:r>
        <w:rPr>
          <w:rFonts w:ascii="Consolas" w:hAnsi="Consolas"/>
        </w:rPr>
        <w:t>db_module/</w:t>
      </w:r>
      <w:r>
        <w:t>).</w:t>
      </w:r>
    </w:p>
    <w:p>
      <w:r>
        <w:t xml:space="preserve">2) </w:t>
      </w:r>
      <w:r>
        <w:rPr>
          <w:b/>
        </w:rPr>
        <w:t>Pipeline E1</w:t>
      </w:r>
      <w:r>
        <w:t xml:space="preserve"> : les bases SQLite E1 sont créées et requêtées directement (stdlib </w:t>
      </w:r>
      <w:r>
        <w:rPr>
          <w:rFonts w:ascii="Consolas" w:hAnsi="Consolas"/>
        </w:rPr>
        <w:t>sqlite3</w:t>
      </w:r>
      <w:r>
        <w:t>) pour garder un pipeline autonome.</w:t>
      </w:r>
    </w:p>
    <w:p/>
    <w:p>
      <w:r>
        <w:t>Exemples de requêtes d’audit (E1) :</w:t>
      </w:r>
    </w:p>
    <w:p/>
    <w:p>
      <w:r>
        <w:rPr>
          <w:rFonts w:ascii="Consolas" w:hAnsi="Consolas"/>
          <w:sz w:val="20"/>
        </w:rPr>
        <w:t>-- Volume par source dans le dataset brut</w:t>
        <w:br/>
      </w:r>
      <w:r>
        <w:rPr>
          <w:rFonts w:ascii="Consolas" w:hAnsi="Consolas"/>
          <w:sz w:val="20"/>
        </w:rPr>
        <w:t>SELECT source, COUNT(*) AS n</w:t>
        <w:br/>
      </w:r>
      <w:r>
        <w:rPr>
          <w:rFonts w:ascii="Consolas" w:hAnsi="Consolas"/>
          <w:sz w:val="20"/>
        </w:rPr>
        <w:t>FROM raw_items</w:t>
        <w:br/>
      </w:r>
      <w:r>
        <w:rPr>
          <w:rFonts w:ascii="Consolas" w:hAnsi="Consolas"/>
          <w:sz w:val="20"/>
        </w:rPr>
        <w:t>GROUP BY source</w:t>
        <w:br/>
      </w:r>
      <w:r>
        <w:rPr>
          <w:rFonts w:ascii="Consolas" w:hAnsi="Consolas"/>
          <w:sz w:val="20"/>
        </w:rPr>
        <w:t>ORDER BY n DESC;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-- Vérification de déduplication (doit retourner 0)</w:t>
        <w:br/>
      </w:r>
      <w:r>
        <w:rPr>
          <w:rFonts w:ascii="Consolas" w:hAnsi="Consolas"/>
          <w:sz w:val="20"/>
        </w:rPr>
        <w:t>SELECT COUNT(*)</w:t>
        <w:br/>
      </w:r>
      <w:r>
        <w:rPr>
          <w:rFonts w:ascii="Consolas" w:hAnsi="Consolas"/>
          <w:sz w:val="20"/>
        </w:rPr>
        <w:t>FROM (</w:t>
        <w:br/>
      </w:r>
      <w:r>
        <w:rPr>
          <w:rFonts w:ascii="Consolas" w:hAnsi="Consolas"/>
          <w:sz w:val="20"/>
        </w:rPr>
        <w:t xml:space="preserve">  SELECT content_hash, COUNT(*) AS c</w:t>
        <w:br/>
      </w:r>
      <w:r>
        <w:rPr>
          <w:rFonts w:ascii="Consolas" w:hAnsi="Consolas"/>
          <w:sz w:val="20"/>
        </w:rPr>
        <w:t xml:space="preserve">  FROM raw_items</w:t>
        <w:br/>
      </w:r>
      <w:r>
        <w:rPr>
          <w:rFonts w:ascii="Consolas" w:hAnsi="Consolas"/>
          <w:sz w:val="20"/>
        </w:rPr>
        <w:t xml:space="preserve">  GROUP BY content_hash</w:t>
        <w:br/>
      </w:r>
      <w:r>
        <w:rPr>
          <w:rFonts w:ascii="Consolas" w:hAnsi="Consolas"/>
          <w:sz w:val="20"/>
        </w:rPr>
        <w:t xml:space="preserve">  HAVING c &gt; 1</w:t>
        <w:br/>
      </w:r>
      <w:r>
        <w:rPr>
          <w:rFonts w:ascii="Consolas" w:hAnsi="Consolas"/>
          <w:sz w:val="20"/>
        </w:rPr>
        <w:t>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-- Top éléments par score qualité</w:t>
        <w:br/>
      </w:r>
      <w:r>
        <w:rPr>
          <w:rFonts w:ascii="Consolas" w:hAnsi="Consolas"/>
          <w:sz w:val="20"/>
        </w:rPr>
        <w:t>SELECT id, quality_score</w:t>
        <w:br/>
      </w:r>
      <w:r>
        <w:rPr>
          <w:rFonts w:ascii="Consolas" w:hAnsi="Consolas"/>
          <w:sz w:val="20"/>
        </w:rPr>
        <w:t>FROM clean_items</w:t>
        <w:br/>
      </w:r>
      <w:r>
        <w:rPr>
          <w:rFonts w:ascii="Consolas" w:hAnsi="Consolas"/>
          <w:sz w:val="20"/>
        </w:rPr>
        <w:t>ORDER BY quality_score DESC</w:t>
        <w:br/>
      </w:r>
      <w:r>
        <w:rPr>
          <w:rFonts w:ascii="Consolas" w:hAnsi="Consolas"/>
          <w:sz w:val="20"/>
        </w:rPr>
        <w:t>LIMIT 10;</w:t>
      </w:r>
    </w:p>
    <w:p/>
    <w:p>
      <w:r>
        <w:t xml:space="preserve">La déduplication est rendue robuste par la contrainte </w:t>
      </w:r>
      <w:r>
        <w:rPr>
          <w:rFonts w:ascii="Consolas" w:hAnsi="Consolas"/>
        </w:rPr>
        <w:t>content_hash UNIQUE</w:t>
      </w:r>
      <w:r>
        <w:t xml:space="preserve"> et l’utilisation d’inserts idempotents (pattern </w:t>
      </w:r>
      <w:r>
        <w:rPr>
          <w:rFonts w:ascii="Consolas" w:hAnsi="Consolas"/>
        </w:rPr>
        <w:t>INSERT OR IGNORE</w:t>
      </w:r>
      <w:r>
        <w:t>).</w:t>
      </w:r>
    </w:p>
    <w:p/>
    <w:p>
      <w:r>
        <w:rPr>
          <w:b/>
          <w:color w:val="C00000"/>
        </w:rPr>
        <w:t>À AJOUTER : capture de 2 requêtes SQL exécutées (outil SQLite / console) + résultats (volumétrie, doublons=0)</w:t>
      </w:r>
    </w:p>
    <w:p/>
    <w:p>
      <w:r>
        <w:rPr>
          <w:b/>
          <w:color w:val="C00000"/>
        </w:rPr>
        <w:t xml:space="preserve">À AJOUTER : preuve côté API (capture d’un endpoint CRUD + mention ORM/SQLAlchemy + table concernée dans </w:t>
      </w:r>
      <w:r>
        <w:rPr>
          <w:rFonts w:ascii="Consolas" w:hAnsi="Consolas"/>
          <w:b/>
          <w:color w:val="C00000"/>
        </w:rPr>
        <w:t>flashcards.db</w:t>
      </w:r>
      <w:r>
        <w:rPr>
          <w:b/>
          <w:color w:val="C00000"/>
        </w:rPr>
        <w:t>)</w:t>
      </w:r>
    </w:p>
    <w:p/>
    <w:p/>
    <w:p>
      <w:pPr>
        <w:pStyle w:val="Heading3"/>
      </w:pPr>
      <w:r>
        <w:t>Nettoyage, déduplication et indicateurs de qualité</w:t>
      </w:r>
    </w:p>
    <w:p/>
    <w:p>
      <w:r>
        <w:t>La collecte multi-source produit des données hétérogènes (formats, bruit HTML, longueurs variables). Une étape de nettoyage est donc appliquée pour construire un dataset exploitable.</w:t>
      </w:r>
    </w:p>
    <w:p/>
    <w:p>
      <w:pPr>
        <w:pStyle w:val="Heading4"/>
      </w:pPr>
      <w:r>
        <w:t>Objectifs</w:t>
      </w:r>
    </w:p>
    <w:p/>
    <w:p>
      <w:pPr>
        <w:pStyle w:val="ListBullet"/>
      </w:pPr>
      <w:r>
        <w:t>Normaliser le texte (espaces, caractères parasites)</w:t>
      </w:r>
    </w:p>
    <w:p>
      <w:pPr>
        <w:pStyle w:val="ListBullet"/>
      </w:pPr>
      <w:r>
        <w:t>Filtrer les entrées peu informatives</w:t>
      </w:r>
    </w:p>
    <w:p>
      <w:pPr>
        <w:pStyle w:val="ListBullet"/>
      </w:pPr>
      <w:r>
        <w:t>Dédupliquer strictement</w:t>
      </w:r>
    </w:p>
    <w:p>
      <w:pPr>
        <w:pStyle w:val="ListBullet"/>
      </w:pPr>
      <w:r>
        <w:t>Calculer un score de qualité simple, mesurable et reproductible</w:t>
      </w:r>
    </w:p>
    <w:p/>
    <w:p>
      <w:pPr>
        <w:pStyle w:val="Heading4"/>
      </w:pPr>
      <w:r>
        <w:t>Implémentation</w:t>
      </w:r>
    </w:p>
    <w:p/>
    <w:p>
      <w:pPr>
        <w:pStyle w:val="ListBullet"/>
      </w:pPr>
      <w:r>
        <w:t xml:space="preserve">Module : </w:t>
      </w:r>
      <w:r>
        <w:rPr>
          <w:rFonts w:ascii="Consolas" w:hAnsi="Consolas"/>
        </w:rPr>
        <w:t>e1/src/e1_pipeline/cleaning.py</w:t>
      </w:r>
    </w:p>
    <w:p>
      <w:pPr>
        <w:pStyle w:val="ListBullet"/>
      </w:pPr>
      <w:r>
        <w:t xml:space="preserve">Entrée : table </w:t>
      </w:r>
      <w:r>
        <w:rPr>
          <w:rFonts w:ascii="Consolas" w:hAnsi="Consolas"/>
        </w:rPr>
        <w:t>flashcards2.db.raw_items</w:t>
      </w:r>
    </w:p>
    <w:p>
      <w:pPr>
        <w:pStyle w:val="ListBullet"/>
      </w:pPr>
      <w:r>
        <w:t xml:space="preserve">Sortie : table </w:t>
      </w:r>
      <w:r>
        <w:rPr>
          <w:rFonts w:ascii="Consolas" w:hAnsi="Consolas"/>
        </w:rPr>
        <w:t>flashcards2.db.clean_items</w:t>
      </w:r>
    </w:p>
    <w:p/>
    <w:p>
      <w:r>
        <w:t xml:space="preserve">La table </w:t>
      </w:r>
      <w:r>
        <w:rPr>
          <w:rFonts w:ascii="Consolas" w:hAnsi="Consolas"/>
        </w:rPr>
        <w:t>clean_items</w:t>
      </w:r>
      <w:r>
        <w:t xml:space="preserve"> contient notamment : </w:t>
      </w:r>
      <w:r>
        <w:rPr>
          <w:rFonts w:ascii="Consolas" w:hAnsi="Consolas"/>
        </w:rPr>
        <w:t>clean_text</w:t>
      </w:r>
      <w:r>
        <w:t xml:space="preserve">, </w:t>
      </w:r>
      <w:r>
        <w:rPr>
          <w:rFonts w:ascii="Consolas" w:hAnsi="Consolas"/>
        </w:rPr>
        <w:t>quality_score</w:t>
      </w:r>
      <w:r>
        <w:t xml:space="preserve">, </w:t>
      </w:r>
      <w:r>
        <w:rPr>
          <w:rFonts w:ascii="Consolas" w:hAnsi="Consolas"/>
        </w:rPr>
        <w:t>language</w:t>
      </w:r>
      <w:r>
        <w:t xml:space="preserve">, </w:t>
      </w:r>
      <w:r>
        <w:rPr>
          <w:rFonts w:ascii="Consolas" w:hAnsi="Consolas"/>
        </w:rPr>
        <w:t>content_hash</w:t>
      </w:r>
      <w:r>
        <w:t>.</w:t>
      </w:r>
    </w:p>
    <w:p/>
    <w:p>
      <w:pPr>
        <w:pStyle w:val="Heading4"/>
      </w:pPr>
      <w:r>
        <w:t>Traçabilité (audit)</w:t>
      </w:r>
    </w:p>
    <w:p/>
    <w:p>
      <w:r>
        <w:t xml:space="preserve">Chaque étape du pipeline écrit une trace dans la table </w:t>
      </w:r>
      <w:r>
        <w:rPr>
          <w:rFonts w:ascii="Consolas" w:hAnsi="Consolas"/>
        </w:rPr>
        <w:t>runs</w:t>
      </w:r>
      <w:r>
        <w:t xml:space="preserve"> (présente dans les deux bases) :</w:t>
      </w:r>
    </w:p>
    <w:p/>
    <w:p>
      <w:pPr>
        <w:pStyle w:val="ListBullet"/>
      </w:pPr>
      <w:r>
        <w:rPr>
          <w:rFonts w:ascii="Consolas" w:hAnsi="Consolas"/>
        </w:rPr>
        <w:t>run_id</w:t>
      </w:r>
      <w:r>
        <w:t xml:space="preserve"> (UUID), </w:t>
      </w:r>
      <w:r>
        <w:rPr>
          <w:rFonts w:ascii="Consolas" w:hAnsi="Consolas"/>
        </w:rPr>
        <w:t>source</w:t>
      </w:r>
      <w:r>
        <w:t xml:space="preserve">, </w:t>
      </w:r>
      <w:r>
        <w:rPr>
          <w:rFonts w:ascii="Consolas" w:hAnsi="Consolas"/>
        </w:rPr>
        <w:t>started_at</w:t>
      </w:r>
      <w:r>
        <w:t xml:space="preserve">, </w:t>
      </w:r>
      <w:r>
        <w:rPr>
          <w:rFonts w:ascii="Consolas" w:hAnsi="Consolas"/>
        </w:rPr>
        <w:t>ended_at</w:t>
      </w:r>
      <w:r>
        <w:t xml:space="preserve">, </w:t>
      </w:r>
      <w:r>
        <w:rPr>
          <w:rFonts w:ascii="Consolas" w:hAnsi="Consolas"/>
        </w:rPr>
        <w:t>status</w:t>
      </w:r>
    </w:p>
    <w:p>
      <w:pPr>
        <w:pStyle w:val="ListBullet"/>
      </w:pPr>
      <w:r>
        <w:rPr>
          <w:rFonts w:ascii="Consolas" w:hAnsi="Consolas"/>
        </w:rPr>
        <w:t>params_json</w:t>
      </w:r>
      <w:r>
        <w:t xml:space="preserve"> (paramètres de l’étape)</w:t>
      </w:r>
    </w:p>
    <w:p/>
    <w:p>
      <w:r>
        <w:t>Cette traçabilité facilite :</w:t>
      </w:r>
    </w:p>
    <w:p/>
    <w:p>
      <w:pPr>
        <w:pStyle w:val="ListBullet"/>
      </w:pPr>
      <w:r>
        <w:t>l’audit d’une exécution,</w:t>
      </w:r>
    </w:p>
    <w:p>
      <w:pPr>
        <w:pStyle w:val="ListBullet"/>
      </w:pPr>
      <w:r>
        <w:t>l’explication d’un export,</w:t>
      </w:r>
    </w:p>
    <w:p>
      <w:pPr>
        <w:pStyle w:val="ListBullet"/>
      </w:pPr>
      <w:r>
        <w:t>la reproductibilité.</w:t>
      </w:r>
    </w:p>
    <w:p/>
    <w:p>
      <w:pPr>
        <w:pStyle w:val="Heading4"/>
      </w:pPr>
      <w:r>
        <w:t>Tests et validation</w:t>
      </w:r>
    </w:p>
    <w:p/>
    <w:p>
      <w:r>
        <w:t xml:space="preserve">La qualité du pipeline a été vérifiée par une suite de tests automatisés Pytest dans </w:t>
      </w:r>
      <w:r>
        <w:rPr>
          <w:rFonts w:ascii="Consolas" w:hAnsi="Consolas"/>
        </w:rPr>
        <w:t>e1/tests/</w:t>
      </w:r>
      <w:r>
        <w:t>.</w:t>
      </w:r>
    </w:p>
    <w:p/>
    <w:p>
      <w:r>
        <w:t>Commande :</w:t>
      </w:r>
    </w:p>
    <w:p/>
    <w:p>
      <w:r>
        <w:rPr>
          <w:rFonts w:ascii="Consolas" w:hAnsi="Consolas"/>
          <w:sz w:val="20"/>
        </w:rPr>
        <w:t>python -m pytest -c e1/pytest.ini -q e1/tests</w:t>
      </w:r>
    </w:p>
    <w:p/>
    <w:p>
      <w:r>
        <w:t>Les tests couvrent : création du schéma, extraction (avec HTTP mocké), ingestion fichiers, étape Spark (skippable), nettoyage et export.</w:t>
      </w:r>
    </w:p>
    <w:p/>
    <w:p>
      <w:r>
        <w:rPr>
          <w:b/>
          <w:color w:val="C00000"/>
        </w:rPr>
        <w:t>À AJOUTER : capture du terminal montrant “8 passed” + date/heure d’exécution</w:t>
      </w:r>
    </w:p>
    <w:p/>
    <w:p>
      <w:pPr>
        <w:pStyle w:val="Heading3"/>
      </w:pPr>
      <w:r>
        <w:t>Résumé de la stack technique (collecte &amp; préparation)</w:t>
      </w:r>
    </w:p>
    <w:p/>
    <w:p>
      <w:pPr>
        <w:pStyle w:val="ListBullet"/>
      </w:pPr>
      <w:r>
        <w:t xml:space="preserve">Python (stdlib) : </w:t>
      </w:r>
      <w:r>
        <w:rPr>
          <w:rFonts w:ascii="Consolas" w:hAnsi="Consolas"/>
        </w:rPr>
        <w:t>urllib</w:t>
      </w:r>
      <w:r>
        <w:t xml:space="preserve">, </w:t>
      </w:r>
      <w:r>
        <w:rPr>
          <w:rFonts w:ascii="Consolas" w:hAnsi="Consolas"/>
        </w:rPr>
        <w:t>json</w:t>
      </w:r>
      <w:r>
        <w:t xml:space="preserve">, </w:t>
      </w:r>
      <w:r>
        <w:rPr>
          <w:rFonts w:ascii="Consolas" w:hAnsi="Consolas"/>
        </w:rPr>
        <w:t>csv</w:t>
      </w:r>
      <w:r>
        <w:t xml:space="preserve">, </w:t>
      </w:r>
      <w:r>
        <w:rPr>
          <w:rFonts w:ascii="Consolas" w:hAnsi="Consolas"/>
        </w:rPr>
        <w:t>xml.etree</w:t>
      </w:r>
      <w:r>
        <w:t xml:space="preserve">, </w:t>
      </w:r>
      <w:r>
        <w:rPr>
          <w:rFonts w:ascii="Consolas" w:hAnsi="Consolas"/>
        </w:rPr>
        <w:t>html.parser</w:t>
      </w:r>
      <w:r>
        <w:t xml:space="preserve">, </w:t>
      </w:r>
      <w:r>
        <w:rPr>
          <w:rFonts w:ascii="Consolas" w:hAnsi="Consolas"/>
        </w:rPr>
        <w:t>sqlite3</w:t>
      </w:r>
      <w:r>
        <w:t xml:space="preserve">, </w:t>
      </w:r>
      <w:r>
        <w:rPr>
          <w:rFonts w:ascii="Consolas" w:hAnsi="Consolas"/>
        </w:rPr>
        <w:t>hashlib</w:t>
      </w:r>
      <w:r>
        <w:t xml:space="preserve">, </w:t>
      </w:r>
      <w:r>
        <w:rPr>
          <w:rFonts w:ascii="Consolas" w:hAnsi="Consolas"/>
        </w:rPr>
        <w:t>datetime</w:t>
      </w:r>
    </w:p>
    <w:p>
      <w:pPr>
        <w:pStyle w:val="ListBullet"/>
      </w:pPr>
      <w:r>
        <w:t xml:space="preserve">SQLite : bases </w:t>
      </w:r>
      <w:r>
        <w:rPr>
          <w:rFonts w:ascii="Consolas" w:hAnsi="Consolas"/>
        </w:rPr>
        <w:t>wikipedia_external.db</w:t>
      </w:r>
      <w:r>
        <w:t xml:space="preserve"> (staging) et </w:t>
      </w:r>
      <w:r>
        <w:rPr>
          <w:rFonts w:ascii="Consolas" w:hAnsi="Consolas"/>
        </w:rPr>
        <w:t>flashcards2.db</w:t>
      </w:r>
      <w:r>
        <w:t xml:space="preserve"> (dataset)</w:t>
      </w:r>
    </w:p>
    <w:p>
      <w:pPr>
        <w:pStyle w:val="ListBullet"/>
      </w:pPr>
      <w:r>
        <w:t>PySpark : traitement optionnel du dump Wikimedia</w:t>
      </w:r>
    </w:p>
    <w:p>
      <w:pPr>
        <w:pStyle w:val="ListBullet"/>
      </w:pPr>
      <w:r>
        <w:t xml:space="preserve">Tests : </w:t>
      </w:r>
      <w:r>
        <w:rPr>
          <w:rFonts w:ascii="Consolas" w:hAnsi="Consolas"/>
        </w:rPr>
        <w:t>pytest</w:t>
      </w:r>
      <w:r>
        <w:t xml:space="preserve"> (dossier </w:t>
      </w:r>
      <w:r>
        <w:rPr>
          <w:rFonts w:ascii="Consolas" w:hAnsi="Consolas"/>
        </w:rPr>
        <w:t>e1/tests/</w:t>
      </w:r>
      <w:r>
        <w:t>)</w:t>
      </w:r>
    </w:p>
    <w:p/>
    <w:p/>
    <w:p>
      <w:pPr>
        <w:pStyle w:val="Heading2"/>
      </w:pPr>
      <w:r>
        <w:t>Mise à disposition des données</w:t>
      </w:r>
    </w:p>
    <w:p/>
    <w:p>
      <w:pPr>
        <w:pStyle w:val="Heading3"/>
      </w:pPr>
      <w:r>
        <w:t>Base relationnelle du projet (exemple principal) : `flashcards.db`</w:t>
      </w:r>
    </w:p>
    <w:p/>
    <w:p>
      <w:r>
        <w:t xml:space="preserve">Le projet Flashcards AI s’appuie sur une base relationnelle SQLite : </w:t>
      </w:r>
      <w:r>
        <w:rPr>
          <w:rFonts w:ascii="Consolas" w:hAnsi="Consolas"/>
        </w:rPr>
        <w:t>data/flashcards.db</w:t>
      </w:r>
      <w:r>
        <w:t xml:space="preserve"> (configurée côté backend via </w:t>
      </w:r>
      <w:r>
        <w:rPr>
          <w:rFonts w:ascii="Consolas" w:hAnsi="Consolas"/>
        </w:rPr>
        <w:t>DATABASE_URL=sqlite:///./data/flashcards.db</w:t>
      </w:r>
      <w:r>
        <w:t>). Cette base illustre un cas d’usage “réaliste” : authentification, gestion de contenus, traçabilité des usages.</w:t>
      </w:r>
    </w:p>
    <w:p/>
    <w:p>
      <w:r>
        <w:t>Documentation et schémas :</w:t>
      </w:r>
    </w:p>
    <w:p/>
    <w:p>
      <w:pPr>
        <w:pStyle w:val="ListBullet"/>
      </w:pPr>
      <w:r>
        <w:t xml:space="preserve">Diagramme : </w:t>
      </w:r>
      <w:r>
        <w:rPr>
          <w:rFonts w:ascii="Consolas" w:hAnsi="Consolas"/>
        </w:rPr>
        <w:t>docs/database_schema.md</w:t>
      </w:r>
    </w:p>
    <w:p>
      <w:pPr>
        <w:pStyle w:val="ListBullet"/>
      </w:pPr>
      <w:r>
        <w:t xml:space="preserve">Modélisation : </w:t>
      </w:r>
      <w:r>
        <w:rPr>
          <w:rFonts w:ascii="Consolas" w:hAnsi="Consolas"/>
        </w:rPr>
        <w:t>docs/database_mcd.md</w:t>
      </w:r>
      <w:r>
        <w:t xml:space="preserve"> et </w:t>
      </w:r>
      <w:r>
        <w:rPr>
          <w:rFonts w:ascii="Consolas" w:hAnsi="Consolas"/>
        </w:rPr>
        <w:t>docs/database_mpd.md</w:t>
      </w:r>
    </w:p>
    <w:p>
      <w:pPr>
        <w:pStyle w:val="ListBullet"/>
      </w:pPr>
      <w:r>
        <w:t xml:space="preserve">Modèles ORM : </w:t>
      </w:r>
      <w:r>
        <w:rPr>
          <w:rFonts w:ascii="Consolas" w:hAnsi="Consolas"/>
        </w:rPr>
        <w:t>db_module/models.py</w:t>
      </w:r>
    </w:p>
    <w:p/>
    <w:p>
      <w:r>
        <w:t>Le schéma structure notamment :</w:t>
      </w:r>
    </w:p>
    <w:p/>
    <w:p>
      <w:pPr>
        <w:pStyle w:val="ListBullet"/>
      </w:pPr>
      <w:r>
        <w:rPr>
          <w:b/>
        </w:rPr>
        <w:t>Utilisateurs &amp; sécurité</w:t>
      </w:r>
      <w:r>
        <w:t xml:space="preserve"> : table </w:t>
      </w:r>
      <w:r>
        <w:rPr>
          <w:rFonts w:ascii="Consolas" w:hAnsi="Consolas"/>
        </w:rPr>
        <w:t>users</w:t>
      </w:r>
      <w:r>
        <w:t xml:space="preserve"> (mot de passe stocké sous forme </w:t>
      </w:r>
      <w:r>
        <w:rPr>
          <w:rFonts w:ascii="Consolas" w:hAnsi="Consolas"/>
        </w:rPr>
        <w:t>hashed_password</w:t>
      </w:r>
      <w:r>
        <w:t xml:space="preserve">) et </w:t>
      </w:r>
      <w:r>
        <w:rPr>
          <w:rFonts w:ascii="Consolas" w:hAnsi="Consolas"/>
        </w:rPr>
        <w:t>refresh_tokens</w:t>
      </w:r>
      <w:r>
        <w:t>.</w:t>
      </w:r>
    </w:p>
    <w:p>
      <w:pPr>
        <w:pStyle w:val="ListBullet"/>
      </w:pPr>
      <w:r>
        <w:rPr>
          <w:b/>
        </w:rPr>
        <w:t>Documents</w:t>
      </w:r>
      <w:r>
        <w:t xml:space="preserve"> : </w:t>
      </w:r>
      <w:r>
        <w:rPr>
          <w:rFonts w:ascii="Consolas" w:hAnsi="Consolas"/>
        </w:rPr>
        <w:t>documents</w:t>
      </w:r>
      <w:r>
        <w:t xml:space="preserve"> + </w:t>
      </w:r>
      <w:r>
        <w:rPr>
          <w:rFonts w:ascii="Consolas" w:hAnsi="Consolas"/>
        </w:rPr>
        <w:t>extracted_texts</w:t>
      </w:r>
      <w:r>
        <w:t xml:space="preserve"> (texte extrait, utilisé ensuite pour générer des flashcards).</w:t>
      </w:r>
    </w:p>
    <w:p>
      <w:pPr>
        <w:pStyle w:val="ListBullet"/>
      </w:pPr>
      <w:r>
        <w:rPr>
          <w:b/>
        </w:rPr>
        <w:t>Flashcards</w:t>
      </w:r>
      <w:r>
        <w:t xml:space="preserve"> : </w:t>
      </w:r>
      <w:r>
        <w:rPr>
          <w:rFonts w:ascii="Consolas" w:hAnsi="Consolas"/>
        </w:rPr>
        <w:t>decks</w:t>
      </w:r>
      <w:r>
        <w:t xml:space="preserve"> et </w:t>
      </w:r>
      <w:r>
        <w:rPr>
          <w:rFonts w:ascii="Consolas" w:hAnsi="Consolas"/>
        </w:rPr>
        <w:t>flashcards</w:t>
      </w:r>
      <w:r>
        <w:t>.</w:t>
      </w:r>
    </w:p>
    <w:p>
      <w:pPr>
        <w:pStyle w:val="ListBullet"/>
      </w:pPr>
      <w:r>
        <w:rPr>
          <w:b/>
        </w:rPr>
        <w:t>Suivi d’apprentissage</w:t>
      </w:r>
      <w:r>
        <w:t xml:space="preserve"> : </w:t>
      </w:r>
      <w:r>
        <w:rPr>
          <w:rFonts w:ascii="Consolas" w:hAnsi="Consolas"/>
        </w:rPr>
        <w:t>study_sessions</w:t>
      </w:r>
      <w:r>
        <w:t xml:space="preserve"> et </w:t>
      </w:r>
      <w:r>
        <w:rPr>
          <w:rFonts w:ascii="Consolas" w:hAnsi="Consolas"/>
        </w:rPr>
        <w:t>study_records</w:t>
      </w:r>
      <w:r>
        <w:t>.</w:t>
      </w:r>
    </w:p>
    <w:p/>
    <w:p>
      <w:r>
        <w:rPr>
          <w:b/>
          <w:color w:val="C00000"/>
        </w:rPr>
        <w:t>À AJOUTER : 1 capture du diagramme + 1 capture d’un extrait de tables (</w:t>
      </w:r>
      <w:r>
        <w:rPr>
          <w:rFonts w:ascii="Consolas" w:hAnsi="Consolas"/>
          <w:b/>
          <w:color w:val="C00000"/>
        </w:rPr>
        <w:t>users</w:t>
      </w:r>
      <w:r>
        <w:rPr>
          <w:b/>
          <w:color w:val="C00000"/>
        </w:rPr>
        <w:t xml:space="preserve">, </w:t>
      </w:r>
      <w:r>
        <w:rPr>
          <w:rFonts w:ascii="Consolas" w:hAnsi="Consolas"/>
          <w:b/>
          <w:color w:val="C00000"/>
        </w:rPr>
        <w:t>documents</w:t>
      </w:r>
      <w:r>
        <w:rPr>
          <w:b/>
          <w:color w:val="C00000"/>
        </w:rPr>
        <w:t xml:space="preserve">, </w:t>
      </w:r>
      <w:r>
        <w:rPr>
          <w:rFonts w:ascii="Consolas" w:hAnsi="Consolas"/>
          <w:b/>
          <w:color w:val="C00000"/>
        </w:rPr>
        <w:t>decks</w:t>
      </w:r>
      <w:r>
        <w:rPr>
          <w:b/>
          <w:color w:val="C00000"/>
        </w:rPr>
        <w:t>) dans un outil SQLite</w:t>
      </w:r>
    </w:p>
    <w:p/>
    <w:p>
      <w:pPr>
        <w:pStyle w:val="Heading3"/>
      </w:pPr>
      <w:r>
        <w:t>Bases E1 : staging externe et base dataset isolée</w:t>
      </w:r>
    </w:p>
    <w:p/>
    <w:p>
      <w:r>
        <w:t xml:space="preserve">Pour l’E1, j’ai volontairement séparé le traitement dans deux bases dédiées, afin de </w:t>
      </w:r>
      <w:r>
        <w:rPr>
          <w:b/>
        </w:rPr>
        <w:t>ne pas modifier</w:t>
      </w:r>
      <w:r>
        <w:t xml:space="preserve"> la base principale </w:t>
      </w:r>
      <w:r>
        <w:rPr>
          <w:rFonts w:ascii="Consolas" w:hAnsi="Consolas"/>
        </w:rPr>
        <w:t>flashcards.db</w:t>
      </w:r>
      <w:r>
        <w:t xml:space="preserve"> :</w:t>
      </w:r>
    </w:p>
    <w:p/>
    <w:p>
      <w:pPr>
        <w:pStyle w:val="ListBullet"/>
      </w:pPr>
      <w:r>
        <w:rPr>
          <w:rFonts w:ascii="Consolas" w:hAnsi="Consolas"/>
        </w:rPr>
        <w:t>e1/data/wikipedia_external.db</w:t>
      </w:r>
      <w:r>
        <w:t xml:space="preserve"> : base </w:t>
      </w:r>
      <w:r>
        <w:rPr>
          <w:i/>
        </w:rPr>
        <w:t>externe/staging</w:t>
      </w:r>
      <w:r>
        <w:t xml:space="preserve"> contenant la collecte brute Wikipedia (audit et relecture faciles).</w:t>
      </w:r>
    </w:p>
    <w:p>
      <w:pPr>
        <w:pStyle w:val="ListBullet"/>
      </w:pPr>
      <w:r>
        <w:rPr>
          <w:rFonts w:ascii="Consolas" w:hAnsi="Consolas"/>
        </w:rPr>
        <w:t>e1/data/flashcards2.db</w:t>
      </w:r>
      <w:r>
        <w:t xml:space="preserve"> : base </w:t>
      </w:r>
      <w:r>
        <w:rPr>
          <w:i/>
        </w:rPr>
        <w:t>dataset</w:t>
      </w:r>
      <w:r>
        <w:t xml:space="preserve"> qui unifie les sources, applique le nettoyage et référence les exports.</w:t>
      </w:r>
    </w:p>
    <w:p/>
    <w:p>
      <w:r>
        <w:t xml:space="preserve">Le schéma (Merise + MPD) est documenté dans </w:t>
      </w:r>
      <w:r>
        <w:rPr>
          <w:rFonts w:ascii="Consolas" w:hAnsi="Consolas"/>
        </w:rPr>
        <w:t>e1/docs/merise.md</w:t>
      </w:r>
      <w:r>
        <w:t xml:space="preserve"> et implémenté dans </w:t>
      </w:r>
      <w:r>
        <w:rPr>
          <w:rFonts w:ascii="Consolas" w:hAnsi="Consolas"/>
        </w:rPr>
        <w:t>e1/src/e1_pipeline/db_init.py</w:t>
      </w:r>
      <w:r>
        <w:t>.</w:t>
      </w:r>
    </w:p>
    <w:p/>
    <w:p>
      <w:r>
        <w:rPr>
          <w:b/>
          <w:color w:val="C00000"/>
        </w:rPr>
        <w:t>À AJOUTER : images MCD/MLD/MPD E1 + courte légende</w:t>
      </w:r>
    </w:p>
    <w:p/>
    <w:p>
      <w:pPr>
        <w:pStyle w:val="Heading3"/>
      </w:pPr>
      <w:r>
        <w:t>RGPD : minimisation, conservation et sécurité</w:t>
      </w:r>
    </w:p>
    <w:p/>
    <w:p>
      <w:r>
        <w:t xml:space="preserve">Le périmètre E1 manipule majoritairement des textes publics. Une note RGPD (finalité, minimisation, conservation, sécurité) est fournie dans </w:t>
      </w:r>
      <w:r>
        <w:rPr>
          <w:rFonts w:ascii="Consolas" w:hAnsi="Consolas"/>
        </w:rPr>
        <w:t>e1/docs/rgpd.md</w:t>
      </w:r>
      <w:r>
        <w:t>.</w:t>
      </w:r>
    </w:p>
    <w:p/>
    <w:p>
      <w:r>
        <w:rPr>
          <w:b/>
          <w:color w:val="C00000"/>
        </w:rPr>
        <w:t>À AJOUTER : encadré “analyse RGPD” (finalité, base légale, durée, droits) + rappel ‘données publiques / pas de données sensibles’</w:t>
      </w:r>
    </w:p>
    <w:p/>
    <w:p>
      <w:r>
        <w:t>Mesures appliquées dans ce livrable :</w:t>
      </w:r>
    </w:p>
    <w:p/>
    <w:p>
      <w:pPr>
        <w:pStyle w:val="ListBullet"/>
      </w:pPr>
      <w:r>
        <w:t xml:space="preserve">volumétrie volontairement limitée (paramètres dans </w:t>
      </w:r>
      <w:r>
        <w:rPr>
          <w:rFonts w:ascii="Consolas" w:hAnsi="Consolas"/>
        </w:rPr>
        <w:t>e1/config/config.json</w:t>
      </w:r>
      <w:r>
        <w:t>)</w:t>
      </w:r>
    </w:p>
    <w:p>
      <w:pPr>
        <w:pStyle w:val="ListBullet"/>
      </w:pPr>
      <w:r>
        <w:t xml:space="preserve">stockage local (artefacts dans </w:t>
      </w:r>
      <w:r>
        <w:rPr>
          <w:rFonts w:ascii="Consolas" w:hAnsi="Consolas"/>
        </w:rPr>
        <w:t>e1/data/</w:t>
      </w:r>
      <w:r>
        <w:t>)</w:t>
      </w:r>
    </w:p>
    <w:p>
      <w:pPr>
        <w:pStyle w:val="ListBullet"/>
      </w:pPr>
      <w:r>
        <w:t xml:space="preserve">suppression simple : effacer </w:t>
      </w:r>
      <w:r>
        <w:rPr>
          <w:rFonts w:ascii="Consolas" w:hAnsi="Consolas"/>
        </w:rPr>
        <w:t>e1/data/*.db</w:t>
      </w:r>
      <w:r>
        <w:t xml:space="preserve"> et </w:t>
      </w:r>
      <w:r>
        <w:rPr>
          <w:rFonts w:ascii="Consolas" w:hAnsi="Consolas"/>
        </w:rPr>
        <w:t>e1/data/exports/*</w:t>
      </w:r>
    </w:p>
    <w:p>
      <w:pPr>
        <w:pStyle w:val="ListBullet"/>
      </w:pPr>
      <w:r>
        <w:t>exclusion Git des artefacts (</w:t>
      </w:r>
      <w:r>
        <w:rPr>
          <w:rFonts w:ascii="Consolas" w:hAnsi="Consolas"/>
        </w:rPr>
        <w:t>e1/.gitignore</w:t>
      </w:r>
      <w:r>
        <w:t>)</w:t>
      </w:r>
    </w:p>
    <w:p/>
    <w:p/>
    <w:p>
      <w:pPr>
        <w:pStyle w:val="Heading3"/>
      </w:pPr>
      <w:r>
        <w:t>API REST : exposition, documentation et sécurité</w:t>
      </w:r>
    </w:p>
    <w:p/>
    <w:p>
      <w:r>
        <w:t xml:space="preserve">L’API REST est apportée par l’application principale Flashcards AI (hors </w:t>
      </w:r>
      <w:r>
        <w:rPr>
          <w:rFonts w:ascii="Consolas" w:hAnsi="Consolas"/>
        </w:rPr>
        <w:t>e1/</w:t>
      </w:r>
      <w:r>
        <w:t>). L’objectif E1 est de prouver l’existence d’une API conforme (endpoints, sécurité, doc OpenAPI), sans réimplémenter une seconde API.</w:t>
      </w:r>
    </w:p>
    <w:p/>
    <w:p>
      <w:r>
        <w:t xml:space="preserve">Référence des preuves et chemins à capturer : </w:t>
      </w:r>
      <w:r>
        <w:rPr>
          <w:rFonts w:ascii="Consolas" w:hAnsi="Consolas"/>
        </w:rPr>
        <w:t>e1/docs/c5_api_proof.md</w:t>
      </w:r>
      <w:r>
        <w:t>.</w:t>
      </w:r>
    </w:p>
    <w:p/>
    <w:p>
      <w:r>
        <w:t>Éléments visibles :</w:t>
      </w:r>
    </w:p>
    <w:p/>
    <w:p>
      <w:pPr>
        <w:pStyle w:val="ListBullet"/>
      </w:pPr>
      <w:r>
        <w:t xml:space="preserve">FastAPI : </w:t>
      </w:r>
      <w:r>
        <w:rPr>
          <w:rFonts w:ascii="Consolas" w:hAnsi="Consolas"/>
        </w:rPr>
        <w:t>backend_service/src/main.py</w:t>
      </w:r>
    </w:p>
    <w:p>
      <w:pPr>
        <w:pStyle w:val="ListBullet"/>
      </w:pPr>
      <w:r>
        <w:t xml:space="preserve">Routeur : </w:t>
      </w:r>
      <w:r>
        <w:rPr>
          <w:rFonts w:ascii="Consolas" w:hAnsi="Consolas"/>
        </w:rPr>
        <w:t>backend_service/src/api/__init__.py</w:t>
      </w:r>
    </w:p>
    <w:p>
      <w:pPr>
        <w:pStyle w:val="ListBullet"/>
      </w:pPr>
      <w:r>
        <w:t xml:space="preserve">Préfixe : </w:t>
      </w:r>
      <w:r>
        <w:rPr>
          <w:rFonts w:ascii="Consolas" w:hAnsi="Consolas"/>
        </w:rPr>
        <w:t>/api/v1</w:t>
      </w:r>
    </w:p>
    <w:p>
      <w:pPr>
        <w:pStyle w:val="ListBullet"/>
      </w:pPr>
      <w:r>
        <w:t xml:space="preserve">OpenAPI : </w:t>
      </w:r>
      <w:r>
        <w:rPr>
          <w:rFonts w:ascii="Consolas" w:hAnsi="Consolas"/>
        </w:rPr>
        <w:t>http://localhost:8002/api/v1/openapi.json</w:t>
      </w:r>
    </w:p>
    <w:p>
      <w:pPr>
        <w:pStyle w:val="ListBullet"/>
      </w:pPr>
      <w:r>
        <w:t>Authentification (JWT) + contrôle d’accès</w:t>
      </w:r>
    </w:p>
    <w:p>
      <w:pPr>
        <w:pStyle w:val="ListBullet"/>
      </w:pPr>
      <w:r>
        <w:t xml:space="preserve">Endpoints par domaine : </w:t>
      </w:r>
      <w:r>
        <w:rPr>
          <w:rFonts w:ascii="Consolas" w:hAnsi="Consolas"/>
        </w:rPr>
        <w:t>auth</w:t>
      </w:r>
      <w:r>
        <w:t xml:space="preserve">, </w:t>
      </w:r>
      <w:r>
        <w:rPr>
          <w:rFonts w:ascii="Consolas" w:hAnsi="Consolas"/>
        </w:rPr>
        <w:t>users</w:t>
      </w:r>
      <w:r>
        <w:t xml:space="preserve">, </w:t>
      </w:r>
      <w:r>
        <w:rPr>
          <w:rFonts w:ascii="Consolas" w:hAnsi="Consolas"/>
        </w:rPr>
        <w:t>documents</w:t>
      </w:r>
      <w:r>
        <w:t xml:space="preserve">, </w:t>
      </w:r>
      <w:r>
        <w:rPr>
          <w:rFonts w:ascii="Consolas" w:hAnsi="Consolas"/>
        </w:rPr>
        <w:t>decks</w:t>
      </w:r>
      <w:r>
        <w:t xml:space="preserve">, </w:t>
      </w:r>
      <w:r>
        <w:rPr>
          <w:rFonts w:ascii="Consolas" w:hAnsi="Consolas"/>
        </w:rPr>
        <w:t>flashcards</w:t>
      </w:r>
      <w:r>
        <w:t xml:space="preserve">, </w:t>
      </w:r>
      <w:r>
        <w:rPr>
          <w:rFonts w:ascii="Consolas" w:hAnsi="Consolas"/>
        </w:rPr>
        <w:t>study</w:t>
      </w:r>
    </w:p>
    <w:p/>
    <w:p>
      <w:r>
        <w:rPr>
          <w:b/>
          <w:color w:val="C00000"/>
        </w:rPr>
        <w:t>À AJOUTER : captures Swagger (OpenAPI) + exemple d’auth JWT (header Authorization)</w:t>
      </w:r>
    </w:p>
    <w:p/>
    <w:p>
      <w:pPr>
        <w:pStyle w:val="Heading4"/>
      </w:pPr>
      <w:r>
        <w:t>Mise à disposition côté E1 : exports dataset</w:t>
      </w:r>
    </w:p>
    <w:p/>
    <w:p>
      <w:r>
        <w:t>En complément de la preuve C5 via l’API principale, le pipeline E1 met à disposition un dataset directement exploitable via des exports.</w:t>
      </w:r>
    </w:p>
    <w:p/>
    <w:p>
      <w:pPr>
        <w:pStyle w:val="ListBullet"/>
      </w:pPr>
      <w:r>
        <w:t xml:space="preserve">Module : </w:t>
      </w:r>
      <w:r>
        <w:rPr>
          <w:rFonts w:ascii="Consolas" w:hAnsi="Consolas"/>
        </w:rPr>
        <w:t>e1/src/e1_pipeline/export_dataset.py</w:t>
      </w:r>
    </w:p>
    <w:p>
      <w:pPr>
        <w:pStyle w:val="ListBullet"/>
      </w:pPr>
      <w:r>
        <w:t xml:space="preserve">Sortie : </w:t>
      </w:r>
      <w:r>
        <w:rPr>
          <w:rFonts w:ascii="Consolas" w:hAnsi="Consolas"/>
        </w:rPr>
        <w:t>e1/data/exports/</w:t>
      </w:r>
      <w:r>
        <w:t xml:space="preserve"> (formats </w:t>
      </w:r>
      <w:r>
        <w:rPr>
          <w:b/>
        </w:rPr>
        <w:t>CSV</w:t>
      </w:r>
      <w:r>
        <w:t xml:space="preserve"> et </w:t>
      </w:r>
      <w:r>
        <w:rPr>
          <w:b/>
        </w:rPr>
        <w:t>JSONL</w:t>
      </w:r>
      <w:r>
        <w:t>)</w:t>
      </w:r>
    </w:p>
    <w:p>
      <w:pPr>
        <w:pStyle w:val="ListBullet"/>
      </w:pPr>
      <w:r>
        <w:t xml:space="preserve">Traçabilité : chaque export est enregistré dans </w:t>
      </w:r>
      <w:r>
        <w:rPr>
          <w:rFonts w:ascii="Consolas" w:hAnsi="Consolas"/>
        </w:rPr>
        <w:t>flashcards2.db.datasets</w:t>
      </w:r>
      <w:r>
        <w:t xml:space="preserve"> (chemin, format, nombre de lignes)</w:t>
      </w:r>
    </w:p>
    <w:p/>
    <w:p>
      <w:r>
        <w:rPr>
          <w:b/>
          <w:color w:val="C00000"/>
        </w:rPr>
        <w:t>À AJOUTER : capture des fichiers exportés (CSV/JSONL) + 5 lignes d’exemple</w:t>
      </w:r>
    </w:p>
    <w:p/>
    <w:p>
      <w:pPr>
        <w:pStyle w:val="Heading3"/>
      </w:pPr>
      <w:r>
        <w:t>Résumé de la stack technique (mise à disposition)</w:t>
      </w:r>
    </w:p>
    <w:p/>
    <w:p>
      <w:pPr>
        <w:pStyle w:val="ListBullet"/>
      </w:pPr>
      <w:r>
        <w:t>API : FastAPI (</w:t>
      </w:r>
      <w:r>
        <w:rPr>
          <w:rFonts w:ascii="Consolas" w:hAnsi="Consolas"/>
        </w:rPr>
        <w:t>backend_service/src/main.py</w:t>
      </w:r>
      <w:r>
        <w:t xml:space="preserve">, </w:t>
      </w:r>
      <w:r>
        <w:rPr>
          <w:rFonts w:ascii="Consolas" w:hAnsi="Consolas"/>
        </w:rPr>
        <w:t>backend_service/src/api/</w:t>
      </w:r>
      <w:r>
        <w:t>)</w:t>
      </w:r>
    </w:p>
    <w:p>
      <w:pPr>
        <w:pStyle w:val="ListBullet"/>
      </w:pPr>
      <w:r>
        <w:t xml:space="preserve">Base relationnelle : SQLite </w:t>
      </w:r>
      <w:r>
        <w:rPr>
          <w:rFonts w:ascii="Consolas" w:hAnsi="Consolas"/>
        </w:rPr>
        <w:t>data/flashcards.db</w:t>
      </w:r>
      <w:r>
        <w:t xml:space="preserve"> + ORM SQLAlchemy (</w:t>
      </w:r>
      <w:r>
        <w:rPr>
          <w:rFonts w:ascii="Consolas" w:hAnsi="Consolas"/>
        </w:rPr>
        <w:t>db_module/</w:t>
      </w:r>
      <w:r>
        <w:t>)</w:t>
      </w:r>
    </w:p>
    <w:p>
      <w:pPr>
        <w:pStyle w:val="ListBullet"/>
      </w:pPr>
      <w:r>
        <w:t>Auth : JWT + refresh tokens (côté backend)</w:t>
      </w:r>
    </w:p>
    <w:p>
      <w:pPr>
        <w:pStyle w:val="ListBullet"/>
      </w:pPr>
      <w:r>
        <w:t>Documentation : OpenAPI / Swagger</w:t>
      </w:r>
    </w:p>
    <w:p>
      <w:pPr>
        <w:pStyle w:val="ListBullet"/>
      </w:pPr>
      <w:r>
        <w:t>Observabilité (contexte projet) : Prometheus / Grafana, MLflow</w:t>
      </w:r>
    </w:p>
    <w:p>
      <w:pPr>
        <w:pStyle w:val="ListBullet"/>
      </w:pPr>
      <w:r>
        <w:t>Conteneurisation (contexte projet) : Docker / docker-compose</w:t>
      </w:r>
    </w:p>
    <w:p/>
    <w:p/>
    <w:p>
      <w:pPr>
        <w:pStyle w:val="Heading2"/>
      </w:pPr>
      <w:r>
        <w:t>Conclusion</w:t>
      </w:r>
    </w:p>
    <w:p/>
    <w:p>
      <w:r>
        <w:t>Le livrable E1 met en évidence une chaîne complète et reproductible de traitement de données :</w:t>
      </w:r>
    </w:p>
    <w:p/>
    <w:p>
      <w:r>
        <w:t xml:space="preserve">1. </w:t>
      </w:r>
      <w:r>
        <w:rPr>
          <w:b/>
        </w:rPr>
        <w:t>Collecte multi-sources</w:t>
      </w:r>
      <w:r>
        <w:t xml:space="preserve"> (API, fichiers, scraping, Big Data via Spark)</w:t>
      </w:r>
    </w:p>
    <w:p>
      <w:r>
        <w:t xml:space="preserve">2. </w:t>
      </w:r>
      <w:r>
        <w:rPr>
          <w:b/>
        </w:rPr>
        <w:t>Stockage structuré</w:t>
      </w:r>
      <w:r>
        <w:t xml:space="preserve"> (staging + base finale)</w:t>
      </w:r>
    </w:p>
    <w:p>
      <w:r>
        <w:t xml:space="preserve">3. </w:t>
      </w:r>
      <w:r>
        <w:rPr>
          <w:b/>
        </w:rPr>
        <w:t>Nettoyage et déduplication</w:t>
      </w:r>
      <w:r>
        <w:t xml:space="preserve"> (normalisation + score qualité)</w:t>
      </w:r>
    </w:p>
    <w:p>
      <w:r>
        <w:t xml:space="preserve">4. </w:t>
      </w:r>
      <w:r>
        <w:rPr>
          <w:b/>
        </w:rPr>
        <w:t>Mise à disposition</w:t>
      </w:r>
      <w:r>
        <w:t xml:space="preserve"> (exports CSV/JSONL)</w:t>
      </w:r>
    </w:p>
    <w:p>
      <w:r>
        <w:t xml:space="preserve">5. </w:t>
      </w:r>
      <w:r>
        <w:rPr>
          <w:b/>
        </w:rPr>
        <w:t>Traçabilité et qualité</w:t>
      </w:r>
      <w:r>
        <w:t xml:space="preserve"> (table </w:t>
      </w:r>
      <w:r>
        <w:rPr>
          <w:rFonts w:ascii="Consolas" w:hAnsi="Consolas"/>
        </w:rPr>
        <w:t>runs</w:t>
      </w:r>
      <w:r>
        <w:t>, tests automatisés)</w:t>
      </w:r>
    </w:p>
    <w:p/>
    <w:p>
      <w:r>
        <w:t>Ce socle permet d’alimenter les prochaines étapes IA (E2) : définition des tâches (génération de cartes), sélection de modèles, évaluation et industrialisation.</w:t>
      </w:r>
    </w:p>
    <w:p/>
    <w:p/>
    <w:p>
      <w:pPr>
        <w:pStyle w:val="Heading2"/>
      </w:pPr>
      <w:r>
        <w:t>Annexes</w:t>
      </w:r>
    </w:p>
    <w:p/>
    <w:p>
      <w:pPr>
        <w:pStyle w:val="Heading3"/>
      </w:pPr>
      <w:r>
        <w:t>A) Commandes utiles</w:t>
      </w:r>
    </w:p>
    <w:p/>
    <w:p>
      <w:r>
        <w:t>Installer les dépendances E1 (préparation à une dockerisation ultérieure) :</w:t>
      </w:r>
    </w:p>
    <w:p/>
    <w:p>
      <w:r>
        <w:rPr>
          <w:rFonts w:ascii="Consolas" w:hAnsi="Consolas"/>
          <w:sz w:val="20"/>
        </w:rPr>
        <w:t>python -m pip install -r e1/requirements.txt</w:t>
      </w:r>
    </w:p>
    <w:p/>
    <w:p>
      <w:r>
        <w:t>Exécuter le pipeline complet :</w:t>
      </w:r>
    </w:p>
    <w:p/>
    <w:p>
      <w:r>
        <w:rPr>
          <w:rFonts w:ascii="Consolas" w:hAnsi="Consolas"/>
          <w:sz w:val="20"/>
        </w:rPr>
        <w:t>python e1/run_all.py</w:t>
      </w:r>
    </w:p>
    <w:p/>
    <w:p>
      <w:r>
        <w:t>Exécuter les tests :</w:t>
      </w:r>
    </w:p>
    <w:p/>
    <w:p>
      <w:r>
        <w:rPr>
          <w:rFonts w:ascii="Consolas" w:hAnsi="Consolas"/>
          <w:sz w:val="20"/>
        </w:rPr>
        <w:t>python -m pytest -c e1/pytest.ini -q e1/tests</w:t>
      </w:r>
    </w:p>
    <w:p/>
    <w:p>
      <w:pPr>
        <w:pStyle w:val="Heading3"/>
      </w:pPr>
      <w:r>
        <w:t>B) Artefacts générés</w:t>
      </w:r>
    </w:p>
    <w:p/>
    <w:p>
      <w:pPr>
        <w:pStyle w:val="ListBullet"/>
      </w:pPr>
      <w:r>
        <w:t>Bases :</w:t>
      </w:r>
    </w:p>
    <w:p>
      <w:pPr>
        <w:pStyle w:val="ListBullet"/>
      </w:pPr>
      <w:r>
        <w:rPr>
          <w:rFonts w:ascii="Consolas" w:hAnsi="Consolas"/>
        </w:rPr>
        <w:t>e1/data/wikipedia_external.db</w:t>
      </w:r>
    </w:p>
    <w:p>
      <w:pPr>
        <w:pStyle w:val="ListBullet"/>
      </w:pPr>
      <w:r>
        <w:rPr>
          <w:rFonts w:ascii="Consolas" w:hAnsi="Consolas"/>
        </w:rPr>
        <w:t>e1/data/flashcards2.db</w:t>
      </w:r>
    </w:p>
    <w:p>
      <w:pPr>
        <w:pStyle w:val="ListBullet"/>
      </w:pPr>
      <w:r>
        <w:t xml:space="preserve">Exports : </w:t>
      </w:r>
      <w:r>
        <w:rPr>
          <w:rFonts w:ascii="Consolas" w:hAnsi="Consolas"/>
        </w:rPr>
        <w:t>e1/data/exports/</w:t>
      </w:r>
      <w:r>
        <w:t xml:space="preserve"> (CSV + JSONL)</w:t>
      </w:r>
    </w:p>
    <w:p/>
    <w:p>
      <w:pPr>
        <w:pStyle w:val="Heading3"/>
      </w:pPr>
      <w:r>
        <w:t>C) Documentation</w:t>
      </w:r>
    </w:p>
    <w:p/>
    <w:p>
      <w:pPr>
        <w:pStyle w:val="ListBullet"/>
      </w:pPr>
      <w:r>
        <w:t xml:space="preserve">Merise : </w:t>
      </w:r>
      <w:r>
        <w:rPr>
          <w:rFonts w:ascii="Consolas" w:hAnsi="Consolas"/>
        </w:rPr>
        <w:t>e1/docs/merise.md</w:t>
      </w:r>
    </w:p>
    <w:p>
      <w:pPr>
        <w:pStyle w:val="ListBullet"/>
      </w:pPr>
      <w:r>
        <w:t xml:space="preserve">RGPD : </w:t>
      </w:r>
      <w:r>
        <w:rPr>
          <w:rFonts w:ascii="Consolas" w:hAnsi="Consolas"/>
        </w:rPr>
        <w:t>e1/docs/rgpd.md</w:t>
      </w:r>
    </w:p>
    <w:p>
      <w:pPr>
        <w:pStyle w:val="ListBullet"/>
      </w:pPr>
      <w:r>
        <w:t xml:space="preserve">Preuve C5 : </w:t>
      </w:r>
      <w:r>
        <w:rPr>
          <w:rFonts w:ascii="Consolas" w:hAnsi="Consolas"/>
        </w:rPr>
        <w:t>e1/docs/c5_api_proof.md</w:t>
      </w:r>
    </w:p>
    <w:p/>
    <w:p>
      <w:r>
        <w:t>Documentation projet principal (base &amp; API) :</w:t>
      </w:r>
    </w:p>
    <w:p/>
    <w:p>
      <w:pPr>
        <w:pStyle w:val="ListBullet"/>
      </w:pPr>
      <w:r>
        <w:t xml:space="preserve">Schéma DB (diagramme) : </w:t>
      </w:r>
      <w:r>
        <w:rPr>
          <w:rFonts w:ascii="Consolas" w:hAnsi="Consolas"/>
        </w:rPr>
        <w:t>docs/database_schema.md</w:t>
      </w:r>
    </w:p>
    <w:p>
      <w:pPr>
        <w:pStyle w:val="ListBullet"/>
      </w:pPr>
      <w:r>
        <w:t xml:space="preserve">Modélisation DB : </w:t>
      </w:r>
      <w:r>
        <w:rPr>
          <w:rFonts w:ascii="Consolas" w:hAnsi="Consolas"/>
        </w:rPr>
        <w:t>docs/database_mcd.md</w:t>
      </w:r>
      <w:r>
        <w:t xml:space="preserve">, </w:t>
      </w:r>
      <w:r>
        <w:rPr>
          <w:rFonts w:ascii="Consolas" w:hAnsi="Consolas"/>
        </w:rPr>
        <w:t>docs/database_mpd.md</w:t>
      </w:r>
    </w:p>
    <w:p>
      <w:pPr>
        <w:pStyle w:val="ListBullet"/>
      </w:pPr>
      <w:r>
        <w:t xml:space="preserve">Modèles &amp; accès DB (ORM) : </w:t>
      </w:r>
      <w:r>
        <w:rPr>
          <w:rFonts w:ascii="Consolas" w:hAnsi="Consolas"/>
        </w:rPr>
        <w:t>db_module/models.py</w:t>
      </w:r>
      <w:r>
        <w:t xml:space="preserve">, </w:t>
      </w:r>
      <w:r>
        <w:rPr>
          <w:rFonts w:ascii="Consolas" w:hAnsi="Consolas"/>
        </w:rPr>
        <w:t>db_module/crud.py</w:t>
      </w:r>
      <w:r>
        <w:t xml:space="preserve">, </w:t>
      </w:r>
      <w:r>
        <w:rPr>
          <w:rFonts w:ascii="Consolas" w:hAnsi="Consolas"/>
        </w:rPr>
        <w:t>db_module/database.py</w:t>
      </w:r>
    </w:p>
    <w:p>
      <w:pPr>
        <w:pStyle w:val="ListBullet"/>
      </w:pPr>
      <w:r>
        <w:t xml:space="preserve">Entrée API : </w:t>
      </w:r>
      <w:r>
        <w:rPr>
          <w:rFonts w:ascii="Consolas" w:hAnsi="Consolas"/>
        </w:rPr>
        <w:t>backend_service/src/main.py</w:t>
      </w:r>
    </w:p>
    <w:p>
      <w:pPr>
        <w:pStyle w:val="ListBullet"/>
      </w:pPr>
      <w:r>
        <w:t xml:space="preserve">Routeur : </w:t>
      </w:r>
      <w:r>
        <w:rPr>
          <w:rFonts w:ascii="Consolas" w:hAnsi="Consolas"/>
        </w:rPr>
        <w:t>backend_service/src/api/__init__.py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  <w: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