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D597" w14:textId="77777777" w:rsidR="00C6554A" w:rsidRPr="008B5277" w:rsidRDefault="00DC7D4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bidi="fa-IR"/>
        </w:rPr>
        <w:drawing>
          <wp:inline distT="0" distB="0" distL="0" distR="0" wp14:anchorId="02D18B45" wp14:editId="3BD88E43">
            <wp:extent cx="3380182" cy="600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-wallpaper-black-chip-abstract-board-circuit-cpu-dark-electronics-gp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53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11ACFEF" w14:textId="77777777" w:rsidR="00C6554A" w:rsidRPr="00A471FA" w:rsidRDefault="00DC7D4D" w:rsidP="00DC7D4D">
      <w:pPr>
        <w:pStyle w:val="Title"/>
        <w:rPr>
          <w:rFonts w:cs="B Titr"/>
          <w:sz w:val="220"/>
          <w:szCs w:val="48"/>
          <w:rtl/>
          <w:lang w:bidi="fa-IR"/>
        </w:rPr>
      </w:pPr>
      <w:r w:rsidRPr="00A471FA">
        <w:rPr>
          <w:rFonts w:cs="B Titr" w:hint="cs"/>
          <w:sz w:val="220"/>
          <w:szCs w:val="48"/>
          <w:rtl/>
          <w:lang w:bidi="fa-IR"/>
        </w:rPr>
        <w:t>آزمایشگاه ریزپردازنده</w:t>
      </w:r>
    </w:p>
    <w:p w14:paraId="4CA7C1A4" w14:textId="7DC32E26" w:rsidR="00C6554A" w:rsidRPr="00A471FA" w:rsidRDefault="00DC7D4D" w:rsidP="00DC7D4D">
      <w:pPr>
        <w:pStyle w:val="Subtitle"/>
        <w:rPr>
          <w:rFonts w:cs="B Titr"/>
          <w:sz w:val="52"/>
          <w:szCs w:val="48"/>
          <w:rtl/>
          <w:lang w:bidi="fa-IR"/>
        </w:rPr>
      </w:pPr>
      <w:r w:rsidRPr="00A471FA">
        <w:rPr>
          <w:rFonts w:cs="B Titr" w:hint="cs"/>
          <w:sz w:val="52"/>
          <w:szCs w:val="48"/>
          <w:rtl/>
          <w:lang w:bidi="fa-IR"/>
        </w:rPr>
        <w:t xml:space="preserve">تمرین </w:t>
      </w:r>
      <w:r w:rsidR="00D64FC9">
        <w:rPr>
          <w:rFonts w:cs="B Titr" w:hint="cs"/>
          <w:sz w:val="52"/>
          <w:szCs w:val="48"/>
          <w:rtl/>
          <w:lang w:bidi="fa-IR"/>
        </w:rPr>
        <w:t>پنج</w:t>
      </w:r>
    </w:p>
    <w:p w14:paraId="5ABC84CC" w14:textId="137BCC8E" w:rsidR="00C6554A" w:rsidRDefault="00DC7D4D" w:rsidP="00DC7D4D">
      <w:pPr>
        <w:pStyle w:val="ContactInfo"/>
      </w:pPr>
      <w:r w:rsidRPr="00A471FA">
        <w:rPr>
          <w:rFonts w:cs="B Homa" w:hint="cs"/>
          <w:rtl/>
          <w:lang w:bidi="fa-IR"/>
        </w:rPr>
        <w:t>سینا عربی</w:t>
      </w:r>
      <w:r w:rsidR="001C392F">
        <w:rPr>
          <w:rFonts w:cs="B Homa" w:hint="cs"/>
          <w:rtl/>
          <w:lang w:bidi="fa-IR"/>
        </w:rPr>
        <w:t xml:space="preserve"> </w:t>
      </w:r>
      <w:r w:rsidR="001C392F">
        <w:rPr>
          <w:rFonts w:ascii="Times New Roman" w:hAnsi="Times New Roman" w:cs="Times New Roman" w:hint="cs"/>
          <w:rtl/>
          <w:lang w:bidi="fa-IR"/>
        </w:rPr>
        <w:t>–</w:t>
      </w:r>
      <w:r w:rsidR="001C392F">
        <w:rPr>
          <w:rFonts w:cs="B Homa" w:hint="cs"/>
          <w:rtl/>
          <w:lang w:bidi="fa-IR"/>
        </w:rPr>
        <w:t xml:space="preserve"> سالار جهانشیری </w:t>
      </w:r>
      <w:r w:rsidR="001C392F">
        <w:rPr>
          <w:rFonts w:ascii="Times New Roman" w:hAnsi="Times New Roman" w:cs="Times New Roman" w:hint="cs"/>
          <w:rtl/>
          <w:lang w:bidi="fa-IR"/>
        </w:rPr>
        <w:t>–</w:t>
      </w:r>
      <w:r w:rsidR="001C392F">
        <w:rPr>
          <w:rFonts w:cs="B Homa" w:hint="cs"/>
          <w:rtl/>
          <w:lang w:bidi="fa-IR"/>
        </w:rPr>
        <w:t xml:space="preserve"> امیرعلی وکیلی</w:t>
      </w:r>
      <w:r w:rsidRPr="00A471FA">
        <w:rPr>
          <w:rFonts w:cs="B Homa"/>
        </w:rPr>
        <w:t xml:space="preserve"> </w:t>
      </w:r>
      <w:r w:rsidR="00C6554A" w:rsidRPr="00A471FA">
        <w:rPr>
          <w:rFonts w:cs="B Homa"/>
        </w:rPr>
        <w:t xml:space="preserve"> </w:t>
      </w:r>
      <w:r w:rsidR="00C6554A">
        <w:br w:type="page"/>
      </w:r>
    </w:p>
    <w:p w14:paraId="0D3F663F" w14:textId="77777777" w:rsidR="00C6554A" w:rsidRDefault="00DC7D4D" w:rsidP="00DC7D4D">
      <w:pPr>
        <w:pStyle w:val="Heading1"/>
        <w:bidi/>
        <w:rPr>
          <w:rFonts w:cs="B Roya"/>
          <w:b/>
          <w:bCs/>
          <w:sz w:val="44"/>
          <w:szCs w:val="32"/>
          <w:rtl/>
          <w:lang w:bidi="fa-IR"/>
        </w:rPr>
      </w:pPr>
      <w:bookmarkStart w:id="5" w:name="_Hlk165709272"/>
      <w:bookmarkStart w:id="6" w:name="_Hlk165709303"/>
      <w:r w:rsidRPr="00A471FA">
        <w:rPr>
          <w:rFonts w:cs="B Roya" w:hint="cs"/>
          <w:b/>
          <w:bCs/>
          <w:sz w:val="44"/>
          <w:szCs w:val="32"/>
          <w:rtl/>
          <w:lang w:bidi="fa-IR"/>
        </w:rPr>
        <w:lastRenderedPageBreak/>
        <w:t>سوالات تحلیلی</w:t>
      </w:r>
      <w:bookmarkEnd w:id="5"/>
      <w:r w:rsidRPr="00A471FA">
        <w:rPr>
          <w:rFonts w:cs="B Roya" w:hint="cs"/>
          <w:b/>
          <w:bCs/>
          <w:sz w:val="44"/>
          <w:szCs w:val="32"/>
          <w:rtl/>
          <w:lang w:bidi="fa-IR"/>
        </w:rPr>
        <w:t>:</w:t>
      </w:r>
    </w:p>
    <w:bookmarkEnd w:id="6"/>
    <w:p w14:paraId="79AA1226" w14:textId="4F192CBC" w:rsidR="0099225E" w:rsidRPr="0099225E" w:rsidRDefault="0099225E" w:rsidP="0099225E">
      <w:pPr>
        <w:pStyle w:val="ListParagraph"/>
        <w:numPr>
          <w:ilvl w:val="0"/>
          <w:numId w:val="21"/>
        </w:numPr>
        <w:bidi/>
        <w:jc w:val="lowKashida"/>
        <w:rPr>
          <w:rFonts w:cs="B Roya"/>
          <w:b/>
          <w:bCs/>
          <w:sz w:val="32"/>
          <w:szCs w:val="32"/>
          <w:rtl/>
        </w:rPr>
      </w:pPr>
      <w:r w:rsidRPr="0099225E">
        <w:rPr>
          <w:rFonts w:cs="B Roya" w:hint="cs"/>
          <w:b/>
          <w:bCs/>
          <w:sz w:val="32"/>
          <w:szCs w:val="32"/>
          <w:rtl/>
        </w:rPr>
        <w:t>در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برنامه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نویسی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اسمبلی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/>
          <w:b/>
          <w:bCs/>
          <w:sz w:val="32"/>
          <w:szCs w:val="32"/>
        </w:rPr>
        <w:t>ARM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از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چه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دستوری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برای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قرار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دادن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یک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مقدار</w:t>
      </w:r>
      <w:r w:rsidRPr="0099225E">
        <w:rPr>
          <w:rFonts w:cs="B Roya"/>
          <w:b/>
          <w:bCs/>
          <w:sz w:val="32"/>
          <w:szCs w:val="32"/>
          <w:rtl/>
        </w:rPr>
        <w:t xml:space="preserve"> 32 </w:t>
      </w:r>
      <w:r w:rsidRPr="0099225E">
        <w:rPr>
          <w:rFonts w:cs="B Roya" w:hint="cs"/>
          <w:b/>
          <w:bCs/>
          <w:sz w:val="32"/>
          <w:szCs w:val="32"/>
          <w:rtl/>
        </w:rPr>
        <w:t>بیتی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ثابت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در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یک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رجیستر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استفاده</w:t>
      </w:r>
      <w:r>
        <w:rPr>
          <w:rFonts w:cs="B Roya" w:hint="cs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می</w:t>
      </w:r>
      <w:r>
        <w:rPr>
          <w:rFonts w:cs="B Roya" w:hint="cs"/>
          <w:b/>
          <w:bCs/>
          <w:sz w:val="32"/>
          <w:szCs w:val="32"/>
          <w:rtl/>
        </w:rPr>
        <w:t>‌</w:t>
      </w:r>
      <w:r w:rsidRPr="0099225E">
        <w:rPr>
          <w:rFonts w:cs="B Roya" w:hint="cs"/>
          <w:b/>
          <w:bCs/>
          <w:sz w:val="32"/>
          <w:szCs w:val="32"/>
          <w:rtl/>
        </w:rPr>
        <w:t>شود؟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این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دستور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به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چه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شکل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عمل</w:t>
      </w:r>
      <w:r w:rsidRPr="0099225E">
        <w:rPr>
          <w:rFonts w:cs="B Roya"/>
          <w:b/>
          <w:bCs/>
          <w:sz w:val="32"/>
          <w:szCs w:val="32"/>
          <w:rtl/>
        </w:rPr>
        <w:t xml:space="preserve"> </w:t>
      </w:r>
      <w:r w:rsidRPr="0099225E">
        <w:rPr>
          <w:rFonts w:cs="B Roya" w:hint="cs"/>
          <w:b/>
          <w:bCs/>
          <w:sz w:val="32"/>
          <w:szCs w:val="32"/>
          <w:rtl/>
        </w:rPr>
        <w:t>می</w:t>
      </w:r>
      <w:r>
        <w:rPr>
          <w:rFonts w:cs="B Roya" w:hint="cs"/>
          <w:b/>
          <w:bCs/>
          <w:sz w:val="32"/>
          <w:szCs w:val="32"/>
          <w:rtl/>
        </w:rPr>
        <w:t>‌</w:t>
      </w:r>
      <w:r w:rsidRPr="0099225E">
        <w:rPr>
          <w:rFonts w:cs="B Roya" w:hint="cs"/>
          <w:b/>
          <w:bCs/>
          <w:sz w:val="32"/>
          <w:szCs w:val="32"/>
          <w:rtl/>
        </w:rPr>
        <w:t>کند؟</w:t>
      </w:r>
    </w:p>
    <w:p w14:paraId="3B2FC93C" w14:textId="77777777" w:rsidR="0099225E" w:rsidRDefault="0099225E" w:rsidP="0099225E">
      <w:pPr>
        <w:bidi/>
        <w:rPr>
          <w:rtl/>
          <w:lang w:bidi="fa-IR"/>
        </w:rPr>
      </w:pPr>
    </w:p>
    <w:p w14:paraId="4734355B" w14:textId="77777777" w:rsidR="0099225E" w:rsidRPr="00865AEF" w:rsidRDefault="0099225E" w:rsidP="0099225E">
      <w:pPr>
        <w:bidi/>
        <w:rPr>
          <w:rFonts w:cs="B Nazanin"/>
          <w:sz w:val="28"/>
          <w:szCs w:val="28"/>
          <w:rtl/>
        </w:rPr>
      </w:pPr>
      <w:r w:rsidRPr="00865AEF">
        <w:rPr>
          <w:rFonts w:cs="B Nazanin" w:hint="cs"/>
          <w:sz w:val="28"/>
          <w:szCs w:val="28"/>
          <w:rtl/>
        </w:rPr>
        <w:t>برای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انجام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این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کار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میتوان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از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دستور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های</w:t>
      </w:r>
      <w:r w:rsidRPr="00865AEF">
        <w:rPr>
          <w:rFonts w:cs="B Nazanin"/>
          <w:sz w:val="28"/>
          <w:szCs w:val="28"/>
          <w:rtl/>
        </w:rPr>
        <w:t xml:space="preserve"> </w:t>
      </w:r>
      <w:proofErr w:type="spellStart"/>
      <w:r w:rsidRPr="00865AEF">
        <w:rPr>
          <w:rFonts w:cs="B Nazanin"/>
          <w:sz w:val="28"/>
          <w:szCs w:val="28"/>
        </w:rPr>
        <w:t>mov,ldr</w:t>
      </w:r>
      <w:proofErr w:type="spellEnd"/>
      <w:r w:rsidRPr="00865AEF">
        <w:rPr>
          <w:rFonts w:cs="B Nazanin"/>
          <w:sz w:val="28"/>
          <w:szCs w:val="28"/>
          <w:rtl/>
        </w:rPr>
        <w:t xml:space="preserve">  </w:t>
      </w:r>
      <w:r w:rsidRPr="00865AEF">
        <w:rPr>
          <w:rFonts w:cs="B Nazanin" w:hint="cs"/>
          <w:sz w:val="28"/>
          <w:szCs w:val="28"/>
          <w:rtl/>
        </w:rPr>
        <w:t>استفاده</w:t>
      </w:r>
      <w:r w:rsidRPr="00865AEF">
        <w:rPr>
          <w:rFonts w:cs="B Nazanin"/>
          <w:sz w:val="28"/>
          <w:szCs w:val="28"/>
          <w:rtl/>
        </w:rPr>
        <w:t xml:space="preserve"> </w:t>
      </w:r>
      <w:r w:rsidRPr="00865AEF">
        <w:rPr>
          <w:rFonts w:cs="B Nazanin" w:hint="cs"/>
          <w:sz w:val="28"/>
          <w:szCs w:val="28"/>
          <w:rtl/>
        </w:rPr>
        <w:t>کرد</w:t>
      </w:r>
      <w:r w:rsidRPr="00865AEF">
        <w:rPr>
          <w:rFonts w:cs="B Nazanin"/>
          <w:sz w:val="28"/>
          <w:szCs w:val="28"/>
          <w:rtl/>
        </w:rPr>
        <w:t>.</w:t>
      </w:r>
    </w:p>
    <w:p w14:paraId="3A1D1501" w14:textId="39D8A4BA" w:rsidR="0099225E" w:rsidRPr="00865AEF" w:rsidRDefault="0099225E" w:rsidP="0099225E">
      <w:pPr>
        <w:bidi/>
        <w:rPr>
          <w:rFonts w:cs="B Nazanin" w:hint="cs"/>
          <w:b/>
          <w:bCs/>
          <w:color w:val="FF0000"/>
          <w:sz w:val="28"/>
          <w:szCs w:val="28"/>
          <w:rtl/>
        </w:rPr>
      </w:pPr>
      <w:r w:rsidRPr="00865AEF">
        <w:rPr>
          <w:rFonts w:cs="B Nazanin" w:hint="cs"/>
          <w:b/>
          <w:bCs/>
          <w:color w:val="FF0000"/>
          <w:sz w:val="28"/>
          <w:szCs w:val="28"/>
          <w:rtl/>
        </w:rPr>
        <w:t xml:space="preserve">دستور </w:t>
      </w:r>
      <w:r w:rsidRPr="00865AEF">
        <w:rPr>
          <w:rFonts w:cs="B Nazanin"/>
          <w:b/>
          <w:bCs/>
          <w:color w:val="FF0000"/>
          <w:sz w:val="28"/>
          <w:szCs w:val="28"/>
        </w:rPr>
        <w:t>mov</w:t>
      </w:r>
    </w:p>
    <w:p w14:paraId="08BBA806" w14:textId="77777777" w:rsidR="0099225E" w:rsidRPr="00865AEF" w:rsidRDefault="0099225E" w:rsidP="0099225E">
      <w:pPr>
        <w:bidi/>
        <w:rPr>
          <w:rFonts w:cs="B Nazanin"/>
          <w:color w:val="auto"/>
          <w:sz w:val="28"/>
          <w:szCs w:val="28"/>
        </w:rPr>
      </w:pPr>
      <w:r w:rsidRPr="00865AEF">
        <w:rPr>
          <w:rFonts w:cs="B Nazanin" w:hint="cs"/>
          <w:sz w:val="28"/>
          <w:szCs w:val="28"/>
          <w:rtl/>
        </w:rPr>
        <w:t xml:space="preserve">سینتکس استفاده از آن به شکل : </w:t>
      </w:r>
      <m:oMath>
        <m:r>
          <w:rPr>
            <w:rFonts w:ascii="Cambria Math" w:hAnsi="Cambria Math" w:cs="B Nazanin"/>
            <w:sz w:val="28"/>
            <w:szCs w:val="28"/>
          </w:rPr>
          <m:t>mov  &lt;reg&gt;,&lt;immediate&gt;</m:t>
        </m:r>
      </m:oMath>
    </w:p>
    <w:p w14:paraId="2229ADCC" w14:textId="77777777" w:rsidR="0099225E" w:rsidRPr="00865AEF" w:rsidRDefault="0099225E" w:rsidP="0099225E">
      <w:pPr>
        <w:bidi/>
        <w:rPr>
          <w:rFonts w:cs="B Nazanin" w:hint="cs"/>
          <w:sz w:val="28"/>
          <w:szCs w:val="28"/>
          <w:rtl/>
        </w:rPr>
      </w:pPr>
      <w:r w:rsidRPr="00865AEF">
        <w:rPr>
          <w:rFonts w:cs="B Nazanin" w:hint="cs"/>
          <w:sz w:val="28"/>
          <w:szCs w:val="28"/>
          <w:rtl/>
        </w:rPr>
        <w:t xml:space="preserve">است که در قسمت </w:t>
      </w:r>
      <w:r w:rsidRPr="00865AEF">
        <w:rPr>
          <w:rFonts w:cs="B Nazanin"/>
          <w:sz w:val="28"/>
          <w:szCs w:val="28"/>
        </w:rPr>
        <w:t xml:space="preserve">reg </w:t>
      </w:r>
      <w:r w:rsidRPr="00865AEF">
        <w:rPr>
          <w:rFonts w:cs="B Nazanin" w:hint="cs"/>
          <w:sz w:val="28"/>
          <w:szCs w:val="28"/>
          <w:rtl/>
        </w:rPr>
        <w:t xml:space="preserve"> میتوان یکی از رجیستر ها برای مثال </w:t>
      </w:r>
      <w:r w:rsidRPr="00865AEF">
        <w:rPr>
          <w:rFonts w:cs="B Nazanin"/>
          <w:sz w:val="28"/>
          <w:szCs w:val="28"/>
        </w:rPr>
        <w:t>r0</w:t>
      </w:r>
      <w:r w:rsidRPr="00865AEF">
        <w:rPr>
          <w:rFonts w:cs="B Nazanin" w:hint="cs"/>
          <w:sz w:val="28"/>
          <w:szCs w:val="28"/>
          <w:rtl/>
        </w:rPr>
        <w:t xml:space="preserve"> را قرار داد و در قسمت ایمدیت نیز میتوان یک عدد همانند 43 را گذاشت.</w:t>
      </w:r>
    </w:p>
    <w:p w14:paraId="33FD26C1" w14:textId="77777777" w:rsidR="0099225E" w:rsidRPr="00865AEF" w:rsidRDefault="0099225E" w:rsidP="0099225E">
      <w:pPr>
        <w:bidi/>
        <w:rPr>
          <w:rFonts w:cs="B Nazanin" w:hint="cs"/>
          <w:sz w:val="28"/>
          <w:szCs w:val="28"/>
          <w:rtl/>
        </w:rPr>
      </w:pP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نحوه عملکرد دستور</w:t>
      </w:r>
      <w:r w:rsidRPr="00865AEF">
        <w:rPr>
          <w:rFonts w:ascii="Cambria" w:hAnsi="Cambria" w:cs="Cambria" w:hint="cs"/>
          <w:color w:val="222222"/>
          <w:sz w:val="28"/>
          <w:szCs w:val="28"/>
          <w:shd w:val="clear" w:color="auto" w:fill="FFFFFF"/>
          <w:rtl/>
        </w:rPr>
        <w:t> </w:t>
      </w:r>
      <w:r w:rsidRPr="00865AEF">
        <w:rPr>
          <w:rStyle w:val="HTMLCode"/>
          <w:rFonts w:cs="B Nazanin"/>
          <w:color w:val="222222"/>
          <w:sz w:val="28"/>
          <w:szCs w:val="28"/>
          <w:shd w:val="clear" w:color="auto" w:fill="FFFFFF"/>
        </w:rPr>
        <w:t xml:space="preserve"> mov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 </w:t>
      </w: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به این صورت است که ابتدا مقدار</w:t>
      </w:r>
      <w:r w:rsidRPr="00865AEF">
        <w:rPr>
          <w:rFonts w:ascii="Cambria" w:hAnsi="Cambria" w:cs="Cambria" w:hint="cs"/>
          <w:color w:val="222222"/>
          <w:sz w:val="28"/>
          <w:szCs w:val="28"/>
          <w:shd w:val="clear" w:color="auto" w:fill="FFFFFF"/>
          <w:rtl/>
        </w:rPr>
        <w:t> </w:t>
      </w:r>
      <w:r w:rsidRPr="00865AEF">
        <w:rPr>
          <w:rStyle w:val="HTMLCode"/>
          <w:rFonts w:cs="B Nazanin"/>
          <w:color w:val="222222"/>
          <w:sz w:val="28"/>
          <w:szCs w:val="28"/>
          <w:shd w:val="clear" w:color="auto" w:fill="FFFFFF"/>
        </w:rPr>
        <w:t>&lt;immediate&gt;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 </w:t>
      </w: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را به صورت باینری به 32 بیت تبدیل می کند. سپس این مقدار باینری را در رجیستر</w:t>
      </w:r>
      <w:r w:rsidRPr="00865AEF">
        <w:rPr>
          <w:rFonts w:ascii="Cambria" w:hAnsi="Cambria" w:cs="Cambria" w:hint="cs"/>
          <w:color w:val="222222"/>
          <w:sz w:val="28"/>
          <w:szCs w:val="28"/>
          <w:shd w:val="clear" w:color="auto" w:fill="FFFFFF"/>
          <w:rtl/>
        </w:rPr>
        <w:t> </w:t>
      </w:r>
      <w:r w:rsidRPr="00865AEF">
        <w:rPr>
          <w:rStyle w:val="HTMLCode"/>
          <w:rFonts w:cs="B Nazanin"/>
          <w:color w:val="222222"/>
          <w:sz w:val="28"/>
          <w:szCs w:val="28"/>
          <w:shd w:val="clear" w:color="auto" w:fill="FFFFFF"/>
        </w:rPr>
        <w:t>&lt;reg&gt;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 </w:t>
      </w: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ذخیره می کند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.</w:t>
      </w:r>
    </w:p>
    <w:p w14:paraId="11C48412" w14:textId="77777777" w:rsidR="0099225E" w:rsidRPr="00865AEF" w:rsidRDefault="0099225E" w:rsidP="0099225E">
      <w:pPr>
        <w:bidi/>
        <w:rPr>
          <w:rFonts w:cs="B Nazanin" w:hint="cs"/>
          <w:b/>
          <w:bCs/>
          <w:sz w:val="28"/>
          <w:szCs w:val="28"/>
          <w:rtl/>
        </w:rPr>
      </w:pPr>
    </w:p>
    <w:p w14:paraId="3B0B64BB" w14:textId="77777777" w:rsidR="0099225E" w:rsidRPr="00865AEF" w:rsidRDefault="0099225E" w:rsidP="0099225E">
      <w:pPr>
        <w:bidi/>
        <w:rPr>
          <w:rFonts w:cs="B Nazanin" w:hint="cs"/>
          <w:b/>
          <w:bCs/>
          <w:color w:val="FF0000"/>
          <w:sz w:val="28"/>
          <w:szCs w:val="28"/>
          <w:rtl/>
        </w:rPr>
      </w:pPr>
      <w:r w:rsidRPr="00865AEF">
        <w:rPr>
          <w:rFonts w:cs="B Nazanin" w:hint="cs"/>
          <w:b/>
          <w:bCs/>
          <w:color w:val="FF0000"/>
          <w:sz w:val="28"/>
          <w:szCs w:val="28"/>
          <w:rtl/>
        </w:rPr>
        <w:t xml:space="preserve">دستور </w:t>
      </w:r>
      <w:r w:rsidRPr="00865AEF">
        <w:rPr>
          <w:rFonts w:cs="B Nazanin"/>
          <w:b/>
          <w:bCs/>
          <w:color w:val="FF0000"/>
          <w:sz w:val="28"/>
          <w:szCs w:val="28"/>
        </w:rPr>
        <w:t>LDR</w:t>
      </w:r>
      <w:r w:rsidRPr="00865AEF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3F242AA2" w14:textId="77777777" w:rsidR="0099225E" w:rsidRPr="00865AEF" w:rsidRDefault="0099225E" w:rsidP="0099225E">
      <w:pPr>
        <w:bidi/>
        <w:rPr>
          <w:rFonts w:cs="B Nazanin" w:hint="cs"/>
          <w:color w:val="auto"/>
          <w:sz w:val="28"/>
          <w:szCs w:val="28"/>
          <w:rtl/>
        </w:rPr>
      </w:pPr>
      <w:r w:rsidRPr="00865AEF">
        <w:rPr>
          <w:rFonts w:cs="B Nazanin" w:hint="cs"/>
          <w:sz w:val="28"/>
          <w:szCs w:val="28"/>
          <w:rtl/>
        </w:rPr>
        <w:t xml:space="preserve">سینتکس استفاده از آن به شکل : </w:t>
      </w:r>
      <m:oMath>
        <m:r>
          <w:rPr>
            <w:rFonts w:ascii="Cambria Math" w:hAnsi="Cambria Math" w:cs="B Nazanin"/>
            <w:sz w:val="28"/>
            <w:szCs w:val="28"/>
          </w:rPr>
          <m:t>mov  &lt;reg&gt;,&lt;address&gt;</m:t>
        </m:r>
      </m:oMath>
    </w:p>
    <w:p w14:paraId="69845461" w14:textId="77777777" w:rsidR="0099225E" w:rsidRPr="00865AEF" w:rsidRDefault="0099225E" w:rsidP="0099225E">
      <w:pPr>
        <w:bidi/>
        <w:rPr>
          <w:rFonts w:cs="B Nazanin" w:hint="cs"/>
          <w:sz w:val="28"/>
          <w:szCs w:val="28"/>
          <w:rtl/>
        </w:rPr>
      </w:pPr>
      <w:r w:rsidRPr="00865AEF">
        <w:rPr>
          <w:rFonts w:cs="B Nazanin" w:hint="cs"/>
          <w:sz w:val="28"/>
          <w:szCs w:val="28"/>
          <w:rtl/>
        </w:rPr>
        <w:t xml:space="preserve">است که در قسمت </w:t>
      </w:r>
      <w:r w:rsidRPr="00865AEF">
        <w:rPr>
          <w:rFonts w:cs="B Nazanin"/>
          <w:sz w:val="28"/>
          <w:szCs w:val="28"/>
        </w:rPr>
        <w:t xml:space="preserve">reg </w:t>
      </w:r>
      <w:r w:rsidRPr="00865AEF">
        <w:rPr>
          <w:rFonts w:cs="B Nazanin" w:hint="cs"/>
          <w:sz w:val="28"/>
          <w:szCs w:val="28"/>
          <w:rtl/>
        </w:rPr>
        <w:t xml:space="preserve"> میتوان یکی از رجیستر ها برای مثال </w:t>
      </w:r>
      <w:r w:rsidRPr="00865AEF">
        <w:rPr>
          <w:rFonts w:cs="B Nazanin"/>
          <w:sz w:val="28"/>
          <w:szCs w:val="28"/>
        </w:rPr>
        <w:t>r0</w:t>
      </w:r>
      <w:r w:rsidRPr="00865AEF">
        <w:rPr>
          <w:rFonts w:cs="B Nazanin" w:hint="cs"/>
          <w:sz w:val="28"/>
          <w:szCs w:val="28"/>
          <w:rtl/>
        </w:rPr>
        <w:t xml:space="preserve"> را قرار داد و در قسمت آدرس نیز میتوان آدرس مقدار ثابت مد نظرمان را گذاشت.</w:t>
      </w:r>
    </w:p>
    <w:p w14:paraId="14A5EAAD" w14:textId="77777777" w:rsidR="0099225E" w:rsidRPr="00865AEF" w:rsidRDefault="0099225E" w:rsidP="0099225E">
      <w:pPr>
        <w:bidi/>
        <w:rPr>
          <w:rFonts w:cs="B Nazanin" w:hint="cs"/>
          <w:sz w:val="28"/>
          <w:szCs w:val="28"/>
          <w:rtl/>
        </w:rPr>
      </w:pP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دستور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ldr</w:t>
      </w:r>
      <w:proofErr w:type="spellEnd"/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</w:t>
      </w: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به طور کلی از دستور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mov </w:t>
      </w:r>
      <w:r w:rsidRPr="00865AEF"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کندتر است، زیرا برای بارگیری مقدار از حافظه به رجیستر به زمان بیشتری نیاز دارد</w:t>
      </w:r>
      <w:r w:rsidRPr="00865AEF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.</w:t>
      </w:r>
    </w:p>
    <w:p w14:paraId="0E47E9AA" w14:textId="346323D6" w:rsidR="007C42B7" w:rsidRPr="007C42B7" w:rsidRDefault="00675ACF" w:rsidP="007C42B7">
      <w:pPr>
        <w:pStyle w:val="ListParagraph"/>
        <w:numPr>
          <w:ilvl w:val="0"/>
          <w:numId w:val="21"/>
        </w:numPr>
        <w:bidi/>
        <w:jc w:val="lowKashida"/>
        <w:rPr>
          <w:rFonts w:cs="B Roya" w:hint="cs"/>
          <w:b/>
          <w:bCs/>
          <w:sz w:val="32"/>
          <w:szCs w:val="32"/>
          <w:rtl/>
        </w:rPr>
      </w:pPr>
      <w:r w:rsidRPr="00675ACF">
        <w:rPr>
          <w:rFonts w:cs="B Roya" w:hint="cs"/>
          <w:b/>
          <w:bCs/>
          <w:sz w:val="32"/>
          <w:szCs w:val="32"/>
          <w:rtl/>
        </w:rPr>
        <w:lastRenderedPageBreak/>
        <w:t>محدودیت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مقدار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/>
          <w:b/>
          <w:bCs/>
          <w:sz w:val="32"/>
          <w:szCs w:val="32"/>
        </w:rPr>
        <w:t>immediate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در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دستورات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ریاضی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>
        <w:rPr>
          <w:rFonts w:cs="B Roya" w:hint="cs"/>
          <w:b/>
          <w:bCs/>
          <w:sz w:val="32"/>
          <w:szCs w:val="32"/>
          <w:rtl/>
        </w:rPr>
        <w:t>(</w:t>
      </w:r>
      <w:r w:rsidRPr="00675ACF">
        <w:rPr>
          <w:rFonts w:cs="B Roya"/>
          <w:b/>
          <w:bCs/>
          <w:sz w:val="32"/>
          <w:szCs w:val="32"/>
        </w:rPr>
        <w:t>Thumb-2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>
        <w:rPr>
          <w:rFonts w:cs="B Roya" w:hint="cs"/>
          <w:b/>
          <w:bCs/>
          <w:sz w:val="32"/>
          <w:szCs w:val="32"/>
          <w:rtl/>
        </w:rPr>
        <w:t>)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چند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بیت</w:t>
      </w:r>
      <w:r w:rsidRPr="00675ACF">
        <w:rPr>
          <w:rFonts w:cs="B Roya"/>
          <w:b/>
          <w:bCs/>
          <w:sz w:val="32"/>
          <w:szCs w:val="32"/>
          <w:rtl/>
        </w:rPr>
        <w:t xml:space="preserve"> </w:t>
      </w:r>
      <w:r w:rsidRPr="00675ACF">
        <w:rPr>
          <w:rFonts w:cs="B Roya" w:hint="cs"/>
          <w:b/>
          <w:bCs/>
          <w:sz w:val="32"/>
          <w:szCs w:val="32"/>
          <w:rtl/>
        </w:rPr>
        <w:t>است؟</w:t>
      </w:r>
    </w:p>
    <w:p w14:paraId="54904052" w14:textId="445ED2B1" w:rsidR="007C42B7" w:rsidRPr="005C1594" w:rsidRDefault="007C42B7" w:rsidP="005C1594">
      <w:pPr>
        <w:bidi/>
        <w:ind w:left="360"/>
        <w:rPr>
          <w:rFonts w:ascii="Arial" w:hAnsi="Arial" w:cs="B Nazanin"/>
          <w:color w:val="222222"/>
          <w:sz w:val="28"/>
          <w:szCs w:val="28"/>
          <w:shd w:val="clear" w:color="auto" w:fill="FFFFFF"/>
        </w:rPr>
      </w:pP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دستورالعمل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(ISA)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های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  <w:lang w:bidi="fa-IR"/>
        </w:rPr>
        <w:t>۳۲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 بیتی را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Thumb-2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معرفی میکند،</w:t>
      </w:r>
      <w:r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محدودیت بر روی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immediate </w:t>
      </w:r>
      <w:r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ها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  <w:lang w:bidi="fa-IR"/>
        </w:rPr>
        <w:t>۱۲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 بیت می</w:t>
      </w:r>
      <w:r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‌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باشد که دستورالعمل های دیگر تعاریف مشابه قبل دارند به غیر از دستورالعمل های شیفتی و این به این علت است که برخلاف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x86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دستورالعمل های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arm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، معمولا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  <w:lang w:bidi="fa-IR"/>
        </w:rPr>
        <w:t>۳۲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 و یا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  <w:lang w:bidi="fa-IR"/>
        </w:rPr>
        <w:t>۱۶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 xml:space="preserve"> بیتی می</w:t>
      </w:r>
      <w:r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‌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باشند وقتی از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 xml:space="preserve"> Thumb-2 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استفاده می</w:t>
      </w:r>
      <w:r>
        <w:rPr>
          <w:rFonts w:ascii="Arial" w:hAnsi="Arial" w:cs="B Nazanin" w:hint="cs"/>
          <w:color w:val="222222"/>
          <w:sz w:val="28"/>
          <w:szCs w:val="28"/>
          <w:shd w:val="clear" w:color="auto" w:fill="FFFFFF"/>
          <w:rtl/>
        </w:rPr>
        <w:t>‌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  <w:rtl/>
        </w:rPr>
        <w:t>کنند</w:t>
      </w:r>
      <w:r w:rsidRPr="007C42B7">
        <w:rPr>
          <w:rFonts w:ascii="Arial" w:hAnsi="Arial" w:cs="B Nazanin"/>
          <w:color w:val="222222"/>
          <w:sz w:val="28"/>
          <w:szCs w:val="28"/>
          <w:shd w:val="clear" w:color="auto" w:fill="FFFFFF"/>
        </w:rPr>
        <w:t>.</w:t>
      </w:r>
    </w:p>
    <w:p w14:paraId="36531FA2" w14:textId="19A5A0CD" w:rsidR="00865AEF" w:rsidRDefault="00865AEF" w:rsidP="00865AEF">
      <w:pPr>
        <w:pStyle w:val="Heading1"/>
        <w:bidi/>
        <w:rPr>
          <w:rFonts w:cs="B Roya"/>
          <w:b/>
          <w:bCs/>
          <w:sz w:val="44"/>
          <w:szCs w:val="32"/>
          <w:rtl/>
          <w:lang w:bidi="fa-IR"/>
        </w:rPr>
      </w:pPr>
      <w:r>
        <w:rPr>
          <w:rFonts w:cs="B Roya" w:hint="cs"/>
          <w:b/>
          <w:bCs/>
          <w:sz w:val="44"/>
          <w:szCs w:val="32"/>
          <w:rtl/>
          <w:lang w:bidi="fa-IR"/>
        </w:rPr>
        <w:t>نحوه کار</w:t>
      </w:r>
      <w:r w:rsidRPr="00A471FA">
        <w:rPr>
          <w:rFonts w:cs="B Roya" w:hint="cs"/>
          <w:b/>
          <w:bCs/>
          <w:sz w:val="44"/>
          <w:szCs w:val="32"/>
          <w:rtl/>
          <w:lang w:bidi="fa-IR"/>
        </w:rPr>
        <w:t>:</w:t>
      </w:r>
    </w:p>
    <w:p w14:paraId="2326D44C" w14:textId="0F3736D6" w:rsidR="00290DF5" w:rsidRPr="00072B8D" w:rsidRDefault="009277CE" w:rsidP="00865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072B8D">
        <w:rPr>
          <w:rFonts w:cs="B Nazanin" w:hint="cs"/>
          <w:color w:val="000000" w:themeColor="text1"/>
          <w:sz w:val="28"/>
          <w:szCs w:val="28"/>
          <w:rtl/>
        </w:rPr>
        <w:t xml:space="preserve">برای پیاده‌سازی توابع در ابتدا رجیستر‌های لازم برای تغییر را در استک </w:t>
      </w:r>
      <w:r w:rsidRPr="00072B8D">
        <w:rPr>
          <w:rFonts w:cs="B Nazanin"/>
          <w:color w:val="000000" w:themeColor="text1"/>
          <w:sz w:val="28"/>
          <w:szCs w:val="28"/>
        </w:rPr>
        <w:t>PUSH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کرده و در نهایت هنگام خروج از تابع 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POP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می‌کنیم، تا تاثیری روی روند کار بقیه توابع و تابع اصلی برنامه(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MAIN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>) نداشته باشند.</w:t>
      </w:r>
    </w:p>
    <w:p w14:paraId="4894F86D" w14:textId="27042AA1" w:rsidR="009277CE" w:rsidRPr="00072B8D" w:rsidRDefault="009277CE" w:rsidP="009277CE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بررسی اول بودن عدد 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N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 همانند قبل باقی‌مانده آن به اعداد 2 تا 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N-1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محاسبه نموده و در صورت صفر بودن، عدد را غیر اول اعلام می‌کنیم.</w:t>
      </w:r>
    </w:p>
    <w:p w14:paraId="7B480999" w14:textId="79E2A57F" w:rsidR="009277CE" w:rsidRDefault="009277CE" w:rsidP="009277CE">
      <w:pPr>
        <w:bidi/>
        <w:jc w:val="right"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 wp14:anchorId="06F3E7E2" wp14:editId="73697B27">
            <wp:extent cx="5486400" cy="5858510"/>
            <wp:effectExtent l="0" t="0" r="0" b="8890"/>
            <wp:docPr id="178169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1298" name="Picture 1781691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B3A3" w14:textId="77777777" w:rsidR="009277CE" w:rsidRPr="009277CE" w:rsidRDefault="009277CE" w:rsidP="009277CE">
      <w:pPr>
        <w:bidi/>
        <w:rPr>
          <w:lang w:bidi="fa-IR"/>
        </w:rPr>
      </w:pPr>
    </w:p>
    <w:p w14:paraId="37F39922" w14:textId="77777777" w:rsidR="009277CE" w:rsidRPr="009277CE" w:rsidRDefault="009277CE" w:rsidP="009277CE">
      <w:pPr>
        <w:bidi/>
        <w:rPr>
          <w:lang w:bidi="fa-IR"/>
        </w:rPr>
      </w:pPr>
    </w:p>
    <w:p w14:paraId="12E98E18" w14:textId="52B376E5" w:rsidR="009277CE" w:rsidRPr="00072B8D" w:rsidRDefault="009277CE" w:rsidP="009277CE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t>نکته مهم در این بخش عدم دسترسی مستقیم به باقی‌مانده تقسیم و محاسبه آن از طریق تفاضل عدد و ضرب خارج قسمت در مقسوم‌علیه(قضیه تقسیم) می‌باشد.</w:t>
      </w:r>
    </w:p>
    <w:p w14:paraId="46835A5A" w14:textId="57977220" w:rsidR="009277CE" w:rsidRDefault="009277CE" w:rsidP="009277CE">
      <w:pPr>
        <w:bidi/>
        <w:jc w:val="right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6802098B" wp14:editId="59EBDEF2">
            <wp:extent cx="2273417" cy="2406774"/>
            <wp:effectExtent l="0" t="0" r="0" b="0"/>
            <wp:docPr id="1099917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7243" name="Picture 1099917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4293" w14:textId="1CC4849F" w:rsidR="009277CE" w:rsidRPr="00072B8D" w:rsidRDefault="009277CE" w:rsidP="009277CE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t xml:space="preserve">در نهایت اگر بعد از بررسی تمام </w:t>
      </w:r>
      <w:r w:rsidRPr="00072B8D">
        <w:rPr>
          <w:rFonts w:cs="B Nazanin"/>
          <w:sz w:val="28"/>
          <w:szCs w:val="28"/>
          <w:lang w:bidi="fa-IR"/>
        </w:rPr>
        <w:t>N-2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عدد، بر هیچ‌کدام بخش‌پذیر نبود، متغیر </w:t>
      </w:r>
      <w:r w:rsidRPr="00072B8D">
        <w:rPr>
          <w:rFonts w:cs="B Nazanin"/>
          <w:sz w:val="28"/>
          <w:szCs w:val="28"/>
          <w:lang w:bidi="fa-IR"/>
        </w:rPr>
        <w:t>FLAG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را لود کرده و مقدار آن را 1 می‌کنیم.</w:t>
      </w:r>
    </w:p>
    <w:p w14:paraId="0FE48E21" w14:textId="77777777" w:rsidR="009277CE" w:rsidRPr="00072B8D" w:rsidRDefault="009277CE" w:rsidP="009277CE">
      <w:pPr>
        <w:bidi/>
        <w:rPr>
          <w:rFonts w:cs="B Nazanin"/>
          <w:sz w:val="28"/>
          <w:szCs w:val="28"/>
          <w:rtl/>
          <w:lang w:bidi="fa-IR"/>
        </w:rPr>
      </w:pPr>
    </w:p>
    <w:p w14:paraId="3B76D190" w14:textId="77777777" w:rsidR="009277CE" w:rsidRPr="00072B8D" w:rsidRDefault="009277CE" w:rsidP="009277CE">
      <w:pPr>
        <w:bidi/>
        <w:rPr>
          <w:rFonts w:cs="B Nazanin"/>
          <w:sz w:val="28"/>
          <w:szCs w:val="28"/>
          <w:rtl/>
          <w:lang w:bidi="fa-IR"/>
        </w:rPr>
      </w:pPr>
    </w:p>
    <w:p w14:paraId="61287244" w14:textId="2170C080" w:rsidR="009277CE" w:rsidRPr="00072B8D" w:rsidRDefault="009277CE" w:rsidP="009277CE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بررسی پالیندرومی بودن عدد 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N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(مثلا </w:t>
      </w:r>
      <w:proofErr w:type="spellStart"/>
      <w:r w:rsidRPr="00072B8D">
        <w:rPr>
          <w:rFonts w:cs="B Nazanin"/>
          <w:color w:val="000000" w:themeColor="text1"/>
          <w:sz w:val="28"/>
          <w:szCs w:val="28"/>
          <w:lang w:bidi="fa-IR"/>
        </w:rPr>
        <w:t>abc</w:t>
      </w:r>
      <w:proofErr w:type="spellEnd"/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همانند قبل برعکس آن را( </w:t>
      </w:r>
      <w:r w:rsidRPr="00072B8D">
        <w:rPr>
          <w:rFonts w:cs="B Nazanin"/>
          <w:color w:val="000000" w:themeColor="text1"/>
          <w:sz w:val="28"/>
          <w:szCs w:val="28"/>
          <w:lang w:bidi="fa-IR"/>
        </w:rPr>
        <w:t>cba</w:t>
      </w:r>
      <w:r w:rsidRPr="00072B8D">
        <w:rPr>
          <w:rFonts w:cs="B Nazanin" w:hint="cs"/>
          <w:color w:val="000000" w:themeColor="text1"/>
          <w:sz w:val="28"/>
          <w:szCs w:val="28"/>
          <w:rtl/>
          <w:lang w:bidi="fa-IR"/>
        </w:rPr>
        <w:t>) را محاسبه کرده و در صورتی که این دو عدد یکسان باشند، عدد را پالیندرومی اعلام می‌کنیم.</w:t>
      </w:r>
    </w:p>
    <w:p w14:paraId="24F959B4" w14:textId="6202EEAA" w:rsidR="009277CE" w:rsidRDefault="009277CE" w:rsidP="009277CE">
      <w:pPr>
        <w:bidi/>
        <w:jc w:val="right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noProof/>
          <w:color w:val="000000" w:themeColor="text1"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58ACE3F" wp14:editId="61D77039">
            <wp:extent cx="3372023" cy="6401129"/>
            <wp:effectExtent l="0" t="0" r="0" b="0"/>
            <wp:docPr id="385642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2505" name="Picture 385642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03BC" w14:textId="77777777" w:rsidR="009277CE" w:rsidRDefault="009277CE" w:rsidP="009277CE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95D65E6" w14:textId="6CDFF8D1" w:rsidR="009277CE" w:rsidRPr="00072B8D" w:rsidRDefault="009277CE" w:rsidP="009277CE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t xml:space="preserve">برای محاسبه برعکس عدد به ترتیب هر بار عدد را تقسیم بر 10 کرده و باقی‌مانده آن را با 10 برابر عدد ساخته شده در مرحله قبل جمع‌ می‌کنیم، در نهایت برعکس این عدد در رجیستر </w:t>
      </w:r>
      <w:r w:rsidRPr="00072B8D">
        <w:rPr>
          <w:rFonts w:cs="B Nazanin"/>
          <w:sz w:val="28"/>
          <w:szCs w:val="28"/>
          <w:lang w:bidi="fa-IR"/>
        </w:rPr>
        <w:t>R7</w:t>
      </w:r>
      <w:r w:rsidRPr="00072B8D">
        <w:rPr>
          <w:rFonts w:cs="B Nazanin" w:hint="cs"/>
          <w:sz w:val="28"/>
          <w:szCs w:val="28"/>
          <w:rtl/>
          <w:lang w:bidi="fa-IR"/>
        </w:rPr>
        <w:t>ساخته شده است.</w:t>
      </w:r>
    </w:p>
    <w:p w14:paraId="6AB11819" w14:textId="77777777" w:rsidR="009277CE" w:rsidRDefault="009277CE" w:rsidP="009277CE">
      <w:pPr>
        <w:bidi/>
        <w:rPr>
          <w:rtl/>
          <w:lang w:bidi="fa-IR"/>
        </w:rPr>
      </w:pPr>
    </w:p>
    <w:p w14:paraId="54FB0357" w14:textId="77777777" w:rsidR="009277CE" w:rsidRDefault="009277CE" w:rsidP="009277CE">
      <w:pPr>
        <w:bidi/>
        <w:rPr>
          <w:rtl/>
          <w:lang w:bidi="fa-IR"/>
        </w:rPr>
      </w:pPr>
    </w:p>
    <w:p w14:paraId="16692C36" w14:textId="685A7D50" w:rsidR="009277CE" w:rsidRDefault="00072B8D" w:rsidP="00072B8D">
      <w:pPr>
        <w:bidi/>
        <w:jc w:val="right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286419F" wp14:editId="7716C7CD">
            <wp:extent cx="3886400" cy="5340624"/>
            <wp:effectExtent l="0" t="0" r="0" b="0"/>
            <wp:docPr id="1771160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0394" name="Picture 17711603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EAA" w14:textId="77777777" w:rsidR="00072B8D" w:rsidRPr="00072B8D" w:rsidRDefault="00072B8D" w:rsidP="00072B8D">
      <w:pPr>
        <w:bidi/>
        <w:rPr>
          <w:rtl/>
          <w:lang w:bidi="fa-IR"/>
        </w:rPr>
      </w:pPr>
    </w:p>
    <w:p w14:paraId="4B5C10BA" w14:textId="77777777" w:rsidR="00072B8D" w:rsidRDefault="00072B8D" w:rsidP="00072B8D">
      <w:pPr>
        <w:bidi/>
        <w:rPr>
          <w:rtl/>
          <w:lang w:bidi="fa-IR"/>
        </w:rPr>
      </w:pPr>
    </w:p>
    <w:p w14:paraId="16204236" w14:textId="451B3AF8" w:rsidR="00072B8D" w:rsidRPr="00072B8D" w:rsidRDefault="00072B8D" w:rsidP="00072B8D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t xml:space="preserve">در ادامه در صورتی که عدد اصلی که در رجیستر </w:t>
      </w:r>
      <w:r w:rsidRPr="00072B8D">
        <w:rPr>
          <w:rFonts w:cs="B Nazanin"/>
          <w:sz w:val="28"/>
          <w:szCs w:val="28"/>
          <w:lang w:bidi="fa-IR"/>
        </w:rPr>
        <w:t>R1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قرار دارد با </w:t>
      </w:r>
      <w:r w:rsidRPr="00072B8D">
        <w:rPr>
          <w:rFonts w:cs="B Nazanin"/>
          <w:sz w:val="28"/>
          <w:szCs w:val="28"/>
          <w:lang w:bidi="fa-IR"/>
        </w:rPr>
        <w:t>R7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معادل باشد، عدد پالیندرومی است و این بار </w:t>
      </w:r>
      <w:r w:rsidRPr="00072B8D">
        <w:rPr>
          <w:rFonts w:cs="B Nazanin"/>
          <w:sz w:val="28"/>
          <w:szCs w:val="28"/>
          <w:lang w:bidi="fa-IR"/>
        </w:rPr>
        <w:t>FLAG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لود شده با 1 جمع و دوباره ذخیره می‌شود.</w:t>
      </w:r>
    </w:p>
    <w:p w14:paraId="70121AA7" w14:textId="77777777" w:rsidR="00072B8D" w:rsidRDefault="00072B8D" w:rsidP="00072B8D">
      <w:pPr>
        <w:bidi/>
        <w:rPr>
          <w:rtl/>
          <w:lang w:bidi="fa-IR"/>
        </w:rPr>
      </w:pPr>
    </w:p>
    <w:p w14:paraId="5C84A931" w14:textId="77777777" w:rsidR="00072B8D" w:rsidRDefault="00072B8D" w:rsidP="00072B8D">
      <w:pPr>
        <w:bidi/>
        <w:rPr>
          <w:rtl/>
          <w:lang w:bidi="fa-IR"/>
        </w:rPr>
      </w:pPr>
    </w:p>
    <w:p w14:paraId="1D80C547" w14:textId="77777777" w:rsidR="00072B8D" w:rsidRDefault="00072B8D" w:rsidP="00072B8D">
      <w:pPr>
        <w:bidi/>
        <w:rPr>
          <w:rtl/>
          <w:lang w:bidi="fa-IR"/>
        </w:rPr>
      </w:pPr>
    </w:p>
    <w:p w14:paraId="085FA1C3" w14:textId="77777777" w:rsidR="00072B8D" w:rsidRDefault="00072B8D" w:rsidP="00072B8D">
      <w:pPr>
        <w:bidi/>
        <w:rPr>
          <w:rtl/>
          <w:lang w:bidi="fa-IR"/>
        </w:rPr>
      </w:pPr>
    </w:p>
    <w:p w14:paraId="1FAB74E1" w14:textId="77777777" w:rsidR="00072B8D" w:rsidRDefault="00072B8D" w:rsidP="00072B8D">
      <w:pPr>
        <w:bidi/>
        <w:rPr>
          <w:rtl/>
          <w:lang w:bidi="fa-IR"/>
        </w:rPr>
      </w:pPr>
    </w:p>
    <w:p w14:paraId="5F8E6633" w14:textId="4067EC49" w:rsidR="00072B8D" w:rsidRDefault="00072B8D" w:rsidP="00072B8D">
      <w:pPr>
        <w:bidi/>
        <w:jc w:val="right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DE070C7" wp14:editId="59BCD6BF">
            <wp:extent cx="3225966" cy="6324925"/>
            <wp:effectExtent l="0" t="0" r="0" b="0"/>
            <wp:docPr id="1913823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3591" name="Picture 1913823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1D1" w14:textId="0FAF9FB4" w:rsidR="00072B8D" w:rsidRPr="00072B8D" w:rsidRDefault="00072B8D" w:rsidP="00072B8D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lastRenderedPageBreak/>
        <w:t xml:space="preserve">در بخش </w:t>
      </w:r>
      <w:r w:rsidRPr="00072B8D">
        <w:rPr>
          <w:rFonts w:cs="B Nazanin"/>
          <w:sz w:val="28"/>
          <w:szCs w:val="28"/>
          <w:lang w:bidi="fa-IR"/>
        </w:rPr>
        <w:t>main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برنامه از عدد 2 شروع به بررسی اول و پالیندرومی بودن اعداد می‌کنیم، در صورتی که بعد از بررسی مقدار </w:t>
      </w:r>
      <w:r w:rsidRPr="00072B8D">
        <w:rPr>
          <w:rFonts w:cs="B Nazanin"/>
          <w:sz w:val="28"/>
          <w:szCs w:val="28"/>
          <w:lang w:bidi="fa-IR"/>
        </w:rPr>
        <w:t>FLAG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2 باشد، یعنی عدد هر دو ویژگی را داشته و در آرایه </w:t>
      </w:r>
      <w:r w:rsidRPr="00072B8D">
        <w:rPr>
          <w:rFonts w:cs="B Nazanin"/>
          <w:sz w:val="28"/>
          <w:szCs w:val="28"/>
          <w:lang w:bidi="fa-IR"/>
        </w:rPr>
        <w:t>PP_NUMBERS</w:t>
      </w:r>
      <w:r w:rsidRPr="00072B8D">
        <w:rPr>
          <w:rFonts w:cs="B Nazanin" w:hint="cs"/>
          <w:sz w:val="28"/>
          <w:szCs w:val="28"/>
          <w:rtl/>
          <w:lang w:bidi="fa-IR"/>
        </w:rPr>
        <w:t xml:space="preserve"> ذخیره می‌شود. این کار را تا زمانی که به ده عدد برسیم ادامه داده و برنامه را تمام می‌کنیم.</w:t>
      </w:r>
    </w:p>
    <w:p w14:paraId="07A0697D" w14:textId="437A122B" w:rsidR="00072B8D" w:rsidRPr="00072B8D" w:rsidRDefault="00072B8D" w:rsidP="00072B8D">
      <w:pPr>
        <w:bidi/>
        <w:rPr>
          <w:rFonts w:cs="B Nazanin"/>
          <w:sz w:val="28"/>
          <w:szCs w:val="28"/>
          <w:rtl/>
          <w:lang w:bidi="fa-IR"/>
        </w:rPr>
      </w:pPr>
      <w:r w:rsidRPr="00072B8D">
        <w:rPr>
          <w:rFonts w:cs="B Nazanin" w:hint="cs"/>
          <w:sz w:val="28"/>
          <w:szCs w:val="28"/>
          <w:rtl/>
          <w:lang w:bidi="fa-IR"/>
        </w:rPr>
        <w:t>در ادامه خروجی برنامه سیو شده در ردیف اول مموری نشان داده شده است:</w:t>
      </w:r>
    </w:p>
    <w:p w14:paraId="55D24822" w14:textId="76769C90" w:rsidR="00072B8D" w:rsidRDefault="00072B8D" w:rsidP="00072B8D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3F61264A" wp14:editId="580BC2A7">
            <wp:extent cx="5245370" cy="2425825"/>
            <wp:effectExtent l="0" t="0" r="0" b="0"/>
            <wp:docPr id="156676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027" name="Picture 1566760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F59" w14:textId="77777777" w:rsidR="00072B8D" w:rsidRDefault="00072B8D" w:rsidP="00072B8D">
      <w:pPr>
        <w:bidi/>
        <w:rPr>
          <w:rtl/>
          <w:lang w:bidi="fa-IR"/>
        </w:rPr>
      </w:pPr>
    </w:p>
    <w:p w14:paraId="2BCB8D52" w14:textId="77777777" w:rsidR="00072B8D" w:rsidRPr="00072B8D" w:rsidRDefault="00072B8D" w:rsidP="00072B8D">
      <w:pPr>
        <w:bidi/>
        <w:rPr>
          <w:rtl/>
          <w:lang w:bidi="fa-IR"/>
        </w:rPr>
      </w:pPr>
    </w:p>
    <w:sectPr w:rsidR="00072B8D" w:rsidRPr="00072B8D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E841D" w14:textId="77777777" w:rsidR="00C91ECA" w:rsidRDefault="00C91ECA" w:rsidP="00C6554A">
      <w:pPr>
        <w:spacing w:before="0" w:after="0" w:line="240" w:lineRule="auto"/>
      </w:pPr>
      <w:r>
        <w:separator/>
      </w:r>
    </w:p>
  </w:endnote>
  <w:endnote w:type="continuationSeparator" w:id="0">
    <w:p w14:paraId="7723F621" w14:textId="77777777" w:rsidR="00C91ECA" w:rsidRDefault="00C91E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8555" w14:textId="77777777" w:rsidR="00D41575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13F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71559" w14:textId="77777777" w:rsidR="00C91ECA" w:rsidRDefault="00C91E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8FCAC2" w14:textId="77777777" w:rsidR="00C91ECA" w:rsidRDefault="00C91E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7948C4"/>
    <w:multiLevelType w:val="hybridMultilevel"/>
    <w:tmpl w:val="B25C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34175E4"/>
    <w:multiLevelType w:val="hybridMultilevel"/>
    <w:tmpl w:val="D8D0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03A9"/>
    <w:multiLevelType w:val="hybridMultilevel"/>
    <w:tmpl w:val="0E44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1A37C2"/>
    <w:multiLevelType w:val="hybridMultilevel"/>
    <w:tmpl w:val="8C3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B7BF3"/>
    <w:multiLevelType w:val="hybridMultilevel"/>
    <w:tmpl w:val="852A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845822">
    <w:abstractNumId w:val="9"/>
  </w:num>
  <w:num w:numId="2" w16cid:durableId="627198736">
    <w:abstractNumId w:val="8"/>
  </w:num>
  <w:num w:numId="3" w16cid:durableId="1544487743">
    <w:abstractNumId w:val="8"/>
  </w:num>
  <w:num w:numId="4" w16cid:durableId="328679793">
    <w:abstractNumId w:val="9"/>
  </w:num>
  <w:num w:numId="5" w16cid:durableId="2069299706">
    <w:abstractNumId w:val="15"/>
  </w:num>
  <w:num w:numId="6" w16cid:durableId="2072999986">
    <w:abstractNumId w:val="10"/>
  </w:num>
  <w:num w:numId="7" w16cid:durableId="814420009">
    <w:abstractNumId w:val="12"/>
  </w:num>
  <w:num w:numId="8" w16cid:durableId="2003922058">
    <w:abstractNumId w:val="7"/>
  </w:num>
  <w:num w:numId="9" w16cid:durableId="1943682989">
    <w:abstractNumId w:val="6"/>
  </w:num>
  <w:num w:numId="10" w16cid:durableId="1414858986">
    <w:abstractNumId w:val="5"/>
  </w:num>
  <w:num w:numId="11" w16cid:durableId="610018056">
    <w:abstractNumId w:val="4"/>
  </w:num>
  <w:num w:numId="12" w16cid:durableId="132017807">
    <w:abstractNumId w:val="3"/>
  </w:num>
  <w:num w:numId="13" w16cid:durableId="2046786631">
    <w:abstractNumId w:val="2"/>
  </w:num>
  <w:num w:numId="14" w16cid:durableId="113448471">
    <w:abstractNumId w:val="1"/>
  </w:num>
  <w:num w:numId="15" w16cid:durableId="2070876647">
    <w:abstractNumId w:val="0"/>
  </w:num>
  <w:num w:numId="16" w16cid:durableId="871187928">
    <w:abstractNumId w:val="14"/>
  </w:num>
  <w:num w:numId="17" w16cid:durableId="1294629181">
    <w:abstractNumId w:val="16"/>
  </w:num>
  <w:num w:numId="18" w16cid:durableId="1215703595">
    <w:abstractNumId w:val="13"/>
  </w:num>
  <w:num w:numId="19" w16cid:durableId="1603413474">
    <w:abstractNumId w:val="13"/>
  </w:num>
  <w:num w:numId="20" w16cid:durableId="804276181">
    <w:abstractNumId w:val="17"/>
  </w:num>
  <w:num w:numId="21" w16cid:durableId="1587425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4D"/>
    <w:rsid w:val="00072B8D"/>
    <w:rsid w:val="001C392F"/>
    <w:rsid w:val="002554CD"/>
    <w:rsid w:val="00290DF5"/>
    <w:rsid w:val="00293B83"/>
    <w:rsid w:val="002B4294"/>
    <w:rsid w:val="002C6FB1"/>
    <w:rsid w:val="00333D0D"/>
    <w:rsid w:val="003531FE"/>
    <w:rsid w:val="003D4936"/>
    <w:rsid w:val="004075AF"/>
    <w:rsid w:val="00487793"/>
    <w:rsid w:val="004C049F"/>
    <w:rsid w:val="004D334F"/>
    <w:rsid w:val="004D7B85"/>
    <w:rsid w:val="005000E2"/>
    <w:rsid w:val="00513F26"/>
    <w:rsid w:val="005C1594"/>
    <w:rsid w:val="005F390E"/>
    <w:rsid w:val="00641D72"/>
    <w:rsid w:val="00675ACF"/>
    <w:rsid w:val="006A3CE7"/>
    <w:rsid w:val="00720B22"/>
    <w:rsid w:val="007B25DB"/>
    <w:rsid w:val="007C42B7"/>
    <w:rsid w:val="00851D02"/>
    <w:rsid w:val="00865AEF"/>
    <w:rsid w:val="008B7A06"/>
    <w:rsid w:val="008F5462"/>
    <w:rsid w:val="009277CE"/>
    <w:rsid w:val="0099225E"/>
    <w:rsid w:val="00A40F04"/>
    <w:rsid w:val="00A471FA"/>
    <w:rsid w:val="00A767FC"/>
    <w:rsid w:val="00BA3C6B"/>
    <w:rsid w:val="00C6554A"/>
    <w:rsid w:val="00C91ECA"/>
    <w:rsid w:val="00D2656F"/>
    <w:rsid w:val="00D41575"/>
    <w:rsid w:val="00D64FC9"/>
    <w:rsid w:val="00DC7D4D"/>
    <w:rsid w:val="00DF767A"/>
    <w:rsid w:val="00ED7C44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85006"/>
  <w15:chartTrackingRefBased/>
  <w15:docId w15:val="{F920855A-6AE4-4EC9-B05D-4CA61B27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C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487793"/>
    <w:rPr>
      <w:b/>
      <w:bCs/>
    </w:rPr>
  </w:style>
  <w:style w:type="character" w:customStyle="1" w:styleId="nounderlines">
    <w:name w:val="nounderlines"/>
    <w:basedOn w:val="DefaultParagraphFont"/>
    <w:rsid w:val="007B25DB"/>
  </w:style>
  <w:style w:type="paragraph" w:styleId="ListParagraph">
    <w:name w:val="List Paragraph"/>
    <w:basedOn w:val="Normal"/>
    <w:uiPriority w:val="34"/>
    <w:unhideWhenUsed/>
    <w:qFormat/>
    <w:rsid w:val="003D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sleJadi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0DC5C-95D7-4CBC-B792-837A6B5E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768</TotalTime>
  <Pages>9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FasleJadid</dc:creator>
  <cp:keywords/>
  <dc:description/>
  <cp:lastModifiedBy>USER</cp:lastModifiedBy>
  <cp:revision>41</cp:revision>
  <dcterms:created xsi:type="dcterms:W3CDTF">2024-02-27T06:42:00Z</dcterms:created>
  <dcterms:modified xsi:type="dcterms:W3CDTF">2024-05-04T07:01:00Z</dcterms:modified>
</cp:coreProperties>
</file>