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b w:val="1"/>
          <w:color w:val="1f497d"/>
          <w:sz w:val="32"/>
          <w:szCs w:val="32"/>
        </w:rPr>
      </w:pPr>
      <w:bookmarkStart w:colFirst="0" w:colLast="0" w:name="_heading=h.3znysh7" w:id="0"/>
      <w:bookmarkEnd w:id="0"/>
      <w:r w:rsidDel="00000000" w:rsidR="00000000" w:rsidRPr="00000000">
        <w:rPr>
          <w:rtl w:val="0"/>
        </w:rPr>
      </w:r>
    </w:p>
    <w:p w:rsidR="00000000" w:rsidDel="00000000" w:rsidP="00000000" w:rsidRDefault="00000000" w:rsidRPr="00000000" w14:paraId="00000002">
      <w:pPr>
        <w:spacing w:after="200" w:lineRule="auto"/>
        <w:rPr>
          <w:b w:val="1"/>
          <w:color w:val="1f497d"/>
          <w:sz w:val="32"/>
          <w:szCs w:val="32"/>
        </w:rPr>
      </w:pPr>
      <w:bookmarkStart w:colFirst="0" w:colLast="0" w:name="_heading=h.2et92p0" w:id="1"/>
      <w:bookmarkEnd w:id="1"/>
      <w:r w:rsidDel="00000000" w:rsidR="00000000" w:rsidRPr="00000000">
        <w:rPr>
          <w:rtl w:val="0"/>
        </w:rPr>
      </w:r>
    </w:p>
    <w:p w:rsidR="00000000" w:rsidDel="00000000" w:rsidP="00000000" w:rsidRDefault="00000000" w:rsidRPr="00000000" w14:paraId="00000003">
      <w:pPr>
        <w:spacing w:after="200" w:lineRule="auto"/>
        <w:rPr>
          <w:b w:val="1"/>
          <w:color w:val="1f497d"/>
          <w:sz w:val="32"/>
          <w:szCs w:val="32"/>
        </w:rPr>
      </w:pPr>
      <w:bookmarkStart w:colFirst="0" w:colLast="0" w:name="_heading=h.4d34og8" w:id="2"/>
      <w:bookmarkEnd w:id="2"/>
      <w:r w:rsidDel="00000000" w:rsidR="00000000" w:rsidRPr="00000000">
        <w:rPr>
          <w:rtl w:val="0"/>
        </w:rPr>
      </w:r>
    </w:p>
    <w:p w:rsidR="00000000" w:rsidDel="00000000" w:rsidP="00000000" w:rsidRDefault="00000000" w:rsidRPr="00000000" w14:paraId="00000004">
      <w:pPr>
        <w:spacing w:after="200" w:lineRule="auto"/>
        <w:rPr>
          <w:b w:val="1"/>
          <w:color w:val="1f497d"/>
          <w:sz w:val="32"/>
          <w:szCs w:val="32"/>
        </w:rPr>
      </w:pPr>
      <w:bookmarkStart w:colFirst="0" w:colLast="0" w:name="_heading=h.2s8eyo1" w:id="3"/>
      <w:bookmarkEnd w:id="3"/>
      <w:r w:rsidDel="00000000" w:rsidR="00000000" w:rsidRPr="00000000">
        <w:rPr>
          <w:rtl w:val="0"/>
        </w:rPr>
      </w:r>
    </w:p>
    <w:p w:rsidR="00000000" w:rsidDel="00000000" w:rsidP="00000000" w:rsidRDefault="00000000" w:rsidRPr="00000000" w14:paraId="00000005">
      <w:pPr>
        <w:spacing w:after="200" w:lineRule="auto"/>
        <w:jc w:val="center"/>
        <w:rPr>
          <w:b w:val="1"/>
          <w:i w:val="1"/>
          <w:sz w:val="192"/>
          <w:szCs w:val="192"/>
        </w:rPr>
      </w:pPr>
      <w:bookmarkStart w:colFirst="0" w:colLast="0" w:name="_heading=h.1y810tw" w:id="4"/>
      <w:bookmarkEnd w:id="4"/>
      <w:r w:rsidDel="00000000" w:rsidR="00000000" w:rsidRPr="00000000">
        <w:rPr>
          <w:b w:val="1"/>
          <w:i w:val="1"/>
          <w:sz w:val="192"/>
          <w:szCs w:val="192"/>
          <w:rtl w:val="0"/>
        </w:rPr>
        <w:t xml:space="preserve">STP:  “Merkaza” project</w:t>
      </w:r>
    </w:p>
    <w:p w:rsidR="00000000" w:rsidDel="00000000" w:rsidP="00000000" w:rsidRDefault="00000000" w:rsidRPr="00000000" w14:paraId="00000006">
      <w:pPr>
        <w:spacing w:after="200" w:lineRule="auto"/>
        <w:rPr>
          <w:b w:val="1"/>
          <w:color w:val="1f497d"/>
          <w:sz w:val="32"/>
          <w:szCs w:val="32"/>
        </w:rPr>
      </w:pPr>
      <w:bookmarkStart w:colFirst="0" w:colLast="0" w:name="_heading=h.4i7ojhp" w:id="5"/>
      <w:bookmarkEnd w:id="5"/>
      <w:r w:rsidDel="00000000" w:rsidR="00000000" w:rsidRPr="00000000">
        <w:rPr>
          <w:rtl w:val="0"/>
        </w:rPr>
      </w:r>
    </w:p>
    <w:p w:rsidR="00000000" w:rsidDel="00000000" w:rsidP="00000000" w:rsidRDefault="00000000" w:rsidRPr="00000000" w14:paraId="00000007">
      <w:pPr>
        <w:spacing w:after="200" w:lineRule="auto"/>
        <w:rPr>
          <w:b w:val="1"/>
          <w:color w:val="1f497d"/>
          <w:sz w:val="32"/>
          <w:szCs w:val="32"/>
        </w:rPr>
      </w:pPr>
      <w:bookmarkStart w:colFirst="0" w:colLast="0" w:name="_heading=h.2xcytpi" w:id="6"/>
      <w:bookmarkEnd w:id="6"/>
      <w:r w:rsidDel="00000000" w:rsidR="00000000" w:rsidRPr="00000000">
        <w:rPr>
          <w:rtl w:val="0"/>
        </w:rPr>
      </w:r>
    </w:p>
    <w:p w:rsidR="00000000" w:rsidDel="00000000" w:rsidP="00000000" w:rsidRDefault="00000000" w:rsidRPr="00000000" w14:paraId="00000008">
      <w:pPr>
        <w:spacing w:after="200" w:lineRule="auto"/>
        <w:rPr>
          <w:b w:val="1"/>
          <w:color w:val="1f497d"/>
          <w:sz w:val="32"/>
          <w:szCs w:val="32"/>
        </w:rPr>
      </w:pPr>
      <w:bookmarkStart w:colFirst="0" w:colLast="0" w:name="_heading=h.1ci93xb" w:id="7"/>
      <w:bookmarkEnd w:id="7"/>
      <w:r w:rsidDel="00000000" w:rsidR="00000000" w:rsidRPr="00000000">
        <w:rPr>
          <w:rtl w:val="0"/>
        </w:rPr>
      </w:r>
    </w:p>
    <w:p w:rsidR="00000000" w:rsidDel="00000000" w:rsidP="00000000" w:rsidRDefault="00000000" w:rsidRPr="00000000" w14:paraId="00000009">
      <w:pPr>
        <w:spacing w:after="200" w:lineRule="auto"/>
        <w:rPr>
          <w:b w:val="1"/>
          <w:color w:val="1f497d"/>
          <w:sz w:val="32"/>
          <w:szCs w:val="32"/>
        </w:rPr>
      </w:pPr>
      <w:bookmarkStart w:colFirst="0" w:colLast="0" w:name="_heading=h.3whwml4" w:id="8"/>
      <w:bookmarkEnd w:id="8"/>
      <w:r w:rsidDel="00000000" w:rsidR="00000000" w:rsidRPr="00000000">
        <w:rPr>
          <w:rtl w:val="0"/>
        </w:rPr>
      </w:r>
    </w:p>
    <w:p w:rsidR="00000000" w:rsidDel="00000000" w:rsidP="00000000" w:rsidRDefault="00000000" w:rsidRPr="00000000" w14:paraId="0000000A">
      <w:pPr>
        <w:rPr>
          <w:b w:val="1"/>
          <w:color w:val="1f497d"/>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00" w:line="276" w:lineRule="auto"/>
        <w:jc w:val="center"/>
        <w:rPr>
          <w:b w:val="1"/>
          <w:color w:val="1f497d"/>
          <w:sz w:val="40"/>
          <w:szCs w:val="40"/>
        </w:rPr>
      </w:pPr>
      <w:r w:rsidDel="00000000" w:rsidR="00000000" w:rsidRPr="00000000">
        <w:rPr>
          <w:b w:val="1"/>
          <w:color w:val="1f497d"/>
          <w:sz w:val="88"/>
          <w:szCs w:val="88"/>
          <w:rtl w:val="0"/>
        </w:rPr>
        <w:t xml:space="preserve">Table of contents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00" w:line="276" w:lineRule="auto"/>
        <w:jc w:val="center"/>
        <w:rPr>
          <w:b w:val="1"/>
          <w:color w:val="1f497d"/>
          <w:sz w:val="40"/>
          <w:szCs w:val="4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00" w:line="276" w:lineRule="auto"/>
        <w:jc w:val="center"/>
        <w:rPr>
          <w:b w:val="1"/>
          <w:color w:val="1f497d"/>
          <w:sz w:val="40"/>
          <w:szCs w:val="4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00" w:line="276" w:lineRule="auto"/>
        <w:jc w:val="center"/>
        <w:rPr>
          <w:b w:val="1"/>
          <w:color w:val="1f497d"/>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2bn6wsx">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Rule="auto"/>
            <w:rPr>
              <w:b w:val="1"/>
              <w:color w:val="000000"/>
              <w:u w:val="none"/>
            </w:rPr>
          </w:pPr>
          <w:hyperlink w:anchor="_heading=h.qsh70q">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2. SCOPE</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Rule="auto"/>
            <w:ind w:left="360" w:firstLine="0"/>
            <w:rPr>
              <w:color w:val="000000"/>
              <w:u w:val="none"/>
            </w:rPr>
          </w:pPr>
          <w:hyperlink w:anchor="_heading=h.3as4poj">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2.1. Test items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Rule="auto"/>
            <w:ind w:left="360" w:firstLine="0"/>
            <w:rPr>
              <w:color w:val="000000"/>
              <w:u w:val="none"/>
            </w:rPr>
          </w:pPr>
          <w:hyperlink w:anchor="_heading=h.1pxezwc">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2.2. Features to be tested</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Rule="auto"/>
            <w:ind w:left="360" w:firstLine="0"/>
            <w:rPr>
              <w:color w:val="000000"/>
              <w:u w:val="none"/>
            </w:rPr>
          </w:pPr>
          <w:hyperlink w:anchor="_heading=h.49x2ik5">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2.3. Features not to be tested</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Rule="auto"/>
            <w:rPr>
              <w:b w:val="1"/>
              <w:color w:val="000000"/>
              <w:u w:val="none"/>
            </w:rPr>
          </w:pPr>
          <w:hyperlink w:anchor="_heading=h.2p2csry">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3. SCOPE OF TESTING</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Rule="auto"/>
            <w:ind w:left="360" w:firstLine="0"/>
            <w:rPr>
              <w:color w:val="000000"/>
              <w:u w:val="none"/>
            </w:rPr>
          </w:pPr>
          <w:hyperlink w:anchor="_heading=h.147n2z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3.1. Test levels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Rule="auto"/>
            <w:ind w:left="360" w:firstLine="0"/>
            <w:rPr>
              <w:color w:val="000000"/>
              <w:u w:val="none"/>
            </w:rPr>
          </w:pPr>
          <w:hyperlink w:anchor="_heading=h.3o7alnk">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3.2. Test types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ind w:left="360" w:firstLine="0"/>
            <w:rPr>
              <w:color w:val="000000"/>
              <w:u w:val="none"/>
            </w:rPr>
          </w:pPr>
          <w:hyperlink w:anchor="_heading=h.23ckvvd">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3.3. Test types not to be tested</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rPr>
              <w:b w:val="1"/>
              <w:color w:val="000000"/>
              <w:u w:val="none"/>
            </w:rPr>
          </w:pPr>
          <w:hyperlink w:anchor="_heading=h.ihv636">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4. APPROACH</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left="360" w:firstLine="0"/>
            <w:rPr>
              <w:color w:val="000000"/>
              <w:u w:val="none"/>
            </w:rPr>
          </w:pPr>
          <w:hyperlink w:anchor="_heading=h.32hioqz">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4.1. Schedule</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ind w:left="360" w:firstLine="0"/>
            <w:rPr>
              <w:color w:val="000000"/>
              <w:u w:val="none"/>
            </w:rPr>
          </w:pPr>
          <w:hyperlink w:anchor="_heading=h.1hmsyys">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4.2. Deliverables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ind w:left="0" w:firstLine="0"/>
            <w:rPr>
              <w:color w:val="000000"/>
              <w:u w:val="none"/>
            </w:rPr>
          </w:pPr>
          <w:r w:rsidDel="00000000" w:rsidR="00000000" w:rsidRPr="00000000">
            <w:rPr>
              <w:color w:val="000000"/>
              <w:u w:val="none"/>
              <w:rtl w:val="0"/>
            </w:rPr>
            <w:t xml:space="preserve">       </w:t>
          </w:r>
          <w:hyperlink w:anchor="_heading=h.41mghml">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4.3. Defects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0" w:firstLine="0"/>
            <w:rPr>
              <w:color w:val="000000"/>
              <w:u w:val="none"/>
            </w:rPr>
          </w:pPr>
          <w:r w:rsidDel="00000000" w:rsidR="00000000" w:rsidRPr="00000000">
            <w:rPr>
              <w:color w:val="000000"/>
              <w:u w:val="none"/>
              <w:rtl w:val="0"/>
            </w:rPr>
            <w:t xml:space="preserve">       </w:t>
          </w:r>
          <w:hyperlink w:anchor="_heading=h.2grqrue">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4.4. Entry/Exit Criteria</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0" w:firstLine="0"/>
            <w:rPr>
              <w:color w:val="000000"/>
              <w:u w:val="none"/>
            </w:rPr>
          </w:pPr>
          <w:r w:rsidDel="00000000" w:rsidR="00000000" w:rsidRPr="00000000">
            <w:rPr>
              <w:color w:val="000000"/>
              <w:u w:val="none"/>
              <w:rtl w:val="0"/>
            </w:rPr>
            <w:t xml:space="preserve">       </w:t>
          </w:r>
          <w:hyperlink w:anchor="_heading=h.vx1227">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4.5. Roles and Responsibilities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0" w:firstLine="0"/>
            <w:rPr>
              <w:color w:val="000000"/>
              <w:u w:val="none"/>
            </w:rPr>
          </w:pPr>
          <w:r w:rsidDel="00000000" w:rsidR="00000000" w:rsidRPr="00000000">
            <w:rPr>
              <w:color w:val="000000"/>
              <w:u w:val="none"/>
              <w:rtl w:val="0"/>
            </w:rPr>
            <w:t xml:space="preserve">       </w:t>
          </w:r>
          <w:hyperlink w:anchor="_heading=h.3fwokq0">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4.6. Resources and Environments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numPr>
          <w:ilvl w:val="0"/>
          <w:numId w:val="9"/>
        </w:numPr>
        <w:ind w:left="360" w:hanging="360"/>
        <w:rPr/>
      </w:pPr>
      <w:bookmarkStart w:colFirst="0" w:colLast="0" w:name="_heading=h.2bn6wsx" w:id="9"/>
      <w:bookmarkEnd w:id="9"/>
      <w:r w:rsidDel="00000000" w:rsidR="00000000" w:rsidRPr="00000000">
        <w:rPr>
          <w:rtl w:val="0"/>
        </w:rPr>
        <w:t xml:space="preserve">INTRODUCTION</w:t>
      </w:r>
    </w:p>
    <w:p w:rsidR="00000000" w:rsidDel="00000000" w:rsidP="00000000" w:rsidRDefault="00000000" w:rsidRPr="00000000" w14:paraId="0000002D">
      <w:pPr>
        <w:rPr/>
      </w:pPr>
      <w:r w:rsidDel="00000000" w:rsidR="00000000" w:rsidRPr="00000000">
        <w:rPr>
          <w:rtl w:val="0"/>
        </w:rPr>
        <w:t xml:space="preserve">The website is an online trade website which is designed to provide information about the services offered by Merkaza and provides users of the website with the opportunity to purchase a wide variety of services, to place orders for a wide variety of products, including household products and textile products, pharmaceutical and cosmetic products, kitchen products, cooking and baking, Gardening, camping and leisure products and more. Among other things, after registering for the site's services through an online form, you can edit shopping lists, purchase products or order various services, track the status of the order online, make purchases by reviewing the user's previous shopping history, create a preferred shopping list, permanent shopping baskets and more A wide range of options to </w:t>
      </w:r>
      <w:r w:rsidDel="00000000" w:rsidR="00000000" w:rsidRPr="00000000">
        <w:rPr>
          <w:rtl w:val="0"/>
        </w:rPr>
        <w:t xml:space="preserve">customize</w:t>
      </w:r>
      <w:r w:rsidDel="00000000" w:rsidR="00000000" w:rsidRPr="00000000">
        <w:rPr>
          <w:rtl w:val="0"/>
        </w:rPr>
        <w:t xml:space="preserve"> the purchase process. In addition, you can keep up to date with promotions and new products, tips, recipes and useful and efficient information in all areas of the website.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numPr>
          <w:ilvl w:val="0"/>
          <w:numId w:val="9"/>
        </w:numPr>
        <w:ind w:left="360" w:hanging="360"/>
        <w:rPr/>
      </w:pPr>
      <w:bookmarkStart w:colFirst="0" w:colLast="0" w:name="_heading=h.qsh70q" w:id="10"/>
      <w:bookmarkEnd w:id="10"/>
      <w:r w:rsidDel="00000000" w:rsidR="00000000" w:rsidRPr="00000000">
        <w:rPr>
          <w:rtl w:val="0"/>
        </w:rPr>
        <w:t xml:space="preserve">SCOPE</w:t>
      </w:r>
    </w:p>
    <w:p w:rsidR="00000000" w:rsidDel="00000000" w:rsidP="00000000" w:rsidRDefault="00000000" w:rsidRPr="00000000" w14:paraId="00000032">
      <w:pPr>
        <w:ind w:left="360" w:firstLine="0"/>
        <w:rPr/>
      </w:pPr>
      <w:r w:rsidDel="00000000" w:rsidR="00000000" w:rsidRPr="00000000">
        <w:rPr>
          <w:rtl w:val="0"/>
        </w:rPr>
      </w:r>
    </w:p>
    <w:p w:rsidR="00000000" w:rsidDel="00000000" w:rsidP="00000000" w:rsidRDefault="00000000" w:rsidRPr="00000000" w14:paraId="00000033">
      <w:pPr>
        <w:ind w:left="360" w:firstLine="0"/>
        <w:rPr/>
      </w:pPr>
      <w:r w:rsidDel="00000000" w:rsidR="00000000" w:rsidRPr="00000000">
        <w:rPr>
          <w:rtl w:val="0"/>
        </w:rPr>
      </w:r>
    </w:p>
    <w:p w:rsidR="00000000" w:rsidDel="00000000" w:rsidP="00000000" w:rsidRDefault="00000000" w:rsidRPr="00000000" w14:paraId="00000034">
      <w:pPr>
        <w:pStyle w:val="Heading2"/>
        <w:ind w:left="360" w:firstLine="0"/>
        <w:rPr/>
      </w:pPr>
      <w:bookmarkStart w:colFirst="0" w:colLast="0" w:name="_heading=h.3as4poj" w:id="11"/>
      <w:bookmarkEnd w:id="11"/>
      <w:r w:rsidDel="00000000" w:rsidR="00000000" w:rsidRPr="00000000">
        <w:rPr>
          <w:rtl w:val="0"/>
        </w:rPr>
        <w:t xml:space="preserve">2.1. Test items</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Purchase products </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checkout process</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track the status of the order online </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Search functionality</w:t>
      </w: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Registration and login</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Logout</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Account settings</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r>
      <w:r w:rsidDel="00000000" w:rsidR="00000000" w:rsidRPr="00000000">
        <w:rPr>
          <w:rtl w:val="0"/>
        </w:rPr>
        <w:t xml:space="preserve">“</w:t>
      </w:r>
      <w:r w:rsidDel="00000000" w:rsidR="00000000" w:rsidRPr="00000000">
        <w:rPr>
          <w:rtl w:val="1"/>
        </w:rPr>
        <w:t xml:space="preserve">הרשימות</w:t>
      </w:r>
      <w:r w:rsidDel="00000000" w:rsidR="00000000" w:rsidRPr="00000000">
        <w:rPr>
          <w:rtl w:val="1"/>
        </w:rPr>
        <w:t xml:space="preserve"> </w:t>
      </w:r>
      <w:r w:rsidDel="00000000" w:rsidR="00000000" w:rsidRPr="00000000">
        <w:rPr>
          <w:rtl w:val="1"/>
        </w:rPr>
        <w:t xml:space="preserve">שלי</w:t>
      </w:r>
      <w:r w:rsidDel="00000000" w:rsidR="00000000" w:rsidRPr="00000000">
        <w:rPr>
          <w:rtl w:val="0"/>
        </w:rPr>
        <w:t xml:space="preserve">”</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shopping cart</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Payment with coupons</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Choosing delivery times</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Product return and exchange service</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Product </w:t>
      </w:r>
      <w:r w:rsidDel="00000000" w:rsidR="00000000" w:rsidRPr="00000000">
        <w:rPr>
          <w:rtl w:val="0"/>
        </w:rPr>
        <w:t xml:space="preserve">catalog</w:t>
      </w:r>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Contact page</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Support service with a chat representative</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Newsletter</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Bottom menu </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Cancel orders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Categories menu</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Merkaza careers</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“Merkaza online”</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pStyle w:val="Heading2"/>
        <w:ind w:left="360" w:firstLine="0"/>
        <w:rPr/>
      </w:pPr>
      <w:bookmarkStart w:colFirst="0" w:colLast="0" w:name="_heading=h.1pxezwc" w:id="12"/>
      <w:bookmarkEnd w:id="12"/>
      <w:r w:rsidDel="00000000" w:rsidR="00000000" w:rsidRPr="00000000">
        <w:rPr>
          <w:rtl w:val="0"/>
        </w:rPr>
        <w:t xml:space="preserve">2.2. Features to be tested</w:t>
      </w:r>
    </w:p>
    <w:p w:rsidR="00000000" w:rsidDel="00000000" w:rsidP="00000000" w:rsidRDefault="00000000" w:rsidRPr="00000000" w14:paraId="00000055">
      <w:pPr>
        <w:numPr>
          <w:ilvl w:val="0"/>
          <w:numId w:val="10"/>
        </w:numPr>
        <w:ind w:left="720" w:hanging="360"/>
        <w:rPr>
          <w:u w:val="none"/>
        </w:rPr>
      </w:pPr>
      <w:r w:rsidDel="00000000" w:rsidR="00000000" w:rsidRPr="00000000">
        <w:rPr>
          <w:rtl w:val="0"/>
        </w:rPr>
        <w:t xml:space="preserve">Search functionality</w:t>
      </w:r>
    </w:p>
    <w:p w:rsidR="00000000" w:rsidDel="00000000" w:rsidP="00000000" w:rsidRDefault="00000000" w:rsidRPr="00000000" w14:paraId="00000056">
      <w:pPr>
        <w:numPr>
          <w:ilvl w:val="0"/>
          <w:numId w:val="10"/>
        </w:numPr>
        <w:ind w:left="720" w:hanging="360"/>
        <w:rPr>
          <w:u w:val="none"/>
        </w:rPr>
      </w:pPr>
      <w:r w:rsidDel="00000000" w:rsidR="00000000" w:rsidRPr="00000000">
        <w:rPr>
          <w:rtl w:val="0"/>
        </w:rPr>
        <w:t xml:space="preserve">Registration and login</w:t>
      </w:r>
    </w:p>
    <w:p w:rsidR="00000000" w:rsidDel="00000000" w:rsidP="00000000" w:rsidRDefault="00000000" w:rsidRPr="00000000" w14:paraId="00000057">
      <w:pPr>
        <w:numPr>
          <w:ilvl w:val="0"/>
          <w:numId w:val="10"/>
        </w:numPr>
        <w:ind w:left="720" w:hanging="360"/>
        <w:rPr>
          <w:u w:val="none"/>
        </w:rPr>
      </w:pPr>
      <w:r w:rsidDel="00000000" w:rsidR="00000000" w:rsidRPr="00000000">
        <w:rPr>
          <w:rtl w:val="0"/>
        </w:rPr>
        <w:t xml:space="preserve">Logout</w:t>
      </w:r>
    </w:p>
    <w:p w:rsidR="00000000" w:rsidDel="00000000" w:rsidP="00000000" w:rsidRDefault="00000000" w:rsidRPr="00000000" w14:paraId="00000058">
      <w:pPr>
        <w:numPr>
          <w:ilvl w:val="0"/>
          <w:numId w:val="10"/>
        </w:numPr>
        <w:ind w:left="720" w:hanging="360"/>
        <w:rPr>
          <w:u w:val="none"/>
        </w:rPr>
      </w:pPr>
      <w:r w:rsidDel="00000000" w:rsidR="00000000" w:rsidRPr="00000000">
        <w:rPr>
          <w:rtl w:val="0"/>
        </w:rPr>
      </w:r>
      <w:r w:rsidDel="00000000" w:rsidR="00000000" w:rsidRPr="00000000">
        <w:rPr>
          <w:rtl w:val="0"/>
        </w:rPr>
        <w:t xml:space="preserve">“</w:t>
      </w:r>
      <w:r w:rsidDel="00000000" w:rsidR="00000000" w:rsidRPr="00000000">
        <w:rPr>
          <w:rtl w:val="1"/>
        </w:rPr>
        <w:t xml:space="preserve">הרשימות</w:t>
      </w:r>
      <w:r w:rsidDel="00000000" w:rsidR="00000000" w:rsidRPr="00000000">
        <w:rPr>
          <w:rtl w:val="1"/>
        </w:rPr>
        <w:t xml:space="preserve"> </w:t>
      </w:r>
      <w:r w:rsidDel="00000000" w:rsidR="00000000" w:rsidRPr="00000000">
        <w:rPr>
          <w:rtl w:val="1"/>
        </w:rPr>
        <w:t xml:space="preserve">שלי</w:t>
      </w:r>
      <w:r w:rsidDel="00000000" w:rsidR="00000000" w:rsidRPr="00000000">
        <w:rPr>
          <w:rtl w:val="0"/>
        </w:rPr>
        <w:t xml:space="preserve">”</w:t>
      </w:r>
    </w:p>
    <w:p w:rsidR="00000000" w:rsidDel="00000000" w:rsidP="00000000" w:rsidRDefault="00000000" w:rsidRPr="00000000" w14:paraId="00000059">
      <w:pPr>
        <w:numPr>
          <w:ilvl w:val="0"/>
          <w:numId w:val="10"/>
        </w:numPr>
        <w:ind w:left="720" w:hanging="360"/>
        <w:rPr>
          <w:u w:val="none"/>
        </w:rPr>
      </w:pPr>
      <w:r w:rsidDel="00000000" w:rsidR="00000000" w:rsidRPr="00000000">
        <w:rPr>
          <w:rtl w:val="0"/>
        </w:rPr>
        <w:t xml:space="preserve">shopping cart</w:t>
      </w:r>
    </w:p>
    <w:p w:rsidR="00000000" w:rsidDel="00000000" w:rsidP="00000000" w:rsidRDefault="00000000" w:rsidRPr="00000000" w14:paraId="0000005A">
      <w:pPr>
        <w:numPr>
          <w:ilvl w:val="0"/>
          <w:numId w:val="10"/>
        </w:numPr>
        <w:ind w:left="720" w:hanging="360"/>
        <w:rPr>
          <w:u w:val="none"/>
        </w:rPr>
      </w:pPr>
      <w:r w:rsidDel="00000000" w:rsidR="00000000" w:rsidRPr="00000000">
        <w:rPr>
          <w:rtl w:val="0"/>
        </w:rPr>
        <w:t xml:space="preserve">Product </w:t>
      </w:r>
      <w:r w:rsidDel="00000000" w:rsidR="00000000" w:rsidRPr="00000000">
        <w:rPr>
          <w:rtl w:val="0"/>
        </w:rPr>
        <w:t xml:space="preserve">catalog</w:t>
      </w:r>
      <w:r w:rsidDel="00000000" w:rsidR="00000000" w:rsidRPr="00000000">
        <w:rPr>
          <w:rtl w:val="0"/>
        </w:rPr>
      </w:r>
    </w:p>
    <w:p w:rsidR="00000000" w:rsidDel="00000000" w:rsidP="00000000" w:rsidRDefault="00000000" w:rsidRPr="00000000" w14:paraId="0000005B">
      <w:pPr>
        <w:numPr>
          <w:ilvl w:val="0"/>
          <w:numId w:val="10"/>
        </w:numPr>
        <w:ind w:left="720" w:hanging="360"/>
        <w:rPr>
          <w:u w:val="none"/>
        </w:rPr>
      </w:pPr>
      <w:r w:rsidDel="00000000" w:rsidR="00000000" w:rsidRPr="00000000">
        <w:rPr>
          <w:rtl w:val="0"/>
        </w:rPr>
        <w:t xml:space="preserve">“Merkaza online”</w:t>
      </w:r>
    </w:p>
    <w:p w:rsidR="00000000" w:rsidDel="00000000" w:rsidP="00000000" w:rsidRDefault="00000000" w:rsidRPr="00000000" w14:paraId="0000005C">
      <w:pPr>
        <w:numPr>
          <w:ilvl w:val="0"/>
          <w:numId w:val="10"/>
        </w:numPr>
        <w:ind w:left="720" w:hanging="360"/>
        <w:rPr>
          <w:u w:val="none"/>
        </w:rPr>
      </w:pPr>
      <w:r w:rsidDel="00000000" w:rsidR="00000000" w:rsidRPr="00000000">
        <w:rPr>
          <w:rtl w:val="0"/>
        </w:rPr>
        <w:t xml:space="preserve">Support service with a chat representative</w:t>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Newsletter</w:t>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Bottom menu </w:t>
      </w:r>
    </w:p>
    <w:p w:rsidR="00000000" w:rsidDel="00000000" w:rsidP="00000000" w:rsidRDefault="00000000" w:rsidRPr="00000000" w14:paraId="0000005F">
      <w:pPr>
        <w:numPr>
          <w:ilvl w:val="0"/>
          <w:numId w:val="10"/>
        </w:numPr>
        <w:ind w:left="720" w:hanging="360"/>
        <w:rPr>
          <w:u w:val="none"/>
        </w:rPr>
      </w:pPr>
      <w:r w:rsidDel="00000000" w:rsidR="00000000" w:rsidRPr="00000000">
        <w:rPr>
          <w:rtl w:val="0"/>
        </w:rPr>
        <w:t xml:space="preserve">Account settings</w:t>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Categories menu.</w:t>
      </w:r>
    </w:p>
    <w:p w:rsidR="00000000" w:rsidDel="00000000" w:rsidP="00000000" w:rsidRDefault="00000000" w:rsidRPr="00000000" w14:paraId="00000061">
      <w:pPr>
        <w:numPr>
          <w:ilvl w:val="0"/>
          <w:numId w:val="10"/>
        </w:numPr>
        <w:ind w:left="720" w:hanging="360"/>
        <w:rPr>
          <w:u w:val="none"/>
        </w:rPr>
      </w:pPr>
      <w:r w:rsidDel="00000000" w:rsidR="00000000" w:rsidRPr="00000000">
        <w:rPr>
          <w:rtl w:val="0"/>
        </w:rPr>
        <w:t xml:space="preserve">Accessibility button</w:t>
      </w:r>
    </w:p>
    <w:p w:rsidR="00000000" w:rsidDel="00000000" w:rsidP="00000000" w:rsidRDefault="00000000" w:rsidRPr="00000000" w14:paraId="00000062">
      <w:pPr>
        <w:numPr>
          <w:ilvl w:val="0"/>
          <w:numId w:val="10"/>
        </w:numPr>
        <w:ind w:left="720" w:hanging="360"/>
      </w:pPr>
      <w:r w:rsidDel="00000000" w:rsidR="00000000" w:rsidRPr="00000000">
        <w:rPr>
          <w:rtl w:val="0"/>
        </w:rPr>
        <w:t xml:space="preserve">Merkaza careers</w:t>
      </w:r>
    </w:p>
    <w:p w:rsidR="00000000" w:rsidDel="00000000" w:rsidP="00000000" w:rsidRDefault="00000000" w:rsidRPr="00000000" w14:paraId="00000063">
      <w:pPr>
        <w:bidi w:val="1"/>
        <w:ind w:left="960" w:firstLine="0"/>
        <w:rPr>
          <w:sz w:val="24"/>
          <w:szCs w:val="24"/>
        </w:rPr>
      </w:pPr>
      <w:r w:rsidDel="00000000" w:rsidR="00000000" w:rsidRPr="00000000">
        <w:rPr>
          <w:rtl w:val="0"/>
        </w:rPr>
      </w:r>
    </w:p>
    <w:p w:rsidR="00000000" w:rsidDel="00000000" w:rsidP="00000000" w:rsidRDefault="00000000" w:rsidRPr="00000000" w14:paraId="00000064">
      <w:pPr>
        <w:pStyle w:val="Heading2"/>
        <w:ind w:left="360" w:firstLine="0"/>
        <w:rPr/>
      </w:pPr>
      <w:bookmarkStart w:colFirst="0" w:colLast="0" w:name="_heading=h.49x2ik5" w:id="13"/>
      <w:bookmarkEnd w:id="13"/>
      <w:r w:rsidDel="00000000" w:rsidR="00000000" w:rsidRPr="00000000">
        <w:rPr>
          <w:rtl w:val="0"/>
        </w:rPr>
        <w:t xml:space="preserve">2.3. Features not to be tested</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Purchase product</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checkout process</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track the status of the order online</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Payment with coupons</w:t>
      </w:r>
    </w:p>
    <w:p w:rsidR="00000000" w:rsidDel="00000000" w:rsidP="00000000" w:rsidRDefault="00000000" w:rsidRPr="00000000" w14:paraId="00000069">
      <w:pPr>
        <w:numPr>
          <w:ilvl w:val="0"/>
          <w:numId w:val="6"/>
        </w:numPr>
        <w:ind w:left="720" w:hanging="360"/>
      </w:pPr>
      <w:r w:rsidDel="00000000" w:rsidR="00000000" w:rsidRPr="00000000">
        <w:rPr>
          <w:rtl w:val="0"/>
        </w:rPr>
        <w:t xml:space="preserve">Choosing delivery times </w:t>
      </w:r>
    </w:p>
    <w:p w:rsidR="00000000" w:rsidDel="00000000" w:rsidP="00000000" w:rsidRDefault="00000000" w:rsidRPr="00000000" w14:paraId="0000006A">
      <w:pPr>
        <w:numPr>
          <w:ilvl w:val="0"/>
          <w:numId w:val="6"/>
        </w:numPr>
        <w:ind w:left="720" w:hanging="360"/>
      </w:pPr>
      <w:r w:rsidDel="00000000" w:rsidR="00000000" w:rsidRPr="00000000">
        <w:rPr>
          <w:rtl w:val="0"/>
        </w:rPr>
        <w:t xml:space="preserve">Product return/exchange service</w:t>
      </w:r>
    </w:p>
    <w:p w:rsidR="00000000" w:rsidDel="00000000" w:rsidP="00000000" w:rsidRDefault="00000000" w:rsidRPr="00000000" w14:paraId="0000006B">
      <w:pPr>
        <w:numPr>
          <w:ilvl w:val="0"/>
          <w:numId w:val="6"/>
        </w:numPr>
        <w:ind w:left="720" w:hanging="360"/>
      </w:pPr>
      <w:r w:rsidDel="00000000" w:rsidR="00000000" w:rsidRPr="00000000">
        <w:rPr>
          <w:rtl w:val="0"/>
        </w:rPr>
        <w:t xml:space="preserve">Cancel orders</w:t>
      </w:r>
    </w:p>
    <w:p w:rsidR="00000000" w:rsidDel="00000000" w:rsidP="00000000" w:rsidRDefault="00000000" w:rsidRPr="00000000" w14:paraId="0000006C">
      <w:pPr>
        <w:ind w:left="360" w:firstLine="0"/>
        <w:rPr/>
      </w:pPr>
      <w:r w:rsidDel="00000000" w:rsidR="00000000" w:rsidRPr="00000000">
        <w:rPr>
          <w:rtl w:val="0"/>
        </w:rPr>
        <w:t xml:space="preserve">.</w:t>
      </w:r>
    </w:p>
    <w:p w:rsidR="00000000" w:rsidDel="00000000" w:rsidP="00000000" w:rsidRDefault="00000000" w:rsidRPr="00000000" w14:paraId="0000006D">
      <w:pPr>
        <w:pStyle w:val="Heading1"/>
        <w:numPr>
          <w:ilvl w:val="0"/>
          <w:numId w:val="9"/>
        </w:numPr>
        <w:ind w:left="360" w:hanging="360"/>
        <w:rPr>
          <w:color w:val="1f497d"/>
        </w:rPr>
      </w:pPr>
      <w:bookmarkStart w:colFirst="0" w:colLast="0" w:name="_heading=h.2p2csry" w:id="14"/>
      <w:bookmarkEnd w:id="14"/>
      <w:r w:rsidDel="00000000" w:rsidR="00000000" w:rsidRPr="00000000">
        <w:rPr>
          <w:rtl w:val="0"/>
        </w:rPr>
        <w:t xml:space="preserve">SCOPE OF TESTING</w:t>
      </w:r>
      <w:r w:rsidDel="00000000" w:rsidR="00000000" w:rsidRPr="00000000">
        <w:rPr>
          <w:rtl w:val="0"/>
        </w:rPr>
      </w:r>
    </w:p>
    <w:p w:rsidR="00000000" w:rsidDel="00000000" w:rsidP="00000000" w:rsidRDefault="00000000" w:rsidRPr="00000000" w14:paraId="0000006E">
      <w:pPr>
        <w:pStyle w:val="Heading2"/>
        <w:ind w:firstLine="360"/>
        <w:rPr/>
      </w:pPr>
      <w:bookmarkStart w:colFirst="0" w:colLast="0" w:name="_heading=h.147n2zr" w:id="15"/>
      <w:bookmarkEnd w:id="15"/>
      <w:r w:rsidDel="00000000" w:rsidR="00000000" w:rsidRPr="00000000">
        <w:rPr>
          <w:rtl w:val="0"/>
        </w:rPr>
        <w:t xml:space="preserve">      3.1. Test levels</w:t>
      </w:r>
    </w:p>
    <w:p w:rsidR="00000000" w:rsidDel="00000000" w:rsidP="00000000" w:rsidRDefault="00000000" w:rsidRPr="00000000" w14:paraId="0000006F">
      <w:pPr>
        <w:numPr>
          <w:ilvl w:val="0"/>
          <w:numId w:val="7"/>
        </w:numPr>
        <w:ind w:left="1080" w:hanging="360"/>
        <w:rPr/>
      </w:pPr>
      <w:r w:rsidDel="00000000" w:rsidR="00000000" w:rsidRPr="00000000">
        <w:rPr>
          <w:rtl w:val="0"/>
        </w:rPr>
        <w:t xml:space="preserve">smoke test</w:t>
      </w:r>
    </w:p>
    <w:p w:rsidR="00000000" w:rsidDel="00000000" w:rsidP="00000000" w:rsidRDefault="00000000" w:rsidRPr="00000000" w14:paraId="00000070">
      <w:pPr>
        <w:numPr>
          <w:ilvl w:val="0"/>
          <w:numId w:val="7"/>
        </w:numPr>
        <w:ind w:left="1080" w:hanging="360"/>
        <w:rPr/>
      </w:pPr>
      <w:r w:rsidDel="00000000" w:rsidR="00000000" w:rsidRPr="00000000">
        <w:rPr>
          <w:rtl w:val="0"/>
        </w:rPr>
        <w:t xml:space="preserve">sanity test</w:t>
      </w:r>
    </w:p>
    <w:p w:rsidR="00000000" w:rsidDel="00000000" w:rsidP="00000000" w:rsidRDefault="00000000" w:rsidRPr="00000000" w14:paraId="00000071">
      <w:pPr>
        <w:numPr>
          <w:ilvl w:val="0"/>
          <w:numId w:val="7"/>
        </w:numPr>
        <w:ind w:left="1080" w:hanging="360"/>
        <w:rPr/>
      </w:pPr>
      <w:r w:rsidDel="00000000" w:rsidR="00000000" w:rsidRPr="00000000">
        <w:rPr>
          <w:rtl w:val="0"/>
        </w:rPr>
        <w:t xml:space="preserve">regression test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ind w:firstLine="720"/>
        <w:rPr/>
      </w:pPr>
      <w:bookmarkStart w:colFirst="0" w:colLast="0" w:name="_heading=h.3o7alnk" w:id="16"/>
      <w:bookmarkEnd w:id="16"/>
      <w:r w:rsidDel="00000000" w:rsidR="00000000" w:rsidRPr="00000000">
        <w:rPr>
          <w:rtl w:val="0"/>
        </w:rPr>
        <w:t xml:space="preserve">3.2. Test types</w:t>
      </w:r>
    </w:p>
    <w:p w:rsidR="00000000" w:rsidDel="00000000" w:rsidP="00000000" w:rsidRDefault="00000000" w:rsidRPr="00000000" w14:paraId="00000074">
      <w:pPr>
        <w:numPr>
          <w:ilvl w:val="0"/>
          <w:numId w:val="8"/>
        </w:numPr>
        <w:ind w:left="1080" w:hanging="360"/>
        <w:rPr/>
      </w:pPr>
      <w:r w:rsidDel="00000000" w:rsidR="00000000" w:rsidRPr="00000000">
        <w:rPr>
          <w:rtl w:val="0"/>
        </w:rPr>
        <w:t xml:space="preserve">Functional testing</w:t>
      </w:r>
    </w:p>
    <w:p w:rsidR="00000000" w:rsidDel="00000000" w:rsidP="00000000" w:rsidRDefault="00000000" w:rsidRPr="00000000" w14:paraId="00000075">
      <w:pPr>
        <w:numPr>
          <w:ilvl w:val="0"/>
          <w:numId w:val="8"/>
        </w:numPr>
        <w:ind w:left="1080" w:hanging="360"/>
        <w:rPr/>
      </w:pPr>
      <w:r w:rsidDel="00000000" w:rsidR="00000000" w:rsidRPr="00000000">
        <w:rPr>
          <w:rtl w:val="0"/>
        </w:rPr>
        <w:t xml:space="preserve">Gui testing</w:t>
      </w:r>
    </w:p>
    <w:p w:rsidR="00000000" w:rsidDel="00000000" w:rsidP="00000000" w:rsidRDefault="00000000" w:rsidRPr="00000000" w14:paraId="00000076">
      <w:pPr>
        <w:numPr>
          <w:ilvl w:val="0"/>
          <w:numId w:val="8"/>
        </w:numPr>
        <w:ind w:left="1080" w:hanging="360"/>
        <w:rPr/>
      </w:pPr>
      <w:r w:rsidDel="00000000" w:rsidR="00000000" w:rsidRPr="00000000">
        <w:rPr>
          <w:rtl w:val="0"/>
        </w:rPr>
        <w:t xml:space="preserve">Boundary testing</w:t>
      </w:r>
    </w:p>
    <w:p w:rsidR="00000000" w:rsidDel="00000000" w:rsidP="00000000" w:rsidRDefault="00000000" w:rsidRPr="00000000" w14:paraId="00000077">
      <w:pPr>
        <w:numPr>
          <w:ilvl w:val="0"/>
          <w:numId w:val="8"/>
        </w:numPr>
        <w:ind w:left="1080" w:hanging="360"/>
        <w:rPr/>
      </w:pPr>
      <w:r w:rsidDel="00000000" w:rsidR="00000000" w:rsidRPr="00000000">
        <w:rPr>
          <w:rtl w:val="0"/>
        </w:rPr>
        <w:t xml:space="preserve">Accessibility testing</w:t>
      </w:r>
    </w:p>
    <w:p w:rsidR="00000000" w:rsidDel="00000000" w:rsidP="00000000" w:rsidRDefault="00000000" w:rsidRPr="00000000" w14:paraId="00000078">
      <w:pPr>
        <w:numPr>
          <w:ilvl w:val="0"/>
          <w:numId w:val="8"/>
        </w:numPr>
        <w:ind w:left="1080" w:hanging="360"/>
        <w:rPr/>
      </w:pPr>
      <w:r w:rsidDel="00000000" w:rsidR="00000000" w:rsidRPr="00000000">
        <w:rPr>
          <w:rtl w:val="0"/>
        </w:rPr>
        <w:t xml:space="preserve">Compatibility testing</w:t>
      </w:r>
    </w:p>
    <w:p w:rsidR="00000000" w:rsidDel="00000000" w:rsidP="00000000" w:rsidRDefault="00000000" w:rsidRPr="00000000" w14:paraId="00000079">
      <w:pPr>
        <w:numPr>
          <w:ilvl w:val="0"/>
          <w:numId w:val="8"/>
        </w:numPr>
        <w:ind w:left="1080" w:hanging="360"/>
        <w:rPr/>
      </w:pPr>
      <w:r w:rsidDel="00000000" w:rsidR="00000000" w:rsidRPr="00000000">
        <w:rPr>
          <w:rtl w:val="0"/>
        </w:rPr>
        <w:t xml:space="preserve">Error handling testing</w:t>
      </w:r>
    </w:p>
    <w:p w:rsidR="00000000" w:rsidDel="00000000" w:rsidP="00000000" w:rsidRDefault="00000000" w:rsidRPr="00000000" w14:paraId="0000007A">
      <w:pPr>
        <w:numPr>
          <w:ilvl w:val="0"/>
          <w:numId w:val="8"/>
        </w:numPr>
        <w:ind w:left="1080" w:hanging="360"/>
        <w:rPr/>
      </w:pPr>
      <w:r w:rsidDel="00000000" w:rsidR="00000000" w:rsidRPr="00000000">
        <w:rPr>
          <w:rtl w:val="0"/>
        </w:rPr>
        <w:t xml:space="preserve">Usability testing</w:t>
      </w:r>
    </w:p>
    <w:p w:rsidR="00000000" w:rsidDel="00000000" w:rsidP="00000000" w:rsidRDefault="00000000" w:rsidRPr="00000000" w14:paraId="0000007B">
      <w:pPr>
        <w:numPr>
          <w:ilvl w:val="0"/>
          <w:numId w:val="8"/>
        </w:numPr>
        <w:ind w:left="1080" w:hanging="360"/>
        <w:rPr/>
      </w:pPr>
      <w:r w:rsidDel="00000000" w:rsidR="00000000" w:rsidRPr="00000000">
        <w:rPr>
          <w:rtl w:val="0"/>
        </w:rPr>
        <w:t xml:space="preserve">Stress testing</w:t>
      </w:r>
    </w:p>
    <w:p w:rsidR="00000000" w:rsidDel="00000000" w:rsidP="00000000" w:rsidRDefault="00000000" w:rsidRPr="00000000" w14:paraId="0000007C">
      <w:pPr>
        <w:numPr>
          <w:ilvl w:val="0"/>
          <w:numId w:val="8"/>
        </w:numPr>
        <w:ind w:left="1080" w:hanging="360"/>
        <w:rPr/>
      </w:pPr>
      <w:r w:rsidDel="00000000" w:rsidR="00000000" w:rsidRPr="00000000">
        <w:rPr>
          <w:rtl w:val="0"/>
        </w:rPr>
        <w:t xml:space="preserve">Performance testing</w:t>
      </w:r>
    </w:p>
    <w:p w:rsidR="00000000" w:rsidDel="00000000" w:rsidP="00000000" w:rsidRDefault="00000000" w:rsidRPr="00000000" w14:paraId="0000007D">
      <w:pPr>
        <w:numPr>
          <w:ilvl w:val="0"/>
          <w:numId w:val="8"/>
        </w:numPr>
        <w:ind w:left="1080" w:hanging="360"/>
        <w:rPr>
          <w:u w:val="none"/>
        </w:rPr>
      </w:pPr>
      <w:r w:rsidDel="00000000" w:rsidR="00000000" w:rsidRPr="00000000">
        <w:rPr>
          <w:rtl w:val="0"/>
        </w:rPr>
        <w:t xml:space="preserve">Negative testing</w:t>
      </w:r>
    </w:p>
    <w:p w:rsidR="00000000" w:rsidDel="00000000" w:rsidP="00000000" w:rsidRDefault="00000000" w:rsidRPr="00000000" w14:paraId="0000007E">
      <w:pPr>
        <w:numPr>
          <w:ilvl w:val="0"/>
          <w:numId w:val="8"/>
        </w:numPr>
        <w:ind w:left="1080" w:hanging="360"/>
      </w:pPr>
      <w:r w:rsidDel="00000000" w:rsidR="00000000" w:rsidRPr="00000000">
        <w:rPr>
          <w:rtl w:val="0"/>
        </w:rPr>
        <w:t xml:space="preserve">Recovery testing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ind w:firstLine="720"/>
        <w:rPr/>
      </w:pPr>
      <w:bookmarkStart w:colFirst="0" w:colLast="0" w:name="_heading=h.23ckvvd" w:id="17"/>
      <w:bookmarkEnd w:id="17"/>
      <w:r w:rsidDel="00000000" w:rsidR="00000000" w:rsidRPr="00000000">
        <w:rPr>
          <w:rtl w:val="0"/>
        </w:rPr>
        <w:t xml:space="preserve">3.3. Test types not to be tested    </w:t>
      </w:r>
    </w:p>
    <w:p w:rsidR="00000000" w:rsidDel="00000000" w:rsidP="00000000" w:rsidRDefault="00000000" w:rsidRPr="00000000" w14:paraId="00000081">
      <w:pPr>
        <w:numPr>
          <w:ilvl w:val="0"/>
          <w:numId w:val="2"/>
        </w:numPr>
        <w:ind w:left="1080" w:hanging="360"/>
        <w:rPr/>
      </w:pPr>
      <w:r w:rsidDel="00000000" w:rsidR="00000000" w:rsidRPr="00000000">
        <w:rPr>
          <w:rtl w:val="0"/>
        </w:rPr>
        <w:t xml:space="preserve">Security testing         </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numPr>
          <w:ilvl w:val="0"/>
          <w:numId w:val="9"/>
        </w:numPr>
        <w:ind w:left="360" w:hanging="360"/>
        <w:rPr/>
      </w:pPr>
      <w:bookmarkStart w:colFirst="0" w:colLast="0" w:name="_heading=h.ihv636" w:id="18"/>
      <w:bookmarkEnd w:id="18"/>
      <w:r w:rsidDel="00000000" w:rsidR="00000000" w:rsidRPr="00000000">
        <w:rPr>
          <w:rtl w:val="0"/>
        </w:rPr>
        <w:t xml:space="preserve">APPROACH</w:t>
      </w:r>
    </w:p>
    <w:p w:rsidR="00000000" w:rsidDel="00000000" w:rsidP="00000000" w:rsidRDefault="00000000" w:rsidRPr="00000000" w14:paraId="00000086">
      <w:pPr>
        <w:pStyle w:val="Heading2"/>
        <w:ind w:firstLine="360"/>
        <w:rPr/>
      </w:pPr>
      <w:bookmarkStart w:colFirst="0" w:colLast="0" w:name="_heading=h.32hioqz" w:id="19"/>
      <w:bookmarkEnd w:id="19"/>
      <w:r w:rsidDel="00000000" w:rsidR="00000000" w:rsidRPr="00000000">
        <w:rPr>
          <w:rtl w:val="0"/>
        </w:rPr>
        <w:t xml:space="preserve">4.1. Schedule</w:t>
      </w:r>
    </w:p>
    <w:tbl>
      <w:tblPr>
        <w:tblStyle w:val="Table1"/>
        <w:tblW w:w="5580.0" w:type="dxa"/>
        <w:jc w:val="left"/>
        <w:tblInd w:w="8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955"/>
        <w:gridCol w:w="1395"/>
        <w:gridCol w:w="1230"/>
        <w:tblGridChange w:id="0">
          <w:tblGrid>
            <w:gridCol w:w="2955"/>
            <w:gridCol w:w="1395"/>
            <w:gridCol w:w="1230"/>
          </w:tblGrid>
        </w:tblGridChange>
      </w:tblGrid>
      <w:tr>
        <w:trPr>
          <w:cantSplit w:val="0"/>
          <w:tblHeader w:val="0"/>
        </w:trPr>
        <w:tc>
          <w:tcPr>
            <w:shd w:fill="c0c0c0" w:val="clear"/>
          </w:tcPr>
          <w:p w:rsidR="00000000" w:rsidDel="00000000" w:rsidP="00000000" w:rsidRDefault="00000000" w:rsidRPr="00000000" w14:paraId="00000087">
            <w:pPr>
              <w:ind w:right="29"/>
              <w:jc w:val="center"/>
              <w:rPr>
                <w:b w:val="1"/>
              </w:rPr>
            </w:pPr>
            <w:r w:rsidDel="00000000" w:rsidR="00000000" w:rsidRPr="00000000">
              <w:rPr>
                <w:b w:val="1"/>
                <w:rtl w:val="0"/>
              </w:rPr>
              <w:t xml:space="preserve">Task  </w:t>
            </w:r>
          </w:p>
        </w:tc>
        <w:tc>
          <w:tcPr>
            <w:shd w:fill="c0c0c0" w:val="clear"/>
          </w:tcPr>
          <w:p w:rsidR="00000000" w:rsidDel="00000000" w:rsidP="00000000" w:rsidRDefault="00000000" w:rsidRPr="00000000" w14:paraId="00000088">
            <w:pPr>
              <w:ind w:right="29" w:hanging="8"/>
              <w:jc w:val="center"/>
              <w:rPr>
                <w:b w:val="1"/>
              </w:rPr>
            </w:pPr>
            <w:r w:rsidDel="00000000" w:rsidR="00000000" w:rsidRPr="00000000">
              <w:rPr>
                <w:b w:val="1"/>
                <w:rtl w:val="0"/>
              </w:rPr>
              <w:t xml:space="preserve">Effort (Days)</w:t>
            </w:r>
          </w:p>
        </w:tc>
        <w:tc>
          <w:tcPr>
            <w:shd w:fill="c0c0c0" w:val="clear"/>
          </w:tcPr>
          <w:p w:rsidR="00000000" w:rsidDel="00000000" w:rsidP="00000000" w:rsidRDefault="00000000" w:rsidRPr="00000000" w14:paraId="00000089">
            <w:pPr>
              <w:ind w:right="29"/>
              <w:jc w:val="center"/>
              <w:rPr>
                <w:b w:val="1"/>
              </w:rPr>
            </w:pPr>
            <w:r w:rsidDel="00000000" w:rsidR="00000000" w:rsidRPr="00000000">
              <w:rPr>
                <w:b w:val="1"/>
                <w:rtl w:val="0"/>
              </w:rPr>
              <w:t xml:space="preserve">End Date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widowControl w:val="0"/>
              <w:jc w:val="center"/>
              <w:rPr/>
            </w:pPr>
            <w:r w:rsidDel="00000000" w:rsidR="00000000" w:rsidRPr="00000000">
              <w:rPr>
                <w:rtl w:val="0"/>
              </w:rPr>
              <w:t xml:space="preserve">Software Test Plan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widowControl w:val="0"/>
              <w:jc w:val="center"/>
              <w:rPr/>
            </w:pPr>
            <w:r w:rsidDel="00000000" w:rsidR="00000000" w:rsidRPr="00000000">
              <w:rPr>
                <w:rtl w:val="0"/>
              </w:rPr>
              <w:t xml:space="preserve">09/03/24</w:t>
            </w:r>
          </w:p>
        </w:tc>
      </w:tr>
      <w:tr>
        <w:trPr>
          <w:cantSplit w:val="0"/>
          <w:trHeight w:val="2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widowControl w:val="0"/>
              <w:jc w:val="center"/>
              <w:rPr/>
            </w:pPr>
            <w:r w:rsidDel="00000000" w:rsidR="00000000" w:rsidRPr="00000000">
              <w:rPr>
                <w:rtl w:val="0"/>
              </w:rPr>
              <w:t xml:space="preserve">System Test Scripts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widowControl w:val="0"/>
              <w:jc w:val="center"/>
              <w:rPr/>
            </w:pPr>
            <w:r w:rsidDel="00000000" w:rsidR="00000000" w:rsidRPr="00000000">
              <w:rPr>
                <w:rtl w:val="0"/>
              </w:rPr>
              <w:t xml:space="preserve">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widowControl w:val="0"/>
              <w:jc w:val="center"/>
              <w:rPr/>
            </w:pPr>
            <w:r w:rsidDel="00000000" w:rsidR="00000000" w:rsidRPr="00000000">
              <w:rPr>
                <w:rtl w:val="0"/>
              </w:rPr>
              <w:t xml:space="preserve">07/04/24</w:t>
            </w:r>
          </w:p>
        </w:tc>
      </w:tr>
      <w:tr>
        <w:trPr>
          <w:cantSplit w:val="0"/>
          <w:trHeight w:val="2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widowControl w:val="0"/>
              <w:jc w:val="center"/>
              <w:rPr/>
            </w:pPr>
            <w:r w:rsidDel="00000000" w:rsidR="00000000" w:rsidRPr="00000000">
              <w:rPr>
                <w:rtl w:val="0"/>
              </w:rPr>
              <w:t xml:space="preserve">System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widowControl w:val="0"/>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widowControl w:val="0"/>
              <w:jc w:val="center"/>
              <w:rPr/>
            </w:pPr>
            <w:r w:rsidDel="00000000" w:rsidR="00000000" w:rsidRPr="00000000">
              <w:rPr>
                <w:rtl w:val="0"/>
              </w:rPr>
              <w:t xml:space="preserve">10/04/24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widowControl w:val="0"/>
              <w:jc w:val="center"/>
              <w:rPr/>
            </w:pPr>
            <w:r w:rsidDel="00000000" w:rsidR="00000000" w:rsidRPr="00000000">
              <w:rPr>
                <w:rtl w:val="0"/>
              </w:rPr>
              <w:t xml:space="preserve">software test report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widowControl w:val="0"/>
              <w:jc w:val="center"/>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widowControl w:val="0"/>
              <w:jc w:val="center"/>
              <w:rPr/>
            </w:pPr>
            <w:r w:rsidDel="00000000" w:rsidR="00000000" w:rsidRPr="00000000">
              <w:rPr>
                <w:rtl w:val="0"/>
              </w:rPr>
              <w:t xml:space="preserve">10/04/24</w:t>
            </w:r>
          </w:p>
        </w:tc>
      </w:tr>
      <w:tr>
        <w:trPr>
          <w:cantSplit w:val="0"/>
          <w:trHeight w:val="148.554687499999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widowControl w:val="0"/>
              <w:jc w:val="center"/>
              <w:rPr/>
            </w:pPr>
            <w:r w:rsidDel="00000000" w:rsidR="00000000" w:rsidRPr="00000000">
              <w:rPr>
                <w:rtl w:val="0"/>
              </w:rPr>
              <w:t xml:space="preserve">Demo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widowControl w:val="0"/>
              <w:jc w:val="center"/>
              <w:rPr/>
            </w:pPr>
            <w:r w:rsidDel="00000000" w:rsidR="00000000" w:rsidRPr="00000000">
              <w:rPr>
                <w:rtl w:val="0"/>
              </w:rPr>
              <w:t xml:space="preserve">14/04/24</w:t>
            </w:r>
          </w:p>
        </w:tc>
      </w:tr>
    </w:tbl>
    <w:p w:rsidR="00000000" w:rsidDel="00000000" w:rsidP="00000000" w:rsidRDefault="00000000" w:rsidRPr="00000000" w14:paraId="00000099">
      <w:pPr>
        <w:ind w:left="720" w:firstLine="0"/>
        <w:rPr>
          <w:rFonts w:ascii="Arial Rounded" w:cs="Arial Rounded" w:eastAsia="Arial Rounded" w:hAnsi="Arial Rounded"/>
          <w:b w:val="1"/>
          <w:i w:val="1"/>
          <w:sz w:val="20"/>
          <w:szCs w:val="20"/>
        </w:rPr>
      </w:pPr>
      <w:r w:rsidDel="00000000" w:rsidR="00000000" w:rsidRPr="00000000">
        <w:rPr>
          <w:rtl w:val="0"/>
        </w:rPr>
      </w:r>
    </w:p>
    <w:p w:rsidR="00000000" w:rsidDel="00000000" w:rsidP="00000000" w:rsidRDefault="00000000" w:rsidRPr="00000000" w14:paraId="0000009A">
      <w:pPr>
        <w:ind w:left="720" w:firstLine="0"/>
        <w:rPr>
          <w:rFonts w:ascii="Arial Rounded" w:cs="Arial Rounded" w:eastAsia="Arial Rounded" w:hAnsi="Arial Rounded"/>
          <w:b w:val="1"/>
          <w:i w:val="1"/>
          <w:sz w:val="20"/>
          <w:szCs w:val="20"/>
        </w:rPr>
      </w:pPr>
      <w:r w:rsidDel="00000000" w:rsidR="00000000" w:rsidRPr="00000000">
        <w:rPr>
          <w:rtl w:val="0"/>
        </w:rPr>
      </w:r>
    </w:p>
    <w:p w:rsidR="00000000" w:rsidDel="00000000" w:rsidP="00000000" w:rsidRDefault="00000000" w:rsidRPr="00000000" w14:paraId="0000009B">
      <w:pPr>
        <w:ind w:left="720" w:firstLine="0"/>
        <w:rPr>
          <w:rFonts w:ascii="Arial Rounded" w:cs="Arial Rounded" w:eastAsia="Arial Rounded" w:hAnsi="Arial Rounded"/>
          <w:b w:val="1"/>
          <w:i w:val="1"/>
          <w:sz w:val="20"/>
          <w:szCs w:val="20"/>
        </w:rPr>
      </w:pPr>
      <w:r w:rsidDel="00000000" w:rsidR="00000000" w:rsidRPr="00000000">
        <w:rPr>
          <w:rtl w:val="0"/>
        </w:rPr>
      </w:r>
    </w:p>
    <w:p w:rsidR="00000000" w:rsidDel="00000000" w:rsidP="00000000" w:rsidRDefault="00000000" w:rsidRPr="00000000" w14:paraId="0000009C">
      <w:pPr>
        <w:ind w:left="0" w:firstLine="0"/>
        <w:rPr>
          <w:rFonts w:ascii="Arial Rounded" w:cs="Arial Rounded" w:eastAsia="Arial Rounded" w:hAnsi="Arial Rounded"/>
          <w:b w:val="1"/>
          <w:i w:val="1"/>
          <w:sz w:val="20"/>
          <w:szCs w:val="20"/>
        </w:rPr>
      </w:pPr>
      <w:r w:rsidDel="00000000" w:rsidR="00000000" w:rsidRPr="00000000">
        <w:rPr>
          <w:rtl w:val="0"/>
        </w:rPr>
      </w:r>
    </w:p>
    <w:p w:rsidR="00000000" w:rsidDel="00000000" w:rsidP="00000000" w:rsidRDefault="00000000" w:rsidRPr="00000000" w14:paraId="0000009D">
      <w:pPr>
        <w:ind w:left="720" w:firstLine="0"/>
        <w:rPr>
          <w:rFonts w:ascii="Arial Rounded" w:cs="Arial Rounded" w:eastAsia="Arial Rounded" w:hAnsi="Arial Rounded"/>
          <w:b w:val="1"/>
          <w:i w:val="1"/>
          <w:sz w:val="20"/>
          <w:szCs w:val="20"/>
        </w:rPr>
      </w:pPr>
      <w:r w:rsidDel="00000000" w:rsidR="00000000" w:rsidRPr="00000000">
        <w:rPr>
          <w:rtl w:val="0"/>
        </w:rPr>
      </w:r>
    </w:p>
    <w:p w:rsidR="00000000" w:rsidDel="00000000" w:rsidP="00000000" w:rsidRDefault="00000000" w:rsidRPr="00000000" w14:paraId="0000009E">
      <w:pPr>
        <w:pStyle w:val="Heading2"/>
        <w:ind w:firstLine="720"/>
        <w:rPr/>
      </w:pPr>
      <w:bookmarkStart w:colFirst="0" w:colLast="0" w:name="_heading=h.1hmsyys" w:id="20"/>
      <w:bookmarkEnd w:id="20"/>
      <w:r w:rsidDel="00000000" w:rsidR="00000000" w:rsidRPr="00000000">
        <w:rPr>
          <w:rtl w:val="0"/>
        </w:rPr>
        <w:t xml:space="preserve">4.2. Deliverables</w:t>
      </w:r>
    </w:p>
    <w:tbl>
      <w:tblPr>
        <w:tblStyle w:val="Table2"/>
        <w:tblW w:w="87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5745"/>
        <w:tblGridChange w:id="0">
          <w:tblGrid>
            <w:gridCol w:w="2985"/>
            <w:gridCol w:w="5745"/>
          </w:tblGrid>
        </w:tblGridChange>
      </w:tblGrid>
      <w:tr>
        <w:trPr>
          <w:cantSplit w:val="0"/>
          <w:tblHeader w:val="0"/>
        </w:trPr>
        <w:tc>
          <w:tcPr>
            <w:shd w:fill="c0c0c0" w:val="clear"/>
          </w:tcPr>
          <w:p w:rsidR="00000000" w:rsidDel="00000000" w:rsidP="00000000" w:rsidRDefault="00000000" w:rsidRPr="00000000" w14:paraId="0000009F">
            <w:pPr>
              <w:spacing w:after="80" w:before="80" w:line="264" w:lineRule="auto"/>
              <w:ind w:left="175" w:firstLine="0"/>
              <w:jc w:val="center"/>
              <w:rPr>
                <w:b w:val="1"/>
                <w:sz w:val="24"/>
                <w:szCs w:val="24"/>
              </w:rPr>
            </w:pPr>
            <w:r w:rsidDel="00000000" w:rsidR="00000000" w:rsidRPr="00000000">
              <w:rPr>
                <w:b w:val="1"/>
                <w:sz w:val="24"/>
                <w:szCs w:val="24"/>
                <w:rtl w:val="0"/>
              </w:rPr>
              <w:t xml:space="preserve">deliverable</w:t>
            </w:r>
          </w:p>
        </w:tc>
        <w:tc>
          <w:tcPr>
            <w:shd w:fill="c0c0c0" w:val="clear"/>
          </w:tcPr>
          <w:p w:rsidR="00000000" w:rsidDel="00000000" w:rsidP="00000000" w:rsidRDefault="00000000" w:rsidRPr="00000000" w14:paraId="000000A0">
            <w:pPr>
              <w:spacing w:after="80" w:before="80" w:line="264" w:lineRule="auto"/>
              <w:jc w:val="center"/>
              <w:rPr>
                <w:b w:val="1"/>
                <w:sz w:val="24"/>
                <w:szCs w:val="24"/>
              </w:rPr>
            </w:pPr>
            <w:r w:rsidDel="00000000" w:rsidR="00000000" w:rsidRPr="00000000">
              <w:rPr>
                <w:b w:val="1"/>
                <w:sz w:val="24"/>
                <w:szCs w:val="24"/>
                <w:rtl w:val="0"/>
              </w:rPr>
              <w:t xml:space="preserve">responsibility</w:t>
            </w:r>
          </w:p>
        </w:tc>
      </w:tr>
      <w:tr>
        <w:trPr>
          <w:cantSplit w:val="0"/>
          <w:trHeight w:val="1161" w:hRule="atLeast"/>
          <w:tblHeader w:val="0"/>
        </w:trPr>
        <w:tc>
          <w:tcPr>
            <w:shd w:fill="auto" w:val="clear"/>
          </w:tcPr>
          <w:p w:rsidR="00000000" w:rsidDel="00000000" w:rsidP="00000000" w:rsidRDefault="00000000" w:rsidRPr="00000000" w14:paraId="000000A1">
            <w:pPr>
              <w:spacing w:after="80" w:before="80" w:line="264" w:lineRule="auto"/>
              <w:ind w:left="176" w:firstLine="0"/>
              <w:jc w:val="center"/>
              <w:rPr/>
            </w:pPr>
            <w:r w:rsidDel="00000000" w:rsidR="00000000" w:rsidRPr="00000000">
              <w:rPr>
                <w:sz w:val="24"/>
                <w:szCs w:val="24"/>
                <w:rtl w:val="0"/>
              </w:rPr>
              <w:t xml:space="preserve">STP- </w:t>
            </w:r>
            <w:r w:rsidDel="00000000" w:rsidR="00000000" w:rsidRPr="00000000">
              <w:rPr>
                <w:rtl w:val="0"/>
              </w:rPr>
              <w:t xml:space="preserve">Software test plan</w:t>
            </w:r>
          </w:p>
        </w:tc>
        <w:tc>
          <w:tcPr>
            <w:shd w:fill="auto" w:val="clear"/>
          </w:tcPr>
          <w:p w:rsidR="00000000" w:rsidDel="00000000" w:rsidP="00000000" w:rsidRDefault="00000000" w:rsidRPr="00000000" w14:paraId="000000A2">
            <w:pPr>
              <w:spacing w:after="80" w:before="80" w:line="264" w:lineRule="auto"/>
              <w:ind w:left="176" w:firstLine="0"/>
              <w:jc w:val="center"/>
              <w:rPr>
                <w:sz w:val="20"/>
                <w:szCs w:val="20"/>
              </w:rPr>
            </w:pPr>
            <w:r w:rsidDel="00000000" w:rsidR="00000000" w:rsidRPr="00000000">
              <w:rPr>
                <w:rtl w:val="0"/>
              </w:rPr>
              <w:t xml:space="preserve">Defines your testing team's test strategy, goals, and scope, which ultimately work together to ensure that all your software components are tested sufficiently before a release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3">
            <w:pPr>
              <w:spacing w:after="80" w:before="80" w:line="264" w:lineRule="auto"/>
              <w:ind w:left="176" w:firstLine="0"/>
              <w:jc w:val="center"/>
              <w:rPr>
                <w:sz w:val="24"/>
                <w:szCs w:val="24"/>
              </w:rPr>
            </w:pPr>
            <w:r w:rsidDel="00000000" w:rsidR="00000000" w:rsidRPr="00000000">
              <w:rPr>
                <w:sz w:val="24"/>
                <w:szCs w:val="24"/>
                <w:rtl w:val="0"/>
              </w:rPr>
              <w:t xml:space="preserve">STD-Software test design</w:t>
            </w:r>
          </w:p>
        </w:tc>
        <w:tc>
          <w:tcPr>
            <w:shd w:fill="auto" w:val="clear"/>
          </w:tcPr>
          <w:p w:rsidR="00000000" w:rsidDel="00000000" w:rsidP="00000000" w:rsidRDefault="00000000" w:rsidRPr="00000000" w14:paraId="000000A4">
            <w:pPr>
              <w:spacing w:after="80" w:before="80" w:line="264" w:lineRule="auto"/>
              <w:ind w:left="176" w:firstLine="0"/>
              <w:jc w:val="center"/>
              <w:rPr/>
            </w:pPr>
            <w:r w:rsidDel="00000000" w:rsidR="00000000" w:rsidRPr="00000000">
              <w:rPr>
                <w:rtl w:val="0"/>
              </w:rPr>
              <w:t xml:space="preserve">document that specifies how the tests will be performed through a precise description of the test scenarios.</w:t>
            </w:r>
          </w:p>
        </w:tc>
      </w:tr>
      <w:tr>
        <w:trPr>
          <w:cantSplit w:val="0"/>
          <w:tblHeader w:val="0"/>
        </w:trPr>
        <w:tc>
          <w:tcPr>
            <w:shd w:fill="auto" w:val="clear"/>
          </w:tcPr>
          <w:p w:rsidR="00000000" w:rsidDel="00000000" w:rsidP="00000000" w:rsidRDefault="00000000" w:rsidRPr="00000000" w14:paraId="000000A5">
            <w:pPr>
              <w:spacing w:after="80" w:before="80" w:line="264" w:lineRule="auto"/>
              <w:ind w:left="176" w:firstLine="0"/>
              <w:jc w:val="center"/>
              <w:rPr>
                <w:sz w:val="24"/>
                <w:szCs w:val="24"/>
              </w:rPr>
            </w:pPr>
            <w:r w:rsidDel="00000000" w:rsidR="00000000" w:rsidRPr="00000000">
              <w:rPr>
                <w:sz w:val="24"/>
                <w:szCs w:val="24"/>
                <w:rtl w:val="0"/>
              </w:rPr>
              <w:t xml:space="preserve">STR-Software test report</w:t>
            </w:r>
          </w:p>
        </w:tc>
        <w:tc>
          <w:tcPr>
            <w:shd w:fill="auto" w:val="clear"/>
          </w:tcPr>
          <w:p w:rsidR="00000000" w:rsidDel="00000000" w:rsidP="00000000" w:rsidRDefault="00000000" w:rsidRPr="00000000" w14:paraId="000000A6">
            <w:pPr>
              <w:spacing w:after="80" w:before="80" w:line="264" w:lineRule="auto"/>
              <w:ind w:left="176" w:firstLine="0"/>
              <w:jc w:val="center"/>
              <w:rPr>
                <w:sz w:val="14"/>
                <w:szCs w:val="14"/>
              </w:rPr>
            </w:pPr>
            <w:r w:rsidDel="00000000" w:rsidR="00000000" w:rsidRPr="00000000">
              <w:rPr>
                <w:color w:val="222222"/>
                <w:highlight w:val="white"/>
                <w:rtl w:val="0"/>
              </w:rPr>
              <w:t xml:space="preserve">document that contains a summary of all test activities and final test results of the testing project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7">
            <w:pPr>
              <w:spacing w:after="80" w:before="80" w:line="264" w:lineRule="auto"/>
              <w:ind w:left="176" w:firstLine="0"/>
              <w:jc w:val="center"/>
              <w:rPr>
                <w:sz w:val="24"/>
                <w:szCs w:val="24"/>
              </w:rPr>
            </w:pPr>
            <w:r w:rsidDel="00000000" w:rsidR="00000000" w:rsidRPr="00000000">
              <w:rPr>
                <w:sz w:val="24"/>
                <w:szCs w:val="24"/>
                <w:rtl w:val="0"/>
              </w:rPr>
              <w:t xml:space="preserve">BUG REPORT</w:t>
            </w:r>
          </w:p>
        </w:tc>
        <w:tc>
          <w:tcPr>
            <w:shd w:fill="auto" w:val="clear"/>
          </w:tcPr>
          <w:p w:rsidR="00000000" w:rsidDel="00000000" w:rsidP="00000000" w:rsidRDefault="00000000" w:rsidRPr="00000000" w14:paraId="000000A8">
            <w:pPr>
              <w:spacing w:after="80" w:before="80" w:line="264" w:lineRule="auto"/>
              <w:ind w:left="176" w:firstLine="0"/>
              <w:jc w:val="center"/>
              <w:rPr>
                <w:sz w:val="20"/>
                <w:szCs w:val="20"/>
              </w:rPr>
            </w:pPr>
            <w:r w:rsidDel="00000000" w:rsidR="00000000" w:rsidRPr="00000000">
              <w:rPr>
                <w:rtl w:val="0"/>
              </w:rPr>
              <w:t xml:space="preserve">document that describes the defects in the website, including their severity and steps to replicate the problem.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9">
            <w:pPr>
              <w:spacing w:after="80" w:before="80" w:line="264" w:lineRule="auto"/>
              <w:ind w:left="176" w:firstLine="0"/>
              <w:jc w:val="center"/>
              <w:rPr>
                <w:sz w:val="24"/>
                <w:szCs w:val="24"/>
              </w:rPr>
            </w:pPr>
            <w:r w:rsidDel="00000000" w:rsidR="00000000" w:rsidRPr="00000000">
              <w:rPr>
                <w:sz w:val="24"/>
                <w:szCs w:val="24"/>
                <w:rtl w:val="0"/>
              </w:rPr>
              <w:t xml:space="preserve">DEMO</w:t>
            </w:r>
          </w:p>
        </w:tc>
        <w:tc>
          <w:tcPr>
            <w:shd w:fill="auto" w:val="clear"/>
          </w:tcPr>
          <w:p w:rsidR="00000000" w:rsidDel="00000000" w:rsidP="00000000" w:rsidRDefault="00000000" w:rsidRPr="00000000" w14:paraId="000000AA">
            <w:pPr>
              <w:spacing w:after="80" w:before="80" w:line="264" w:lineRule="auto"/>
              <w:ind w:left="176" w:firstLine="0"/>
              <w:jc w:val="center"/>
              <w:rPr/>
            </w:pPr>
            <w:r w:rsidDel="00000000" w:rsidR="00000000" w:rsidRPr="00000000">
              <w:rPr>
                <w:rtl w:val="0"/>
              </w:rPr>
              <w:t xml:space="preserve">Presenting the project and its products to the class</w:t>
            </w:r>
          </w:p>
        </w:tc>
      </w:tr>
    </w:tbl>
    <w:p w:rsidR="00000000" w:rsidDel="00000000" w:rsidP="00000000" w:rsidRDefault="00000000" w:rsidRPr="00000000" w14:paraId="000000AB">
      <w:pPr>
        <w:rPr>
          <w:i w:val="1"/>
          <w:color w:val="0000ff"/>
        </w:rPr>
      </w:pPr>
      <w:r w:rsidDel="00000000" w:rsidR="00000000" w:rsidRPr="00000000">
        <w:rPr>
          <w:rtl w:val="0"/>
        </w:rPr>
      </w:r>
    </w:p>
    <w:p w:rsidR="00000000" w:rsidDel="00000000" w:rsidP="00000000" w:rsidRDefault="00000000" w:rsidRPr="00000000" w14:paraId="000000AC">
      <w:pPr>
        <w:rPr>
          <w:i w:val="1"/>
          <w:color w:val="0000ff"/>
        </w:rPr>
      </w:pPr>
      <w:r w:rsidDel="00000000" w:rsidR="00000000" w:rsidRPr="00000000">
        <w:rPr>
          <w:rtl w:val="0"/>
        </w:rPr>
      </w:r>
    </w:p>
    <w:p w:rsidR="00000000" w:rsidDel="00000000" w:rsidP="00000000" w:rsidRDefault="00000000" w:rsidRPr="00000000" w14:paraId="000000AD">
      <w:pPr>
        <w:pStyle w:val="Heading3"/>
        <w:ind w:left="720" w:firstLine="0"/>
        <w:rPr/>
      </w:pPr>
      <w:bookmarkStart w:colFirst="0" w:colLast="0" w:name="_heading=h.41mghml" w:id="21"/>
      <w:bookmarkEnd w:id="21"/>
      <w:r w:rsidDel="00000000" w:rsidR="00000000" w:rsidRPr="00000000">
        <w:rPr>
          <w:rtl w:val="0"/>
        </w:rPr>
        <w:t xml:space="preserve">4.3. Defects</w:t>
      </w:r>
      <w:r w:rsidDel="00000000" w:rsidR="00000000" w:rsidRPr="00000000">
        <w:rPr>
          <w:rtl w:val="0"/>
        </w:rPr>
      </w:r>
    </w:p>
    <w:tbl>
      <w:tblPr>
        <w:tblStyle w:val="Table3"/>
        <w:tblpPr w:leftFromText="180" w:rightFromText="180" w:topFromText="180" w:bottomFromText="180" w:vertAnchor="text" w:horzAnchor="text" w:tblpX="525" w:tblpY="0"/>
        <w:tblW w:w="8040.0" w:type="dxa"/>
        <w:jc w:val="left"/>
        <w:tblInd w:w="10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070"/>
        <w:gridCol w:w="5970"/>
        <w:tblGridChange w:id="0">
          <w:tblGrid>
            <w:gridCol w:w="2070"/>
            <w:gridCol w:w="5970"/>
          </w:tblGrid>
        </w:tblGridChange>
      </w:tblGrid>
      <w:tr>
        <w:trPr>
          <w:cantSplit w:val="0"/>
          <w:trHeight w:val="298" w:hRule="atLeast"/>
          <w:tblHeader w:val="0"/>
        </w:trPr>
        <w:tc>
          <w:tcPr>
            <w:tcBorders>
              <w:bottom w:color="000000" w:space="0" w:sz="4" w:val="single"/>
            </w:tcBorders>
            <w:shd w:fill="c0c0c0" w:val="clear"/>
          </w:tcPr>
          <w:p w:rsidR="00000000" w:rsidDel="00000000" w:rsidP="00000000" w:rsidRDefault="00000000" w:rsidRPr="00000000" w14:paraId="000000AE">
            <w:pPr>
              <w:ind w:right="29"/>
              <w:jc w:val="center"/>
              <w:rPr>
                <w:b w:val="1"/>
              </w:rPr>
            </w:pPr>
            <w:r w:rsidDel="00000000" w:rsidR="00000000" w:rsidRPr="00000000">
              <w:rPr>
                <w:b w:val="1"/>
                <w:rtl w:val="0"/>
              </w:rPr>
              <w:t xml:space="preserve">Severity</w:t>
            </w:r>
          </w:p>
        </w:tc>
        <w:tc>
          <w:tcPr>
            <w:tcBorders>
              <w:bottom w:color="000000" w:space="0" w:sz="4" w:val="single"/>
            </w:tcBorders>
            <w:shd w:fill="c0c0c0" w:val="clear"/>
          </w:tcPr>
          <w:p w:rsidR="00000000" w:rsidDel="00000000" w:rsidP="00000000" w:rsidRDefault="00000000" w:rsidRPr="00000000" w14:paraId="000000AF">
            <w:pPr>
              <w:ind w:right="29" w:hanging="8"/>
              <w:jc w:val="center"/>
              <w:rPr>
                <w:b w:val="1"/>
              </w:rPr>
            </w:pPr>
            <w:r w:rsidDel="00000000" w:rsidR="00000000" w:rsidRPr="00000000">
              <w:rPr>
                <w:b w:val="1"/>
                <w:rtl w:val="0"/>
              </w:rPr>
              <w:t xml:space="preserve">Description</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widowControl w:val="0"/>
              <w:ind w:left="-142" w:firstLine="0"/>
              <w:jc w:val="center"/>
              <w:rPr/>
            </w:pPr>
            <w:r w:rsidDel="00000000" w:rsidR="00000000" w:rsidRPr="00000000">
              <w:rPr>
                <w:rtl w:val="0"/>
              </w:rPr>
              <w:t xml:space="preserve">1 – Showstopper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widowControl w:val="0"/>
              <w:jc w:val="center"/>
              <w:rPr>
                <w:sz w:val="20"/>
                <w:szCs w:val="20"/>
              </w:rPr>
            </w:pPr>
            <w:r w:rsidDel="00000000" w:rsidR="00000000" w:rsidRPr="00000000">
              <w:rPr>
                <w:highlight w:val="white"/>
                <w:rtl w:val="0"/>
              </w:rPr>
              <w:t xml:space="preserve">critical defect that stops the website or operating system in its tracks</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widowControl w:val="0"/>
              <w:ind w:left="-142" w:firstLine="0"/>
              <w:jc w:val="center"/>
              <w:rPr/>
            </w:pPr>
            <w:r w:rsidDel="00000000" w:rsidR="00000000" w:rsidRPr="00000000">
              <w:rPr>
                <w:rtl w:val="0"/>
              </w:rPr>
              <w:t xml:space="preserve">2 – High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widowControl w:val="0"/>
              <w:jc w:val="center"/>
              <w:rPr>
                <w:sz w:val="20"/>
                <w:szCs w:val="20"/>
              </w:rPr>
            </w:pPr>
            <w:r w:rsidDel="00000000" w:rsidR="00000000" w:rsidRPr="00000000">
              <w:rPr>
                <w:rtl w:val="0"/>
              </w:rPr>
              <w:t xml:space="preserve">High defects (and crashes) are those which also cause failure of the entire or part of the system</w:t>
            </w:r>
            <w:r w:rsidDel="00000000" w:rsidR="00000000" w:rsidRPr="00000000">
              <w:rPr>
                <w:rtl w:val="0"/>
              </w:rPr>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widowControl w:val="0"/>
              <w:ind w:left="-142" w:firstLine="0"/>
              <w:jc w:val="center"/>
              <w:rPr/>
            </w:pPr>
            <w:r w:rsidDel="00000000" w:rsidR="00000000" w:rsidRPr="00000000">
              <w:rPr>
                <w:rtl w:val="0"/>
              </w:rPr>
              <w:t xml:space="preserve">3 - Medium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widowControl w:val="0"/>
              <w:jc w:val="center"/>
              <w:rPr/>
            </w:pPr>
            <w:r w:rsidDel="00000000" w:rsidR="00000000" w:rsidRPr="00000000">
              <w:rPr>
                <w:rtl w:val="0"/>
              </w:rPr>
              <w:t xml:space="preserve">Medium defects do not result in failure but cause the system to show incorrect, incomplete, or inconsistent results.</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widowControl w:val="0"/>
              <w:ind w:left="-142" w:firstLine="0"/>
              <w:jc w:val="center"/>
              <w:rPr/>
            </w:pPr>
            <w:r w:rsidDel="00000000" w:rsidR="00000000" w:rsidRPr="00000000">
              <w:rPr>
                <w:rtl w:val="0"/>
              </w:rPr>
              <w:t xml:space="preserve">4 – Low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widowControl w:val="0"/>
              <w:jc w:val="center"/>
              <w:rPr/>
            </w:pPr>
            <w:r w:rsidDel="00000000" w:rsidR="00000000" w:rsidRPr="00000000">
              <w:rPr>
                <w:rtl w:val="0"/>
              </w:rPr>
              <w:t xml:space="preserve">Low defects are small errors that do not affect the functionality: typos, grammar mistakes, wrong terminology, etc. </w:t>
            </w:r>
          </w:p>
        </w:tc>
      </w:tr>
    </w:tbl>
    <w:p w:rsidR="00000000" w:rsidDel="00000000" w:rsidP="00000000" w:rsidRDefault="00000000" w:rsidRPr="00000000" w14:paraId="000000B8">
      <w:pPr>
        <w:widowControl w:val="0"/>
        <w:ind w:left="0" w:firstLine="0"/>
        <w:rPr>
          <w:b w:val="1"/>
          <w:sz w:val="26"/>
          <w:szCs w:val="26"/>
        </w:rPr>
      </w:pPr>
      <w:r w:rsidDel="00000000" w:rsidR="00000000" w:rsidRPr="00000000">
        <w:rPr>
          <w:rtl w:val="0"/>
        </w:rPr>
      </w:r>
    </w:p>
    <w:p w:rsidR="00000000" w:rsidDel="00000000" w:rsidP="00000000" w:rsidRDefault="00000000" w:rsidRPr="00000000" w14:paraId="000000B9">
      <w:pPr>
        <w:widowControl w:val="0"/>
        <w:ind w:left="720" w:firstLine="0"/>
        <w:rPr>
          <w:b w:val="1"/>
          <w:sz w:val="26"/>
          <w:szCs w:val="26"/>
        </w:rPr>
      </w:pPr>
      <w:r w:rsidDel="00000000" w:rsidR="00000000" w:rsidRPr="00000000">
        <w:rPr>
          <w:rtl w:val="0"/>
        </w:rPr>
      </w:r>
    </w:p>
    <w:p w:rsidR="00000000" w:rsidDel="00000000" w:rsidP="00000000" w:rsidRDefault="00000000" w:rsidRPr="00000000" w14:paraId="000000BA">
      <w:pPr>
        <w:widowControl w:val="0"/>
        <w:ind w:left="720" w:firstLine="0"/>
        <w:rPr>
          <w:b w:val="1"/>
          <w:sz w:val="26"/>
          <w:szCs w:val="26"/>
        </w:rPr>
      </w:pPr>
      <w:r w:rsidDel="00000000" w:rsidR="00000000" w:rsidRPr="00000000">
        <w:rPr>
          <w:b w:val="1"/>
          <w:sz w:val="26"/>
          <w:szCs w:val="26"/>
          <w:rtl w:val="0"/>
        </w:rPr>
        <w:t xml:space="preserve">The bug report document will be written in Excel</w:t>
      </w:r>
    </w:p>
    <w:p w:rsidR="00000000" w:rsidDel="00000000" w:rsidP="00000000" w:rsidRDefault="00000000" w:rsidRPr="00000000" w14:paraId="000000BB">
      <w:pPr>
        <w:widowControl w:val="0"/>
        <w:ind w:left="720" w:firstLine="0"/>
        <w:rPr>
          <w:b w:val="1"/>
          <w:sz w:val="28"/>
          <w:szCs w:val="28"/>
        </w:rPr>
      </w:pPr>
      <w:r w:rsidDel="00000000" w:rsidR="00000000" w:rsidRPr="00000000">
        <w:rPr>
          <w:b w:val="1"/>
          <w:sz w:val="28"/>
          <w:szCs w:val="28"/>
          <w:rtl w:val="0"/>
        </w:rPr>
        <w:t xml:space="preserve">Link - </w:t>
      </w:r>
      <w:hyperlink r:id="rId7">
        <w:r w:rsidDel="00000000" w:rsidR="00000000" w:rsidRPr="00000000">
          <w:rPr>
            <w:color w:val="0000ee"/>
            <w:u w:val="single"/>
            <w:shd w:fill="auto" w:val="clear"/>
            <w:rtl w:val="0"/>
          </w:rPr>
          <w:t xml:space="preserve">Bug Reports</w:t>
        </w:r>
      </w:hyperlink>
      <w:r w:rsidDel="00000000" w:rsidR="00000000" w:rsidRPr="00000000">
        <w:rPr>
          <w:rtl w:val="0"/>
        </w:rPr>
      </w:r>
    </w:p>
    <w:p w:rsidR="00000000" w:rsidDel="00000000" w:rsidP="00000000" w:rsidRDefault="00000000" w:rsidRPr="00000000" w14:paraId="000000BC">
      <w:pPr>
        <w:ind w:left="1942" w:firstLine="0"/>
        <w:rPr/>
      </w:pPr>
      <w:r w:rsidDel="00000000" w:rsidR="00000000" w:rsidRPr="00000000">
        <w:rPr>
          <w:rtl w:val="0"/>
        </w:rPr>
      </w:r>
    </w:p>
    <w:p w:rsidR="00000000" w:rsidDel="00000000" w:rsidP="00000000" w:rsidRDefault="00000000" w:rsidRPr="00000000" w14:paraId="000000BD">
      <w:pPr>
        <w:bidi w:val="1"/>
        <w:ind w:left="862"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drawing>
          <wp:inline distB="114300" distT="114300" distL="114300" distR="114300">
            <wp:extent cx="5731200" cy="50038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ind w:firstLine="720"/>
        <w:rPr/>
      </w:pPr>
      <w:bookmarkStart w:colFirst="0" w:colLast="0" w:name="_heading=h.5mq9x09q6gh1" w:id="22"/>
      <w:bookmarkEnd w:id="22"/>
      <w:r w:rsidDel="00000000" w:rsidR="00000000" w:rsidRPr="00000000">
        <w:rPr>
          <w:rtl w:val="0"/>
        </w:rPr>
      </w:r>
    </w:p>
    <w:p w:rsidR="00000000" w:rsidDel="00000000" w:rsidP="00000000" w:rsidRDefault="00000000" w:rsidRPr="00000000" w14:paraId="000000C1">
      <w:pPr>
        <w:pStyle w:val="Heading3"/>
        <w:ind w:firstLine="720"/>
        <w:rPr/>
      </w:pPr>
      <w:bookmarkStart w:colFirst="0" w:colLast="0" w:name="_heading=h.2grqrue" w:id="23"/>
      <w:bookmarkEnd w:id="23"/>
      <w:r w:rsidDel="00000000" w:rsidR="00000000" w:rsidRPr="00000000">
        <w:rPr>
          <w:rtl w:val="0"/>
        </w:rPr>
        <w:t xml:space="preserve">4.4. Entry/Exit Criteria</w:t>
      </w:r>
    </w:p>
    <w:p w:rsidR="00000000" w:rsidDel="00000000" w:rsidP="00000000" w:rsidRDefault="00000000" w:rsidRPr="00000000" w14:paraId="000000C2">
      <w:pPr>
        <w:ind w:left="1440" w:firstLine="0"/>
        <w:rPr>
          <w:b w:val="1"/>
        </w:rPr>
      </w:pPr>
      <w:r w:rsidDel="00000000" w:rsidR="00000000" w:rsidRPr="00000000">
        <w:rPr>
          <w:b w:val="1"/>
          <w:rtl w:val="0"/>
        </w:rPr>
        <w:t xml:space="preserve">Entry system testing:</w:t>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ind w:left="2160" w:hanging="360"/>
        <w:rPr/>
      </w:pPr>
      <w:r w:rsidDel="00000000" w:rsidR="00000000" w:rsidRPr="00000000">
        <w:rPr>
          <w:color w:val="000000"/>
          <w:rtl w:val="0"/>
        </w:rPr>
        <w:t xml:space="preserve">A working version of the site.</w:t>
      </w:r>
      <w:r w:rsidDel="00000000" w:rsidR="00000000" w:rsidRPr="00000000">
        <w:rPr>
          <w:rtl w:val="0"/>
        </w:rPr>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ind w:left="2160" w:hanging="360"/>
        <w:rPr/>
      </w:pPr>
      <w:r w:rsidDel="00000000" w:rsidR="00000000" w:rsidRPr="00000000">
        <w:rPr>
          <w:color w:val="000000"/>
          <w:highlight w:val="white"/>
          <w:rtl w:val="0"/>
        </w:rPr>
        <w:t xml:space="preserve">Software requirements specification is created.</w:t>
      </w:r>
      <w:r w:rsidDel="00000000" w:rsidR="00000000" w:rsidRPr="00000000">
        <w:rPr>
          <w:rtl w:val="0"/>
        </w:rPr>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ind w:left="2160" w:hanging="360"/>
        <w:rPr/>
      </w:pPr>
      <w:r w:rsidDel="00000000" w:rsidR="00000000" w:rsidRPr="00000000">
        <w:rPr>
          <w:color w:val="000000"/>
          <w:rtl w:val="0"/>
        </w:rPr>
        <w:t xml:space="preserve">Testing</w:t>
      </w:r>
      <w:r w:rsidDel="00000000" w:rsidR="00000000" w:rsidRPr="00000000">
        <w:rPr>
          <w:color w:val="000000"/>
          <w:rtl w:val="0"/>
        </w:rPr>
        <w:t xml:space="preserve"> Environment is prepared.</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0C7">
      <w:pPr>
        <w:widowControl w:val="0"/>
        <w:pBdr>
          <w:top w:color="000000" w:space="2" w:sz="0" w:val="none"/>
          <w:left w:space="0" w:sz="0" w:val="nil"/>
          <w:bottom w:color="000000" w:space="2" w:sz="0" w:val="none"/>
          <w:right w:color="000000" w:space="2" w:sz="0" w:val="none"/>
          <w:between w:color="000000" w:space="2" w:sz="0" w:val="none"/>
        </w:pBdr>
        <w:shd w:fill="ffffff" w:val="clear"/>
        <w:spacing w:line="120" w:lineRule="auto"/>
        <w:ind w:left="720" w:firstLine="720"/>
        <w:rPr>
          <w:b w:val="1"/>
        </w:rPr>
      </w:pPr>
      <w:r w:rsidDel="00000000" w:rsidR="00000000" w:rsidRPr="00000000">
        <w:rPr>
          <w:b w:val="1"/>
          <w:rtl w:val="0"/>
        </w:rPr>
        <w:t xml:space="preserve">Exit system testing:</w:t>
      </w:r>
    </w:p>
    <w:p w:rsidR="00000000" w:rsidDel="00000000" w:rsidP="00000000" w:rsidRDefault="00000000" w:rsidRPr="00000000" w14:paraId="000000C8">
      <w:pPr>
        <w:widowControl w:val="0"/>
        <w:numPr>
          <w:ilvl w:val="0"/>
          <w:numId w:val="1"/>
        </w:numPr>
        <w:pBdr>
          <w:top w:color="000000" w:space="2" w:sz="0" w:val="none"/>
          <w:left w:space="0" w:sz="0" w:val="nil"/>
          <w:bottom w:color="000000" w:space="2" w:sz="0" w:val="none"/>
          <w:right w:color="000000" w:space="2" w:sz="0" w:val="none"/>
          <w:between w:color="000000" w:space="2" w:sz="0" w:val="none"/>
        </w:pBdr>
        <w:shd w:fill="ffffff" w:val="clear"/>
        <w:spacing w:line="180" w:lineRule="auto"/>
        <w:ind w:left="2160" w:hanging="360"/>
        <w:rPr/>
      </w:pPr>
      <w:r w:rsidDel="00000000" w:rsidR="00000000" w:rsidRPr="00000000">
        <w:rPr>
          <w:color w:val="000000"/>
          <w:rtl w:val="0"/>
        </w:rPr>
        <w:t xml:space="preserve">There are no show-stopping bugs. </w:t>
      </w:r>
      <w:r w:rsidDel="00000000" w:rsidR="00000000" w:rsidRPr="00000000">
        <w:rPr>
          <w:rtl w:val="0"/>
        </w:rPr>
      </w:r>
    </w:p>
    <w:p w:rsidR="00000000" w:rsidDel="00000000" w:rsidP="00000000" w:rsidRDefault="00000000" w:rsidRPr="00000000" w14:paraId="000000C9">
      <w:pPr>
        <w:numPr>
          <w:ilvl w:val="0"/>
          <w:numId w:val="1"/>
        </w:numPr>
        <w:pBdr>
          <w:top w:color="000000" w:space="2" w:sz="0" w:val="none"/>
          <w:left w:space="0" w:sz="0" w:val="nil"/>
          <w:bottom w:color="000000" w:space="2" w:sz="0" w:val="none"/>
          <w:right w:color="000000" w:space="2" w:sz="0" w:val="none"/>
          <w:between w:color="000000" w:space="2" w:sz="0" w:val="none"/>
        </w:pBdr>
        <w:shd w:fill="ffffff" w:val="clear"/>
        <w:spacing w:line="180" w:lineRule="auto"/>
        <w:ind w:left="2160" w:hanging="360"/>
        <w:rPr/>
      </w:pPr>
      <w:r w:rsidDel="00000000" w:rsidR="00000000" w:rsidRPr="00000000">
        <w:rPr>
          <w:rtl w:val="0"/>
        </w:rPr>
        <w:t xml:space="preserve">T</w:t>
      </w:r>
      <w:r w:rsidDel="00000000" w:rsidR="00000000" w:rsidRPr="00000000">
        <w:rPr>
          <w:color w:val="000000"/>
          <w:rtl w:val="0"/>
        </w:rPr>
        <w:t xml:space="preserve">he number of bugs with a high severity level will not be more than 5</w:t>
      </w:r>
      <w:r w:rsidDel="00000000" w:rsidR="00000000" w:rsidRPr="00000000">
        <w:rPr>
          <w:rtl w:val="0"/>
        </w:rPr>
        <w:t xml:space="preserve">.</w:t>
      </w:r>
    </w:p>
    <w:p w:rsidR="00000000" w:rsidDel="00000000" w:rsidP="00000000" w:rsidRDefault="00000000" w:rsidRPr="00000000" w14:paraId="000000CA">
      <w:pPr>
        <w:numPr>
          <w:ilvl w:val="0"/>
          <w:numId w:val="1"/>
        </w:numPr>
        <w:pBdr>
          <w:top w:color="000000" w:space="2" w:sz="0" w:val="none"/>
          <w:left w:space="0" w:sz="0" w:val="nil"/>
          <w:bottom w:color="000000" w:space="2" w:sz="0" w:val="none"/>
          <w:right w:color="000000" w:space="2" w:sz="0" w:val="none"/>
          <w:between w:color="000000" w:space="2" w:sz="0" w:val="none"/>
        </w:pBdr>
        <w:shd w:fill="ffffff" w:val="clear"/>
        <w:spacing w:line="180" w:lineRule="auto"/>
        <w:ind w:left="2160" w:hanging="360"/>
        <w:rPr/>
      </w:pPr>
      <w:r w:rsidDel="00000000" w:rsidR="00000000" w:rsidRPr="00000000">
        <w:rPr>
          <w:color w:val="000000"/>
          <w:rtl w:val="0"/>
        </w:rPr>
        <w:t xml:space="preserve">All tests will be performed a week before the deadline.</w:t>
      </w:r>
    </w:p>
    <w:p w:rsidR="00000000" w:rsidDel="00000000" w:rsidP="00000000" w:rsidRDefault="00000000" w:rsidRPr="00000000" w14:paraId="000000CB">
      <w:pPr>
        <w:numPr>
          <w:ilvl w:val="0"/>
          <w:numId w:val="1"/>
        </w:numPr>
        <w:pBdr>
          <w:top w:color="000000" w:space="2" w:sz="0" w:val="none"/>
          <w:bottom w:color="000000" w:space="2" w:sz="0" w:val="none"/>
          <w:right w:color="000000" w:space="2" w:sz="0" w:val="none"/>
          <w:between w:color="000000" w:space="2" w:sz="0" w:val="none"/>
        </w:pBdr>
        <w:shd w:fill="ffffff" w:val="clear"/>
        <w:spacing w:line="180" w:lineRule="auto"/>
        <w:ind w:left="2160" w:hanging="360"/>
      </w:pPr>
      <w:r w:rsidDel="00000000" w:rsidR="00000000" w:rsidRPr="00000000">
        <w:rPr>
          <w:rtl w:val="0"/>
        </w:rPr>
        <w:t xml:space="preserve">The number of bugs with a medium severity level will not be more than 15.</w:t>
      </w:r>
    </w:p>
    <w:p w:rsidR="00000000" w:rsidDel="00000000" w:rsidP="00000000" w:rsidRDefault="00000000" w:rsidRPr="00000000" w14:paraId="000000CC">
      <w:pPr>
        <w:rPr>
          <w:rFonts w:ascii="Arial Rounded" w:cs="Arial Rounded" w:eastAsia="Arial Rounded" w:hAnsi="Arial Rounded"/>
          <w:b w:val="1"/>
          <w:sz w:val="20"/>
          <w:szCs w:val="20"/>
        </w:rPr>
      </w:pPr>
      <w:r w:rsidDel="00000000" w:rsidR="00000000" w:rsidRPr="00000000">
        <w:rPr>
          <w:rtl w:val="0"/>
        </w:rPr>
      </w:r>
    </w:p>
    <w:p w:rsidR="00000000" w:rsidDel="00000000" w:rsidP="00000000" w:rsidRDefault="00000000" w:rsidRPr="00000000" w14:paraId="000000CD">
      <w:pPr>
        <w:rPr>
          <w:rFonts w:ascii="Arial Rounded" w:cs="Arial Rounded" w:eastAsia="Arial Rounded" w:hAnsi="Arial Rounded"/>
          <w:b w:val="1"/>
          <w:sz w:val="20"/>
          <w:szCs w:val="20"/>
        </w:rPr>
      </w:pPr>
      <w:r w:rsidDel="00000000" w:rsidR="00000000" w:rsidRPr="00000000">
        <w:rPr>
          <w:rtl w:val="0"/>
        </w:rPr>
      </w:r>
    </w:p>
    <w:p w:rsidR="00000000" w:rsidDel="00000000" w:rsidP="00000000" w:rsidRDefault="00000000" w:rsidRPr="00000000" w14:paraId="000000CE">
      <w:pPr>
        <w:rPr>
          <w:rFonts w:ascii="Arial Rounded" w:cs="Arial Rounded" w:eastAsia="Arial Rounded" w:hAnsi="Arial Rounded"/>
          <w:b w:val="1"/>
          <w:sz w:val="20"/>
          <w:szCs w:val="20"/>
        </w:rPr>
      </w:pPr>
      <w:r w:rsidDel="00000000" w:rsidR="00000000" w:rsidRPr="00000000">
        <w:rPr>
          <w:rtl w:val="0"/>
        </w:rPr>
      </w:r>
    </w:p>
    <w:p w:rsidR="00000000" w:rsidDel="00000000" w:rsidP="00000000" w:rsidRDefault="00000000" w:rsidRPr="00000000" w14:paraId="000000CF">
      <w:pPr>
        <w:rPr>
          <w:rFonts w:ascii="Arial Rounded" w:cs="Arial Rounded" w:eastAsia="Arial Rounded" w:hAnsi="Arial Rounded"/>
          <w:b w:val="1"/>
          <w:sz w:val="20"/>
          <w:szCs w:val="20"/>
        </w:rPr>
      </w:pPr>
      <w:r w:rsidDel="00000000" w:rsidR="00000000" w:rsidRPr="00000000">
        <w:rPr>
          <w:rtl w:val="0"/>
        </w:rPr>
      </w:r>
    </w:p>
    <w:p w:rsidR="00000000" w:rsidDel="00000000" w:rsidP="00000000" w:rsidRDefault="00000000" w:rsidRPr="00000000" w14:paraId="000000D0">
      <w:pPr>
        <w:rPr>
          <w:rFonts w:ascii="Arial Rounded" w:cs="Arial Rounded" w:eastAsia="Arial Rounded" w:hAnsi="Arial Rounded"/>
          <w:b w:val="1"/>
          <w:sz w:val="20"/>
          <w:szCs w:val="20"/>
        </w:rPr>
      </w:pPr>
      <w:r w:rsidDel="00000000" w:rsidR="00000000" w:rsidRPr="00000000">
        <w:rPr>
          <w:rtl w:val="0"/>
        </w:rPr>
      </w:r>
    </w:p>
    <w:p w:rsidR="00000000" w:rsidDel="00000000" w:rsidP="00000000" w:rsidRDefault="00000000" w:rsidRPr="00000000" w14:paraId="000000D1">
      <w:pPr>
        <w:rPr>
          <w:rFonts w:ascii="Arial Rounded" w:cs="Arial Rounded" w:eastAsia="Arial Rounded" w:hAnsi="Arial Rounded"/>
          <w:b w:val="1"/>
          <w:sz w:val="20"/>
          <w:szCs w:val="20"/>
        </w:rPr>
      </w:pPr>
      <w:r w:rsidDel="00000000" w:rsidR="00000000" w:rsidRPr="00000000">
        <w:rPr>
          <w:rtl w:val="0"/>
        </w:rPr>
      </w:r>
    </w:p>
    <w:p w:rsidR="00000000" w:rsidDel="00000000" w:rsidP="00000000" w:rsidRDefault="00000000" w:rsidRPr="00000000" w14:paraId="000000D2">
      <w:pPr>
        <w:pStyle w:val="Heading3"/>
        <w:ind w:firstLine="720"/>
        <w:rPr/>
      </w:pPr>
      <w:bookmarkStart w:colFirst="0" w:colLast="0" w:name="_heading=h.vx1227" w:id="24"/>
      <w:bookmarkEnd w:id="24"/>
      <w:r w:rsidDel="00000000" w:rsidR="00000000" w:rsidRPr="00000000">
        <w:rPr>
          <w:rtl w:val="0"/>
        </w:rPr>
        <w:t xml:space="preserve">4.5. Roles and Responsibilities</w:t>
      </w:r>
    </w:p>
    <w:p w:rsidR="00000000" w:rsidDel="00000000" w:rsidP="00000000" w:rsidRDefault="00000000" w:rsidRPr="00000000" w14:paraId="000000D3">
      <w:pPr>
        <w:rPr/>
      </w:pPr>
      <w:r w:rsidDel="00000000" w:rsidR="00000000" w:rsidRPr="00000000">
        <w:rPr>
          <w:rtl w:val="0"/>
        </w:rPr>
      </w:r>
    </w:p>
    <w:tbl>
      <w:tblPr>
        <w:tblStyle w:val="Table4"/>
        <w:tblW w:w="7785.0" w:type="dxa"/>
        <w:jc w:val="left"/>
        <w:tblInd w:w="8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5"/>
        <w:gridCol w:w="1020"/>
        <w:gridCol w:w="4920"/>
        <w:tblGridChange w:id="0">
          <w:tblGrid>
            <w:gridCol w:w="1845"/>
            <w:gridCol w:w="1020"/>
            <w:gridCol w:w="4920"/>
          </w:tblGrid>
        </w:tblGridChange>
      </w:tblGrid>
      <w:tr>
        <w:trPr>
          <w:cantSplit w:val="0"/>
          <w:tblHeader w:val="0"/>
        </w:trPr>
        <w:tc>
          <w:tcPr>
            <w:shd w:fill="e6e6e6" w:val="clear"/>
          </w:tcPr>
          <w:p w:rsidR="00000000" w:rsidDel="00000000" w:rsidP="00000000" w:rsidRDefault="00000000" w:rsidRPr="00000000" w14:paraId="000000D4">
            <w:pPr>
              <w:jc w:val="center"/>
              <w:rPr>
                <w:b w:val="1"/>
              </w:rPr>
            </w:pPr>
            <w:r w:rsidDel="00000000" w:rsidR="00000000" w:rsidRPr="00000000">
              <w:rPr>
                <w:b w:val="1"/>
                <w:rtl w:val="0"/>
              </w:rPr>
              <w:t xml:space="preserve">Staff Name:</w:t>
            </w:r>
          </w:p>
        </w:tc>
        <w:tc>
          <w:tcPr>
            <w:shd w:fill="e6e6e6" w:val="clear"/>
          </w:tcPr>
          <w:p w:rsidR="00000000" w:rsidDel="00000000" w:rsidP="00000000" w:rsidRDefault="00000000" w:rsidRPr="00000000" w14:paraId="000000D5">
            <w:pPr>
              <w:jc w:val="center"/>
              <w:rPr>
                <w:b w:val="1"/>
              </w:rPr>
            </w:pPr>
            <w:r w:rsidDel="00000000" w:rsidR="00000000" w:rsidRPr="00000000">
              <w:rPr>
                <w:b w:val="1"/>
                <w:rtl w:val="0"/>
              </w:rPr>
              <w:t xml:space="preserve">Role:</w:t>
            </w:r>
          </w:p>
        </w:tc>
        <w:tc>
          <w:tcPr>
            <w:shd w:fill="e6e6e6" w:val="clear"/>
          </w:tcPr>
          <w:p w:rsidR="00000000" w:rsidDel="00000000" w:rsidP="00000000" w:rsidRDefault="00000000" w:rsidRPr="00000000" w14:paraId="000000D6">
            <w:pPr>
              <w:jc w:val="center"/>
              <w:rPr>
                <w:b w:val="1"/>
              </w:rPr>
            </w:pPr>
            <w:r w:rsidDel="00000000" w:rsidR="00000000" w:rsidRPr="00000000">
              <w:rPr>
                <w:b w:val="1"/>
                <w:rtl w:val="0"/>
              </w:rPr>
              <w:t xml:space="preserve">Responsibility:</w:t>
            </w:r>
          </w:p>
        </w:tc>
      </w:tr>
      <w:tr>
        <w:trPr>
          <w:cantSplit w:val="0"/>
          <w:trHeight w:val="1447" w:hRule="atLeast"/>
          <w:tblHeader w:val="0"/>
        </w:trPr>
        <w:tc>
          <w:tcPr>
            <w:shd w:fill="auto" w:val="clear"/>
          </w:tcPr>
          <w:p w:rsidR="00000000" w:rsidDel="00000000" w:rsidP="00000000" w:rsidRDefault="00000000" w:rsidRPr="00000000" w14:paraId="000000D7">
            <w:pPr>
              <w:jc w:val="center"/>
              <w:rPr/>
            </w:pPr>
            <w:r w:rsidDel="00000000" w:rsidR="00000000" w:rsidRPr="00000000">
              <w:rPr>
                <w:rtl w:val="0"/>
              </w:rPr>
              <w:t xml:space="preserve">Ido Yevdayev</w:t>
            </w:r>
          </w:p>
        </w:tc>
        <w:tc>
          <w:tcPr>
            <w:shd w:fill="auto" w:val="clear"/>
          </w:tcPr>
          <w:p w:rsidR="00000000" w:rsidDel="00000000" w:rsidP="00000000" w:rsidRDefault="00000000" w:rsidRPr="00000000" w14:paraId="000000D8">
            <w:pPr>
              <w:jc w:val="center"/>
              <w:rPr/>
            </w:pPr>
            <w:r w:rsidDel="00000000" w:rsidR="00000000" w:rsidRPr="00000000">
              <w:rPr>
                <w:rtl w:val="0"/>
              </w:rPr>
              <w:t xml:space="preserve">Scrum master</w:t>
            </w:r>
          </w:p>
        </w:tc>
        <w:tc>
          <w:tcPr>
            <w:shd w:fill="auto" w:val="clear"/>
          </w:tcPr>
          <w:p w:rsidR="00000000" w:rsidDel="00000000" w:rsidP="00000000" w:rsidRDefault="00000000" w:rsidRPr="00000000" w14:paraId="000000D9">
            <w:pPr>
              <w:jc w:val="center"/>
              <w:rPr/>
            </w:pPr>
            <w:r w:rsidDel="00000000" w:rsidR="00000000" w:rsidRPr="00000000">
              <w:rPr>
                <w:rtl w:val="0"/>
              </w:rPr>
              <w:t xml:space="preserve">Conducts the daily scrum meetings and responsible to test the following features: Product </w:t>
            </w:r>
            <w:r w:rsidDel="00000000" w:rsidR="00000000" w:rsidRPr="00000000">
              <w:rPr>
                <w:rtl w:val="0"/>
              </w:rPr>
              <w:t xml:space="preserve">catalog</w:t>
            </w:r>
            <w:r w:rsidDel="00000000" w:rsidR="00000000" w:rsidRPr="00000000">
              <w:rPr>
                <w:rtl w:val="0"/>
              </w:rPr>
              <w:t xml:space="preserve">, Search functionality, Support service with a chat representative, Bottom menu, Merkaza careers</w:t>
            </w:r>
          </w:p>
        </w:tc>
      </w:tr>
      <w:tr>
        <w:trPr>
          <w:cantSplit w:val="0"/>
          <w:trHeight w:val="990" w:hRule="atLeast"/>
          <w:tblHeader w:val="0"/>
        </w:trPr>
        <w:tc>
          <w:tcPr>
            <w:shd w:fill="auto" w:val="clear"/>
          </w:tcPr>
          <w:p w:rsidR="00000000" w:rsidDel="00000000" w:rsidP="00000000" w:rsidRDefault="00000000" w:rsidRPr="00000000" w14:paraId="000000DA">
            <w:pPr>
              <w:jc w:val="center"/>
              <w:rPr/>
            </w:pPr>
            <w:r w:rsidDel="00000000" w:rsidR="00000000" w:rsidRPr="00000000">
              <w:rPr>
                <w:rtl w:val="0"/>
              </w:rPr>
              <w:t xml:space="preserve">Simcha Nakash</w:t>
            </w:r>
          </w:p>
        </w:tc>
        <w:tc>
          <w:tcPr>
            <w:shd w:fill="auto" w:val="clear"/>
          </w:tcPr>
          <w:p w:rsidR="00000000" w:rsidDel="00000000" w:rsidP="00000000" w:rsidRDefault="00000000" w:rsidRPr="00000000" w14:paraId="000000DB">
            <w:pPr>
              <w:jc w:val="center"/>
              <w:rPr/>
            </w:pPr>
            <w:r w:rsidDel="00000000" w:rsidR="00000000" w:rsidRPr="00000000">
              <w:rPr>
                <w:rtl w:val="0"/>
              </w:rPr>
              <w:t xml:space="preserve">senior tester</w:t>
            </w:r>
          </w:p>
        </w:tc>
        <w:tc>
          <w:tcPr>
            <w:shd w:fill="auto" w:val="clear"/>
          </w:tcPr>
          <w:p w:rsidR="00000000" w:rsidDel="00000000" w:rsidP="00000000" w:rsidRDefault="00000000" w:rsidRPr="00000000" w14:paraId="000000DC">
            <w:pPr>
              <w:jc w:val="center"/>
              <w:rPr>
                <w:i w:val="1"/>
              </w:rPr>
            </w:pPr>
            <w:r w:rsidDel="00000000" w:rsidR="00000000" w:rsidRPr="00000000">
              <w:rPr>
                <w:rtl w:val="0"/>
              </w:rPr>
              <w:t xml:space="preserve">responsible to test the following features: Shopping cart, Categories menu, Accessibility button,</w:t>
            </w:r>
            <w:r w:rsidDel="00000000" w:rsidR="00000000" w:rsidRPr="00000000">
              <w:rPr>
                <w:rtl w:val="0"/>
              </w:rPr>
            </w:r>
          </w:p>
        </w:tc>
      </w:tr>
      <w:tr>
        <w:trPr>
          <w:cantSplit w:val="0"/>
          <w:trHeight w:val="880.6640625" w:hRule="atLeast"/>
          <w:tblHeader w:val="0"/>
        </w:trPr>
        <w:tc>
          <w:tcPr>
            <w:shd w:fill="auto" w:val="clear"/>
          </w:tcPr>
          <w:p w:rsidR="00000000" w:rsidDel="00000000" w:rsidP="00000000" w:rsidRDefault="00000000" w:rsidRPr="00000000" w14:paraId="000000DD">
            <w:pPr>
              <w:jc w:val="center"/>
              <w:rPr/>
            </w:pPr>
            <w:r w:rsidDel="00000000" w:rsidR="00000000" w:rsidRPr="00000000">
              <w:rPr>
                <w:rtl w:val="0"/>
              </w:rPr>
              <w:t xml:space="preserve">Marlaen Ganem</w:t>
            </w:r>
          </w:p>
        </w:tc>
        <w:tc>
          <w:tcPr>
            <w:shd w:fill="auto" w:val="clear"/>
          </w:tcPr>
          <w:p w:rsidR="00000000" w:rsidDel="00000000" w:rsidP="00000000" w:rsidRDefault="00000000" w:rsidRPr="00000000" w14:paraId="000000DE">
            <w:pPr>
              <w:jc w:val="center"/>
              <w:rPr/>
            </w:pPr>
            <w:r w:rsidDel="00000000" w:rsidR="00000000" w:rsidRPr="00000000">
              <w:rPr>
                <w:rtl w:val="0"/>
              </w:rPr>
              <w:t xml:space="preserve">Junior tester</w:t>
            </w:r>
          </w:p>
        </w:tc>
        <w:tc>
          <w:tcPr>
            <w:shd w:fill="auto" w:val="clear"/>
          </w:tcPr>
          <w:p w:rsidR="00000000" w:rsidDel="00000000" w:rsidP="00000000" w:rsidRDefault="00000000" w:rsidRPr="00000000" w14:paraId="000000DF">
            <w:pPr>
              <w:jc w:val="center"/>
              <w:rPr/>
            </w:pPr>
            <w:r w:rsidDel="00000000" w:rsidR="00000000" w:rsidRPr="00000000">
              <w:rPr>
                <w:rtl w:val="0"/>
              </w:rPr>
              <w:t xml:space="preserve">responsible to test the following features: Account settings, Merkaza online</w:t>
            </w:r>
          </w:p>
        </w:tc>
      </w:tr>
      <w:tr>
        <w:trPr>
          <w:cantSplit w:val="0"/>
          <w:trHeight w:val="999.21875" w:hRule="atLeast"/>
          <w:tblHeader w:val="0"/>
        </w:trPr>
        <w:tc>
          <w:tcPr>
            <w:shd w:fill="auto" w:val="clear"/>
          </w:tcPr>
          <w:p w:rsidR="00000000" w:rsidDel="00000000" w:rsidP="00000000" w:rsidRDefault="00000000" w:rsidRPr="00000000" w14:paraId="000000E0">
            <w:pPr>
              <w:jc w:val="center"/>
              <w:rPr/>
            </w:pPr>
            <w:r w:rsidDel="00000000" w:rsidR="00000000" w:rsidRPr="00000000">
              <w:rPr>
                <w:rtl w:val="0"/>
              </w:rPr>
              <w:t xml:space="preserve">Matan Levi</w:t>
            </w:r>
          </w:p>
        </w:tc>
        <w:tc>
          <w:tcPr>
            <w:shd w:fill="auto" w:val="clear"/>
          </w:tcPr>
          <w:p w:rsidR="00000000" w:rsidDel="00000000" w:rsidP="00000000" w:rsidRDefault="00000000" w:rsidRPr="00000000" w14:paraId="000000E1">
            <w:pPr>
              <w:jc w:val="center"/>
              <w:rPr/>
            </w:pPr>
            <w:r w:rsidDel="00000000" w:rsidR="00000000" w:rsidRPr="00000000">
              <w:rPr>
                <w:rtl w:val="0"/>
              </w:rPr>
              <w:t xml:space="preserve">manual QA</w:t>
            </w:r>
          </w:p>
        </w:tc>
        <w:tc>
          <w:tcPr>
            <w:shd w:fill="auto" w:val="clear"/>
          </w:tcPr>
          <w:p w:rsidR="00000000" w:rsidDel="00000000" w:rsidP="00000000" w:rsidRDefault="00000000" w:rsidRPr="00000000" w14:paraId="000000E2">
            <w:pPr>
              <w:jc w:val="center"/>
              <w:rPr/>
            </w:pPr>
            <w:r w:rsidDel="00000000" w:rsidR="00000000" w:rsidRPr="00000000">
              <w:rPr>
                <w:rtl w:val="0"/>
              </w:rPr>
              <w:t xml:space="preserve">responsible to test the following features:  Registration and login, Logout, Newsletter,</w:t>
            </w:r>
          </w:p>
          <w:p w:rsidR="00000000" w:rsidDel="00000000" w:rsidP="00000000" w:rsidRDefault="00000000" w:rsidRPr="00000000" w14:paraId="000000E3">
            <w:pPr>
              <w:jc w:val="cente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הרשימות</w:t>
            </w:r>
            <w:r w:rsidDel="00000000" w:rsidR="00000000" w:rsidRPr="00000000">
              <w:rPr>
                <w:rtl w:val="1"/>
              </w:rPr>
              <w:t xml:space="preserve"> </w:t>
            </w:r>
            <w:r w:rsidDel="00000000" w:rsidR="00000000" w:rsidRPr="00000000">
              <w:rPr>
                <w:rtl w:val="1"/>
              </w:rPr>
              <w:t xml:space="preserve">שלי</w:t>
            </w:r>
            <w:r w:rsidDel="00000000" w:rsidR="00000000" w:rsidRPr="00000000">
              <w:rPr>
                <w:rtl w:val="0"/>
              </w:rPr>
              <w:t xml:space="preserve">”</w:t>
            </w:r>
          </w:p>
          <w:p w:rsidR="00000000" w:rsidDel="00000000" w:rsidP="00000000" w:rsidRDefault="00000000" w:rsidRPr="00000000" w14:paraId="000000E4">
            <w:pPr>
              <w:jc w:val="center"/>
              <w:rPr/>
            </w:pPr>
            <w:r w:rsidDel="00000000" w:rsidR="00000000" w:rsidRPr="00000000">
              <w:rPr>
                <w:rtl w:val="0"/>
              </w:rPr>
            </w:r>
          </w:p>
        </w:tc>
      </w:tr>
    </w:tbl>
    <w:p w:rsidR="00000000" w:rsidDel="00000000" w:rsidP="00000000" w:rsidRDefault="00000000" w:rsidRPr="00000000" w14:paraId="000000E5">
      <w:pPr>
        <w:keepNext w:val="1"/>
        <w:rPr/>
      </w:pPr>
      <w:r w:rsidDel="00000000" w:rsidR="00000000" w:rsidRPr="00000000">
        <w:rPr>
          <w:rtl w:val="0"/>
        </w:rPr>
      </w:r>
    </w:p>
    <w:p w:rsidR="00000000" w:rsidDel="00000000" w:rsidP="00000000" w:rsidRDefault="00000000" w:rsidRPr="00000000" w14:paraId="000000E6">
      <w:pPr>
        <w:keepNext w:val="1"/>
        <w:rPr/>
      </w:pPr>
      <w:r w:rsidDel="00000000" w:rsidR="00000000" w:rsidRPr="00000000">
        <w:rPr>
          <w:rtl w:val="0"/>
        </w:rPr>
      </w:r>
    </w:p>
    <w:p w:rsidR="00000000" w:rsidDel="00000000" w:rsidP="00000000" w:rsidRDefault="00000000" w:rsidRPr="00000000" w14:paraId="000000E7">
      <w:pPr>
        <w:keepNext w:val="1"/>
        <w:rPr/>
      </w:pPr>
      <w:r w:rsidDel="00000000" w:rsidR="00000000" w:rsidRPr="00000000">
        <w:rPr>
          <w:rtl w:val="0"/>
        </w:rPr>
      </w:r>
    </w:p>
    <w:p w:rsidR="00000000" w:rsidDel="00000000" w:rsidP="00000000" w:rsidRDefault="00000000" w:rsidRPr="00000000" w14:paraId="000000E8">
      <w:pPr>
        <w:keepNext w:val="1"/>
        <w:rPr/>
      </w:pPr>
      <w:r w:rsidDel="00000000" w:rsidR="00000000" w:rsidRPr="00000000">
        <w:rPr>
          <w:rtl w:val="0"/>
        </w:rPr>
      </w:r>
    </w:p>
    <w:p w:rsidR="00000000" w:rsidDel="00000000" w:rsidP="00000000" w:rsidRDefault="00000000" w:rsidRPr="00000000" w14:paraId="000000E9">
      <w:pPr>
        <w:pStyle w:val="Heading3"/>
        <w:ind w:firstLine="720"/>
        <w:rPr/>
      </w:pPr>
      <w:bookmarkStart w:colFirst="0" w:colLast="0" w:name="_heading=h.pou6fy5st64r" w:id="25"/>
      <w:bookmarkEnd w:id="25"/>
      <w:r w:rsidDel="00000000" w:rsidR="00000000" w:rsidRPr="00000000">
        <w:rPr>
          <w:rtl w:val="0"/>
        </w:rPr>
      </w:r>
    </w:p>
    <w:p w:rsidR="00000000" w:rsidDel="00000000" w:rsidP="00000000" w:rsidRDefault="00000000" w:rsidRPr="00000000" w14:paraId="000000EA">
      <w:pPr>
        <w:pStyle w:val="Heading3"/>
        <w:ind w:firstLine="720"/>
        <w:rPr/>
      </w:pPr>
      <w:bookmarkStart w:colFirst="0" w:colLast="0" w:name="_heading=h.8dptskkqiy7" w:id="26"/>
      <w:bookmarkEnd w:id="26"/>
      <w:r w:rsidDel="00000000" w:rsidR="00000000" w:rsidRPr="00000000">
        <w:rPr>
          <w:rtl w:val="0"/>
        </w:rPr>
      </w:r>
    </w:p>
    <w:p w:rsidR="00000000" w:rsidDel="00000000" w:rsidP="00000000" w:rsidRDefault="00000000" w:rsidRPr="00000000" w14:paraId="000000EB">
      <w:pPr>
        <w:pStyle w:val="Heading3"/>
        <w:ind w:firstLine="720"/>
        <w:rPr/>
      </w:pPr>
      <w:bookmarkStart w:colFirst="0" w:colLast="0" w:name="_heading=h.3fwokq0" w:id="27"/>
      <w:bookmarkEnd w:id="27"/>
      <w:r w:rsidDel="00000000" w:rsidR="00000000" w:rsidRPr="00000000">
        <w:rPr>
          <w:rtl w:val="0"/>
        </w:rPr>
        <w:t xml:space="preserve">4.6. Resources and Environments</w:t>
      </w:r>
    </w:p>
    <w:p w:rsidR="00000000" w:rsidDel="00000000" w:rsidP="00000000" w:rsidRDefault="00000000" w:rsidRPr="00000000" w14:paraId="000000EC">
      <w:pPr>
        <w:ind w:left="1133" w:firstLine="0"/>
        <w:rPr/>
      </w:pPr>
      <w:r w:rsidDel="00000000" w:rsidR="00000000" w:rsidRPr="00000000">
        <w:rPr>
          <w:rtl w:val="0"/>
        </w:rPr>
        <w:t xml:space="preserve">Testing will be conducted on the following platforms:</w:t>
      </w:r>
    </w:p>
    <w:p w:rsidR="00000000" w:rsidDel="00000000" w:rsidP="00000000" w:rsidRDefault="00000000" w:rsidRPr="00000000" w14:paraId="000000ED">
      <w:pPr>
        <w:numPr>
          <w:ilvl w:val="0"/>
          <w:numId w:val="5"/>
        </w:numPr>
        <w:ind w:left="1984" w:hanging="360"/>
        <w:rPr/>
      </w:pPr>
      <w:r w:rsidDel="00000000" w:rsidR="00000000" w:rsidRPr="00000000">
        <w:rPr>
          <w:u w:val="single"/>
          <w:rtl w:val="0"/>
        </w:rPr>
        <w:t xml:space="preserve">Operating systems</w:t>
      </w:r>
      <w:r w:rsidDel="00000000" w:rsidR="00000000" w:rsidRPr="00000000">
        <w:rPr>
          <w:rtl w:val="0"/>
        </w:rPr>
        <w:t xml:space="preserve">: Windows 10, Windows 11.</w:t>
      </w:r>
    </w:p>
    <w:p w:rsidR="00000000" w:rsidDel="00000000" w:rsidP="00000000" w:rsidRDefault="00000000" w:rsidRPr="00000000" w14:paraId="000000EE">
      <w:pPr>
        <w:numPr>
          <w:ilvl w:val="0"/>
          <w:numId w:val="5"/>
        </w:numPr>
        <w:ind w:left="1984" w:hanging="360"/>
        <w:rPr/>
      </w:pPr>
      <w:r w:rsidDel="00000000" w:rsidR="00000000" w:rsidRPr="00000000">
        <w:rPr>
          <w:u w:val="single"/>
          <w:rtl w:val="0"/>
        </w:rPr>
        <w:t xml:space="preserve">Web browsers</w:t>
      </w:r>
      <w:r w:rsidDel="00000000" w:rsidR="00000000" w:rsidRPr="00000000">
        <w:rPr>
          <w:rtl w:val="0"/>
        </w:rPr>
        <w:t xml:space="preserve">: Chrome, Mozila Firefox, Internet explorer.</w:t>
      </w:r>
    </w:p>
    <w:p w:rsidR="00000000" w:rsidDel="00000000" w:rsidP="00000000" w:rsidRDefault="00000000" w:rsidRPr="00000000" w14:paraId="000000EF">
      <w:pPr>
        <w:numPr>
          <w:ilvl w:val="0"/>
          <w:numId w:val="5"/>
        </w:numPr>
        <w:ind w:left="1984" w:hanging="360"/>
        <w:rPr/>
      </w:pPr>
      <w:r w:rsidDel="00000000" w:rsidR="00000000" w:rsidRPr="00000000">
        <w:rPr>
          <w:u w:val="single"/>
          <w:rtl w:val="0"/>
        </w:rPr>
        <w:t xml:space="preserve">Devices</w:t>
      </w:r>
      <w:r w:rsidDel="00000000" w:rsidR="00000000" w:rsidRPr="00000000">
        <w:rPr>
          <w:rtl w:val="0"/>
        </w:rPr>
        <w:t xml:space="preserve">: Laptops.</w:t>
      </w:r>
    </w:p>
    <w:p w:rsidR="00000000" w:rsidDel="00000000" w:rsidP="00000000" w:rsidRDefault="00000000" w:rsidRPr="00000000" w14:paraId="000000F0">
      <w:pPr>
        <w:numPr>
          <w:ilvl w:val="0"/>
          <w:numId w:val="5"/>
        </w:numPr>
        <w:ind w:left="1984" w:hanging="360"/>
        <w:rPr>
          <w:u w:val="none"/>
        </w:rPr>
      </w:pPr>
      <w:r w:rsidDel="00000000" w:rsidR="00000000" w:rsidRPr="00000000">
        <w:rPr>
          <w:u w:val="single"/>
          <w:rtl w:val="0"/>
        </w:rPr>
        <w:t xml:space="preserve">Physical tools</w:t>
      </w:r>
      <w:r w:rsidDel="00000000" w:rsidR="00000000" w:rsidRPr="00000000">
        <w:rPr>
          <w:rtl w:val="0"/>
        </w:rPr>
        <w:t xml:space="preserve">: Credit card for payment features.</w:t>
      </w:r>
    </w:p>
    <w:p w:rsidR="00000000" w:rsidDel="00000000" w:rsidP="00000000" w:rsidRDefault="00000000" w:rsidRPr="00000000" w14:paraId="000000F1">
      <w:pPr>
        <w:numPr>
          <w:ilvl w:val="0"/>
          <w:numId w:val="5"/>
        </w:numPr>
        <w:ind w:left="1984" w:hanging="360"/>
        <w:rPr/>
      </w:pPr>
      <w:r w:rsidDel="00000000" w:rsidR="00000000" w:rsidRPr="00000000">
        <w:rPr>
          <w:u w:val="single"/>
          <w:rtl w:val="0"/>
        </w:rPr>
        <w:t xml:space="preserve">software licences</w:t>
      </w:r>
      <w:r w:rsidDel="00000000" w:rsidR="00000000" w:rsidRPr="00000000">
        <w:rPr>
          <w:rtl w:val="0"/>
        </w:rPr>
        <w:t xml:space="preserve">: Microsoft office, Google drive.</w:t>
      </w:r>
    </w:p>
    <w:p w:rsidR="00000000" w:rsidDel="00000000" w:rsidP="00000000" w:rsidRDefault="00000000" w:rsidRPr="00000000" w14:paraId="000000F2">
      <w:pPr>
        <w:numPr>
          <w:ilvl w:val="0"/>
          <w:numId w:val="5"/>
        </w:numPr>
        <w:ind w:left="1984" w:hanging="360"/>
        <w:rPr/>
      </w:pPr>
      <w:r w:rsidDel="00000000" w:rsidR="00000000" w:rsidRPr="00000000">
        <w:rPr>
          <w:u w:val="single"/>
          <w:rtl w:val="0"/>
        </w:rPr>
        <w:t xml:space="preserve">Social network accounts</w:t>
      </w:r>
      <w:r w:rsidDel="00000000" w:rsidR="00000000" w:rsidRPr="00000000">
        <w:rPr>
          <w:rtl w:val="0"/>
        </w:rPr>
        <w:t xml:space="preserve"> : Facebook, Instagram, whatsapp.</w:t>
      </w:r>
    </w:p>
    <w:p w:rsidR="00000000" w:rsidDel="00000000" w:rsidP="00000000" w:rsidRDefault="00000000" w:rsidRPr="00000000" w14:paraId="000000F3">
      <w:pPr>
        <w:ind w:left="1440" w:firstLine="0"/>
        <w:rPr/>
      </w:pPr>
      <w:r w:rsidDel="00000000" w:rsidR="00000000" w:rsidRPr="00000000">
        <w:rPr>
          <w:rtl w:val="0"/>
        </w:rPr>
      </w:r>
    </w:p>
    <w:p w:rsidR="00000000" w:rsidDel="00000000" w:rsidP="00000000" w:rsidRDefault="00000000" w:rsidRPr="00000000" w14:paraId="000000F4">
      <w:pPr>
        <w:ind w:left="1440" w:hanging="305"/>
        <w:rPr/>
      </w:pPr>
      <w:r w:rsidDel="00000000" w:rsidR="00000000" w:rsidRPr="00000000">
        <w:rPr>
          <w:rtl w:val="0"/>
        </w:rPr>
        <w:t xml:space="preserve">Web applications that we are going to use to write all our documents:</w:t>
      </w:r>
    </w:p>
    <w:p w:rsidR="00000000" w:rsidDel="00000000" w:rsidP="00000000" w:rsidRDefault="00000000" w:rsidRPr="00000000" w14:paraId="000000F5">
      <w:pPr>
        <w:numPr>
          <w:ilvl w:val="0"/>
          <w:numId w:val="4"/>
        </w:numPr>
        <w:ind w:left="1984" w:hanging="360"/>
        <w:rPr/>
      </w:pPr>
      <w:r w:rsidDel="00000000" w:rsidR="00000000" w:rsidRPr="00000000">
        <w:rPr>
          <w:rtl w:val="0"/>
        </w:rPr>
        <w:t xml:space="preserve">Word</w:t>
      </w:r>
    </w:p>
    <w:p w:rsidR="00000000" w:rsidDel="00000000" w:rsidP="00000000" w:rsidRDefault="00000000" w:rsidRPr="00000000" w14:paraId="000000F6">
      <w:pPr>
        <w:numPr>
          <w:ilvl w:val="0"/>
          <w:numId w:val="4"/>
        </w:numPr>
        <w:ind w:left="1984" w:hanging="360"/>
        <w:rPr/>
      </w:pPr>
      <w:r w:rsidDel="00000000" w:rsidR="00000000" w:rsidRPr="00000000">
        <w:rPr>
          <w:rtl w:val="0"/>
        </w:rPr>
        <w:t xml:space="preserve">Exel</w:t>
      </w:r>
    </w:p>
    <w:p w:rsidR="00000000" w:rsidDel="00000000" w:rsidP="00000000" w:rsidRDefault="00000000" w:rsidRPr="00000000" w14:paraId="000000F7">
      <w:pPr>
        <w:numPr>
          <w:ilvl w:val="0"/>
          <w:numId w:val="4"/>
        </w:numPr>
        <w:ind w:left="1984" w:hanging="360"/>
        <w:rPr/>
      </w:pPr>
      <w:r w:rsidDel="00000000" w:rsidR="00000000" w:rsidRPr="00000000">
        <w:rPr>
          <w:rtl w:val="0"/>
        </w:rPr>
        <w:t xml:space="preserve">Google docs</w:t>
      </w:r>
      <w:r w:rsidDel="00000000" w:rsidR="00000000" w:rsidRPr="00000000">
        <w:rPr>
          <w:highlight w:val="yellow"/>
          <w:rtl w:val="0"/>
        </w:rPr>
        <w:t xml:space="preserve"> </w:t>
      </w:r>
    </w:p>
    <w:p w:rsidR="00000000" w:rsidDel="00000000" w:rsidP="00000000" w:rsidRDefault="00000000" w:rsidRPr="00000000" w14:paraId="000000F8">
      <w:pPr>
        <w:numPr>
          <w:ilvl w:val="0"/>
          <w:numId w:val="4"/>
        </w:numPr>
        <w:ind w:left="1984" w:hanging="360"/>
        <w:rPr/>
      </w:pPr>
      <w:r w:rsidDel="00000000" w:rsidR="00000000" w:rsidRPr="00000000">
        <w:rPr>
          <w:rtl w:val="0"/>
        </w:rPr>
        <w:t xml:space="preserve">Powerpoint </w:t>
      </w:r>
      <w:r w:rsidDel="00000000" w:rsidR="00000000" w:rsidRPr="00000000">
        <w:rPr>
          <w:highlight w:val="yellow"/>
          <w:rtl w:val="0"/>
        </w:rPr>
        <w:t xml:space="preserve">  </w:t>
      </w:r>
    </w:p>
    <w:p w:rsidR="00000000" w:rsidDel="00000000" w:rsidP="00000000" w:rsidRDefault="00000000" w:rsidRPr="00000000" w14:paraId="000000F9">
      <w:pPr>
        <w:ind w:left="2160" w:firstLine="0"/>
        <w:rPr/>
      </w:pP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FA">
      <w:pPr>
        <w:rPr>
          <w:highlight w:val="yellow"/>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w:t>
      </w:r>
    </w:p>
    <w:sectPr>
      <w:headerReference r:id="rId9" w:type="default"/>
      <w:headerReference r:id="rId10" w:type="first"/>
      <w:footerReference r:id="rId11" w:type="default"/>
      <w:pgSz w:h="16838" w:w="11906" w:orient="portrait"/>
      <w:pgMar w:bottom="993" w:top="678"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Rounded"/>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leader="none" w:pos="4513"/>
        <w:tab w:val="right" w:leader="none" w:pos="9026"/>
      </w:tabs>
      <w:rPr>
        <w:color w:val="000000"/>
        <w:sz w:val="20"/>
        <w:szCs w:val="20"/>
      </w:rPr>
    </w:pPr>
    <w:r w:rsidDel="00000000" w:rsidR="00000000" w:rsidRPr="00000000">
      <w:rPr>
        <w:color w:val="000000"/>
        <w:sz w:val="20"/>
        <w:szCs w:val="20"/>
        <w:rtl w:val="0"/>
      </w:rPr>
      <w:t xml:space="preserve">Page </w:t>
    </w: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color w:val="000000"/>
        <w:sz w:val="20"/>
        <w:szCs w:val="20"/>
        <w:rtl w:val="0"/>
      </w:rPr>
      <w:t xml:space="preserve"> of </w:t>
    </w:r>
    <w:r w:rsidDel="00000000" w:rsidR="00000000" w:rsidRPr="00000000">
      <w:rPr>
        <w:color w:val="000000"/>
        <w:sz w:val="20"/>
        <w:szCs w:val="20"/>
      </w:rPr>
      <w:fldChar w:fldCharType="begin"/>
      <w:instrText xml:space="preserve">NUMPAGES</w:instrText>
      <w:fldChar w:fldCharType="separate"/>
      <w:fldChar w:fldCharType="end"/>
    </w:r>
    <w:r w:rsidDel="00000000" w:rsidR="00000000" w:rsidRPr="00000000">
      <w:rPr>
        <w:color w:val="000000"/>
        <w:sz w:val="20"/>
        <w:szCs w:val="20"/>
        <w:rtl w:val="0"/>
      </w:rPr>
      <w:tab/>
      <w:tab/>
      <w:t xml:space="preserve">Project Delivery Framework UCL©2014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leader="none" w:pos="4513"/>
        <w:tab w:val="right" w:leader="none" w:pos="9026"/>
      </w:tabs>
      <w:spacing w:after="240" w:lineRule="auto"/>
      <w:ind w:left="1418" w:hanging="1418"/>
      <w:rPr>
        <w:color w:val="000000"/>
      </w:rPr>
    </w:pPr>
    <w:r w:rsidDel="00000000" w:rsidR="00000000" w:rsidRPr="00000000">
      <w:rPr>
        <w:b w:val="1"/>
        <w:color w:val="000000"/>
        <w:rtl w:val="0"/>
      </w:rPr>
      <w:t xml:space="preserve">INFORMATION SERVICES DIVISION</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leader="none" w:pos="4513"/>
        <w:tab w:val="right" w:leader="none" w:pos="9026"/>
      </w:tabs>
      <w:spacing w:after="240" w:lineRule="auto"/>
      <w:ind w:hanging="1418"/>
      <w:rPr>
        <w:color w:val="000000"/>
      </w:rPr>
    </w:pPr>
    <w:r w:rsidDel="00000000" w:rsidR="00000000" w:rsidRPr="00000000">
      <w:rPr>
        <w:color w:val="000000"/>
      </w:rPr>
      <w:drawing>
        <wp:inline distB="0" distT="0" distL="0" distR="0">
          <wp:extent cx="7560000" cy="992047"/>
          <wp:effectExtent b="0" l="0" r="0" t="0"/>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60000" cy="99204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leader="none" w:pos="4513"/>
        <w:tab w:val="right" w:leader="none" w:pos="9026"/>
        <w:tab w:val="left" w:leader="none" w:pos="3600"/>
      </w:tabs>
      <w:spacing w:after="240" w:lineRule="auto"/>
      <w:ind w:hanging="1418"/>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9">
    <w:lvl w:ilvl="0">
      <w:start w:val="1"/>
      <w:numFmt w:val="decimal"/>
      <w:lvlText w:val="%1."/>
      <w:lvlJc w:val="left"/>
      <w:pPr>
        <w:ind w:left="360" w:hanging="360"/>
      </w:pPr>
      <w:rPr/>
    </w:lvl>
    <w:lvl w:ilvl="1">
      <w:start w:val="1"/>
      <w:numFmt w:val="decimal"/>
      <w:lvlText w:val="%1.%2"/>
      <w:lvlJc w:val="left"/>
      <w:pPr>
        <w:ind w:left="-458" w:hanging="600"/>
      </w:pPr>
      <w:rPr/>
    </w:lvl>
    <w:lvl w:ilvl="2">
      <w:start w:val="1"/>
      <w:numFmt w:val="decimal"/>
      <w:lvlText w:val="%1.%2.%3"/>
      <w:lvlJc w:val="left"/>
      <w:pPr>
        <w:ind w:left="-338" w:hanging="720"/>
      </w:pPr>
      <w:rPr/>
    </w:lvl>
    <w:lvl w:ilvl="3">
      <w:start w:val="1"/>
      <w:numFmt w:val="decimal"/>
      <w:lvlText w:val="%1.%2.%3.%4"/>
      <w:lvlJc w:val="left"/>
      <w:pPr>
        <w:ind w:left="22" w:hanging="1080"/>
      </w:pPr>
      <w:rPr/>
    </w:lvl>
    <w:lvl w:ilvl="4">
      <w:start w:val="1"/>
      <w:numFmt w:val="decimal"/>
      <w:lvlText w:val="%1.%2.%3.%4.%5"/>
      <w:lvlJc w:val="left"/>
      <w:pPr>
        <w:ind w:left="22" w:hanging="1080"/>
      </w:pPr>
      <w:rPr/>
    </w:lvl>
    <w:lvl w:ilvl="5">
      <w:start w:val="1"/>
      <w:numFmt w:val="decimal"/>
      <w:lvlText w:val="%1.%2.%3.%4.%5.%6"/>
      <w:lvlJc w:val="left"/>
      <w:pPr>
        <w:ind w:left="382" w:hanging="1440"/>
      </w:pPr>
      <w:rPr/>
    </w:lvl>
    <w:lvl w:ilvl="6">
      <w:start w:val="1"/>
      <w:numFmt w:val="decimal"/>
      <w:lvlText w:val="%1.%2.%3.%4.%5.%6.%7"/>
      <w:lvlJc w:val="left"/>
      <w:pPr>
        <w:ind w:left="382" w:hanging="1440"/>
      </w:pPr>
      <w:rPr/>
    </w:lvl>
    <w:lvl w:ilvl="7">
      <w:start w:val="1"/>
      <w:numFmt w:val="decimal"/>
      <w:lvlText w:val="%1.%2.%3.%4.%5.%6.%7.%8"/>
      <w:lvlJc w:val="left"/>
      <w:pPr>
        <w:ind w:left="742" w:hanging="1800"/>
      </w:pPr>
      <w:rPr/>
    </w:lvl>
    <w:lvl w:ilvl="8">
      <w:start w:val="1"/>
      <w:numFmt w:val="decimal"/>
      <w:lvlText w:val="%1.%2.%3.%4.%5.%6.%7.%8.%9"/>
      <w:lvlJc w:val="left"/>
      <w:pPr>
        <w:ind w:left="742" w:hanging="180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720" w:hanging="360"/>
    </w:pPr>
    <w:rPr>
      <w:b w:val="1"/>
      <w:color w:val="1f497d"/>
      <w:sz w:val="28"/>
      <w:szCs w:val="28"/>
    </w:rPr>
  </w:style>
  <w:style w:type="paragraph" w:styleId="Heading2">
    <w:name w:val="heading 2"/>
    <w:basedOn w:val="Normal"/>
    <w:next w:val="Normal"/>
    <w:pPr>
      <w:keepNext w:val="1"/>
      <w:keepLines w:val="1"/>
      <w:spacing w:after="120" w:before="120" w:lineRule="auto"/>
      <w:ind w:left="1800" w:hanging="360"/>
    </w:pPr>
    <w:rPr>
      <w:b w:val="1"/>
      <w:color w:val="1f497d"/>
      <w:sz w:val="24"/>
      <w:szCs w:val="24"/>
    </w:rPr>
  </w:style>
  <w:style w:type="paragraph" w:styleId="Heading3">
    <w:name w:val="heading 3"/>
    <w:basedOn w:val="Normal"/>
    <w:next w:val="Normal"/>
    <w:pPr>
      <w:keepNext w:val="1"/>
      <w:keepLines w:val="1"/>
      <w:spacing w:after="120" w:before="120" w:lineRule="auto"/>
      <w:ind w:left="2520" w:hanging="360"/>
    </w:pPr>
    <w:rPr>
      <w:b w:val="1"/>
      <w:color w:val="1f497d"/>
      <w:sz w:val="24"/>
      <w:szCs w:val="24"/>
    </w:rPr>
  </w:style>
  <w:style w:type="paragraph" w:styleId="Heading4">
    <w:name w:val="heading 4"/>
    <w:basedOn w:val="Normal"/>
    <w:next w:val="Normal"/>
    <w:pPr>
      <w:keepNext w:val="1"/>
      <w:keepLines w:val="1"/>
      <w:spacing w:after="120" w:before="120" w:lineRule="auto"/>
      <w:ind w:left="3240" w:hanging="360"/>
    </w:pPr>
    <w:rPr>
      <w:b w:val="1"/>
    </w:rPr>
  </w:style>
  <w:style w:type="paragraph" w:styleId="Heading5">
    <w:name w:val="heading 5"/>
    <w:basedOn w:val="Normal"/>
    <w:next w:val="Normal"/>
    <w:pPr>
      <w:keepNext w:val="1"/>
      <w:keepLines w:val="1"/>
      <w:spacing w:after="120" w:before="120" w:lineRule="auto"/>
      <w:ind w:left="3960" w:hanging="360"/>
    </w:pPr>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E867BB"/>
  </w:style>
  <w:style w:type="paragraph" w:styleId="1">
    <w:name w:val="heading 1"/>
    <w:aliases w:val="PDF - Heading 1"/>
    <w:basedOn w:val="a"/>
    <w:next w:val="a"/>
    <w:link w:val="10"/>
    <w:uiPriority w:val="9"/>
    <w:qFormat w:val="1"/>
    <w:rsid w:val="00E867BB"/>
    <w:pPr>
      <w:keepNext w:val="1"/>
      <w:keepLines w:val="1"/>
      <w:numPr>
        <w:numId w:val="1"/>
      </w:numPr>
      <w:spacing w:after="240" w:before="240"/>
      <w:ind w:left="720"/>
      <w:outlineLvl w:val="0"/>
    </w:pPr>
    <w:rPr>
      <w:rFonts w:cstheme="majorBidi" w:eastAsiaTheme="majorEastAsia"/>
      <w:b w:val="1"/>
      <w:bCs w:val="1"/>
      <w:color w:val="1f497d" w:themeColor="text2"/>
      <w:sz w:val="28"/>
      <w:szCs w:val="28"/>
    </w:rPr>
  </w:style>
  <w:style w:type="paragraph" w:styleId="2">
    <w:name w:val="heading 2"/>
    <w:aliases w:val="PDF - Heading 2"/>
    <w:basedOn w:val="a"/>
    <w:next w:val="a"/>
    <w:link w:val="20"/>
    <w:uiPriority w:val="9"/>
    <w:unhideWhenUsed w:val="1"/>
    <w:qFormat w:val="1"/>
    <w:rsid w:val="00E867BB"/>
    <w:pPr>
      <w:keepNext w:val="1"/>
      <w:keepLines w:val="1"/>
      <w:numPr>
        <w:ilvl w:val="1"/>
        <w:numId w:val="1"/>
      </w:numPr>
      <w:spacing w:after="120" w:before="120"/>
      <w:outlineLvl w:val="1"/>
    </w:pPr>
    <w:rPr>
      <w:b w:val="1"/>
      <w:bCs w:val="1"/>
      <w:color w:val="1f497d" w:themeColor="text2"/>
      <w:sz w:val="24"/>
      <w:szCs w:val="26"/>
    </w:rPr>
  </w:style>
  <w:style w:type="paragraph" w:styleId="3">
    <w:name w:val="heading 3"/>
    <w:aliases w:val="PDF - Heading 3"/>
    <w:basedOn w:val="a"/>
    <w:next w:val="a"/>
    <w:link w:val="30"/>
    <w:uiPriority w:val="9"/>
    <w:unhideWhenUsed w:val="1"/>
    <w:qFormat w:val="1"/>
    <w:rsid w:val="00E867BB"/>
    <w:pPr>
      <w:keepNext w:val="1"/>
      <w:keepLines w:val="1"/>
      <w:numPr>
        <w:ilvl w:val="2"/>
        <w:numId w:val="1"/>
      </w:numPr>
      <w:spacing w:after="120" w:before="120"/>
      <w:outlineLvl w:val="2"/>
    </w:pPr>
    <w:rPr>
      <w:rFonts w:cstheme="majorBidi" w:eastAsiaTheme="majorEastAsia"/>
      <w:b w:val="1"/>
      <w:bCs w:val="1"/>
      <w:color w:val="1f497d" w:themeColor="text2"/>
      <w:sz w:val="24"/>
    </w:rPr>
  </w:style>
  <w:style w:type="paragraph" w:styleId="4">
    <w:name w:val="heading 4"/>
    <w:aliases w:val="PDF - Heading 4"/>
    <w:basedOn w:val="a"/>
    <w:next w:val="a"/>
    <w:link w:val="40"/>
    <w:uiPriority w:val="9"/>
    <w:semiHidden w:val="1"/>
    <w:unhideWhenUsed w:val="1"/>
    <w:qFormat w:val="1"/>
    <w:rsid w:val="00E867BB"/>
    <w:pPr>
      <w:keepNext w:val="1"/>
      <w:keepLines w:val="1"/>
      <w:numPr>
        <w:ilvl w:val="3"/>
        <w:numId w:val="1"/>
      </w:numPr>
      <w:spacing w:after="120" w:before="120"/>
      <w:outlineLvl w:val="3"/>
    </w:pPr>
    <w:rPr>
      <w:rFonts w:cstheme="majorBidi" w:eastAsiaTheme="majorEastAsia"/>
      <w:b w:val="1"/>
      <w:bCs w:val="1"/>
      <w:iCs w:val="1"/>
    </w:rPr>
  </w:style>
  <w:style w:type="paragraph" w:styleId="5">
    <w:name w:val="heading 5"/>
    <w:aliases w:val="PDF - Heading 5"/>
    <w:basedOn w:val="a"/>
    <w:next w:val="a"/>
    <w:link w:val="50"/>
    <w:uiPriority w:val="9"/>
    <w:semiHidden w:val="1"/>
    <w:unhideWhenUsed w:val="1"/>
    <w:qFormat w:val="1"/>
    <w:rsid w:val="00E867BB"/>
    <w:pPr>
      <w:keepNext w:val="1"/>
      <w:keepLines w:val="1"/>
      <w:numPr>
        <w:ilvl w:val="4"/>
        <w:numId w:val="1"/>
      </w:numPr>
      <w:spacing w:after="120" w:before="120"/>
      <w:outlineLvl w:val="4"/>
    </w:pPr>
    <w:rPr>
      <w:rFonts w:cstheme="majorBidi" w:eastAsiaTheme="majorEastAsia"/>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a4">
    <w:name w:val="header"/>
    <w:basedOn w:val="a"/>
    <w:link w:val="a5"/>
    <w:uiPriority w:val="99"/>
    <w:unhideWhenUsed w:val="1"/>
    <w:rsid w:val="00E867BB"/>
    <w:pPr>
      <w:tabs>
        <w:tab w:val="center" w:pos="4513"/>
        <w:tab w:val="right" w:pos="9026"/>
      </w:tabs>
      <w:spacing w:after="240"/>
    </w:pPr>
  </w:style>
  <w:style w:type="character" w:styleId="a5" w:customStyle="1">
    <w:name w:val="כותרת עליונה תו"/>
    <w:basedOn w:val="a0"/>
    <w:link w:val="a4"/>
    <w:uiPriority w:val="99"/>
    <w:rsid w:val="00E867BB"/>
    <w:rPr>
      <w:rFonts w:ascii="Calibri" w:hAnsi="Calibri"/>
    </w:rPr>
  </w:style>
  <w:style w:type="paragraph" w:styleId="a6">
    <w:name w:val="footer"/>
    <w:basedOn w:val="a"/>
    <w:link w:val="a7"/>
    <w:uiPriority w:val="99"/>
    <w:unhideWhenUsed w:val="1"/>
    <w:rsid w:val="00E867BB"/>
    <w:pPr>
      <w:tabs>
        <w:tab w:val="center" w:pos="4513"/>
        <w:tab w:val="right" w:pos="9026"/>
      </w:tabs>
    </w:pPr>
    <w:rPr>
      <w:sz w:val="20"/>
    </w:rPr>
  </w:style>
  <w:style w:type="character" w:styleId="a7" w:customStyle="1">
    <w:name w:val="כותרת תחתונה תו"/>
    <w:basedOn w:val="a0"/>
    <w:link w:val="a6"/>
    <w:uiPriority w:val="99"/>
    <w:rsid w:val="00E867BB"/>
    <w:rPr>
      <w:rFonts w:ascii="Calibri" w:hAnsi="Calibri"/>
      <w:sz w:val="20"/>
    </w:rPr>
  </w:style>
  <w:style w:type="paragraph" w:styleId="MainTitle" w:customStyle="1">
    <w:name w:val="Main Title"/>
    <w:basedOn w:val="a"/>
    <w:qFormat w:val="1"/>
    <w:rsid w:val="002D1BD4"/>
    <w:rPr>
      <w:rFonts w:ascii="Arial" w:hAnsi="Arial"/>
      <w:b w:val="1"/>
      <w:color w:val="1f497d" w:themeColor="text2"/>
      <w:sz w:val="36"/>
    </w:rPr>
  </w:style>
  <w:style w:type="paragraph" w:styleId="a8">
    <w:name w:val="Balloon Text"/>
    <w:basedOn w:val="a"/>
    <w:link w:val="a9"/>
    <w:uiPriority w:val="99"/>
    <w:semiHidden w:val="1"/>
    <w:unhideWhenUsed w:val="1"/>
    <w:rsid w:val="00E867BB"/>
    <w:rPr>
      <w:rFonts w:ascii="Tahoma" w:cs="Tahoma" w:hAnsi="Tahoma"/>
      <w:sz w:val="16"/>
      <w:szCs w:val="16"/>
    </w:rPr>
  </w:style>
  <w:style w:type="character" w:styleId="a9" w:customStyle="1">
    <w:name w:val="טקסט בלונים תו"/>
    <w:basedOn w:val="a0"/>
    <w:link w:val="a8"/>
    <w:uiPriority w:val="99"/>
    <w:semiHidden w:val="1"/>
    <w:rsid w:val="00E867BB"/>
    <w:rPr>
      <w:rFonts w:ascii="Tahoma" w:cs="Tahoma" w:hAnsi="Tahoma"/>
      <w:sz w:val="16"/>
      <w:szCs w:val="16"/>
    </w:rPr>
  </w:style>
  <w:style w:type="paragraph" w:styleId="PDF-NormalBold" w:customStyle="1">
    <w:name w:val="PDF - Normal Bold"/>
    <w:basedOn w:val="a"/>
    <w:qFormat w:val="1"/>
    <w:rsid w:val="00E867BB"/>
    <w:rPr>
      <w:b w:val="1"/>
    </w:rPr>
  </w:style>
  <w:style w:type="paragraph" w:styleId="PDF-MainTitle" w:customStyle="1">
    <w:name w:val="PDF - Main Title"/>
    <w:basedOn w:val="a"/>
    <w:qFormat w:val="1"/>
    <w:rsid w:val="00E867BB"/>
    <w:pPr>
      <w:spacing w:after="360" w:before="360"/>
      <w:ind w:left="-284"/>
    </w:pPr>
    <w:rPr>
      <w:rFonts w:ascii="Arial" w:hAnsi="Arial"/>
      <w:b w:val="1"/>
      <w:color w:val="1f497d" w:themeColor="text2"/>
      <w:sz w:val="36"/>
    </w:rPr>
  </w:style>
  <w:style w:type="paragraph" w:styleId="PDF-TableBodyText" w:customStyle="1">
    <w:name w:val="PDF - Table Body Text"/>
    <w:basedOn w:val="a"/>
    <w:qFormat w:val="1"/>
    <w:rsid w:val="00E867BB"/>
    <w:pPr>
      <w:spacing w:after="80" w:before="80" w:line="264" w:lineRule="auto"/>
      <w:ind w:left="176"/>
    </w:pPr>
    <w:rPr>
      <w:rFonts w:cs="Arial"/>
      <w:sz w:val="20"/>
      <w:szCs w:val="20"/>
    </w:rPr>
  </w:style>
  <w:style w:type="paragraph" w:styleId="PDF-FrontCoverTableTitle" w:customStyle="1">
    <w:name w:val="PDF - Front Cover Table Title"/>
    <w:basedOn w:val="a"/>
    <w:qFormat w:val="1"/>
    <w:rsid w:val="00E867BB"/>
    <w:pPr>
      <w:spacing w:after="120" w:before="120"/>
      <w:ind w:left="170"/>
    </w:pPr>
    <w:rPr>
      <w:rFonts w:cs="Arial"/>
      <w:b w:val="1"/>
      <w:bCs w:val="1"/>
      <w:caps w:val="1"/>
      <w:color w:val="1f497d" w:themeColor="text2"/>
      <w:sz w:val="24"/>
      <w:szCs w:val="24"/>
    </w:rPr>
  </w:style>
  <w:style w:type="paragraph" w:styleId="PDF-TableBodyTextBold" w:customStyle="1">
    <w:name w:val="PDF - Table Body Text Bold"/>
    <w:basedOn w:val="PDF-TableBodyText"/>
    <w:qFormat w:val="1"/>
    <w:rsid w:val="00E867BB"/>
    <w:pPr>
      <w:ind w:left="0"/>
    </w:pPr>
    <w:rPr>
      <w:b w:val="1"/>
      <w:sz w:val="22"/>
    </w:rPr>
  </w:style>
  <w:style w:type="paragraph" w:styleId="PDF-TableHeadersBlack" w:customStyle="1">
    <w:name w:val="PDF - Table Headers Black"/>
    <w:basedOn w:val="a"/>
    <w:qFormat w:val="1"/>
    <w:rsid w:val="00E867BB"/>
    <w:pPr>
      <w:spacing w:after="80" w:before="80" w:line="264" w:lineRule="auto"/>
      <w:jc w:val="center"/>
    </w:pPr>
    <w:rPr>
      <w:rFonts w:cs="Arial"/>
      <w:b w:val="1"/>
      <w:szCs w:val="20"/>
    </w:rPr>
  </w:style>
  <w:style w:type="paragraph" w:styleId="PDF-ConfidentialityDisclaimer" w:customStyle="1">
    <w:name w:val="PDF - Confidentiality Disclaimer"/>
    <w:basedOn w:val="a"/>
    <w:next w:val="a"/>
    <w:qFormat w:val="1"/>
    <w:rsid w:val="00E867BB"/>
    <w:pPr>
      <w:pBdr>
        <w:top w:color="auto" w:space="1" w:sz="4" w:val="single"/>
        <w:left w:color="auto" w:space="4" w:sz="4" w:val="single"/>
        <w:bottom w:color="auto" w:space="1" w:sz="4" w:val="single"/>
        <w:right w:color="auto" w:space="4" w:sz="4" w:val="single"/>
      </w:pBdr>
      <w:jc w:val="both"/>
    </w:pPr>
  </w:style>
  <w:style w:type="character" w:styleId="10" w:customStyle="1">
    <w:name w:val="כותרת 1 תו"/>
    <w:aliases w:val="PDF - Heading 1 תו"/>
    <w:basedOn w:val="a0"/>
    <w:link w:val="1"/>
    <w:uiPriority w:val="9"/>
    <w:rsid w:val="00E867BB"/>
    <w:rPr>
      <w:rFonts w:cstheme="majorBidi" w:eastAsiaTheme="majorEastAsia"/>
      <w:b w:val="1"/>
      <w:bCs w:val="1"/>
      <w:color w:val="1f497d" w:themeColor="text2"/>
      <w:sz w:val="28"/>
      <w:szCs w:val="28"/>
    </w:rPr>
  </w:style>
  <w:style w:type="character" w:styleId="20" w:customStyle="1">
    <w:name w:val="כותרת 2 תו"/>
    <w:aliases w:val="PDF - Heading 2 תו"/>
    <w:basedOn w:val="a0"/>
    <w:link w:val="2"/>
    <w:uiPriority w:val="9"/>
    <w:rsid w:val="00E867BB"/>
    <w:rPr>
      <w:b w:val="1"/>
      <w:bCs w:val="1"/>
      <w:color w:val="1f497d" w:themeColor="text2"/>
      <w:sz w:val="24"/>
      <w:szCs w:val="26"/>
    </w:rPr>
  </w:style>
  <w:style w:type="character" w:styleId="30" w:customStyle="1">
    <w:name w:val="כותרת 3 תו"/>
    <w:aliases w:val="PDF - Heading 3 תו"/>
    <w:basedOn w:val="a0"/>
    <w:link w:val="3"/>
    <w:uiPriority w:val="9"/>
    <w:rsid w:val="00E867BB"/>
    <w:rPr>
      <w:rFonts w:cstheme="majorBidi" w:eastAsiaTheme="majorEastAsia"/>
      <w:b w:val="1"/>
      <w:bCs w:val="1"/>
      <w:color w:val="1f497d" w:themeColor="text2"/>
      <w:sz w:val="24"/>
    </w:rPr>
  </w:style>
  <w:style w:type="character" w:styleId="40" w:customStyle="1">
    <w:name w:val="כותרת 4 תו"/>
    <w:aliases w:val="PDF - Heading 4 תו"/>
    <w:basedOn w:val="a0"/>
    <w:link w:val="4"/>
    <w:uiPriority w:val="9"/>
    <w:rsid w:val="00E867BB"/>
    <w:rPr>
      <w:rFonts w:cstheme="majorBidi" w:eastAsiaTheme="majorEastAsia"/>
      <w:b w:val="1"/>
      <w:bCs w:val="1"/>
      <w:iCs w:val="1"/>
    </w:rPr>
  </w:style>
  <w:style w:type="character" w:styleId="50" w:customStyle="1">
    <w:name w:val="כותרת 5 תו"/>
    <w:aliases w:val="PDF - Heading 5 תו"/>
    <w:basedOn w:val="a0"/>
    <w:link w:val="5"/>
    <w:uiPriority w:val="9"/>
    <w:rsid w:val="00E867BB"/>
    <w:rPr>
      <w:rFonts w:cstheme="majorBidi" w:eastAsiaTheme="majorEastAsia"/>
    </w:rPr>
  </w:style>
  <w:style w:type="table" w:styleId="aa">
    <w:name w:val="Table Grid"/>
    <w:basedOn w:val="a1"/>
    <w:uiPriority w:val="59"/>
    <w:rsid w:val="00E867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DF-Italicised" w:customStyle="1">
    <w:name w:val="PDF - Italicised"/>
    <w:basedOn w:val="a"/>
    <w:qFormat w:val="1"/>
    <w:rsid w:val="00E867BB"/>
    <w:rPr>
      <w:i w:val="1"/>
    </w:rPr>
  </w:style>
  <w:style w:type="paragraph" w:styleId="PDF-TitleAboveTable" w:customStyle="1">
    <w:name w:val="PDF - Title Above Table"/>
    <w:basedOn w:val="a"/>
    <w:next w:val="a"/>
    <w:qFormat w:val="1"/>
    <w:rsid w:val="00E867BB"/>
    <w:pPr>
      <w:spacing w:before="120"/>
    </w:pPr>
    <w:rPr>
      <w:b w:val="1"/>
      <w:szCs w:val="20"/>
    </w:rPr>
  </w:style>
  <w:style w:type="paragraph" w:styleId="ab">
    <w:name w:val="TOC Heading"/>
    <w:basedOn w:val="1"/>
    <w:next w:val="a"/>
    <w:uiPriority w:val="39"/>
    <w:unhideWhenUsed w:val="1"/>
    <w:qFormat w:val="1"/>
    <w:rsid w:val="00E867BB"/>
    <w:pPr>
      <w:numPr>
        <w:numId w:val="0"/>
      </w:numPr>
      <w:spacing w:after="0" w:before="480"/>
      <w:outlineLvl w:val="9"/>
    </w:pPr>
    <w:rPr>
      <w:rFonts w:asciiTheme="majorHAnsi" w:hAnsiTheme="majorHAnsi"/>
      <w:color w:val="365f91" w:themeColor="accent1" w:themeShade="0000BF"/>
      <w:lang w:eastAsia="ja-JP" w:val="en-US"/>
    </w:rPr>
  </w:style>
  <w:style w:type="paragraph" w:styleId="TOC1">
    <w:name w:val="toc 1"/>
    <w:basedOn w:val="a"/>
    <w:next w:val="a"/>
    <w:autoRedefine w:val="1"/>
    <w:uiPriority w:val="39"/>
    <w:unhideWhenUsed w:val="1"/>
    <w:rsid w:val="00E867BB"/>
    <w:pPr>
      <w:tabs>
        <w:tab w:val="left" w:pos="440"/>
        <w:tab w:val="right" w:leader="dot" w:pos="9016"/>
      </w:tabs>
      <w:spacing w:after="100"/>
    </w:pPr>
  </w:style>
  <w:style w:type="paragraph" w:styleId="TOC2">
    <w:name w:val="toc 2"/>
    <w:basedOn w:val="a"/>
    <w:next w:val="a"/>
    <w:autoRedefine w:val="1"/>
    <w:uiPriority w:val="39"/>
    <w:unhideWhenUsed w:val="1"/>
    <w:rsid w:val="00E867BB"/>
    <w:pPr>
      <w:spacing w:after="100"/>
      <w:ind w:left="220"/>
    </w:pPr>
  </w:style>
  <w:style w:type="paragraph" w:styleId="TOC3">
    <w:name w:val="toc 3"/>
    <w:basedOn w:val="a"/>
    <w:next w:val="a"/>
    <w:autoRedefine w:val="1"/>
    <w:uiPriority w:val="39"/>
    <w:unhideWhenUsed w:val="1"/>
    <w:rsid w:val="00E867BB"/>
    <w:pPr>
      <w:spacing w:after="100"/>
      <w:ind w:left="440"/>
    </w:pPr>
  </w:style>
  <w:style w:type="character" w:styleId="Hyperlink">
    <w:name w:val="Hyperlink"/>
    <w:basedOn w:val="a0"/>
    <w:uiPriority w:val="99"/>
    <w:unhideWhenUsed w:val="1"/>
    <w:rsid w:val="00E867BB"/>
    <w:rPr>
      <w:color w:val="0000ff" w:themeColor="hyperlink"/>
      <w:u w:val="single"/>
    </w:rPr>
  </w:style>
  <w:style w:type="paragraph" w:styleId="PDF-HeadingForTOC" w:customStyle="1">
    <w:name w:val="PDF - Heading For TOC"/>
    <w:basedOn w:val="a"/>
    <w:next w:val="a"/>
    <w:qFormat w:val="1"/>
    <w:rsid w:val="00644373"/>
    <w:rPr>
      <w:b w:val="1"/>
      <w:color w:val="1f497d" w:themeColor="text2"/>
      <w:sz w:val="28"/>
    </w:rPr>
  </w:style>
  <w:style w:type="paragraph" w:styleId="PDF-ListParagraphItalicised" w:customStyle="1">
    <w:name w:val="PDF - List Paragraph Italicised"/>
    <w:basedOn w:val="ac"/>
    <w:qFormat w:val="1"/>
    <w:rsid w:val="006332EF"/>
    <w:pPr>
      <w:numPr>
        <w:numId w:val="2"/>
      </w:numPr>
    </w:pPr>
    <w:rPr>
      <w:i w:val="1"/>
    </w:rPr>
  </w:style>
  <w:style w:type="paragraph" w:styleId="ac">
    <w:name w:val="List Paragraph"/>
    <w:basedOn w:val="a"/>
    <w:uiPriority w:val="34"/>
    <w:qFormat w:val="1"/>
    <w:rsid w:val="006332EF"/>
    <w:pPr>
      <w:ind w:left="720"/>
      <w:contextualSpacing w:val="1"/>
    </w:pPr>
  </w:style>
  <w:style w:type="paragraph" w:styleId="PDF-TableBodyTextItalicised" w:customStyle="1">
    <w:name w:val="PDF - Table Body Text Italicised"/>
    <w:basedOn w:val="PDF-TableBodyText"/>
    <w:qFormat w:val="1"/>
    <w:rsid w:val="002829B7"/>
    <w:rPr>
      <w:i w:val="1"/>
    </w:rPr>
  </w:style>
  <w:style w:type="paragraph" w:styleId="PDF-FigureTitle" w:customStyle="1">
    <w:name w:val="PDF - Figure Title"/>
    <w:basedOn w:val="a"/>
    <w:qFormat w:val="1"/>
    <w:rsid w:val="000959FA"/>
    <w:rPr>
      <w:b w:val="1"/>
      <w:color w:val="1f497d" w:themeColor="text2"/>
    </w:rPr>
  </w:style>
  <w:style w:type="paragraph" w:styleId="PDF-TableBodyTextBullets" w:customStyle="1">
    <w:name w:val="PDF - Table Body Text Bullets"/>
    <w:basedOn w:val="PDF-TableBodyText"/>
    <w:qFormat w:val="1"/>
    <w:rsid w:val="001D5663"/>
    <w:pPr>
      <w:numPr>
        <w:numId w:val="3"/>
      </w:numPr>
    </w:pPr>
  </w:style>
  <w:style w:type="paragraph" w:styleId="TableContents" w:customStyle="1">
    <w:name w:val="Table Contents"/>
    <w:basedOn w:val="a"/>
    <w:rsid w:val="00656BC3"/>
    <w:pPr>
      <w:jc w:val="both"/>
    </w:pPr>
    <w:rPr>
      <w:rFonts w:ascii="Arial" w:cs="Times New Roman" w:eastAsia="Times New Roman" w:hAnsi="Arial"/>
      <w:i w:val="1"/>
      <w:sz w:val="20"/>
      <w:szCs w:val="20"/>
    </w:rPr>
  </w:style>
  <w:style w:type="paragraph" w:styleId="ad">
    <w:name w:val="Body Text"/>
    <w:aliases w:val="Help Text"/>
    <w:basedOn w:val="a"/>
    <w:link w:val="ae"/>
    <w:rsid w:val="00916F75"/>
    <w:rPr>
      <w:rFonts w:ascii="Arial" w:cs="Times New Roman" w:eastAsia="Times New Roman" w:hAnsi="Arial"/>
      <w:i w:val="1"/>
      <w:color w:val="0000ff"/>
      <w:sz w:val="20"/>
      <w:szCs w:val="20"/>
      <w:lang w:eastAsia="en-GB"/>
    </w:rPr>
  </w:style>
  <w:style w:type="character" w:styleId="ae" w:customStyle="1">
    <w:name w:val="גוף טקסט תו"/>
    <w:aliases w:val="Help Text תו"/>
    <w:basedOn w:val="a0"/>
    <w:link w:val="ad"/>
    <w:rsid w:val="00916F75"/>
    <w:rPr>
      <w:rFonts w:ascii="Arial" w:cs="Times New Roman" w:eastAsia="Times New Roman" w:hAnsi="Arial"/>
      <w:i w:val="1"/>
      <w:color w:val="0000ff"/>
      <w:sz w:val="20"/>
      <w:szCs w:val="20"/>
      <w:lang w:eastAsia="en-GB"/>
    </w:rPr>
  </w:style>
  <w:style w:type="paragraph" w:styleId="af">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f0" w:customStyle="1">
    <w:basedOn w:val="TableNormal0"/>
    <w:tblPr>
      <w:tblStyleRowBandSize w:val="1"/>
      <w:tblStyleColBandSize w:val="1"/>
      <w:tblCellMar>
        <w:left w:w="115.0" w:type="dxa"/>
        <w:right w:w="115.0" w:type="dxa"/>
      </w:tblCellMar>
    </w:tblPr>
  </w:style>
  <w:style w:type="table" w:styleId="af1" w:customStyle="1">
    <w:basedOn w:val="TableNormal0"/>
    <w:tblPr>
      <w:tblStyleRowBandSize w:val="1"/>
      <w:tblStyleColBandSize w:val="1"/>
      <w:tblCellMar>
        <w:left w:w="115.0" w:type="dxa"/>
        <w:right w:w="115.0" w:type="dxa"/>
      </w:tblCellMar>
    </w:tblPr>
  </w:style>
  <w:style w:type="table" w:styleId="af2" w:customStyle="1">
    <w:basedOn w:val="TableNormal0"/>
    <w:tblPr>
      <w:tblStyleRowBandSize w:val="1"/>
      <w:tblStyleColBandSize w:val="1"/>
      <w:tblCellMar>
        <w:left w:w="115.0" w:type="dxa"/>
        <w:right w:w="115.0" w:type="dxa"/>
      </w:tblCellMar>
    </w:tblPr>
  </w:style>
  <w:style w:type="table" w:styleId="af3" w:customStyle="1">
    <w:basedOn w:val="TableNormal0"/>
    <w:tblPr>
      <w:tblStyleRowBandSize w:val="1"/>
      <w:tblStyleColBandSize w:val="1"/>
      <w:tblCellMar>
        <w:left w:w="115.0" w:type="dxa"/>
        <w:right w:w="115.0" w:type="dxa"/>
      </w:tblCellMar>
    </w:tblPr>
  </w:style>
  <w:style w:type="table" w:styleId="af4" w:customStyle="1">
    <w:basedOn w:val="TableNormal0"/>
    <w:tblPr>
      <w:tblStyleRowBandSize w:val="1"/>
      <w:tblStyleColBandSize w:val="1"/>
      <w:tblCellMar>
        <w:left w:w="115.0" w:type="dxa"/>
        <w:right w:w="115.0" w:type="dxa"/>
      </w:tblCellMar>
    </w:tblPr>
  </w:style>
  <w:style w:type="table" w:styleId="af5" w:customStyle="1">
    <w:basedOn w:val="TableNormal0"/>
    <w:tblPr>
      <w:tblStyleRowBandSize w:val="1"/>
      <w:tblStyleColBandSize w:val="1"/>
      <w:tblCellMar>
        <w:left w:w="115.0" w:type="dxa"/>
        <w:right w:w="115.0" w:type="dxa"/>
      </w:tblCellMar>
    </w:tblPr>
  </w:style>
  <w:style w:type="table" w:styleId="af6" w:customStyle="1">
    <w:basedOn w:val="TableNormal0"/>
    <w:tblPr>
      <w:tblStyleRowBandSize w:val="1"/>
      <w:tblStyleColBandSize w:val="1"/>
      <w:tblCellMar>
        <w:left w:w="115.0" w:type="dxa"/>
        <w:right w:w="115.0" w:type="dxa"/>
      </w:tblCellMar>
    </w:tblPr>
  </w:style>
  <w:style w:type="table" w:styleId="af7" w:customStyle="1">
    <w:basedOn w:val="TableNormal0"/>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6_R0mX7kODu2KdgUURbvAH6jzQ3P8z4xvhckfmfI_RQ/edit?usp=drive_link"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x4VAPxbpKmrsNOf54raMuaGIRw==">CgMxLjAyCWguM3pueXNoNzIJaC4yZXQ5MnAwMgloLjRkMzRvZzgyCWguMnM4ZXlvMTIJaC4xeTgxMHR3MgloLjRpN29qaHAyCWguMnhjeXRwaTIJaC4xY2k5M3hiMgloLjN3aHdtbDQyCWguMmJuNndzeDIIaC5xc2g3MHEyCWguM2FzNHBvajIJaC4xcHhlendjMgloLjQ5eDJpazUyCWguMnAyY3NyeTIJaC4xNDduMnpyMgloLjNvN2FsbmsyCWguMjNja3Z2ZDIIaC5paHY2MzYyCWguMzJoaW9xejIJaC4xaG1zeXlzMgloLjQxbWdobWwyDmguNW1xOXgwOXE2Z2gxMgloLjJncnFydWUyCGgudngxMjI3Mg5oLnBvdTZmeTVzdDY0cjINaC44ZHB0c2trcWl5NzIJaC4zZndva3EwOAByITFLcWwtVU5tdXc0aWk2N1JHTENiYnBhcjUyOVRYd19x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2024-03-05T18:16:00Z</dcterms:created>
  <dc:creator>Alex Pardoe</dc:creator>
</cp:coreProperties>
</file>