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27D" w:rsidRPr="00823326" w:rsidRDefault="00823326" w:rsidP="0082332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  <w:r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แบบประเมินมาตรฐาน</w:t>
      </w:r>
    </w:p>
    <w:p w:rsidR="004B527D" w:rsidRPr="00823326" w:rsidRDefault="004B527D" w:rsidP="00823326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มาตรฐานที่ </w:t>
      </w:r>
      <w:r w:rsidR="00CA4C82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23326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CA4C82">
        <w:rPr>
          <w:rFonts w:ascii="TH SarabunPSK" w:hAnsi="TH SarabunPSK" w:cs="TH SarabunPSK" w:hint="cs"/>
          <w:b/>
          <w:bCs/>
          <w:sz w:val="32"/>
          <w:szCs w:val="32"/>
          <w:cs/>
        </w:rPr>
        <w:t>การจัดประสบการณ์ที่เน้นเด็กเป็นสำคัญ</w:t>
      </w:r>
    </w:p>
    <w:p w:rsidR="004B527D" w:rsidRPr="00823326" w:rsidRDefault="004B527D" w:rsidP="00823326">
      <w:pPr>
        <w:ind w:left="426" w:right="-108" w:hanging="426"/>
        <w:jc w:val="center"/>
        <w:rPr>
          <w:rFonts w:ascii="TH SarabunIT๙" w:eastAsia="Cordia New" w:hAnsi="TH SarabunIT๙" w:cs="TH SarabunIT๙"/>
          <w:sz w:val="32"/>
          <w:szCs w:val="32"/>
          <w:cs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</w:t>
      </w:r>
      <w:r w:rsidR="00CA4C82">
        <w:rPr>
          <w:rFonts w:ascii="TH SarabunPSK" w:hAnsi="TH SarabunPSK" w:cs="TH SarabunPSK"/>
          <w:b/>
          <w:bCs/>
          <w:sz w:val="32"/>
          <w:szCs w:val="32"/>
        </w:rPr>
        <w:t>3</w:t>
      </w:r>
      <w:r w:rsidR="00424340">
        <w:rPr>
          <w:rFonts w:ascii="TH SarabunPSK" w:hAnsi="TH SarabunPSK" w:cs="TH SarabunPSK"/>
          <w:b/>
          <w:bCs/>
          <w:sz w:val="32"/>
          <w:szCs w:val="32"/>
        </w:rPr>
        <w:t>.3</w:t>
      </w:r>
      <w:r w:rsidR="00092469"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 w:rsidR="00424340">
        <w:rPr>
          <w:rFonts w:ascii="TH SarabunIT๙" w:eastAsia="Cordia New" w:hAnsi="TH SarabunIT๙" w:cs="TH SarabunIT๙" w:hint="cs"/>
          <w:sz w:val="32"/>
          <w:szCs w:val="32"/>
          <w:cs/>
        </w:rPr>
        <w:t>จัดบรรยากาศที่เอื้อต่อการเรียนรู้ ใช้สื่อ เทคโนโลยีที่เหมาะสมกับวัย</w:t>
      </w:r>
    </w:p>
    <w:p w:rsidR="004B527D" w:rsidRPr="00823326" w:rsidRDefault="00534975" w:rsidP="0082332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>โรงเรียนบ้าน</w:t>
      </w:r>
      <w:r w:rsidR="00841D0B"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ทุ่งทรายจก</w:t>
      </w: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41D0B"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อ. เซกา</w:t>
      </w: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841D0B"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จ. บึงกาฬ</w:t>
      </w:r>
    </w:p>
    <w:p w:rsidR="004B527D" w:rsidRPr="00823326" w:rsidRDefault="004B527D" w:rsidP="00823326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>วันที่ ................ เดือน ....................................พ.ศ...........................</w:t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6"/>
        <w:gridCol w:w="567"/>
        <w:gridCol w:w="567"/>
        <w:gridCol w:w="567"/>
        <w:gridCol w:w="567"/>
        <w:gridCol w:w="567"/>
      </w:tblGrid>
      <w:tr w:rsidR="00951F91" w:rsidRPr="00951F91" w:rsidTr="00951F91">
        <w:trPr>
          <w:cantSplit/>
        </w:trPr>
        <w:tc>
          <w:tcPr>
            <w:tcW w:w="69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  <w:lang w:val="x-none" w:eastAsia="x-none"/>
              </w:rPr>
            </w:pPr>
            <w:r w:rsidRPr="009F1DD7">
              <w:rPr>
                <w:rFonts w:ascii="TH SarabunIT๙" w:eastAsia="Cordia New" w:hAnsi="TH SarabunIT๙" w:cs="TH SarabunIT๙" w:hint="cs"/>
                <w:b/>
                <w:bCs/>
                <w:sz w:val="28"/>
                <w:cs/>
                <w:lang w:val="x-none" w:eastAsia="x-none"/>
              </w:rPr>
              <w:t>ประเด็นพิจารณา</w:t>
            </w: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  <w:lang w:val="x-none" w:eastAsia="x-none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  <w:lang w:val="x-none" w:eastAsia="x-none"/>
              </w:rPr>
              <w:t>ระดับคุณภาพตัวบ่งชี้/มาตรฐาน</w:t>
            </w:r>
          </w:p>
        </w:tc>
      </w:tr>
      <w:tr w:rsidR="00951F91" w:rsidRPr="00951F91" w:rsidTr="00951F91">
        <w:trPr>
          <w:cantSplit/>
          <w:trHeight w:val="393"/>
        </w:trPr>
        <w:tc>
          <w:tcPr>
            <w:tcW w:w="69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๕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๔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๓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๒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๑</w:t>
            </w:r>
          </w:p>
        </w:tc>
      </w:tr>
      <w:tr w:rsidR="00951F91" w:rsidRPr="00951F91" w:rsidTr="00951F91"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424340">
            <w:pPr>
              <w:rPr>
                <w:rFonts w:ascii="TH SarabunIT๙" w:eastAsia="Calibri" w:hAnsi="TH SarabunIT๙" w:cs="TH SarabunIT๙"/>
                <w:sz w:val="28"/>
                <w:cs/>
              </w:rPr>
            </w:pPr>
            <w:r w:rsidRPr="009F1DD7">
              <w:rPr>
                <w:rFonts w:ascii="TH SarabunIT๙" w:eastAsia="Calibri" w:hAnsi="TH SarabunIT๙" w:cs="TH SarabunIT๙" w:hint="cs"/>
                <w:sz w:val="28"/>
                <w:cs/>
              </w:rPr>
              <w:t xml:space="preserve">1) </w:t>
            </w:r>
            <w:r w:rsidR="00424340">
              <w:rPr>
                <w:rFonts w:ascii="TH SarabunIT๙" w:eastAsia="Calibri" w:hAnsi="TH SarabunIT๙" w:cs="TH SarabunIT๙" w:hint="cs"/>
                <w:sz w:val="28"/>
                <w:cs/>
              </w:rPr>
              <w:t>ครูจัดห้องเรียนให้สะอาด อากาศถ่ายเท ปลอดภัยมีพื้นที่แสดงผลงานเด็ก พื้นที่สำหรับมุมประสบการณ์และการจัดกิจกรรม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</w:tr>
      <w:tr w:rsidR="00951F91" w:rsidRPr="00424340" w:rsidTr="00951F91"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424340">
            <w:pPr>
              <w:rPr>
                <w:rFonts w:ascii="TH SarabunIT๙" w:eastAsia="Calibri" w:hAnsi="TH SarabunIT๙" w:cs="TH SarabunIT๙"/>
                <w:sz w:val="28"/>
              </w:rPr>
            </w:pPr>
            <w:r w:rsidRPr="009F1DD7">
              <w:rPr>
                <w:rFonts w:ascii="TH SarabunIT๙" w:eastAsia="Calibri" w:hAnsi="TH SarabunIT๙" w:cs="TH SarabunIT๙" w:hint="cs"/>
                <w:sz w:val="28"/>
                <w:cs/>
              </w:rPr>
              <w:t xml:space="preserve">2) </w:t>
            </w:r>
            <w:r w:rsidR="00424340">
              <w:rPr>
                <w:rFonts w:ascii="TH SarabunIT๙" w:eastAsia="Calibri" w:hAnsi="TH SarabunIT๙" w:cs="TH SarabunIT๙" w:hint="cs"/>
                <w:sz w:val="28"/>
                <w:cs/>
              </w:rPr>
              <w:t xml:space="preserve">เด็กมีส่วนร่วมในการจัดสภาพแวดล้อมในห้องเรียน เช่น ป้ายนิเทศ การดูแลต้นไม้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</w:tr>
      <w:tr w:rsidR="00424340" w:rsidRPr="00424340" w:rsidTr="00951F91"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340" w:rsidRPr="009F1DD7" w:rsidRDefault="00424340" w:rsidP="00424340">
            <w:pPr>
              <w:rPr>
                <w:rFonts w:ascii="TH SarabunIT๙" w:eastAsia="Calibri" w:hAnsi="TH SarabunIT๙" w:cs="TH SarabunIT๙"/>
                <w:sz w:val="28"/>
                <w:cs/>
              </w:rPr>
            </w:pPr>
            <w:r>
              <w:rPr>
                <w:rFonts w:ascii="TH SarabunIT๙" w:eastAsia="Calibri" w:hAnsi="TH SarabunIT๙" w:cs="TH SarabunIT๙" w:hint="cs"/>
                <w:sz w:val="28"/>
                <w:cs/>
              </w:rPr>
              <w:t>3) ครูใช้สื่อเทคโนโลยีที่เหมาะสมกับช่วงอายุ ระยะความสนใจ และวิถีการเรียนรู้ของเด็ก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40" w:rsidRPr="00951F91" w:rsidRDefault="00424340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340" w:rsidRPr="00951F91" w:rsidRDefault="00424340" w:rsidP="00951F91">
            <w:pPr>
              <w:jc w:val="center"/>
              <w:rPr>
                <w:rFonts w:ascii="TH SarabunIT๙" w:eastAsia="Cordia New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40" w:rsidRPr="00951F91" w:rsidRDefault="00424340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40" w:rsidRPr="00951F91" w:rsidRDefault="00424340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40" w:rsidRPr="00951F91" w:rsidRDefault="00424340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</w:tr>
    </w:tbl>
    <w:p w:rsidR="00CA4C82" w:rsidRPr="00424340" w:rsidRDefault="00CA4C82" w:rsidP="004B527D">
      <w:pPr>
        <w:rPr>
          <w:rFonts w:ascii="TH SarabunPSK" w:hAnsi="TH SarabunPSK" w:cs="TH SarabunPSK"/>
          <w:lang w:val="x-none"/>
        </w:rPr>
      </w:pPr>
    </w:p>
    <w:p w:rsidR="00CA4C82" w:rsidRPr="00534975" w:rsidRDefault="00CA4C82" w:rsidP="004B527D">
      <w:pPr>
        <w:rPr>
          <w:rFonts w:ascii="TH SarabunPSK" w:hAnsi="TH SarabunPSK" w:cs="TH SarabunPSK"/>
        </w:rPr>
      </w:pPr>
    </w:p>
    <w:tbl>
      <w:tblPr>
        <w:tblpPr w:leftFromText="180" w:rightFromText="180" w:vertAnchor="text" w:horzAnchor="page" w:tblpX="1369" w:tblpY="-186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8647"/>
      </w:tblGrid>
      <w:tr w:rsidR="004B527D" w:rsidRPr="000E3737" w:rsidTr="000E3737">
        <w:trPr>
          <w:cantSplit/>
        </w:trPr>
        <w:tc>
          <w:tcPr>
            <w:tcW w:w="1242" w:type="dxa"/>
            <w:shd w:val="clear" w:color="auto" w:fill="FFFFFF"/>
            <w:vAlign w:val="center"/>
          </w:tcPr>
          <w:p w:rsidR="004B527D" w:rsidRPr="000E3737" w:rsidRDefault="004B527D" w:rsidP="00EB5FC5">
            <w:pPr>
              <w:pStyle w:val="a6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lastRenderedPageBreak/>
              <w:t>ระดับ</w:t>
            </w:r>
          </w:p>
        </w:tc>
        <w:tc>
          <w:tcPr>
            <w:tcW w:w="8647" w:type="dxa"/>
            <w:vAlign w:val="center"/>
          </w:tcPr>
          <w:p w:rsidR="004B527D" w:rsidRPr="000E3737" w:rsidRDefault="004B527D" w:rsidP="00EB5FC5">
            <w:pPr>
              <w:pStyle w:val="a6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คำอธิบายระดับคุณภาพ</w:t>
            </w:r>
          </w:p>
        </w:tc>
      </w:tr>
      <w:tr w:rsidR="00063E72" w:rsidRPr="000E3737" w:rsidTr="000E3737">
        <w:trPr>
          <w:cantSplit/>
        </w:trPr>
        <w:tc>
          <w:tcPr>
            <w:tcW w:w="1242" w:type="dxa"/>
            <w:shd w:val="clear" w:color="auto" w:fill="FFFFFF"/>
            <w:vAlign w:val="center"/>
          </w:tcPr>
          <w:p w:rsidR="00063E72" w:rsidRPr="000E3737" w:rsidRDefault="00DD5EED" w:rsidP="00EB5FC5">
            <w:pPr>
              <w:pStyle w:val="a6"/>
              <w:jc w:val="center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ยอดเยี่ยม</w:t>
            </w:r>
          </w:p>
        </w:tc>
        <w:tc>
          <w:tcPr>
            <w:tcW w:w="8647" w:type="dxa"/>
          </w:tcPr>
          <w:p w:rsidR="00CA4C82" w:rsidRPr="000E3737" w:rsidRDefault="00CA4C82" w:rsidP="00CA4C82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- จัดประสบการณ์ที่ส่งเสริมให้เด็กมีพัฒนาการด้านร่างกาย อารมณ์ จิตใจ สังคม และสติปัญญาอย่างสมดุล</w:t>
            </w:r>
          </w:p>
          <w:p w:rsidR="00CA4C82" w:rsidRPr="000E3737" w:rsidRDefault="00CA4C82" w:rsidP="00CA4C82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เต็มศักยภาพโดยความร่วมมือของพ่อแม่และครอบครัวชุมชนและผู้เกี่ยวข้อง และเป็นแบบอย่างที่ดี</w:t>
            </w:r>
          </w:p>
          <w:p w:rsidR="00CA4C82" w:rsidRPr="000E3737" w:rsidRDefault="00CA4C82" w:rsidP="00CA4C82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eastAsia="MS Gothic" w:hAnsi="TH SarabunPSK" w:cs="TH SarabunPSK"/>
                <w:sz w:val="28"/>
                <w:cs/>
              </w:rPr>
              <w:t xml:space="preserve">- </w:t>
            </w:r>
            <w:r w:rsidRPr="000E3737">
              <w:rPr>
                <w:rFonts w:ascii="TH SarabunPSK" w:hAnsi="TH SarabunPSK" w:cs="TH SarabunPSK"/>
                <w:sz w:val="28"/>
                <w:cs/>
              </w:rPr>
              <w:t>สร้างโอกาสให้เด็กได้รับประสบการณ์ตรง เล่นและปฏิบัติกิจกรรม เรียนรู้ลงมือทำและสร้างองค์ความรู้ด้วยตนเอง</w:t>
            </w:r>
          </w:p>
          <w:p w:rsidR="00CA4C82" w:rsidRPr="000E3737" w:rsidRDefault="00CA4C82" w:rsidP="00CA4C82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อย่างมีความสุข</w:t>
            </w:r>
          </w:p>
          <w:p w:rsidR="00CA4C82" w:rsidRPr="000E3737" w:rsidRDefault="000E3737" w:rsidP="00CA4C82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 xml:space="preserve">- </w:t>
            </w:r>
            <w:r w:rsidR="00CA4C82" w:rsidRPr="000E3737">
              <w:rPr>
                <w:rFonts w:ascii="TH SarabunPSK" w:hAnsi="TH SarabunPSK" w:cs="TH SarabunPSK"/>
                <w:sz w:val="28"/>
                <w:cs/>
              </w:rPr>
              <w:t>จัดบรรยากาศและสภาพแวดล้อมในห้องเรียนที่เอื้อต่อการเรียนรู้โดยเด็กมีส่วนร่วม ใช้สื่อและเทคโนโลยีที่เหมาะสมกับวัย</w:t>
            </w:r>
          </w:p>
          <w:p w:rsidR="00CA4C82" w:rsidRPr="000E3737" w:rsidRDefault="000E3737" w:rsidP="00CA4C82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eastAsia="MS Gothic" w:hAnsi="TH SarabunPSK" w:cs="TH SarabunPSK"/>
                <w:sz w:val="28"/>
                <w:cs/>
              </w:rPr>
              <w:t xml:space="preserve">- </w:t>
            </w:r>
            <w:r w:rsidR="00CA4C82" w:rsidRPr="000E3737">
              <w:rPr>
                <w:rFonts w:ascii="TH SarabunPSK" w:hAnsi="TH SarabunPSK" w:cs="TH SarabunPSK"/>
                <w:sz w:val="28"/>
                <w:cs/>
              </w:rPr>
              <w:t>ครูประเมินพัฒนาการเด็กตามสภาพจริงด้วยวิธีการที่หลากหลาย โดยผู้ปกครองและผู้เกี่ยวข้องมีส่วนร่วม</w:t>
            </w:r>
          </w:p>
          <w:p w:rsidR="009F1DD7" w:rsidRPr="000E3737" w:rsidRDefault="00CA4C82" w:rsidP="00CA4C82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นำผลการประเมินที่ได้ไปปรับปรุงการจัดประสบการณ์และพัฒนาเด็ก</w:t>
            </w:r>
          </w:p>
        </w:tc>
      </w:tr>
      <w:tr w:rsidR="00063E72" w:rsidRPr="000E3737" w:rsidTr="000E3737">
        <w:trPr>
          <w:cantSplit/>
        </w:trPr>
        <w:tc>
          <w:tcPr>
            <w:tcW w:w="1242" w:type="dxa"/>
            <w:shd w:val="clear" w:color="auto" w:fill="FFFFFF"/>
            <w:vAlign w:val="center"/>
          </w:tcPr>
          <w:p w:rsidR="00063E72" w:rsidRPr="000E3737" w:rsidRDefault="00DD5EED" w:rsidP="00EB5FC5">
            <w:pPr>
              <w:pStyle w:val="a6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ดีเลิศ</w:t>
            </w:r>
          </w:p>
        </w:tc>
        <w:tc>
          <w:tcPr>
            <w:tcW w:w="8647" w:type="dxa"/>
          </w:tcPr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- จัดประสบการณ์ที่ส่งเสริมให้เด็กมีพัฒนาการด้านร่างกายอารมณ์ จิตใจ สังคม และสติปัญญา อย่างสมดุลเต็มศักยภาพโดยความร่วมมือของพ่อแม่ และครอบครัว ชุมชน และผู้เกี่ยวข้อง</w:t>
            </w:r>
          </w:p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eastAsia="MS Gothic" w:hAnsi="TH SarabunPSK" w:cs="TH SarabunPSK"/>
                <w:sz w:val="28"/>
                <w:cs/>
              </w:rPr>
              <w:t xml:space="preserve">- </w:t>
            </w:r>
            <w:r w:rsidRPr="000E3737">
              <w:rPr>
                <w:rFonts w:ascii="TH SarabunPSK" w:hAnsi="TH SarabunPSK" w:cs="TH SarabunPSK"/>
                <w:sz w:val="28"/>
                <w:cs/>
              </w:rPr>
              <w:t>สร้างโอกาสให้เด็กได้รับประสบการณ์ตรง เล่นและปฏิบัติกิจกรรม เรียนรู้ลงมือทำ</w:t>
            </w:r>
            <w:r w:rsidRPr="000E3737">
              <w:rPr>
                <w:rFonts w:ascii="TH SarabunPSK" w:hAnsi="TH SarabunPSK" w:cs="TH SarabunPSK"/>
                <w:sz w:val="28"/>
              </w:rPr>
              <w:t xml:space="preserve"> </w:t>
            </w:r>
            <w:r w:rsidRPr="000E3737">
              <w:rPr>
                <w:rFonts w:ascii="TH SarabunPSK" w:hAnsi="TH SarabunPSK" w:cs="TH SarabunPSK"/>
                <w:sz w:val="28"/>
                <w:cs/>
              </w:rPr>
              <w:t>และสร้างองค์ความรู้ด้วยตนเอง</w:t>
            </w:r>
          </w:p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อย่างมีความสุข</w:t>
            </w:r>
          </w:p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eastAsia="MS Gothic" w:hAnsi="TH SarabunPSK" w:cs="TH SarabunPSK"/>
                <w:sz w:val="28"/>
                <w:cs/>
              </w:rPr>
              <w:t xml:space="preserve">- </w:t>
            </w:r>
            <w:r w:rsidRPr="000E3737">
              <w:rPr>
                <w:rFonts w:ascii="TH SarabunPSK" w:hAnsi="TH SarabunPSK" w:cs="TH SarabunPSK"/>
                <w:sz w:val="28"/>
                <w:cs/>
              </w:rPr>
              <w:t>จัดบรรยากาศและสภาพแวดล้อมในห้องเรียนที่เอื้อต่อการเรียนรู้โดยเด็กมีส่วนร่วม ใช้สื่อและเทคโนโลยีที่</w:t>
            </w:r>
          </w:p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เหมาะสมกับวัย</w:t>
            </w:r>
          </w:p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eastAsia="MS Gothic" w:hAnsi="TH SarabunPSK" w:cs="TH SarabunPSK"/>
                <w:sz w:val="28"/>
                <w:cs/>
              </w:rPr>
              <w:t xml:space="preserve">- </w:t>
            </w:r>
            <w:r w:rsidRPr="000E3737">
              <w:rPr>
                <w:rFonts w:ascii="TH SarabunPSK" w:hAnsi="TH SarabunPSK" w:cs="TH SarabunPSK"/>
                <w:sz w:val="28"/>
                <w:cs/>
              </w:rPr>
              <w:t>ครูประเมินพัฒนาการเด็กตามสภาพจริงด้วยวิธีการที่หลากหลาย โดยผู้ปกครองและผู้เกี่ยวข้องมีส่วนร่วม</w:t>
            </w:r>
          </w:p>
          <w:p w:rsidR="00063E72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นำผลการประเมินที่ได้ไปปรับปรุงการจัดประสบการณ์และพัฒนาเด็ก</w:t>
            </w:r>
          </w:p>
        </w:tc>
      </w:tr>
      <w:tr w:rsidR="004B527D" w:rsidRPr="000E3737" w:rsidTr="000E3737">
        <w:trPr>
          <w:cantSplit/>
        </w:trPr>
        <w:tc>
          <w:tcPr>
            <w:tcW w:w="124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527D" w:rsidRPr="000E3737" w:rsidRDefault="00DD5EED" w:rsidP="00EB5FC5">
            <w:pPr>
              <w:pStyle w:val="a6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ดี</w:t>
            </w:r>
          </w:p>
        </w:tc>
        <w:tc>
          <w:tcPr>
            <w:tcW w:w="8647" w:type="dxa"/>
            <w:tcBorders>
              <w:bottom w:val="single" w:sz="4" w:space="0" w:color="auto"/>
            </w:tcBorders>
            <w:vAlign w:val="center"/>
          </w:tcPr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</w:rPr>
              <w:t xml:space="preserve">- </w:t>
            </w:r>
            <w:r w:rsidRPr="000E3737">
              <w:rPr>
                <w:rFonts w:ascii="TH SarabunPSK" w:hAnsi="TH SarabunPSK" w:cs="TH SarabunPSK"/>
                <w:sz w:val="28"/>
                <w:cs/>
              </w:rPr>
              <w:t>จัดประสบการณ์ที่ส่งเสริมให้เด็กมีพัฒนาการด้านร่างกายอารมณ์ จิตใจ สังคม และสติปัญญา อย่างสมดุล เต็มศักยภาพของเด็กเป็นรายบุคคล</w:t>
            </w:r>
          </w:p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eastAsia="MS Gothic" w:hAnsi="TH SarabunPSK" w:cs="TH SarabunPSK"/>
                <w:sz w:val="28"/>
              </w:rPr>
              <w:t xml:space="preserve">- </w:t>
            </w:r>
            <w:r w:rsidRPr="000E3737">
              <w:rPr>
                <w:rFonts w:ascii="TH SarabunPSK" w:hAnsi="TH SarabunPSK" w:cs="TH SarabunPSK"/>
                <w:sz w:val="28"/>
                <w:cs/>
              </w:rPr>
              <w:t>สร้างโอกาสให้เด็กได้รับประสบการณ์ตรง เล่นและปฏิบัติกิจกรรม เรียนรู้ลงมือทำและสร้างองค์ความรู้ด้วยตนเอง</w:t>
            </w:r>
          </w:p>
          <w:p w:rsidR="004B527D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อย่างมีความสุข</w:t>
            </w:r>
          </w:p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- จัดบรรยากาศและสภาพแวดล้อมในห้องเรียนที่เอื้อต่อการเรียนรู้ ใช้สื่อและเทคโนโลยีที่เหมาะสมกับวัย</w:t>
            </w:r>
          </w:p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eastAsia="MS Gothic" w:hAnsi="TH SarabunPSK" w:cs="TH SarabunPSK"/>
                <w:sz w:val="28"/>
                <w:cs/>
              </w:rPr>
              <w:t xml:space="preserve">- </w:t>
            </w:r>
            <w:r w:rsidRPr="000E3737">
              <w:rPr>
                <w:rFonts w:ascii="TH SarabunPSK" w:hAnsi="TH SarabunPSK" w:cs="TH SarabunPSK"/>
                <w:sz w:val="28"/>
                <w:cs/>
              </w:rPr>
              <w:t>ครูประเมินพัฒนาการเด็กตามสภาพจริงด้วยวิธีการที่หลากหลาย โดยผู้ปกครองและผู้เกี่ยวข้องมีส่วนร่วม</w:t>
            </w:r>
          </w:p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  <w:cs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นำผลการประเมินที่ได้ไปปรับปรุงการจัดประสบการณ์และพัฒนาเด็ก</w:t>
            </w:r>
          </w:p>
        </w:tc>
      </w:tr>
      <w:tr w:rsidR="004B527D" w:rsidRPr="000E3737" w:rsidTr="000E3737">
        <w:trPr>
          <w:cantSplit/>
        </w:trPr>
        <w:tc>
          <w:tcPr>
            <w:tcW w:w="1242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B527D" w:rsidRPr="000E3737" w:rsidRDefault="00DD5EED" w:rsidP="00EB5FC5">
            <w:pPr>
              <w:pStyle w:val="a6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ปานกลาง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</w:rPr>
              <w:t xml:space="preserve">- </w:t>
            </w:r>
            <w:r w:rsidRPr="000E3737">
              <w:rPr>
                <w:rFonts w:ascii="TH SarabunPSK" w:hAnsi="TH SarabunPSK" w:cs="TH SarabunPSK"/>
                <w:sz w:val="28"/>
                <w:cs/>
              </w:rPr>
              <w:t>จัดประสบการณ์ที่ส่งเสริมให้เด็กมีพัฒนาการด้านร่างกายอารมณ์ จิตใจ สังคม และสติปัญญาอย่างสมดุล</w:t>
            </w:r>
          </w:p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</w:rPr>
              <w:t xml:space="preserve">- </w:t>
            </w:r>
            <w:r w:rsidRPr="000E3737">
              <w:rPr>
                <w:rFonts w:ascii="TH SarabunPSK" w:hAnsi="TH SarabunPSK" w:cs="TH SarabunPSK"/>
                <w:sz w:val="28"/>
                <w:cs/>
              </w:rPr>
              <w:t>สร้างโอกาสให้เด็กได้รับประสบการณ์ตรง เล่น และปฏิบัติกิจกรรมอย่างอิสระตามความต้องการ ความสนใจ และ</w:t>
            </w:r>
          </w:p>
          <w:p w:rsidR="004B527D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  <w:cs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ความสามารถของเด็ก</w:t>
            </w:r>
          </w:p>
        </w:tc>
      </w:tr>
      <w:tr w:rsidR="004B527D" w:rsidRPr="000E3737" w:rsidTr="000E3737">
        <w:trPr>
          <w:cantSplit/>
        </w:trPr>
        <w:tc>
          <w:tcPr>
            <w:tcW w:w="1242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B527D" w:rsidRPr="000E3737" w:rsidRDefault="00D05A7C" w:rsidP="00EB5FC5">
            <w:pPr>
              <w:pStyle w:val="a6"/>
              <w:jc w:val="center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กำลัง</w:t>
            </w:r>
            <w:r w:rsidR="00DD5EED" w:rsidRPr="000E3737">
              <w:rPr>
                <w:rFonts w:ascii="TH SarabunPSK" w:hAnsi="TH SarabunPSK" w:cs="TH SarabunPSK"/>
                <w:sz w:val="28"/>
                <w:cs/>
              </w:rPr>
              <w:t>พัฒนา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</w:rPr>
              <w:t xml:space="preserve">- </w:t>
            </w:r>
            <w:r w:rsidRPr="000E3737">
              <w:rPr>
                <w:rFonts w:ascii="TH SarabunPSK" w:hAnsi="TH SarabunPSK" w:cs="TH SarabunPSK"/>
                <w:sz w:val="28"/>
                <w:cs/>
              </w:rPr>
              <w:t>จัดประสบการณ์ที่ส่งเสริมให้เด็กมีพัฒนาการด้านร่างกายอารมณ์ จิตใจ สังคม และสติปัญญา ไม่สมดุล</w:t>
            </w:r>
          </w:p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eastAsia="MS Gothic" w:hAnsi="TH SarabunPSK" w:cs="TH SarabunPSK"/>
                <w:sz w:val="28"/>
              </w:rPr>
              <w:t xml:space="preserve">- </w:t>
            </w:r>
            <w:r w:rsidRPr="000E3737">
              <w:rPr>
                <w:rFonts w:ascii="TH SarabunPSK" w:hAnsi="TH SarabunPSK" w:cs="TH SarabunPSK"/>
                <w:sz w:val="28"/>
                <w:cs/>
              </w:rPr>
              <w:t>ไม่สร้างโอกาสให้เด็กได้รับประสบการณ์ตรง เล่นและปฏิบัติกิจกรรมอย่างอิสระตามความต้องการ ความสนใจและ</w:t>
            </w:r>
          </w:p>
          <w:p w:rsidR="004B527D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  <w:cs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ความสามารถของเด็ก</w:t>
            </w:r>
          </w:p>
        </w:tc>
      </w:tr>
    </w:tbl>
    <w:p w:rsidR="004B527D" w:rsidRPr="00534975" w:rsidRDefault="004B527D" w:rsidP="004B527D">
      <w:pPr>
        <w:jc w:val="center"/>
        <w:rPr>
          <w:rFonts w:ascii="TH SarabunPSK" w:hAnsi="TH SarabunPSK" w:cs="TH SarabunPSK"/>
          <w:sz w:val="32"/>
          <w:szCs w:val="32"/>
        </w:rPr>
      </w:pPr>
    </w:p>
    <w:p w:rsidR="004B527D" w:rsidRPr="00534975" w:rsidRDefault="00841D0B" w:rsidP="004B52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="004B527D" w:rsidRPr="00534975">
        <w:rPr>
          <w:rFonts w:ascii="TH SarabunPSK" w:hAnsi="TH SarabunPSK" w:cs="TH SarabunPSK"/>
          <w:sz w:val="32"/>
          <w:szCs w:val="32"/>
          <w:cs/>
        </w:rPr>
        <w:t xml:space="preserve">         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          </w:t>
      </w:r>
    </w:p>
    <w:p w:rsidR="00DB7893" w:rsidRDefault="004B527D" w:rsidP="004B527D">
      <w:pPr>
        <w:rPr>
          <w:rFonts w:ascii="TH SarabunPSK" w:hAnsi="TH SarabunPSK" w:cs="TH SarabunPSK"/>
          <w:sz w:val="32"/>
          <w:szCs w:val="32"/>
        </w:rPr>
      </w:pP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</w:p>
    <w:p w:rsidR="004B527D" w:rsidRPr="00841D0B" w:rsidRDefault="008420A1" w:rsidP="009F1DD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</w:p>
    <w:p w:rsidR="004B527D" w:rsidRPr="00534975" w:rsidRDefault="004B527D" w:rsidP="004B527D">
      <w:pPr>
        <w:rPr>
          <w:rFonts w:ascii="TH SarabunPSK" w:hAnsi="TH SarabunPSK" w:cs="TH SarabunPSK"/>
        </w:rPr>
      </w:pPr>
    </w:p>
    <w:p w:rsidR="003D47B8" w:rsidRPr="00534975" w:rsidRDefault="003D47B8">
      <w:pPr>
        <w:rPr>
          <w:rFonts w:ascii="TH SarabunPSK" w:hAnsi="TH SarabunPSK" w:cs="TH SarabunPSK"/>
        </w:rPr>
      </w:pPr>
    </w:p>
    <w:sectPr w:rsidR="003D47B8" w:rsidRPr="00534975" w:rsidSect="009F1DD7">
      <w:pgSz w:w="11906" w:h="16838"/>
      <w:pgMar w:top="1701" w:right="851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TH SarabunIT๙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3816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5F2C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27141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921C9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C7B8F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45D61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676F0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555F4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D486E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42209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5747D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DC0FC4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B15C8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D482D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B5F26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487B30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10"/>
  </w:num>
  <w:num w:numId="5">
    <w:abstractNumId w:val="8"/>
  </w:num>
  <w:num w:numId="6">
    <w:abstractNumId w:val="14"/>
  </w:num>
  <w:num w:numId="7">
    <w:abstractNumId w:val="2"/>
  </w:num>
  <w:num w:numId="8">
    <w:abstractNumId w:val="6"/>
  </w:num>
  <w:num w:numId="9">
    <w:abstractNumId w:val="4"/>
  </w:num>
  <w:num w:numId="10">
    <w:abstractNumId w:val="12"/>
  </w:num>
  <w:num w:numId="11">
    <w:abstractNumId w:val="11"/>
  </w:num>
  <w:num w:numId="12">
    <w:abstractNumId w:val="3"/>
  </w:num>
  <w:num w:numId="13">
    <w:abstractNumId w:val="9"/>
  </w:num>
  <w:num w:numId="14">
    <w:abstractNumId w:val="15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7D"/>
    <w:rsid w:val="00063E72"/>
    <w:rsid w:val="00092469"/>
    <w:rsid w:val="000E3737"/>
    <w:rsid w:val="00146CE7"/>
    <w:rsid w:val="0024742E"/>
    <w:rsid w:val="003A7F65"/>
    <w:rsid w:val="003D47B8"/>
    <w:rsid w:val="00424340"/>
    <w:rsid w:val="00471782"/>
    <w:rsid w:val="004B527D"/>
    <w:rsid w:val="00534975"/>
    <w:rsid w:val="00592584"/>
    <w:rsid w:val="005B1210"/>
    <w:rsid w:val="007065F2"/>
    <w:rsid w:val="00823326"/>
    <w:rsid w:val="00841D0B"/>
    <w:rsid w:val="008420A1"/>
    <w:rsid w:val="00843EAE"/>
    <w:rsid w:val="008611C9"/>
    <w:rsid w:val="008E5085"/>
    <w:rsid w:val="00943CC2"/>
    <w:rsid w:val="00951F91"/>
    <w:rsid w:val="009F1DD7"/>
    <w:rsid w:val="00A6775B"/>
    <w:rsid w:val="00A84C34"/>
    <w:rsid w:val="00C305EE"/>
    <w:rsid w:val="00CA4C82"/>
    <w:rsid w:val="00D03661"/>
    <w:rsid w:val="00D05A7C"/>
    <w:rsid w:val="00D12FEE"/>
    <w:rsid w:val="00DB7893"/>
    <w:rsid w:val="00DD5EED"/>
    <w:rsid w:val="00EB5FC5"/>
    <w:rsid w:val="00EE6A00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2AA41A-CD79-4AF5-97D1-5C13D77C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27D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B527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4B527D"/>
    <w:pPr>
      <w:tabs>
        <w:tab w:val="center" w:pos="4153"/>
        <w:tab w:val="right" w:pos="8306"/>
      </w:tabs>
    </w:pPr>
    <w:rPr>
      <w:rFonts w:ascii="Angsana New" w:eastAsia="Cordia New" w:hAnsi="Angsana New"/>
      <w:b/>
      <w:bCs/>
      <w:spacing w:val="-4"/>
      <w:sz w:val="32"/>
      <w:szCs w:val="32"/>
    </w:rPr>
  </w:style>
  <w:style w:type="character" w:customStyle="1" w:styleId="a5">
    <w:name w:val="ท้ายกระดาษ อักขระ"/>
    <w:basedOn w:val="a0"/>
    <w:link w:val="a4"/>
    <w:rsid w:val="004B527D"/>
    <w:rPr>
      <w:rFonts w:ascii="Angsana New" w:eastAsia="Cordia New" w:hAnsi="Angsana New" w:cs="Angsana New"/>
      <w:b/>
      <w:bCs/>
      <w:spacing w:val="-4"/>
      <w:sz w:val="32"/>
      <w:szCs w:val="32"/>
    </w:rPr>
  </w:style>
  <w:style w:type="paragraph" w:styleId="a6">
    <w:name w:val="No Spacing"/>
    <w:uiPriority w:val="1"/>
    <w:qFormat/>
    <w:rsid w:val="00A84C34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24742E"/>
    <w:rPr>
      <w:rFonts w:ascii="Leelawadee" w:hAnsi="Leelawadee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24742E"/>
    <w:rPr>
      <w:rFonts w:ascii="Leelawadee" w:eastAsia="Times New Roman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fasai</dc:creator>
  <cp:lastModifiedBy>kaewarattaya2523@gmail.com</cp:lastModifiedBy>
  <cp:revision>2</cp:revision>
  <cp:lastPrinted>2018-11-15T13:42:00Z</cp:lastPrinted>
  <dcterms:created xsi:type="dcterms:W3CDTF">2019-04-06T15:08:00Z</dcterms:created>
  <dcterms:modified xsi:type="dcterms:W3CDTF">2019-04-06T15:08:00Z</dcterms:modified>
</cp:coreProperties>
</file>