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31" w:rsidRDefault="00AB5831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5E256D" w:rsidRPr="00773849" w:rsidRDefault="006C2722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71B12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อนุบาลปีที่ 3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</w:t>
      </w:r>
      <w:r w:rsidR="00965E6C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1841F2" w:rsidRPr="00773849" w:rsidRDefault="002E6DF2" w:rsidP="00B27B43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  คุณภาพของเด็ก</w:t>
      </w:r>
    </w:p>
    <w:p w:rsidR="002E6DF2" w:rsidRPr="00773849" w:rsidRDefault="002E6DF2" w:rsidP="00B27B43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เด็กมีน้ำหนัก ส่วนสูงเป็นไปตามเกณฑ์มาตรฐาน </w:t>
      </w:r>
      <w:r w:rsidR="00965E6C"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:rsidR="00965E6C" w:rsidRPr="00773849" w:rsidRDefault="00965E6C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992"/>
        <w:gridCol w:w="851"/>
        <w:gridCol w:w="992"/>
        <w:gridCol w:w="1843"/>
        <w:gridCol w:w="709"/>
      </w:tblGrid>
      <w:tr w:rsidR="002E6DF2" w:rsidRPr="00773849" w:rsidTr="00A4760E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29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2E6DF2" w:rsidRPr="00773849" w:rsidRDefault="00B27B43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  <w:r w:rsidR="002E6DF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A4760E">
        <w:trPr>
          <w:cantSplit/>
          <w:trHeight w:val="2447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มีน้ำหนักและส่วนสูง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มีน้ำหนักหรือส่วนสูง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851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 ส่วนสูงตามเกณฑ์ของกรมอนามัยฯ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มีน้ำหนัก ส่วนสูงตามเกณฑ์ของกรมอนามัยฯสามารถเล่นออกกำลังกายได้</w:t>
            </w:r>
          </w:p>
        </w:tc>
        <w:tc>
          <w:tcPr>
            <w:tcW w:w="1843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5.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เด็กมีน้ำหนักส่วนสูงตามเกณฑ์ของกรมอนามัยเล่นออกกำลังกายได้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นาที โดยไม่เหนื่อยง่าย(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ขวบ) 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10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</w:t>
            </w:r>
            <w:r w:rsidR="00965E6C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ขวบ)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74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64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68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86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D82606">
        <w:trPr>
          <w:trHeight w:val="231"/>
        </w:trPr>
        <w:tc>
          <w:tcPr>
            <w:tcW w:w="9748" w:type="dxa"/>
            <w:gridSpan w:val="8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5247D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21EB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="0063334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="0063334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21EB" w:rsidRPr="00773849" w:rsidRDefault="003F21EB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Pr="00773849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 w:hint="cs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C80553" w:rsidRPr="00773849" w:rsidRDefault="00C80553" w:rsidP="00C80553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C80553" w:rsidRPr="00773849" w:rsidRDefault="00C80553" w:rsidP="00C80553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เคลื่อนไหวร่างกายคล่องแคล่ว  ทรงตัวได้ดี  </w:t>
      </w: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134"/>
        <w:gridCol w:w="1134"/>
        <w:gridCol w:w="1134"/>
        <w:gridCol w:w="1276"/>
        <w:gridCol w:w="851"/>
      </w:tblGrid>
      <w:tr w:rsidR="002E6DF2" w:rsidRPr="00773849" w:rsidTr="00DF26A0">
        <w:trPr>
          <w:trHeight w:val="606"/>
        </w:trPr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0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ประเด็นการประเมิน/ระดับคุณภาพ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F26A0">
        <w:trPr>
          <w:cantSplit/>
          <w:trHeight w:val="3509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เคลื่อนไหวร่างกายได้แต่การประสานของกล้ามเนื้อใหญ่ กล้ามเนื้อเล็ก  และการใช้กล้ามเนื้อเล็ก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ประสานกันระหว่างมือกับตา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เคลื่อนไหวร่างกายได้  มีการประสานของกล้ามเนื้อใหญ่ กล้ามเนื้อเล็ก และมีความสามารถในการใช้กล้ามเนื้อเล็ก ประสานมือกับตาได้ตามวัย โดยครูชี้แนะ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 ใหญ่เล็ก สามารถใช้กล้ามเนื้อเล็กประสานมือกับตาได้ตามวัย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74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2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64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2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68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2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86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2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DF26A0">
        <w:trPr>
          <w:trHeight w:val="231"/>
        </w:trPr>
        <w:tc>
          <w:tcPr>
            <w:tcW w:w="9748" w:type="dxa"/>
            <w:gridSpan w:val="8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2115F" w:rsidRPr="00773849" w:rsidRDefault="00C2115F" w:rsidP="00D801C9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DF26A0" w:rsidRDefault="00DF26A0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5247D" w:rsidRDefault="0035247D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62605" w:rsidRDefault="00762605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62605" w:rsidRPr="00773849" w:rsidRDefault="00762605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ใช้มือและตาประสานสัมพันธ์ได้ดี  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552"/>
        <w:gridCol w:w="1134"/>
        <w:gridCol w:w="1134"/>
        <w:gridCol w:w="1135"/>
        <w:gridCol w:w="1135"/>
        <w:gridCol w:w="1277"/>
        <w:gridCol w:w="851"/>
      </w:tblGrid>
      <w:tr w:rsidR="002E6DF2" w:rsidRPr="00773849" w:rsidTr="008B0BF3">
        <w:tc>
          <w:tcPr>
            <w:tcW w:w="529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15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8B0BF3">
        <w:trPr>
          <w:cantSplit/>
          <w:trHeight w:val="4320"/>
        </w:trPr>
        <w:tc>
          <w:tcPr>
            <w:tcW w:w="529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และการใช้กล้ามเนื้อเล็กไม่ประสานสัมพันธ์กันระหว่างมือกับตา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 โดยมีครูชี้แนะ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</w:t>
            </w:r>
          </w:p>
        </w:tc>
        <w:tc>
          <w:tcPr>
            <w:tcW w:w="127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80"/>
        </w:trPr>
        <w:tc>
          <w:tcPr>
            <w:tcW w:w="529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8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5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7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6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74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64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68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86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8B0BF3">
        <w:trPr>
          <w:trHeight w:val="231"/>
        </w:trPr>
        <w:tc>
          <w:tcPr>
            <w:tcW w:w="9747" w:type="dxa"/>
            <w:gridSpan w:val="8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4760E" w:rsidRPr="00773849" w:rsidRDefault="00A4760E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Pr="00773849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Pr="00773849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AB5831" w:rsidRPr="00773849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ดูแลรักษาสุขภาพอนามัยส่วนตนและปฏิบัติจนเป็นนิสัย</w:t>
      </w:r>
    </w:p>
    <w:tbl>
      <w:tblPr>
        <w:tblW w:w="9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692"/>
        <w:gridCol w:w="994"/>
        <w:gridCol w:w="1136"/>
        <w:gridCol w:w="1134"/>
        <w:gridCol w:w="1134"/>
        <w:gridCol w:w="1276"/>
        <w:gridCol w:w="702"/>
      </w:tblGrid>
      <w:tr w:rsidR="002E6DF2" w:rsidRPr="00773849" w:rsidTr="003A746A"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3A746A">
        <w:trPr>
          <w:cantSplit/>
          <w:trHeight w:val="4320"/>
        </w:trPr>
        <w:tc>
          <w:tcPr>
            <w:tcW w:w="4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80"/>
        </w:trPr>
        <w:tc>
          <w:tcPr>
            <w:tcW w:w="423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8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5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7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6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74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64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68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86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9E31F8">
        <w:trPr>
          <w:trHeight w:val="231"/>
        </w:trPr>
        <w:tc>
          <w:tcPr>
            <w:tcW w:w="9491" w:type="dxa"/>
            <w:gridSpan w:val="8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801C9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E31F8" w:rsidRDefault="009E31F8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Pr="00773849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 w:hint="cs"/>
          <w:color w:val="000000"/>
          <w:sz w:val="24"/>
          <w:szCs w:val="24"/>
        </w:rPr>
      </w:pPr>
    </w:p>
    <w:p w:rsidR="009E31F8" w:rsidRPr="00773849" w:rsidRDefault="009E31F8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ปฏิบัติตนตามข้อตกลงเกี่ยวกับความปลอดภัย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134"/>
        <w:gridCol w:w="1134"/>
        <w:gridCol w:w="1134"/>
        <w:gridCol w:w="1418"/>
        <w:gridCol w:w="1417"/>
        <w:gridCol w:w="851"/>
      </w:tblGrid>
      <w:tr w:rsidR="002E6DF2" w:rsidRPr="00773849" w:rsidTr="009A2A3A">
        <w:tc>
          <w:tcPr>
            <w:tcW w:w="425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410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2A3A">
        <w:trPr>
          <w:cantSplit/>
          <w:trHeight w:val="3838"/>
        </w:trPr>
        <w:tc>
          <w:tcPr>
            <w:tcW w:w="425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18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41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425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6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4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4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8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86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9A2A3A">
        <w:trPr>
          <w:trHeight w:val="231"/>
        </w:trPr>
        <w:tc>
          <w:tcPr>
            <w:tcW w:w="9923" w:type="dxa"/>
            <w:gridSpan w:val="8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Pr="00773849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Pr="00773849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Pr="00773849" w:rsidRDefault="003A746A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0E327F" w:rsidRPr="00773849" w:rsidRDefault="000E327F" w:rsidP="000E327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แบบบันทึกคะแนน  ชั้น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ปีการศึกษา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>มาตรฐานที่ 1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แข็งแรง มีสุขนิสัยที่ดี และดูแลความปลอดภัยของตนเองได้</w:t>
      </w:r>
    </w:p>
    <w:p w:rsidR="002B778D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 6 )  หลีกเลี่ยงต่อสภาวะที่เสี่ยงต่อโรค  สิ่งเสพติด  และระวังภัยจากบุคคล สิ่งแวดล้อม </w:t>
      </w:r>
    </w:p>
    <w:p w:rsidR="002E6DF2" w:rsidRPr="00773849" w:rsidRDefault="002B778D" w:rsidP="002B778D">
      <w:pPr>
        <w:spacing w:after="0" w:line="240" w:lineRule="auto"/>
        <w:ind w:left="720" w:firstLine="72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และสถานการณ์ที่เสี่ยงอันตราย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524"/>
        <w:gridCol w:w="2551"/>
        <w:gridCol w:w="1134"/>
        <w:gridCol w:w="1276"/>
        <w:gridCol w:w="1134"/>
        <w:gridCol w:w="1408"/>
        <w:gridCol w:w="9"/>
        <w:gridCol w:w="1276"/>
        <w:gridCol w:w="709"/>
      </w:tblGrid>
      <w:tr w:rsidR="002E6DF2" w:rsidRPr="00773849" w:rsidTr="00734F95">
        <w:trPr>
          <w:gridBefore w:val="1"/>
          <w:wBefore w:w="10" w:type="dxa"/>
        </w:trPr>
        <w:tc>
          <w:tcPr>
            <w:tcW w:w="52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1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6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734F95">
        <w:trPr>
          <w:gridBefore w:val="1"/>
          <w:wBefore w:w="10" w:type="dxa"/>
          <w:cantSplit/>
          <w:trHeight w:val="4305"/>
        </w:trPr>
        <w:tc>
          <w:tcPr>
            <w:tcW w:w="52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08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285" w:type="dxa"/>
            <w:gridSpan w:val="2"/>
            <w:textDirection w:val="btLr"/>
            <w:vAlign w:val="center"/>
          </w:tcPr>
          <w:p w:rsidR="002E6DF2" w:rsidRPr="00773849" w:rsidRDefault="002E6DF2" w:rsidP="00965E6C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534" w:type="dxa"/>
            <w:gridSpan w:val="2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5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6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4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4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8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86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D06F6B">
        <w:trPr>
          <w:trHeight w:val="231"/>
        </w:trPr>
        <w:tc>
          <w:tcPr>
            <w:tcW w:w="10031" w:type="dxa"/>
            <w:gridSpan w:val="10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A07E5" w:rsidRDefault="00CA07E5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Pr="00773849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</w:t>
      </w:r>
      <w:r w:rsidR="001B0DB3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ผลการประเมิน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</w:t>
      </w:r>
      <w:r w:rsidR="00B43F4C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เด็ก</w:t>
      </w:r>
    </w:p>
    <w:p w:rsidR="00B43F4C" w:rsidRPr="00773849" w:rsidRDefault="001B0DB3" w:rsidP="00B43F4C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</w:t>
      </w:r>
      <w:r w:rsidR="00B43F4C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พัฒนาการด้านร่างกาย แข็งแรง มีสุขนิสัยที่ดี และดูแลความปลอดภัยของตนเองได้</w:t>
      </w:r>
    </w:p>
    <w:p w:rsidR="00D454D2" w:rsidRPr="00773849" w:rsidRDefault="00D454D2" w:rsidP="00B43F4C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p w:rsidR="009E31F8" w:rsidRPr="00773849" w:rsidRDefault="009E31F8" w:rsidP="00B43F4C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1B0DB3" w:rsidRPr="00773849" w:rsidTr="001B0DB3">
        <w:trPr>
          <w:trHeight w:val="345"/>
        </w:trPr>
        <w:tc>
          <w:tcPr>
            <w:tcW w:w="675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1B0DB3" w:rsidRPr="00773849" w:rsidTr="001B0DB3">
        <w:trPr>
          <w:trHeight w:val="375"/>
        </w:trPr>
        <w:tc>
          <w:tcPr>
            <w:tcW w:w="675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865513">
        <w:tc>
          <w:tcPr>
            <w:tcW w:w="3261" w:type="dxa"/>
            <w:gridSpan w:val="2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865513">
        <w:tc>
          <w:tcPr>
            <w:tcW w:w="3261" w:type="dxa"/>
            <w:gridSpan w:val="2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B0DB3" w:rsidRPr="00773849" w:rsidRDefault="001B0DB3" w:rsidP="001B0DB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1B0DB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773849" w:rsidTr="00DF1736">
        <w:tc>
          <w:tcPr>
            <w:tcW w:w="8789" w:type="dxa"/>
            <w:gridSpan w:val="2"/>
          </w:tcPr>
          <w:p w:rsidR="00DF1736" w:rsidRPr="00773849" w:rsidRDefault="00DF1736" w:rsidP="00DF173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B0DB3" w:rsidRPr="00773849" w:rsidRDefault="001B0DB3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3F3FC3" w:rsidRPr="00773849" w:rsidRDefault="003F3FC3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3F3FC3" w:rsidRPr="00773849" w:rsidRDefault="003F3FC3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E31F8" w:rsidRPr="00773849" w:rsidRDefault="009E31F8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E31F8" w:rsidRPr="00773849" w:rsidRDefault="009E31F8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เด็กร่าเริงแจ่มใส แสดงอารมณ์ความรู้สึกได้เหมาะสม รู้จักยับยั้งชั่งใจ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167"/>
        <w:gridCol w:w="1134"/>
        <w:gridCol w:w="992"/>
        <w:gridCol w:w="1134"/>
        <w:gridCol w:w="1134"/>
        <w:gridCol w:w="851"/>
      </w:tblGrid>
      <w:tr w:rsidR="002E6DF2" w:rsidRPr="00773849" w:rsidTr="002B778D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1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2B778D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แสดงออกถึงการยอมรับและชื่นชมความสามารถและผลงานของตนเอง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โดยมีผู้ชี้แนะ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 ได้เหมาะสมในหลายๆสถานการณ์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ได้เหมาะสมในทุกสถานการณ์อย่างสม่ำเสมอ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B778D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อดทนในการรอคอย ยอมรับและพอใจในความสามารถ และผลงานของตนเองและผู้อื่น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354"/>
        <w:gridCol w:w="990"/>
        <w:gridCol w:w="900"/>
        <w:gridCol w:w="1080"/>
        <w:gridCol w:w="1170"/>
        <w:gridCol w:w="1260"/>
        <w:gridCol w:w="720"/>
      </w:tblGrid>
      <w:tr w:rsidR="002E6DF2" w:rsidRPr="00773849" w:rsidTr="00B35D62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35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400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35D62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35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มีพฤติกรรมควบคุมอารมณ์ตนเองไม่ได้หรือได้น้อยครั้งมาก</w:t>
            </w:r>
          </w:p>
        </w:tc>
        <w:tc>
          <w:tcPr>
            <w:tcW w:w="90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มีพฤติกรรมควบคุมอารมณ์ได้เหมาะสมตามวัยโดยมีผู้ชี้แนะ</w:t>
            </w:r>
          </w:p>
        </w:tc>
        <w:tc>
          <w:tcPr>
            <w:tcW w:w="108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มีพฤติกรรมควบคุมอารมณ์ได้เหมาะสมตามวัยบางสถานการณ์</w:t>
            </w:r>
          </w:p>
        </w:tc>
        <w:tc>
          <w:tcPr>
            <w:tcW w:w="1170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มีพฤติกรรมควบคุมอารมณ์ได้เหมาะสมตามวัยในเกือบทุกสถานการณ์</w:t>
            </w:r>
          </w:p>
        </w:tc>
        <w:tc>
          <w:tcPr>
            <w:tcW w:w="1260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มีพฤติกรรมควบคุมอารมณ์ได้เหมาะสมตามวัยในทุกสถานการณ์</w:t>
            </w:r>
          </w:p>
        </w:tc>
        <w:tc>
          <w:tcPr>
            <w:tcW w:w="720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051524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2115F" w:rsidRPr="00773849" w:rsidTr="00D82606">
        <w:tc>
          <w:tcPr>
            <w:tcW w:w="100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773849" w:rsidRDefault="00C2115F" w:rsidP="00C211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AB5831" w:rsidRDefault="00AB5831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มีจิตสำนึกและค่านิยมที่ดี มีความมั่นใจ กล้าพูด กล้าแสดงออก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1134"/>
        <w:gridCol w:w="850"/>
        <w:gridCol w:w="992"/>
        <w:gridCol w:w="1134"/>
        <w:gridCol w:w="1134"/>
        <w:gridCol w:w="1134"/>
      </w:tblGrid>
      <w:tr w:rsidR="002E6DF2" w:rsidRPr="00773849" w:rsidTr="009F24DA">
        <w:trPr>
          <w:trHeight w:val="362"/>
        </w:trPr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244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F24DA">
        <w:trPr>
          <w:cantSplit/>
          <w:trHeight w:val="4608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อย่างไม่มั่นใจหรือไม่กล้าพูดกล้าทำกล้าแสดงออกในการปฏิบัติกิจกรรมต่าง ๆ</w:t>
            </w:r>
          </w:p>
        </w:tc>
        <w:tc>
          <w:tcPr>
            <w:tcW w:w="850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ได้เหมาะสมกับวัย โดยมีผู้ชี้แนะ</w:t>
            </w:r>
          </w:p>
        </w:tc>
        <w:tc>
          <w:tcPr>
            <w:tcW w:w="992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ด้วยตนเองเป็นบางครั้ง</w:t>
            </w: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ได้ด้วยตนเองอย่างเหมาะสมในหลาย ๆ 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เหมาะสมกับวัยในทุกสถานการณ์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D76C8F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9F24DA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C2115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9F24DA" w:rsidRPr="00773849" w:rsidRDefault="009F24DA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0BF3" w:rsidRPr="00773849" w:rsidRDefault="008B0BF3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ช่วยเหลือแบ่งปัน เคารพสิทธิ รู้หน้าที่รับผิดชอบอดทนอดกลั่น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834"/>
        <w:gridCol w:w="1134"/>
        <w:gridCol w:w="1080"/>
        <w:gridCol w:w="1170"/>
        <w:gridCol w:w="1170"/>
        <w:gridCol w:w="1170"/>
        <w:gridCol w:w="939"/>
      </w:tblGrid>
      <w:tr w:rsidR="002E6DF2" w:rsidRPr="00773849" w:rsidTr="009F24DA"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24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4643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รู้จักการรอคอยตามลำดับก่อนหลัง 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</w:tc>
        <w:tc>
          <w:tcPr>
            <w:tcW w:w="1080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โดยมีผู้ชี้แนะ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ด้วยตนเองบ่อยครั้ง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ด้วยตนเองเกือบทุกครั้ง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ด้วยตนเองทุกครั้ง จนเป็นนิสัย</w:t>
            </w:r>
          </w:p>
        </w:tc>
        <w:tc>
          <w:tcPr>
            <w:tcW w:w="93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886AFD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E562D4" w:rsidRPr="00773849" w:rsidRDefault="00E562D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E562D4" w:rsidRPr="00773849" w:rsidRDefault="00E562D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C2115F" w:rsidRPr="00773849" w:rsidRDefault="00C211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ซื่อสัตย์สุจริต มีคุณธรรม จริยธรรมตามที่สถานศึกษากำหนด</w:t>
      </w:r>
    </w:p>
    <w:tbl>
      <w:tblPr>
        <w:tblW w:w="978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829"/>
        <w:gridCol w:w="1170"/>
        <w:gridCol w:w="1170"/>
        <w:gridCol w:w="1170"/>
        <w:gridCol w:w="1170"/>
        <w:gridCol w:w="728"/>
      </w:tblGrid>
      <w:tr w:rsidR="002E6DF2" w:rsidRPr="00773849" w:rsidTr="00B35D62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398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 xml:space="preserve"> 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สามารถบอกได้ว่าสิ่งของใดเป็นของตนเองและสิ่งใดเป็นของผู้อื่น หรือพูดปด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ยอมรับผิดเมื่อตนเองกระทำผิด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ปฏิบัติด้วยตนเองทุกครั้ง จนเป็นนิสัย</w:t>
            </w:r>
          </w:p>
        </w:tc>
        <w:tc>
          <w:tcPr>
            <w:tcW w:w="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D82606">
        <w:tc>
          <w:tcPr>
            <w:tcW w:w="97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ชื่นชมและมีความสุขกับศิลปะ  ดนตรี  และการเคลื่อนไหว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1135"/>
        <w:gridCol w:w="851"/>
        <w:gridCol w:w="1134"/>
        <w:gridCol w:w="1134"/>
        <w:gridCol w:w="1134"/>
        <w:gridCol w:w="850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C57BD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สนใจเข้าร่วมกิจกรรมด้านศิลปะ ดนตรี การเคลื่อนไหวและธรรมชาติหรือเข้าร่วมแต่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ไม่มี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ความสุขขณะทำกิจกรรมด้านศิลปะ ดนตรี การเคลื่อนไหวและธรรมชาติ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การเคลื่อนไหวและธรรมชาติมีความภาคภูมิใจในผลงานของตนเอง มีความสุขขณะทำกิจกรรม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ภาคภูมิใจในผลงานของตนเอง มีความสุขขณะทำกิจกรรมเกือบทุกครั้ง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สม่ำเสมอ ภาคภูมิใจในผลงานของตนเอง มีความสุขขณะทำกิจกรรมทุกครั้ง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0832" w:rsidRPr="00773849" w:rsidTr="00D82606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773849" w:rsidRDefault="00410832" w:rsidP="004108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3FC3" w:rsidRPr="00773849" w:rsidRDefault="009C57BD" w:rsidP="005620A9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DF1736" w:rsidRPr="00773849" w:rsidRDefault="00DF1736" w:rsidP="00DF1736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DF1736" w:rsidRPr="00773849" w:rsidRDefault="00DF1736" w:rsidP="00DF1736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DF1736" w:rsidRPr="00773849" w:rsidTr="00865513">
        <w:trPr>
          <w:trHeight w:val="345"/>
        </w:trPr>
        <w:tc>
          <w:tcPr>
            <w:tcW w:w="675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DF1736" w:rsidRPr="00773849" w:rsidTr="00865513">
        <w:trPr>
          <w:trHeight w:val="375"/>
        </w:trPr>
        <w:tc>
          <w:tcPr>
            <w:tcW w:w="675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E503B9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865513">
        <w:tc>
          <w:tcPr>
            <w:tcW w:w="3261" w:type="dxa"/>
            <w:gridSpan w:val="2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865513">
        <w:tc>
          <w:tcPr>
            <w:tcW w:w="3261" w:type="dxa"/>
            <w:gridSpan w:val="2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773849" w:rsidTr="00865513">
        <w:tc>
          <w:tcPr>
            <w:tcW w:w="8789" w:type="dxa"/>
            <w:gridSpan w:val="2"/>
          </w:tcPr>
          <w:p w:rsidR="00DF1736" w:rsidRPr="00773849" w:rsidRDefault="00DF1736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</w:t>
            </w:r>
            <w:r w:rsidR="00865513"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อารมณ์ จิตใจ ควบคุมและแสดงออกทางอารมณ์ได้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เด็กช่วยเหลือตนเองในการปฏิบัติกิจวัตรประจำวัน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080"/>
        <w:gridCol w:w="1080"/>
        <w:gridCol w:w="1080"/>
        <w:gridCol w:w="1350"/>
        <w:gridCol w:w="135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75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2E6DF2" w:rsidRDefault="009C57BD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Pr="00773849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3F3FC3" w:rsidRPr="00773849" w:rsidRDefault="003F3FC3" w:rsidP="00470E0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มีวินัยในตนเอง  ประหยัดและพอเพียง  มีส่วนร่วมดูแลรักษาสิ่งแวดล้อมในและนอกห้องเรียน</w:t>
      </w: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993"/>
        <w:gridCol w:w="992"/>
        <w:gridCol w:w="1133"/>
        <w:gridCol w:w="1134"/>
        <w:gridCol w:w="1062"/>
        <w:gridCol w:w="92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3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รู้จักประหยัดอดออม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 โดยมีผู้ชี้แนะ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หรือทำงานที่ได้รับมอบหมายด้วยตนเองเกือบทุกครั้ง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สามารถจัดเก็บของเล่นของใช้เข้าที่ หรือรู้จักประหยัดอดออม หรือทำงานที่ได้รับมอบหมายด้วยตนเอง ทุกครั้ง </w:t>
            </w:r>
          </w:p>
        </w:tc>
        <w:tc>
          <w:tcPr>
            <w:tcW w:w="9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D82606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มีมารยาทตามวัฒนธรรมไทย เช่น การไหว้ การยิ้ม ทักทาย และมีสัมมาคารวะกับผู้ใหญ่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70"/>
        <w:gridCol w:w="1170"/>
        <w:gridCol w:w="1080"/>
        <w:gridCol w:w="1170"/>
        <w:gridCol w:w="1170"/>
        <w:gridCol w:w="90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D82606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D82606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ยอมรับหรือเคารพความแตกต่างระหว่างบุคคล เช่น ความคิด พฤติกรรม</w:t>
      </w:r>
    </w:p>
    <w:p w:rsidR="002E6DF2" w:rsidRPr="00773849" w:rsidRDefault="00D82606" w:rsidP="00D82606">
      <w:pPr>
        <w:spacing w:after="0" w:line="240" w:lineRule="auto"/>
        <w:ind w:left="144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 พื้นฐานครอบครัว เชื้อชาติ ศาสนา วัฒนธรรม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170"/>
        <w:gridCol w:w="1170"/>
        <w:gridCol w:w="1170"/>
        <w:gridCol w:w="1260"/>
        <w:gridCol w:w="117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97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Pr="00773849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8260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เล่นและทำงานร่วมกับผู้อื่นได้  แก้ไขข้อขัดแย้ง โดยปราศจากการใช้ความรุนแรง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189"/>
        <w:gridCol w:w="1170"/>
        <w:gridCol w:w="1170"/>
        <w:gridCol w:w="1170"/>
        <w:gridCol w:w="1170"/>
        <w:gridCol w:w="79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54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เล่นและทำงานร่วมกับผู้อื่น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ยอมรับฟังความคิดเห็นของผู้อื่น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ปฏิบัติตามข้อตกลง ขาดการเป็นผู้นำผู้ตามที่ดี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 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 จนเป็นนิสัย</w:t>
            </w:r>
          </w:p>
        </w:tc>
        <w:tc>
          <w:tcPr>
            <w:tcW w:w="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9A7A95">
        <w:trPr>
          <w:trHeight w:val="340"/>
        </w:trPr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70066" w:rsidRPr="00773849" w:rsidRDefault="00D70066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แบบสรุปผลการประเมินชั้น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865513" w:rsidRPr="00773849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มีพัฒนาการด้านสังคม ช่วยเหลือตนเอง และเป็นสมาชิกที่ดีของสังคม</w:t>
      </w:r>
    </w:p>
    <w:p w:rsidR="00865513" w:rsidRPr="00773849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865513" w:rsidRPr="00773849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865513" w:rsidRPr="00773849" w:rsidTr="00865513">
        <w:trPr>
          <w:trHeight w:val="375"/>
        </w:trPr>
        <w:tc>
          <w:tcPr>
            <w:tcW w:w="674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960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5E2596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865513">
        <w:tc>
          <w:tcPr>
            <w:tcW w:w="3260" w:type="dxa"/>
            <w:gridSpan w:val="2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865513">
        <w:tc>
          <w:tcPr>
            <w:tcW w:w="3260" w:type="dxa"/>
            <w:gridSpan w:val="2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773849" w:rsidTr="00865513">
        <w:tc>
          <w:tcPr>
            <w:tcW w:w="8789" w:type="dxa"/>
            <w:gridSpan w:val="2"/>
          </w:tcPr>
          <w:p w:rsidR="00865513" w:rsidRPr="00773849" w:rsidRDefault="00865513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43F4C" w:rsidRPr="00773849" w:rsidRDefault="00B43F4C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Pr="00773849" w:rsidRDefault="00AB5831" w:rsidP="00B27B43">
      <w:pPr>
        <w:spacing w:after="0" w:line="240" w:lineRule="auto"/>
        <w:rPr>
          <w:rFonts w:ascii="TH SarabunPSK" w:hAnsi="TH SarabunPSK" w:cs="TH SarabunPSK" w:hint="cs"/>
          <w:b/>
          <w:bCs/>
          <w:sz w:val="24"/>
          <w:szCs w:val="24"/>
        </w:rPr>
      </w:pPr>
    </w:p>
    <w:p w:rsidR="00470E0F" w:rsidRPr="00773849" w:rsidRDefault="00470E0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77CC" w:rsidRPr="00773849" w:rsidRDefault="002E6DF2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2E6DF2" w:rsidRPr="00773849" w:rsidRDefault="002E6DF2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เด็กสนทนาโต้ตอบและเล่าเรื่องให้ผู้อื่นเข้าใจ</w:t>
      </w:r>
    </w:p>
    <w:tbl>
      <w:tblPr>
        <w:tblW w:w="96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994"/>
        <w:gridCol w:w="1134"/>
        <w:gridCol w:w="1134"/>
        <w:gridCol w:w="1134"/>
        <w:gridCol w:w="1170"/>
        <w:gridCol w:w="72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ขาดความสนใจในการสนทนาโต้ตอบ และ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สามารถที่จะเล่าเรื่องที่ตนเองสนทนาให้ผู้อื่นเข้าใจได้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มีความสนใจในการสนทนาโต้ตอบ และสามารถที่จะเล่าเรื่องที่ตนเองสนทนาให้ผู้อื่นเข้าใจได้ 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ทุกครั้ง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865513">
        <w:tc>
          <w:tcPr>
            <w:tcW w:w="96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8B365F" w:rsidRPr="00773849" w:rsidRDefault="009C57BD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ตั้งคำถามในสิ่งที่ตนเองสนใจหรือสงสัย  และพยายามค้นหาคำตอบ</w:t>
      </w:r>
    </w:p>
    <w:tbl>
      <w:tblPr>
        <w:tblW w:w="96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170"/>
        <w:gridCol w:w="1080"/>
        <w:gridCol w:w="1080"/>
        <w:gridCol w:w="1080"/>
        <w:gridCol w:w="81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ขาดความสนใจเข้าร่วมกิจกรรมการเรียนรู้ด้วยความตั้งใจ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มีการซักถามในสิ่งที่ตนเองอยากรู้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มีความมุ่งมั่นที่จะเรียนรู้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ซักถามในสิ่งที่ตนเองอยากรู้ และมุ่งมั่นที่จะเรียนรู้ด้วยวิธีการต่าง ๆ 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สนใจเข้าร่วมกิจกรรมการเรียนรู้ด้วยความตั้งใจบ่อยครั้ง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เกือบทุกครั้ง ซักถามในสิ่งที่ตนเองอยากรู้ และมุ่งมั่นที่จะเรียนรู้ด้วยวิธีการต่าง ๆ  ที่เหมาะสมกับวัย ได้ด้วยตนเอง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ทุกครั้ง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865513">
        <w:tc>
          <w:tcPr>
            <w:tcW w:w="96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4760E" w:rsidRPr="00773849" w:rsidRDefault="009C57BD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lastRenderedPageBreak/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520B6" w:rsidP="0041083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.</w:t>
      </w:r>
      <w:r w:rsidR="009A7A95"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="009A7A95"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="009A7A95"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อ่านนิทานและเล่าเรื่องที่ตนเองอ่านได้ เหมาะสมกับวัย</w:t>
      </w:r>
    </w:p>
    <w:tbl>
      <w:tblPr>
        <w:tblW w:w="97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369"/>
        <w:gridCol w:w="1080"/>
        <w:gridCol w:w="1080"/>
        <w:gridCol w:w="1170"/>
        <w:gridCol w:w="1170"/>
        <w:gridCol w:w="63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3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สามารถในการสื่อสารให้ผู้อื่นรับรู้ด้วยภาษา ท่าทาง การอ่าน การเขียน สัญลักษณ์ และสะท้อนความคิด ความรู้สึกภายใน เพื่อสร้างปฏิสัมพันธ์กับบุคคลอื่นหรือสื่อสารหรือสื่อสารอย่างใดอย่างหนึ่ง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ทุกครั้ง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865513">
        <w:tc>
          <w:tcPr>
            <w:tcW w:w="9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9A7A95" w:rsidRPr="00773849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 w:hint="cs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มีความสามารถในการคิดรวบยอด การคิดเชิงเหตุผลทางคณิตศาสตร์และวิทยาศาสตร์</w:t>
      </w:r>
    </w:p>
    <w:tbl>
      <w:tblPr>
        <w:tblW w:w="94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135"/>
        <w:gridCol w:w="797"/>
        <w:gridCol w:w="1044"/>
        <w:gridCol w:w="1060"/>
        <w:gridCol w:w="1076"/>
        <w:gridCol w:w="84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มีความสามารถเรียนรู้โดยใช้กระบวนการทางวิทยาศาสตร์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มีกระบวนการทางคณิตศาสตร์ในการแสวหาความรู้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มีความสามารถในการเรียนรู้โดยใช้กระบวนการทางวิทยาศาสตร์และหรือกระบวนการทางคณิตศาสตร์ โดยมีผู้ชี้แนะ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ได้เหมาะสมกับวัยบ่อยครั้ง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 เกือบทุกครั้ง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ความสามารถในการเรียนรู้โดยใช้กระบวนการทางวิทยาศาสตร์และกระบวนการทางคณิตศาสตร์ ได้ตามกระบวนการ ได้เหมาะสมกับวัยทุกครั้ง</w:t>
            </w:r>
          </w:p>
        </w:tc>
        <w:tc>
          <w:tcPr>
            <w:tcW w:w="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865513"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การคิดแก้ปัญหาและสามารถตัดสินใจในเรื่องง่ายๆ ได้</w:t>
      </w: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994"/>
        <w:gridCol w:w="992"/>
        <w:gridCol w:w="992"/>
        <w:gridCol w:w="992"/>
        <w:gridCol w:w="851"/>
        <w:gridCol w:w="99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4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0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สามารถคิดแก้ไขปัญหาต่าง ๆ หรือสามารถที่จะตัดสินใจในเรื่องง่าย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 โดยมีผู้ชี้แนะ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บ่อยครั้ง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เกือบทุกครั้ง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ทุกครั้ง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865513">
        <w:tc>
          <w:tcPr>
            <w:tcW w:w="96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C4433" w:rsidRPr="00773849" w:rsidRDefault="00BC443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สร้างสรรค์ผลงานตามความคิดและจินตนาการ เช่น งานศิลปะ การเคลื่อนไหวท่าทาง การเล่นอิสระ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080"/>
        <w:gridCol w:w="1170"/>
        <w:gridCol w:w="1170"/>
        <w:gridCol w:w="1062"/>
        <w:gridCol w:w="707"/>
      </w:tblGrid>
      <w:tr w:rsidR="002E6DF2" w:rsidRPr="00773849" w:rsidTr="00BE121B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E121B">
        <w:trPr>
          <w:cantSplit/>
          <w:trHeight w:val="37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ถ่ายทอดความคิด จิตนาการ สร้างสรรค์ผลงานที่มีรายละเอียดแปลกใหม่ และหลากหลายได้น้อยมากแม้มีผู้ชี้แนะ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ถ่ายทอดความคิด จิตนาการ สร้างสรรค์ผลงานที่มีรายละเอียดแปลกใหม่ และหลากหลายได้ ด้วยตนเองบ้าง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เด่นชัด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โดดเด่น ได้รับการยอมรับจากเพื่อนครู ผู้เกี่ยวข้อง</w:t>
            </w: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865513">
        <w:tc>
          <w:tcPr>
            <w:tcW w:w="9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Pr="00773849" w:rsidRDefault="00AB5831" w:rsidP="00B27B43">
      <w:pPr>
        <w:spacing w:after="0" w:line="240" w:lineRule="auto"/>
        <w:rPr>
          <w:rFonts w:ascii="TH SarabunPSK" w:hAnsi="TH SarabunPSK" w:cs="TH SarabunPSK" w:hint="cs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723277" w:rsidRPr="00773849" w:rsidRDefault="00723277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proofErr w:type="gramStart"/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</w:t>
      </w:r>
      <w:proofErr w:type="gramEnd"/>
      <w:r w:rsidRPr="00773849">
        <w:rPr>
          <w:rFonts w:ascii="TH SarabunPSK" w:hAnsi="TH SarabunPSK" w:cs="TH SarabunPSK"/>
          <w:sz w:val="24"/>
          <w:szCs w:val="24"/>
          <w:cs/>
        </w:rPr>
        <w:t xml:space="preserve">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7 )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ใช้สื่อเทคโนโลยี เช่น แว่นขยาย แม่เหล็ก กล้องดิจิตอล เป็นเครื่องมือในการเรียนรู้และแสวงความรู้ได้</w:t>
      </w:r>
    </w:p>
    <w:tbl>
      <w:tblPr>
        <w:tblW w:w="102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385"/>
        <w:gridCol w:w="1417"/>
        <w:gridCol w:w="1134"/>
        <w:gridCol w:w="1134"/>
        <w:gridCol w:w="1418"/>
        <w:gridCol w:w="1701"/>
        <w:gridCol w:w="567"/>
        <w:gridCol w:w="11"/>
      </w:tblGrid>
      <w:tr w:rsidR="002E6DF2" w:rsidRPr="00773849" w:rsidTr="0095769D">
        <w:trPr>
          <w:gridAfter w:val="1"/>
          <w:wAfter w:w="11" w:type="dxa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5769D">
        <w:trPr>
          <w:gridAfter w:val="1"/>
          <w:wAfter w:w="11" w:type="dxa"/>
          <w:cantSplit/>
          <w:trHeight w:val="3841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>1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 ครูใช้สื่อและเทคโนโลยีที่ไม่มีคุณภาพและไม่มีคุณภาพและไม่เมาะสมกับวัย หรือไม่สอดคล้องกับกิจกรรมการจัดประสบการณ์ หรือไม่สอดคล้องกับการพัฒนาการของเด็กทั้ง 4 ด้าน  ได้แก่ ร่างกาย อารมณ์และจิตใจ สังคม และสติปัญญา หรือสื่อและเทคโนโลยีที่ใช้ไม่มีความปลอดภัย และไม่เพียงพอกับเด็ก</w:t>
            </w:r>
          </w:p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2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เพียงรูปแบบเดียว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และสื่อมีความปลอดภัย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3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๒ - ๓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4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 ๔ - ๕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987C06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Cs w:val="22"/>
                <w:cs/>
              </w:rPr>
            </w:pP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ระดับ </w:t>
            </w:r>
            <w:r w:rsidRPr="00987C06">
              <w:rPr>
                <w:rFonts w:ascii="TH SarabunPSK" w:hAnsi="TH SarabunPSK" w:cs="TH SarabunPSK"/>
                <w:szCs w:val="22"/>
              </w:rPr>
              <w:t xml:space="preserve">5 </w:t>
            </w:r>
            <w:r w:rsidRPr="00987C06">
              <w:rPr>
                <w:rFonts w:ascii="TH SarabunPSK" w:hAnsi="TH SarabunPSK" w:cs="TH SarabunPSK"/>
                <w:szCs w:val="22"/>
                <w:cs/>
              </w:rPr>
              <w:t xml:space="preserve"> ครูใช้สื่อและเทคโนโลยีมากกว่า ๕ รูปแบบที่มีคุณภาพและมีความเหมาะสมกับวัย 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 และมีการเผยแพร่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c>
          <w:tcPr>
            <w:tcW w:w="102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B5831" w:rsidRPr="00773849" w:rsidRDefault="00AB5831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 w:hint="cs"/>
          <w:color w:val="000000"/>
          <w:sz w:val="24"/>
          <w:szCs w:val="24"/>
        </w:rPr>
      </w:pPr>
    </w:p>
    <w:p w:rsidR="00865513" w:rsidRPr="00773849" w:rsidRDefault="00EA65DD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865513" w:rsidRPr="00773849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:rsidR="00865513" w:rsidRPr="00773849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7)</w:t>
      </w:r>
    </w:p>
    <w:tbl>
      <w:tblPr>
        <w:tblStyle w:val="a3"/>
        <w:tblW w:w="918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865513" w:rsidRPr="00773849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865513" w:rsidRPr="00773849" w:rsidTr="00865513">
        <w:trPr>
          <w:trHeight w:val="375"/>
        </w:trPr>
        <w:tc>
          <w:tcPr>
            <w:tcW w:w="674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7)</w:t>
            </w:r>
          </w:p>
        </w:tc>
        <w:tc>
          <w:tcPr>
            <w:tcW w:w="960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ชอ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ปิ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ัต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รท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วัฒน์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ศิ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กัล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วรร</w:t>
            </w:r>
            <w:proofErr w:type="spellEnd"/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D1790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865513">
        <w:tc>
          <w:tcPr>
            <w:tcW w:w="3260" w:type="dxa"/>
            <w:gridSpan w:val="2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865513">
        <w:tc>
          <w:tcPr>
            <w:tcW w:w="3260" w:type="dxa"/>
            <w:gridSpan w:val="2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865513">
        <w:tc>
          <w:tcPr>
            <w:tcW w:w="3260" w:type="dxa"/>
            <w:gridSpan w:val="2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773849" w:rsidTr="00865513">
        <w:tc>
          <w:tcPr>
            <w:tcW w:w="8789" w:type="dxa"/>
            <w:gridSpan w:val="2"/>
          </w:tcPr>
          <w:p w:rsidR="00865513" w:rsidRPr="00773849" w:rsidRDefault="00865513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65513" w:rsidRPr="00773849" w:rsidRDefault="00865513" w:rsidP="0086551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470E0F" w:rsidRPr="00773849" w:rsidRDefault="00470E0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 w:hint="cs"/>
          <w:color w:val="000000"/>
          <w:sz w:val="24"/>
          <w:szCs w:val="24"/>
        </w:rPr>
      </w:pPr>
      <w:bookmarkStart w:id="0" w:name="_GoBack"/>
      <w:bookmarkEnd w:id="0"/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</w:t>
      </w:r>
      <w:r w:rsidR="00EA65DD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C56742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อนุบาลปีที่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........</w:t>
      </w:r>
      <w:r w:rsidR="00C56742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   </w:t>
      </w:r>
      <w:r w:rsidR="009C16F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จำนว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น......</w:t>
      </w:r>
      <w:r w:rsidR="009C16F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คน</w:t>
      </w:r>
      <w:r w:rsidR="00EA65DD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</w:t>
      </w:r>
      <w:r w:rsidR="00EA65DD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ปีการศึกษา</w:t>
      </w:r>
      <w:r w:rsidR="00EA65DD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500"/>
      </w:tblGrid>
      <w:tr w:rsidR="00865513" w:rsidRPr="00773849" w:rsidTr="00B3602A">
        <w:tc>
          <w:tcPr>
            <w:tcW w:w="1920" w:type="dxa"/>
          </w:tcPr>
          <w:p w:rsidR="00865513" w:rsidRPr="00773849" w:rsidRDefault="00865513" w:rsidP="00865513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ด้านร่างกายฯ</w:t>
            </w:r>
          </w:p>
          <w:p w:rsidR="00B3602A" w:rsidRPr="00773849" w:rsidRDefault="00B3602A" w:rsidP="00B3602A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ด้านอารมณ์ฯ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ด้านสังคมฯ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1.4ด้านสติปัญญาฯ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865513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</w:tr>
      <w:tr w:rsidR="00865513" w:rsidRPr="00773849" w:rsidTr="00B3602A"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BDD6EE" w:themeFill="accent1" w:themeFillTint="66"/>
          </w:tcPr>
          <w:p w:rsidR="00865513" w:rsidRPr="00773849" w:rsidRDefault="00865513" w:rsidP="00C567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</w:tbl>
    <w:p w:rsidR="00B3602A" w:rsidRPr="00773849" w:rsidRDefault="00B3602A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3602A" w:rsidRPr="00773849" w:rsidRDefault="00B3602A" w:rsidP="00B3602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สรุปผลการประเมินชั้นปฐมวัยที่ 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3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/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2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อยู่ในระดับ 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ยอดเยี่ยม</w:t>
      </w: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B3602A" w:rsidRPr="00773849" w:rsidTr="00965E6C">
        <w:tc>
          <w:tcPr>
            <w:tcW w:w="8789" w:type="dxa"/>
            <w:gridSpan w:val="2"/>
          </w:tcPr>
          <w:p w:rsidR="00B3602A" w:rsidRPr="00773849" w:rsidRDefault="00B3602A" w:rsidP="00B3602A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มาตรฐานที่ 1 ด้านคุณภาพเด็ก</w:t>
            </w:r>
          </w:p>
        </w:tc>
      </w:tr>
      <w:tr w:rsidR="00B3602A" w:rsidRPr="00773849" w:rsidTr="00965E6C">
        <w:tc>
          <w:tcPr>
            <w:tcW w:w="1809" w:type="dxa"/>
            <w:vAlign w:val="center"/>
          </w:tcPr>
          <w:p w:rsidR="00B3602A" w:rsidRPr="00773849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B3602A" w:rsidRPr="00773849" w:rsidRDefault="00B3602A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</w:t>
            </w:r>
            <w:r w:rsidR="00550B98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มีผลการประเมินอยู่ในระดับดีขึ้นไป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ร้อยละ  90  </w:t>
            </w:r>
            <w:r w:rsidR="00550B98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80  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</w:t>
            </w:r>
            <w:r w:rsidR="00C5674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นอยู่ในระดับดีขึ้นไป ร้อยละ  70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</w:t>
            </w:r>
            <w:r w:rsidR="00C5674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นอยู่ในระดับดีขึ้นไป ร้อยละ  60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ขึ้นไป</w:t>
            </w:r>
          </w:p>
        </w:tc>
      </w:tr>
      <w:tr w:rsidR="00B3602A" w:rsidRPr="00773849" w:rsidTr="00965E6C">
        <w:tc>
          <w:tcPr>
            <w:tcW w:w="1809" w:type="dxa"/>
            <w:vAlign w:val="center"/>
          </w:tcPr>
          <w:p w:rsidR="00B3602A" w:rsidRPr="00773849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B3602A" w:rsidRPr="00773849" w:rsidRDefault="007E4210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เด็กมีผลการประเมินอยู่ในระดับดีขึ้นไปน้อยกว่าร้อยละ 60</w:t>
            </w:r>
          </w:p>
        </w:tc>
      </w:tr>
    </w:tbl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sectPr w:rsidR="002E6DF2" w:rsidRPr="00773849" w:rsidSect="000E327F">
      <w:pgSz w:w="11906" w:h="16838" w:code="9"/>
      <w:pgMar w:top="284" w:right="65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207" w:rsidRDefault="007F3207" w:rsidP="00965E6C">
      <w:pPr>
        <w:spacing w:after="0" w:line="240" w:lineRule="auto"/>
      </w:pPr>
      <w:r>
        <w:separator/>
      </w:r>
    </w:p>
  </w:endnote>
  <w:endnote w:type="continuationSeparator" w:id="0">
    <w:p w:rsidR="007F3207" w:rsidRDefault="007F3207" w:rsidP="0096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207" w:rsidRDefault="007F3207" w:rsidP="00965E6C">
      <w:pPr>
        <w:spacing w:after="0" w:line="240" w:lineRule="auto"/>
      </w:pPr>
      <w:r>
        <w:separator/>
      </w:r>
    </w:p>
  </w:footnote>
  <w:footnote w:type="continuationSeparator" w:id="0">
    <w:p w:rsidR="007F3207" w:rsidRDefault="007F3207" w:rsidP="00965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439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5B572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81428F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0E6B580B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1377794E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 w15:restartNumberingAfterBreak="0">
    <w:nsid w:val="154A74FA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1BB17EE2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7" w15:restartNumberingAfterBreak="0">
    <w:nsid w:val="21306B6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F57BE1"/>
    <w:multiLevelType w:val="multilevel"/>
    <w:tmpl w:val="8410D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3B164F2"/>
    <w:multiLevelType w:val="hybridMultilevel"/>
    <w:tmpl w:val="8960ADA6"/>
    <w:lvl w:ilvl="0" w:tplc="85A2FF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27010B5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270A607E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 w15:restartNumberingAfterBreak="0">
    <w:nsid w:val="35B64AC4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378A72F1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5" w15:restartNumberingAfterBreak="0">
    <w:nsid w:val="3B1E2C2E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 w15:restartNumberingAfterBreak="0">
    <w:nsid w:val="3CF847DE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7" w15:restartNumberingAfterBreak="0">
    <w:nsid w:val="3F1675EE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 w15:restartNumberingAfterBreak="0">
    <w:nsid w:val="41202682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9" w15:restartNumberingAfterBreak="0">
    <w:nsid w:val="45DC4E7C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 w15:restartNumberingAfterBreak="0">
    <w:nsid w:val="481D3EB5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1" w15:restartNumberingAfterBreak="0">
    <w:nsid w:val="4ADC2336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2" w15:restartNumberingAfterBreak="0">
    <w:nsid w:val="4BF23CAA"/>
    <w:multiLevelType w:val="hybridMultilevel"/>
    <w:tmpl w:val="16F6206C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503F4B43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 w15:restartNumberingAfterBreak="0">
    <w:nsid w:val="52AB2AB3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 w15:restartNumberingAfterBreak="0">
    <w:nsid w:val="55B678F8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6" w15:restartNumberingAfterBreak="0">
    <w:nsid w:val="5976449F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 w15:restartNumberingAfterBreak="0">
    <w:nsid w:val="5C690354"/>
    <w:multiLevelType w:val="hybridMultilevel"/>
    <w:tmpl w:val="B588AC80"/>
    <w:lvl w:ilvl="0" w:tplc="DD38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 w15:restartNumberingAfterBreak="0">
    <w:nsid w:val="5C8C2BC6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 w15:restartNumberingAfterBreak="0">
    <w:nsid w:val="5F23144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 w15:restartNumberingAfterBreak="0">
    <w:nsid w:val="5F4511BF"/>
    <w:multiLevelType w:val="hybridMultilevel"/>
    <w:tmpl w:val="28F488B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 w15:restartNumberingAfterBreak="0">
    <w:nsid w:val="61BA6166"/>
    <w:multiLevelType w:val="hybridMultilevel"/>
    <w:tmpl w:val="31863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0C73F6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3" w15:restartNumberingAfterBreak="0">
    <w:nsid w:val="6DFE7F57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 w15:restartNumberingAfterBreak="0">
    <w:nsid w:val="7181314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5" w15:restartNumberingAfterBreak="0">
    <w:nsid w:val="73170E96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D52FD3"/>
    <w:multiLevelType w:val="multilevel"/>
    <w:tmpl w:val="FBE6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7C2A1F8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27"/>
  </w:num>
  <w:num w:numId="2">
    <w:abstractNumId w:val="24"/>
  </w:num>
  <w:num w:numId="3">
    <w:abstractNumId w:val="35"/>
  </w:num>
  <w:num w:numId="4">
    <w:abstractNumId w:val="13"/>
  </w:num>
  <w:num w:numId="5">
    <w:abstractNumId w:val="15"/>
  </w:num>
  <w:num w:numId="6">
    <w:abstractNumId w:val="5"/>
  </w:num>
  <w:num w:numId="7">
    <w:abstractNumId w:val="33"/>
  </w:num>
  <w:num w:numId="8">
    <w:abstractNumId w:val="9"/>
  </w:num>
  <w:num w:numId="9">
    <w:abstractNumId w:val="11"/>
  </w:num>
  <w:num w:numId="10">
    <w:abstractNumId w:val="28"/>
  </w:num>
  <w:num w:numId="11">
    <w:abstractNumId w:val="0"/>
  </w:num>
  <w:num w:numId="12">
    <w:abstractNumId w:val="19"/>
  </w:num>
  <w:num w:numId="13">
    <w:abstractNumId w:val="26"/>
  </w:num>
  <w:num w:numId="14">
    <w:abstractNumId w:val="30"/>
  </w:num>
  <w:num w:numId="15">
    <w:abstractNumId w:val="3"/>
  </w:num>
  <w:num w:numId="16">
    <w:abstractNumId w:val="17"/>
  </w:num>
  <w:num w:numId="17">
    <w:abstractNumId w:val="22"/>
  </w:num>
  <w:num w:numId="18">
    <w:abstractNumId w:val="29"/>
  </w:num>
  <w:num w:numId="19">
    <w:abstractNumId w:val="10"/>
  </w:num>
  <w:num w:numId="20">
    <w:abstractNumId w:val="7"/>
  </w:num>
  <w:num w:numId="21">
    <w:abstractNumId w:val="23"/>
  </w:num>
  <w:num w:numId="22">
    <w:abstractNumId w:val="31"/>
  </w:num>
  <w:num w:numId="23">
    <w:abstractNumId w:val="25"/>
  </w:num>
  <w:num w:numId="24">
    <w:abstractNumId w:val="14"/>
  </w:num>
  <w:num w:numId="25">
    <w:abstractNumId w:val="21"/>
  </w:num>
  <w:num w:numId="26">
    <w:abstractNumId w:val="18"/>
  </w:num>
  <w:num w:numId="27">
    <w:abstractNumId w:val="4"/>
  </w:num>
  <w:num w:numId="28">
    <w:abstractNumId w:val="20"/>
  </w:num>
  <w:num w:numId="29">
    <w:abstractNumId w:val="36"/>
  </w:num>
  <w:num w:numId="30">
    <w:abstractNumId w:val="12"/>
  </w:num>
  <w:num w:numId="31">
    <w:abstractNumId w:val="16"/>
  </w:num>
  <w:num w:numId="32">
    <w:abstractNumId w:val="34"/>
  </w:num>
  <w:num w:numId="33">
    <w:abstractNumId w:val="6"/>
  </w:num>
  <w:num w:numId="34">
    <w:abstractNumId w:val="2"/>
  </w:num>
  <w:num w:numId="35">
    <w:abstractNumId w:val="37"/>
  </w:num>
  <w:num w:numId="36">
    <w:abstractNumId w:val="32"/>
  </w:num>
  <w:num w:numId="37">
    <w:abstractNumId w:val="1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D27"/>
    <w:rsid w:val="000057F4"/>
    <w:rsid w:val="000654F8"/>
    <w:rsid w:val="00075E2F"/>
    <w:rsid w:val="000A7717"/>
    <w:rsid w:val="000D5FD5"/>
    <w:rsid w:val="000E327F"/>
    <w:rsid w:val="00106317"/>
    <w:rsid w:val="00132688"/>
    <w:rsid w:val="001809C8"/>
    <w:rsid w:val="001841F2"/>
    <w:rsid w:val="001B0DB3"/>
    <w:rsid w:val="0021083C"/>
    <w:rsid w:val="00220275"/>
    <w:rsid w:val="00223532"/>
    <w:rsid w:val="00224748"/>
    <w:rsid w:val="00233ADD"/>
    <w:rsid w:val="00266198"/>
    <w:rsid w:val="002B2A2E"/>
    <w:rsid w:val="002B778D"/>
    <w:rsid w:val="002E6DF2"/>
    <w:rsid w:val="0035247D"/>
    <w:rsid w:val="003A746A"/>
    <w:rsid w:val="003F21EB"/>
    <w:rsid w:val="003F3FC3"/>
    <w:rsid w:val="00410832"/>
    <w:rsid w:val="0043063B"/>
    <w:rsid w:val="00465529"/>
    <w:rsid w:val="00470E0F"/>
    <w:rsid w:val="00490699"/>
    <w:rsid w:val="004E4292"/>
    <w:rsid w:val="00526F96"/>
    <w:rsid w:val="00550B98"/>
    <w:rsid w:val="005620A9"/>
    <w:rsid w:val="005E256D"/>
    <w:rsid w:val="0063334B"/>
    <w:rsid w:val="006B4F91"/>
    <w:rsid w:val="006C2722"/>
    <w:rsid w:val="006F15B4"/>
    <w:rsid w:val="00712394"/>
    <w:rsid w:val="00723277"/>
    <w:rsid w:val="00734CEF"/>
    <w:rsid w:val="00734F95"/>
    <w:rsid w:val="00762605"/>
    <w:rsid w:val="00771B12"/>
    <w:rsid w:val="00773849"/>
    <w:rsid w:val="0079293A"/>
    <w:rsid w:val="00794D27"/>
    <w:rsid w:val="007C2591"/>
    <w:rsid w:val="007E38EC"/>
    <w:rsid w:val="007E3B21"/>
    <w:rsid w:val="007E4210"/>
    <w:rsid w:val="007F3207"/>
    <w:rsid w:val="00803CE4"/>
    <w:rsid w:val="00830F7B"/>
    <w:rsid w:val="008347C5"/>
    <w:rsid w:val="00841612"/>
    <w:rsid w:val="00865513"/>
    <w:rsid w:val="008677CC"/>
    <w:rsid w:val="00875705"/>
    <w:rsid w:val="00877FE1"/>
    <w:rsid w:val="008B0BF3"/>
    <w:rsid w:val="008B365F"/>
    <w:rsid w:val="008E0D4B"/>
    <w:rsid w:val="00912E64"/>
    <w:rsid w:val="009520B6"/>
    <w:rsid w:val="0095769D"/>
    <w:rsid w:val="00965E6C"/>
    <w:rsid w:val="00987C06"/>
    <w:rsid w:val="009A2A3A"/>
    <w:rsid w:val="009A7A95"/>
    <w:rsid w:val="009C16FB"/>
    <w:rsid w:val="009C57BD"/>
    <w:rsid w:val="009E31F8"/>
    <w:rsid w:val="009E7EF1"/>
    <w:rsid w:val="009F24DA"/>
    <w:rsid w:val="00A1442E"/>
    <w:rsid w:val="00A4760E"/>
    <w:rsid w:val="00AB5831"/>
    <w:rsid w:val="00B01F6B"/>
    <w:rsid w:val="00B24C4D"/>
    <w:rsid w:val="00B27B43"/>
    <w:rsid w:val="00B35D62"/>
    <w:rsid w:val="00B3602A"/>
    <w:rsid w:val="00B43F4C"/>
    <w:rsid w:val="00BC4433"/>
    <w:rsid w:val="00BD0D22"/>
    <w:rsid w:val="00BE121B"/>
    <w:rsid w:val="00BF4053"/>
    <w:rsid w:val="00C2115F"/>
    <w:rsid w:val="00C56742"/>
    <w:rsid w:val="00C80553"/>
    <w:rsid w:val="00CA07E5"/>
    <w:rsid w:val="00CB7115"/>
    <w:rsid w:val="00CD5C4D"/>
    <w:rsid w:val="00CE2A6C"/>
    <w:rsid w:val="00D06F6B"/>
    <w:rsid w:val="00D25F80"/>
    <w:rsid w:val="00D40602"/>
    <w:rsid w:val="00D454D2"/>
    <w:rsid w:val="00D70066"/>
    <w:rsid w:val="00D801C9"/>
    <w:rsid w:val="00D80A49"/>
    <w:rsid w:val="00D82606"/>
    <w:rsid w:val="00D84A5C"/>
    <w:rsid w:val="00DA3501"/>
    <w:rsid w:val="00DB4D81"/>
    <w:rsid w:val="00DC2E81"/>
    <w:rsid w:val="00DD2E3E"/>
    <w:rsid w:val="00DE458F"/>
    <w:rsid w:val="00DE741D"/>
    <w:rsid w:val="00DF1736"/>
    <w:rsid w:val="00DF26A0"/>
    <w:rsid w:val="00E27A37"/>
    <w:rsid w:val="00E562D4"/>
    <w:rsid w:val="00E745FD"/>
    <w:rsid w:val="00E940F1"/>
    <w:rsid w:val="00EA65DD"/>
    <w:rsid w:val="00EA6F87"/>
    <w:rsid w:val="00F27F44"/>
    <w:rsid w:val="00F52FF0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6B90"/>
  <w15:docId w15:val="{5ED7BE98-E970-4C24-B399-100154B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6A0"/>
    <w:pPr>
      <w:spacing w:after="200" w:line="276" w:lineRule="auto"/>
    </w:pPr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D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6DF2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E6DF2"/>
    <w:rPr>
      <w:rFonts w:ascii="Tahoma" w:eastAsia="Calibri" w:hAnsi="Tahoma" w:cs="Angsana New"/>
      <w:sz w:val="16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8">
    <w:name w:val="หัวกระดาษ อักขระ"/>
    <w:basedOn w:val="a0"/>
    <w:link w:val="a7"/>
    <w:uiPriority w:val="99"/>
    <w:rsid w:val="002E6DF2"/>
    <w:rPr>
      <w:rFonts w:ascii="Calibri" w:eastAsia="Calibri" w:hAnsi="Calibri" w:cs="Angsana New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a">
    <w:name w:val="ท้ายกระดาษ อักขระ"/>
    <w:basedOn w:val="a0"/>
    <w:link w:val="a9"/>
    <w:uiPriority w:val="99"/>
    <w:rsid w:val="002E6DF2"/>
    <w:rPr>
      <w:rFonts w:ascii="Calibri" w:eastAsia="Calibri" w:hAnsi="Calibri" w:cs="Angsana New"/>
      <w:lang w:val="x-none" w:eastAsia="x-none"/>
    </w:rPr>
  </w:style>
  <w:style w:type="table" w:customStyle="1" w:styleId="1">
    <w:name w:val="เส้นตาราง1"/>
    <w:basedOn w:val="a1"/>
    <w:next w:val="a3"/>
    <w:uiPriority w:val="39"/>
    <w:rsid w:val="000D5FD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เส้นตาราง2"/>
    <w:basedOn w:val="a1"/>
    <w:next w:val="a3"/>
    <w:uiPriority w:val="39"/>
    <w:rsid w:val="000654F8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52131-7C9E-4BD5-ABEF-CAA73BEC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29</Pages>
  <Words>8140</Words>
  <Characters>46403</Characters>
  <Application>Microsoft Office Word</Application>
  <DocSecurity>0</DocSecurity>
  <Lines>386</Lines>
  <Paragraphs>108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PHUPHU</cp:lastModifiedBy>
  <cp:revision>47</cp:revision>
  <cp:lastPrinted>2019-03-13T06:37:00Z</cp:lastPrinted>
  <dcterms:created xsi:type="dcterms:W3CDTF">2019-04-04T12:39:00Z</dcterms:created>
  <dcterms:modified xsi:type="dcterms:W3CDTF">2019-04-28T07:28:00Z</dcterms:modified>
</cp:coreProperties>
</file>