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69BE" w14:textId="28CFDBBD" w:rsidR="00276D9B" w:rsidRDefault="00276D9B" w:rsidP="00276D9B">
      <w:pPr>
        <w:pStyle w:val="Overskrift1"/>
      </w:pPr>
      <w:r>
        <w:t xml:space="preserve">Oppgave – </w:t>
      </w:r>
      <w:proofErr w:type="spellStart"/>
      <w:r>
        <w:t>Array</w:t>
      </w:r>
      <w:proofErr w:type="spellEnd"/>
      <w:r>
        <w:t>, objekter og søylediagram</w:t>
      </w:r>
    </w:p>
    <w:p w14:paraId="565C716E" w14:textId="3B292515" w:rsidR="00276D9B" w:rsidRPr="004E4FC7" w:rsidRDefault="004E4FC7">
      <w:pPr>
        <w:rPr>
          <w:b/>
          <w:bCs/>
        </w:rPr>
      </w:pPr>
      <w:r w:rsidRPr="004E4FC7">
        <w:rPr>
          <w:b/>
          <w:bCs/>
        </w:rPr>
        <w:t>Oppgave 1</w:t>
      </w:r>
    </w:p>
    <w:p w14:paraId="1CAE81EA" w14:textId="7C5EA7E8" w:rsidR="009B7194" w:rsidRDefault="00276D9B">
      <w:r>
        <w:rPr>
          <w:noProof/>
        </w:rPr>
        <w:drawing>
          <wp:inline distT="0" distB="0" distL="0" distR="0" wp14:anchorId="635DA938" wp14:editId="7AFA7D73">
            <wp:extent cx="5760720" cy="3193415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C395" w14:textId="048017DB" w:rsidR="00276D9B" w:rsidRDefault="00276D9B"/>
    <w:p w14:paraId="411FCF40" w14:textId="340F08CE" w:rsidR="00276D9B" w:rsidRPr="004E4FC7" w:rsidRDefault="004E4FC7">
      <w:pPr>
        <w:rPr>
          <w:b/>
          <w:bCs/>
        </w:rPr>
      </w:pPr>
      <w:r w:rsidRPr="004E4FC7">
        <w:rPr>
          <w:b/>
          <w:bCs/>
        </w:rPr>
        <w:t>Oppgave 2</w:t>
      </w:r>
    </w:p>
    <w:p w14:paraId="6433EAE0" w14:textId="128CED51" w:rsidR="004E4FC7" w:rsidRDefault="004E4FC7">
      <w:r>
        <w:rPr>
          <w:noProof/>
        </w:rPr>
        <w:drawing>
          <wp:inline distT="0" distB="0" distL="0" distR="0" wp14:anchorId="4378EEC7" wp14:editId="13897CC1">
            <wp:extent cx="5760720" cy="3176270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0A5D" w14:textId="6E57731D" w:rsidR="00276D9B" w:rsidRDefault="00276D9B"/>
    <w:p w14:paraId="2BE81DDE" w14:textId="77777777" w:rsidR="00276D9B" w:rsidRDefault="00276D9B"/>
    <w:sectPr w:rsidR="00276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9B"/>
    <w:rsid w:val="00276D9B"/>
    <w:rsid w:val="004E4FC7"/>
    <w:rsid w:val="00663E35"/>
    <w:rsid w:val="00953D31"/>
    <w:rsid w:val="009B7194"/>
    <w:rsid w:val="00BA7E16"/>
    <w:rsid w:val="00BF3DEC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21E9"/>
  <w15:chartTrackingRefBased/>
  <w15:docId w15:val="{4BCC6A3E-56CC-4872-80CD-DD10049F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85F08-C633-4227-8CC5-8346BCEE549C}"/>
</file>

<file path=customXml/itemProps2.xml><?xml version="1.0" encoding="utf-8"?>
<ds:datastoreItem xmlns:ds="http://schemas.openxmlformats.org/officeDocument/2006/customXml" ds:itemID="{941B0D7E-8035-427F-BC55-83BA07716C7D}"/>
</file>

<file path=customXml/itemProps3.xml><?xml version="1.0" encoding="utf-8"?>
<ds:datastoreItem xmlns:ds="http://schemas.openxmlformats.org/officeDocument/2006/customXml" ds:itemID="{EAF8B274-915C-4D8E-BBE1-DAAE9AA488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</cp:revision>
  <dcterms:created xsi:type="dcterms:W3CDTF">2021-01-24T20:15:00Z</dcterms:created>
  <dcterms:modified xsi:type="dcterms:W3CDTF">2021-01-24T20:20:00Z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2021-01-24T20:15:56Z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9626fde0-ba77-4f15-a125-f1b1f00baed6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0x010100A98341D444C6E346BF52A18A8F93B05C</vt:lpwstr>
  </property>
</Properties>
</file>