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1D" w:rsidRPr="00DA241D" w:rsidRDefault="00DA241D" w:rsidP="00C74DDB">
      <w:pPr>
        <w:spacing w:after="140"/>
        <w:jc w:val="center"/>
        <w:rPr>
          <w:rFonts w:ascii="Times New Roman" w:hAnsi="Times New Roman" w:cs="Times New Roman"/>
          <w:b/>
          <w:sz w:val="28"/>
          <w:szCs w:val="28"/>
        </w:rPr>
      </w:pPr>
      <w:r w:rsidRPr="00DA241D">
        <w:rPr>
          <w:rFonts w:ascii="Times New Roman" w:hAnsi="Times New Roman" w:cs="Times New Roman"/>
          <w:b/>
          <w:sz w:val="28"/>
          <w:szCs w:val="28"/>
        </w:rPr>
        <w:t>ТЕХНОЛОГИЧНО УЧИЛИЩЕ ЕЛЕКТРОННИ СИСТЕМИ</w:t>
      </w:r>
    </w:p>
    <w:p w:rsidR="00AE422F" w:rsidRPr="00DA241D" w:rsidRDefault="00DA241D" w:rsidP="00C74DDB">
      <w:pPr>
        <w:spacing w:after="3840"/>
        <w:jc w:val="center"/>
        <w:rPr>
          <w:rFonts w:ascii="Times New Roman" w:hAnsi="Times New Roman" w:cs="Times New Roman"/>
          <w:b/>
          <w:sz w:val="28"/>
          <w:szCs w:val="28"/>
        </w:rPr>
      </w:pPr>
      <w:r w:rsidRPr="00DA241D">
        <w:rPr>
          <w:rFonts w:ascii="Times New Roman" w:hAnsi="Times New Roman" w:cs="Times New Roman"/>
          <w:b/>
          <w:sz w:val="28"/>
          <w:szCs w:val="28"/>
        </w:rPr>
        <w:t>към ТЕХНИЧЕСКИ УНИВЕРСИТЕТ – СОФИЯ</w:t>
      </w:r>
    </w:p>
    <w:p w:rsidR="00DA241D" w:rsidRPr="00DA241D" w:rsidRDefault="00DA241D" w:rsidP="00C74DDB">
      <w:pPr>
        <w:spacing w:after="560"/>
        <w:jc w:val="center"/>
        <w:rPr>
          <w:rFonts w:ascii="Times New Roman" w:hAnsi="Times New Roman" w:cs="Times New Roman"/>
          <w:b/>
          <w:spacing w:val="120"/>
          <w:sz w:val="44"/>
        </w:rPr>
      </w:pPr>
      <w:r w:rsidRPr="00DA241D">
        <w:rPr>
          <w:rFonts w:ascii="Times New Roman" w:hAnsi="Times New Roman" w:cs="Times New Roman"/>
          <w:b/>
          <w:spacing w:val="120"/>
          <w:sz w:val="44"/>
        </w:rPr>
        <w:t>ДИПЛОМНА  РАБОТА</w:t>
      </w:r>
    </w:p>
    <w:p w:rsidR="00DA241D" w:rsidRPr="002E3BE1" w:rsidRDefault="00DA241D" w:rsidP="00C74DDB">
      <w:pPr>
        <w:jc w:val="right"/>
        <w:rPr>
          <w:rStyle w:val="BookTitle"/>
          <w:rFonts w:ascii="Times New Roman" w:hAnsi="Times New Roman" w:cs="Times New Roman"/>
          <w:b w:val="0"/>
          <w:i w:val="0"/>
          <w:sz w:val="28"/>
          <w:szCs w:val="28"/>
          <w:lang w:val="en-US"/>
        </w:rPr>
      </w:pPr>
      <w:r w:rsidRPr="00DA241D">
        <w:rPr>
          <w:rStyle w:val="BookTitle"/>
          <w:rFonts w:ascii="Times New Roman" w:hAnsi="Times New Roman" w:cs="Times New Roman"/>
          <w:b w:val="0"/>
          <w:i w:val="0"/>
          <w:sz w:val="28"/>
          <w:szCs w:val="28"/>
        </w:rPr>
        <w:t>Тема: Android приложение за управление на принтери</w:t>
      </w:r>
      <w:r w:rsidR="002E3BE1">
        <w:rPr>
          <w:rStyle w:val="BookTitle"/>
          <w:rFonts w:ascii="Times New Roman" w:hAnsi="Times New Roman" w:cs="Times New Roman"/>
          <w:b w:val="0"/>
          <w:i w:val="0"/>
          <w:sz w:val="28"/>
          <w:szCs w:val="28"/>
        </w:rPr>
        <w:t xml:space="preserve"> в търговски обекти</w:t>
      </w: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C74DDB">
      <w:pPr>
        <w:jc w:val="center"/>
        <w:rPr>
          <w:rStyle w:val="BookTitle"/>
          <w:rFonts w:ascii="Times New Roman" w:hAnsi="Times New Roman" w:cs="Times New Roman"/>
          <w:b w:val="0"/>
          <w:i w:val="0"/>
          <w:sz w:val="28"/>
          <w:szCs w:val="28"/>
        </w:rPr>
      </w:pPr>
      <w:r w:rsidRPr="00DA241D">
        <w:rPr>
          <w:rStyle w:val="BookTitle"/>
          <w:rFonts w:ascii="Times New Roman" w:hAnsi="Times New Roman" w:cs="Times New Roman"/>
          <w:b w:val="0"/>
          <w:i w:val="0"/>
          <w:sz w:val="28"/>
          <w:szCs w:val="28"/>
        </w:rPr>
        <w:t>Дипломант :                                  Научен ръководител:</w:t>
      </w:r>
    </w:p>
    <w:p w:rsidR="00DA241D" w:rsidRDefault="00DA241D" w:rsidP="00C74DDB">
      <w:pPr>
        <w:ind w:left="720" w:firstLine="720"/>
        <w:rPr>
          <w:rStyle w:val="BookTitle"/>
          <w:rFonts w:ascii="Times New Roman" w:hAnsi="Times New Roman" w:cs="Times New Roman"/>
          <w:b w:val="0"/>
          <w:sz w:val="24"/>
          <w:szCs w:val="24"/>
        </w:rPr>
      </w:pPr>
      <w:r w:rsidRPr="00DA241D">
        <w:rPr>
          <w:rStyle w:val="BookTitle"/>
          <w:rFonts w:ascii="Times New Roman" w:hAnsi="Times New Roman" w:cs="Times New Roman"/>
          <w:b w:val="0"/>
          <w:sz w:val="24"/>
          <w:szCs w:val="24"/>
        </w:rPr>
        <w:t xml:space="preserve">Симеон Чакъров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i w:val="0"/>
          <w:sz w:val="24"/>
          <w:szCs w:val="24"/>
          <w:lang w:val="en-US"/>
        </w:rPr>
        <w:t xml:space="preserve">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sz w:val="24"/>
          <w:szCs w:val="24"/>
        </w:rPr>
        <w:t>Ивайло В</w:t>
      </w:r>
      <w:r w:rsidRPr="00DA241D">
        <w:rPr>
          <w:rStyle w:val="BookTitle"/>
          <w:rFonts w:ascii="Times New Roman" w:hAnsi="Times New Roman" w:cs="Times New Roman"/>
          <w:b w:val="0"/>
          <w:sz w:val="24"/>
          <w:szCs w:val="24"/>
        </w:rPr>
        <w:t>елков</w:t>
      </w:r>
    </w:p>
    <w:p w:rsidR="00DA241D" w:rsidRDefault="00DA241D" w:rsidP="0053266B">
      <w:pPr>
        <w:ind w:left="720" w:firstLine="720"/>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Pr="00A024BA" w:rsidRDefault="00DA241D" w:rsidP="0053266B">
      <w:pPr>
        <w:jc w:val="both"/>
        <w:rPr>
          <w:rFonts w:ascii="Times New Roman" w:hAnsi="Times New Roman"/>
          <w:sz w:val="28"/>
        </w:rPr>
      </w:pPr>
    </w:p>
    <w:p w:rsidR="00DA241D" w:rsidRPr="00A024BA" w:rsidRDefault="00DA241D" w:rsidP="00C74DDB">
      <w:pPr>
        <w:jc w:val="center"/>
        <w:rPr>
          <w:rFonts w:ascii="Times New Roman" w:hAnsi="Times New Roman"/>
          <w:spacing w:val="120"/>
          <w:sz w:val="28"/>
        </w:rPr>
      </w:pPr>
      <w:r w:rsidRPr="00A024BA">
        <w:rPr>
          <w:rFonts w:ascii="Times New Roman" w:hAnsi="Times New Roman"/>
          <w:spacing w:val="120"/>
          <w:sz w:val="28"/>
        </w:rPr>
        <w:t>СОФИЯ</w:t>
      </w:r>
    </w:p>
    <w:p w:rsidR="00DA241D" w:rsidRPr="00A024BA" w:rsidRDefault="00DA241D" w:rsidP="00C74DDB">
      <w:pPr>
        <w:jc w:val="center"/>
        <w:rPr>
          <w:rFonts w:ascii="Times New Roman" w:hAnsi="Times New Roman"/>
          <w:spacing w:val="120"/>
          <w:sz w:val="28"/>
        </w:rPr>
      </w:pPr>
    </w:p>
    <w:p w:rsidR="00DA241D" w:rsidRDefault="00B71F5C" w:rsidP="00C74DDB">
      <w:pPr>
        <w:jc w:val="center"/>
        <w:rPr>
          <w:rFonts w:ascii="Times New Roman" w:hAnsi="Times New Roman"/>
          <w:spacing w:val="120"/>
          <w:sz w:val="28"/>
        </w:rPr>
      </w:pPr>
      <w:r>
        <w:rPr>
          <w:rFonts w:ascii="Times New Roman" w:hAnsi="Times New Roman"/>
          <w:spacing w:val="120"/>
          <w:sz w:val="28"/>
        </w:rPr>
        <w:t>2019</w:t>
      </w:r>
    </w:p>
    <w:p w:rsidR="00DA241D" w:rsidRDefault="00DA241D" w:rsidP="00C74DDB">
      <w:pPr>
        <w:jc w:val="center"/>
        <w:rPr>
          <w:rFonts w:ascii="Times New Roman" w:hAnsi="Times New Roman"/>
          <w:spacing w:val="120"/>
          <w:sz w:val="28"/>
        </w:rPr>
      </w:pPr>
    </w:p>
    <w:p w:rsidR="00D4275B" w:rsidRDefault="00D4275B" w:rsidP="0053266B">
      <w:pPr>
        <w:jc w:val="both"/>
        <w:rPr>
          <w:rStyle w:val="BookTitle"/>
          <w:rFonts w:ascii="Times New Roman" w:hAnsi="Times New Roman"/>
          <w:b w:val="0"/>
          <w:bCs w:val="0"/>
          <w:i w:val="0"/>
          <w:iCs w:val="0"/>
          <w:spacing w:val="120"/>
          <w:sz w:val="28"/>
        </w:rPr>
      </w:pPr>
    </w:p>
    <w:p w:rsidR="009C6DD6" w:rsidRDefault="00D4275B" w:rsidP="009C6DD6">
      <w:pPr>
        <w:pStyle w:val="NoSpacing"/>
        <w:spacing w:after="120"/>
        <w:jc w:val="both"/>
        <w:rPr>
          <w:rStyle w:val="BookTitle"/>
          <w:rFonts w:ascii="Tahoma" w:hAnsi="Tahoma" w:cs="Tahoma"/>
          <w:bCs w:val="0"/>
          <w:i w:val="0"/>
          <w:iCs w:val="0"/>
          <w:spacing w:val="0"/>
          <w:sz w:val="36"/>
          <w:szCs w:val="36"/>
        </w:rPr>
      </w:pPr>
      <w:r>
        <w:rPr>
          <w:rStyle w:val="BookTitle"/>
          <w:rFonts w:ascii="Times New Roman" w:hAnsi="Times New Roman"/>
          <w:b w:val="0"/>
          <w:bCs w:val="0"/>
          <w:i w:val="0"/>
          <w:iCs w:val="0"/>
          <w:spacing w:val="120"/>
          <w:sz w:val="28"/>
        </w:rPr>
        <w:br w:type="page"/>
      </w:r>
      <w:r w:rsidRPr="00D4275B">
        <w:rPr>
          <w:rStyle w:val="BookTitle"/>
          <w:rFonts w:ascii="Tahoma" w:hAnsi="Tahoma" w:cs="Tahoma"/>
          <w:bCs w:val="0"/>
          <w:i w:val="0"/>
          <w:iCs w:val="0"/>
          <w:spacing w:val="0"/>
          <w:sz w:val="36"/>
          <w:szCs w:val="36"/>
        </w:rPr>
        <w:lastRenderedPageBreak/>
        <w:t>Увод</w:t>
      </w:r>
    </w:p>
    <w:p w:rsidR="0098324B" w:rsidRDefault="0098324B" w:rsidP="009C6DD6">
      <w:pPr>
        <w:pStyle w:val="NoSpacing"/>
        <w:spacing w:after="120"/>
        <w:jc w:val="both"/>
        <w:rPr>
          <w:rStyle w:val="BookTitle"/>
          <w:rFonts w:ascii="Tahoma" w:hAnsi="Tahoma" w:cs="Tahoma"/>
          <w:bCs w:val="0"/>
          <w:i w:val="0"/>
          <w:iCs w:val="0"/>
          <w:spacing w:val="0"/>
          <w:sz w:val="36"/>
          <w:szCs w:val="36"/>
        </w:rPr>
      </w:pPr>
    </w:p>
    <w:p w:rsidR="00EC0D3A" w:rsidRDefault="008B3F10" w:rsidP="0053266B">
      <w:pPr>
        <w:pStyle w:val="NoSpacing"/>
        <w:spacing w:after="120" w:line="480" w:lineRule="auto"/>
        <w:jc w:val="both"/>
        <w:rPr>
          <w:rStyle w:val="BookTitle"/>
          <w:rFonts w:ascii="Tahoma" w:hAnsi="Tahoma" w:cs="Tahoma"/>
          <w:b w:val="0"/>
          <w:bCs w:val="0"/>
          <w:i w:val="0"/>
          <w:iCs w:val="0"/>
          <w:spacing w:val="0"/>
          <w:sz w:val="28"/>
          <w:szCs w:val="28"/>
        </w:rPr>
      </w:pPr>
      <w:r>
        <w:rPr>
          <w:rStyle w:val="BookTitle"/>
          <w:rFonts w:ascii="Tahoma" w:hAnsi="Tahoma" w:cs="Tahoma"/>
          <w:bCs w:val="0"/>
          <w:i w:val="0"/>
          <w:iCs w:val="0"/>
          <w:spacing w:val="0"/>
          <w:sz w:val="36"/>
          <w:szCs w:val="36"/>
        </w:rPr>
        <w:tab/>
      </w:r>
      <w:r>
        <w:rPr>
          <w:rStyle w:val="BookTitle"/>
          <w:rFonts w:ascii="Tahoma" w:hAnsi="Tahoma" w:cs="Tahoma"/>
          <w:b w:val="0"/>
          <w:bCs w:val="0"/>
          <w:i w:val="0"/>
          <w:iCs w:val="0"/>
          <w:spacing w:val="0"/>
          <w:sz w:val="28"/>
          <w:szCs w:val="28"/>
        </w:rPr>
        <w:t xml:space="preserve">Във всеки </w:t>
      </w:r>
      <w:r w:rsidR="00F1255F">
        <w:rPr>
          <w:rStyle w:val="BookTitle"/>
          <w:rFonts w:ascii="Tahoma" w:hAnsi="Tahoma" w:cs="Tahoma"/>
          <w:b w:val="0"/>
          <w:bCs w:val="0"/>
          <w:i w:val="0"/>
          <w:iCs w:val="0"/>
          <w:spacing w:val="0"/>
          <w:sz w:val="28"/>
          <w:szCs w:val="28"/>
        </w:rPr>
        <w:t xml:space="preserve">търговски обект, независимо дали в него се извършват продажби на стоки или услуги, има </w:t>
      </w:r>
      <w:r w:rsidR="004A1E3C">
        <w:rPr>
          <w:rStyle w:val="BookTitle"/>
          <w:rFonts w:ascii="Tahoma" w:hAnsi="Tahoma" w:cs="Tahoma"/>
          <w:b w:val="0"/>
          <w:bCs w:val="0"/>
          <w:i w:val="0"/>
          <w:iCs w:val="0"/>
          <w:spacing w:val="0"/>
          <w:sz w:val="28"/>
          <w:szCs w:val="28"/>
        </w:rPr>
        <w:t>ЕКАФП (Електронен Касов Апарат с Фискална Памет) или фискален принтер</w:t>
      </w:r>
      <w:r w:rsidR="005E075D">
        <w:rPr>
          <w:rStyle w:val="BookTitle"/>
          <w:rFonts w:ascii="Tahoma" w:hAnsi="Tahoma" w:cs="Tahoma"/>
          <w:b w:val="0"/>
          <w:bCs w:val="0"/>
          <w:i w:val="0"/>
          <w:iCs w:val="0"/>
          <w:spacing w:val="0"/>
          <w:sz w:val="28"/>
          <w:szCs w:val="28"/>
        </w:rPr>
        <w:t>, свързан с компютър</w:t>
      </w:r>
      <w:r w:rsidR="00F1255F">
        <w:rPr>
          <w:rStyle w:val="BookTitle"/>
          <w:rFonts w:ascii="Tahoma" w:hAnsi="Tahoma" w:cs="Tahoma"/>
          <w:b w:val="0"/>
          <w:bCs w:val="0"/>
          <w:i w:val="0"/>
          <w:iCs w:val="0"/>
          <w:spacing w:val="0"/>
          <w:sz w:val="28"/>
          <w:szCs w:val="28"/>
        </w:rPr>
        <w:t xml:space="preserve">. </w:t>
      </w:r>
      <w:r w:rsidR="00CA6820">
        <w:rPr>
          <w:rStyle w:val="BookTitle"/>
          <w:rFonts w:ascii="Tahoma" w:hAnsi="Tahoma" w:cs="Tahoma"/>
          <w:b w:val="0"/>
          <w:bCs w:val="0"/>
          <w:i w:val="0"/>
          <w:iCs w:val="0"/>
          <w:spacing w:val="0"/>
          <w:sz w:val="28"/>
          <w:szCs w:val="28"/>
        </w:rPr>
        <w:t xml:space="preserve">И нека </w:t>
      </w:r>
      <w:r w:rsidR="004A1E3C">
        <w:rPr>
          <w:rStyle w:val="BookTitle"/>
          <w:rFonts w:ascii="Tahoma" w:hAnsi="Tahoma" w:cs="Tahoma"/>
          <w:b w:val="0"/>
          <w:bCs w:val="0"/>
          <w:i w:val="0"/>
          <w:iCs w:val="0"/>
          <w:spacing w:val="0"/>
          <w:sz w:val="28"/>
          <w:szCs w:val="28"/>
        </w:rPr>
        <w:t>все пак да обобщим какво значи понятието</w:t>
      </w:r>
      <w:r w:rsidR="00CA6820">
        <w:rPr>
          <w:rStyle w:val="BookTitle"/>
          <w:rFonts w:ascii="Tahoma" w:hAnsi="Tahoma" w:cs="Tahoma"/>
          <w:b w:val="0"/>
          <w:bCs w:val="0"/>
          <w:i w:val="0"/>
          <w:iCs w:val="0"/>
          <w:spacing w:val="0"/>
          <w:sz w:val="28"/>
          <w:szCs w:val="28"/>
        </w:rPr>
        <w:t xml:space="preserve"> „търговски обект“</w:t>
      </w:r>
      <w:r w:rsidR="004A1E3C">
        <w:rPr>
          <w:rStyle w:val="BookTitle"/>
          <w:rFonts w:ascii="Tahoma" w:hAnsi="Tahoma" w:cs="Tahoma"/>
          <w:b w:val="0"/>
          <w:bCs w:val="0"/>
          <w:i w:val="0"/>
          <w:iCs w:val="0"/>
          <w:spacing w:val="0"/>
          <w:sz w:val="28"/>
          <w:szCs w:val="28"/>
        </w:rPr>
        <w:t xml:space="preserve"> и каква е разликата между ЕКАФП и фискален принтер</w:t>
      </w:r>
      <w:r w:rsidR="00CA6820">
        <w:rPr>
          <w:rStyle w:val="BookTitle"/>
          <w:rFonts w:ascii="Tahoma" w:hAnsi="Tahoma" w:cs="Tahoma"/>
          <w:b w:val="0"/>
          <w:bCs w:val="0"/>
          <w:i w:val="0"/>
          <w:iCs w:val="0"/>
          <w:spacing w:val="0"/>
          <w:sz w:val="28"/>
          <w:szCs w:val="28"/>
        </w:rPr>
        <w:t>.</w:t>
      </w:r>
    </w:p>
    <w:p w:rsidR="002E3BE1" w:rsidRDefault="00CA6820" w:rsidP="0053266B">
      <w:pPr>
        <w:pStyle w:val="NoSpacing"/>
        <w:spacing w:after="120" w:line="480" w:lineRule="auto"/>
        <w:jc w:val="both"/>
        <w:rPr>
          <w:rFonts w:ascii="Tahoma" w:hAnsi="Tahoma" w:cs="Tahoma"/>
          <w:sz w:val="28"/>
          <w:szCs w:val="28"/>
        </w:rPr>
      </w:pPr>
      <w:r>
        <w:rPr>
          <w:rFonts w:ascii="Tahoma" w:hAnsi="Tahoma" w:cs="Tahoma"/>
          <w:sz w:val="28"/>
          <w:szCs w:val="28"/>
        </w:rPr>
        <w:t>Търговски обект е всяко помещение или съоръжение (например маси, сергии, бусове и др.) на открито или под навеси, от което се извършват продажби на стоки и услуги, в които заплащането не става по банков път, независимо от факта, че помещението или съоръжението може да служи същевременно и за други цели</w:t>
      </w:r>
      <w:r w:rsidR="002E3BE1">
        <w:rPr>
          <w:rFonts w:ascii="Tahoma" w:hAnsi="Tahoma" w:cs="Tahoma"/>
          <w:sz w:val="28"/>
          <w:szCs w:val="28"/>
          <w:lang w:val="en-US"/>
        </w:rPr>
        <w:t xml:space="preserve"> </w:t>
      </w:r>
      <w:r>
        <w:rPr>
          <w:rFonts w:ascii="Tahoma" w:hAnsi="Tahoma" w:cs="Tahoma"/>
          <w:sz w:val="28"/>
          <w:szCs w:val="28"/>
        </w:rPr>
        <w:t>(офис, жилищно помещение), да е част от притежаван жилищен имот</w:t>
      </w:r>
      <w:r w:rsidR="002E3BE1">
        <w:rPr>
          <w:rFonts w:ascii="Tahoma" w:hAnsi="Tahoma" w:cs="Tahoma"/>
          <w:sz w:val="28"/>
          <w:szCs w:val="28"/>
          <w:lang w:val="en-US"/>
        </w:rPr>
        <w:t xml:space="preserve"> </w:t>
      </w:r>
      <w:r>
        <w:rPr>
          <w:rFonts w:ascii="Tahoma" w:hAnsi="Tahoma" w:cs="Tahoma"/>
          <w:sz w:val="28"/>
          <w:szCs w:val="28"/>
        </w:rPr>
        <w:t>(гараж, мазе, стая) или да е производствен склад или</w:t>
      </w:r>
      <w:r w:rsidR="002E3BE1">
        <w:rPr>
          <w:rFonts w:ascii="Tahoma" w:hAnsi="Tahoma" w:cs="Tahoma"/>
          <w:sz w:val="28"/>
          <w:szCs w:val="28"/>
          <w:lang w:val="en-US"/>
        </w:rPr>
        <w:t xml:space="preserve"> </w:t>
      </w:r>
      <w:r>
        <w:rPr>
          <w:rFonts w:ascii="Tahoma" w:hAnsi="Tahoma" w:cs="Tahoma"/>
          <w:sz w:val="28"/>
          <w:szCs w:val="28"/>
        </w:rPr>
        <w:t>превозно средство, от което се извършват продажби.</w:t>
      </w:r>
    </w:p>
    <w:p w:rsidR="00344057" w:rsidRDefault="004A1E3C"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Разликата между фискалния принтер и ЕКАФП е това, че касовият апарат функционира самостоятелно – купуваш касов апарат и работиш с него – това е. Фискалният принтер не работи самостоятелно – свързан е с компютър и работи със специална програма – ресторантьорска или </w:t>
      </w:r>
      <w:r>
        <w:rPr>
          <w:rFonts w:ascii="Tahoma" w:hAnsi="Tahoma" w:cs="Tahoma"/>
          <w:sz w:val="28"/>
          <w:szCs w:val="28"/>
        </w:rPr>
        <w:lastRenderedPageBreak/>
        <w:t>склад-магазинска. Работата с тази програма има</w:t>
      </w:r>
      <w:r w:rsidR="00C239EE">
        <w:rPr>
          <w:rFonts w:ascii="Tahoma" w:hAnsi="Tahoma" w:cs="Tahoma"/>
          <w:sz w:val="28"/>
          <w:szCs w:val="28"/>
        </w:rPr>
        <w:t xml:space="preserve"> и </w:t>
      </w:r>
      <w:r>
        <w:rPr>
          <w:rFonts w:ascii="Tahoma" w:hAnsi="Tahoma" w:cs="Tahoma"/>
          <w:sz w:val="28"/>
          <w:szCs w:val="28"/>
        </w:rPr>
        <w:t>предимства, разбира се –</w:t>
      </w:r>
      <w:r w:rsidR="001B0C46">
        <w:rPr>
          <w:rFonts w:ascii="Tahoma" w:hAnsi="Tahoma" w:cs="Tahoma"/>
          <w:sz w:val="28"/>
          <w:szCs w:val="28"/>
        </w:rPr>
        <w:t xml:space="preserve"> поддърж</w:t>
      </w:r>
      <w:r>
        <w:rPr>
          <w:rFonts w:ascii="Tahoma" w:hAnsi="Tahoma" w:cs="Tahoma"/>
          <w:sz w:val="28"/>
          <w:szCs w:val="28"/>
        </w:rPr>
        <w:t>а складовите наличности, сигнализира за изчерпващи се стоки, улеснява ревизиите</w:t>
      </w:r>
      <w:r w:rsidR="001B0C46">
        <w:rPr>
          <w:rFonts w:ascii="Tahoma" w:hAnsi="Tahoma" w:cs="Tahoma"/>
          <w:sz w:val="28"/>
          <w:szCs w:val="28"/>
        </w:rPr>
        <w:t>.</w:t>
      </w:r>
      <w:r w:rsidR="00344057">
        <w:rPr>
          <w:rFonts w:ascii="Tahoma" w:hAnsi="Tahoma" w:cs="Tahoma"/>
          <w:sz w:val="28"/>
          <w:szCs w:val="28"/>
        </w:rPr>
        <w:t xml:space="preserve"> </w:t>
      </w:r>
    </w:p>
    <w:p w:rsidR="003C2CE1" w:rsidRPr="00E94B74" w:rsidRDefault="003C2CE1" w:rsidP="0053266B">
      <w:pPr>
        <w:pStyle w:val="NoSpacing"/>
        <w:spacing w:after="120" w:line="480" w:lineRule="auto"/>
        <w:jc w:val="both"/>
        <w:rPr>
          <w:rFonts w:ascii="Tahoma" w:hAnsi="Tahoma" w:cs="Tahoma"/>
          <w:sz w:val="28"/>
          <w:szCs w:val="28"/>
        </w:rPr>
      </w:pPr>
      <w:r>
        <w:rPr>
          <w:rFonts w:ascii="Tahoma" w:hAnsi="Tahoma" w:cs="Tahoma"/>
          <w:sz w:val="28"/>
          <w:szCs w:val="28"/>
        </w:rPr>
        <w:t>Примерна система предназначена за работа в бар/ресторант се състои от: Компютър, монитор, периферни устройства, фискален принтер, каса, баркод четец.</w:t>
      </w:r>
    </w:p>
    <w:p w:rsidR="00BF20F9" w:rsidRDefault="009626BD"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Какво </w:t>
      </w:r>
      <w:r w:rsidR="00344057">
        <w:rPr>
          <w:rFonts w:ascii="Tahoma" w:hAnsi="Tahoma" w:cs="Tahoma"/>
          <w:sz w:val="28"/>
          <w:szCs w:val="28"/>
        </w:rPr>
        <w:t>става когато се развали</w:t>
      </w:r>
      <w:r w:rsidR="00557E01">
        <w:rPr>
          <w:rFonts w:ascii="Tahoma" w:hAnsi="Tahoma" w:cs="Tahoma"/>
          <w:sz w:val="28"/>
          <w:szCs w:val="28"/>
        </w:rPr>
        <w:t xml:space="preserve"> някоя част от системата –</w:t>
      </w:r>
      <w:r w:rsidR="00344057">
        <w:rPr>
          <w:rFonts w:ascii="Tahoma" w:hAnsi="Tahoma" w:cs="Tahoma"/>
          <w:sz w:val="28"/>
          <w:szCs w:val="28"/>
        </w:rPr>
        <w:t xml:space="preserve"> комп</w:t>
      </w:r>
      <w:r w:rsidR="00E31EBD">
        <w:rPr>
          <w:rFonts w:ascii="Tahoma" w:hAnsi="Tahoma" w:cs="Tahoma"/>
          <w:sz w:val="28"/>
          <w:szCs w:val="28"/>
        </w:rPr>
        <w:t>ютърът</w:t>
      </w:r>
      <w:r w:rsidR="00557E01">
        <w:rPr>
          <w:rFonts w:ascii="Tahoma" w:hAnsi="Tahoma" w:cs="Tahoma"/>
          <w:sz w:val="28"/>
          <w:szCs w:val="28"/>
        </w:rPr>
        <w:t xml:space="preserve"> изпуши</w:t>
      </w:r>
      <w:r w:rsidR="00E31EBD">
        <w:rPr>
          <w:rFonts w:ascii="Tahoma" w:hAnsi="Tahoma" w:cs="Tahoma"/>
          <w:sz w:val="28"/>
          <w:szCs w:val="28"/>
        </w:rPr>
        <w:t>, изгасне мониторът</w:t>
      </w:r>
      <w:r w:rsidR="00344057">
        <w:rPr>
          <w:rFonts w:ascii="Tahoma" w:hAnsi="Tahoma" w:cs="Tahoma"/>
          <w:sz w:val="28"/>
          <w:szCs w:val="28"/>
        </w:rPr>
        <w:t xml:space="preserve">, баркод четецът не иска да </w:t>
      </w:r>
      <w:r w:rsidR="00E31EBD">
        <w:rPr>
          <w:rFonts w:ascii="Tahoma" w:hAnsi="Tahoma" w:cs="Tahoma"/>
          <w:sz w:val="28"/>
          <w:szCs w:val="28"/>
        </w:rPr>
        <w:t>работи</w:t>
      </w:r>
      <w:r w:rsidR="00344057">
        <w:rPr>
          <w:rFonts w:ascii="Tahoma" w:hAnsi="Tahoma" w:cs="Tahoma"/>
          <w:sz w:val="28"/>
          <w:szCs w:val="28"/>
        </w:rPr>
        <w:t>?</w:t>
      </w:r>
      <w:r w:rsidR="00F24B23" w:rsidRPr="00F24B23">
        <w:rPr>
          <w:rFonts w:ascii="Tahoma" w:hAnsi="Tahoma" w:cs="Tahoma"/>
          <w:sz w:val="28"/>
          <w:szCs w:val="28"/>
        </w:rPr>
        <w:t xml:space="preserve"> </w:t>
      </w:r>
      <w:r w:rsidR="00F24B23">
        <w:rPr>
          <w:rFonts w:ascii="Tahoma" w:hAnsi="Tahoma" w:cs="Tahoma"/>
          <w:sz w:val="28"/>
          <w:szCs w:val="28"/>
        </w:rPr>
        <w:t xml:space="preserve">Или например е много трудно или невъзможно инсталирането на системата заради местоположението </w:t>
      </w:r>
      <w:r w:rsidR="00BE6D9A">
        <w:rPr>
          <w:rFonts w:ascii="Tahoma" w:hAnsi="Tahoma" w:cs="Tahoma"/>
          <w:sz w:val="28"/>
          <w:szCs w:val="28"/>
        </w:rPr>
        <w:t>на различните компоненти</w:t>
      </w:r>
      <w:r w:rsidR="00F24B23">
        <w:rPr>
          <w:rFonts w:ascii="Tahoma" w:hAnsi="Tahoma" w:cs="Tahoma"/>
          <w:sz w:val="28"/>
          <w:szCs w:val="28"/>
        </w:rPr>
        <w:t xml:space="preserve">? </w:t>
      </w:r>
      <w:r w:rsidR="00FE1CBE">
        <w:rPr>
          <w:rFonts w:ascii="Tahoma" w:hAnsi="Tahoma" w:cs="Tahoma"/>
          <w:sz w:val="28"/>
          <w:szCs w:val="28"/>
        </w:rPr>
        <w:t>Вадиш касовия апарат? А как ще продължиш да следиш складовите наличности? На листче? Как ще покажеш подробна</w:t>
      </w:r>
      <w:r w:rsidR="00557E01">
        <w:rPr>
          <w:rFonts w:ascii="Tahoma" w:hAnsi="Tahoma" w:cs="Tahoma"/>
          <w:sz w:val="28"/>
          <w:szCs w:val="28"/>
        </w:rPr>
        <w:t xml:space="preserve"> сметка на своите клиенти, които не</w:t>
      </w:r>
      <w:r w:rsidR="00FE1CBE">
        <w:rPr>
          <w:rFonts w:ascii="Tahoma" w:hAnsi="Tahoma" w:cs="Tahoma"/>
          <w:sz w:val="28"/>
          <w:szCs w:val="28"/>
        </w:rPr>
        <w:t xml:space="preserve"> </w:t>
      </w:r>
      <w:r w:rsidR="00E31EBD">
        <w:rPr>
          <w:rFonts w:ascii="Tahoma" w:hAnsi="Tahoma" w:cs="Tahoma"/>
          <w:sz w:val="28"/>
          <w:szCs w:val="28"/>
        </w:rPr>
        <w:t>отиват</w:t>
      </w:r>
      <w:r w:rsidR="00FE1CBE">
        <w:rPr>
          <w:rFonts w:ascii="Tahoma" w:hAnsi="Tahoma" w:cs="Tahoma"/>
          <w:sz w:val="28"/>
          <w:szCs w:val="28"/>
        </w:rPr>
        <w:t xml:space="preserve"> в магазинчето отсреща, </w:t>
      </w:r>
      <w:r w:rsidR="00557E01">
        <w:rPr>
          <w:rFonts w:ascii="Tahoma" w:hAnsi="Tahoma" w:cs="Tahoma"/>
          <w:sz w:val="28"/>
          <w:szCs w:val="28"/>
        </w:rPr>
        <w:t xml:space="preserve">само </w:t>
      </w:r>
      <w:r w:rsidR="00FE1CBE">
        <w:rPr>
          <w:rFonts w:ascii="Tahoma" w:hAnsi="Tahoma" w:cs="Tahoma"/>
          <w:sz w:val="28"/>
          <w:szCs w:val="28"/>
        </w:rPr>
        <w:t>защото т</w:t>
      </w:r>
      <w:r w:rsidR="00E31EBD">
        <w:rPr>
          <w:rFonts w:ascii="Tahoma" w:hAnsi="Tahoma" w:cs="Tahoma"/>
          <w:sz w:val="28"/>
          <w:szCs w:val="28"/>
        </w:rPr>
        <w:t xml:space="preserve">и издаваш подробни бележки, за </w:t>
      </w:r>
      <w:r w:rsidR="00FE1CBE">
        <w:rPr>
          <w:rFonts w:ascii="Tahoma" w:hAnsi="Tahoma" w:cs="Tahoma"/>
          <w:sz w:val="28"/>
          <w:szCs w:val="28"/>
        </w:rPr>
        <w:t xml:space="preserve">разлика от </w:t>
      </w:r>
      <w:r w:rsidR="005E075D">
        <w:rPr>
          <w:rFonts w:ascii="Tahoma" w:hAnsi="Tahoma" w:cs="Tahoma"/>
          <w:sz w:val="28"/>
          <w:szCs w:val="28"/>
        </w:rPr>
        <w:t>него</w:t>
      </w:r>
      <w:r w:rsidR="00FE1CBE">
        <w:rPr>
          <w:rFonts w:ascii="Tahoma" w:hAnsi="Tahoma" w:cs="Tahoma"/>
          <w:sz w:val="28"/>
          <w:szCs w:val="28"/>
        </w:rPr>
        <w:t>, и сега ще ги разочароваш?</w:t>
      </w:r>
      <w:r w:rsidR="00E31EBD">
        <w:rPr>
          <w:rFonts w:ascii="Tahoma" w:hAnsi="Tahoma" w:cs="Tahoma"/>
          <w:sz w:val="28"/>
          <w:szCs w:val="28"/>
        </w:rPr>
        <w:t xml:space="preserve"> Ако притежаваш заведение щ</w:t>
      </w:r>
      <w:r w:rsidR="00FE1CBE">
        <w:rPr>
          <w:rFonts w:ascii="Tahoma" w:hAnsi="Tahoma" w:cs="Tahoma"/>
          <w:sz w:val="28"/>
          <w:szCs w:val="28"/>
        </w:rPr>
        <w:t xml:space="preserve">е ги накараш да ровят в менюто за да си разделят сметката? Не! Реших да се захвана с решението на подобен проблем именно защото освен за </w:t>
      </w:r>
      <w:r w:rsidR="00557E01">
        <w:rPr>
          <w:rFonts w:ascii="Tahoma" w:hAnsi="Tahoma" w:cs="Tahoma"/>
          <w:sz w:val="28"/>
          <w:szCs w:val="28"/>
        </w:rPr>
        <w:t>самите клиенти</w:t>
      </w:r>
      <w:r w:rsidR="00FE1CBE">
        <w:rPr>
          <w:rFonts w:ascii="Tahoma" w:hAnsi="Tahoma" w:cs="Tahoma"/>
          <w:sz w:val="28"/>
          <w:szCs w:val="28"/>
        </w:rPr>
        <w:t xml:space="preserve">, е неудобно и за </w:t>
      </w:r>
      <w:r w:rsidR="00557E01">
        <w:rPr>
          <w:rFonts w:ascii="Tahoma" w:hAnsi="Tahoma" w:cs="Tahoma"/>
          <w:sz w:val="28"/>
          <w:szCs w:val="28"/>
        </w:rPr>
        <w:t>самия търговец</w:t>
      </w:r>
      <w:r w:rsidR="00FE1CBE">
        <w:rPr>
          <w:rFonts w:ascii="Tahoma" w:hAnsi="Tahoma" w:cs="Tahoma"/>
          <w:sz w:val="28"/>
          <w:szCs w:val="28"/>
        </w:rPr>
        <w:t xml:space="preserve">. </w:t>
      </w:r>
    </w:p>
    <w:p w:rsidR="007811DE" w:rsidRPr="007811DE" w:rsidRDefault="00FE1CBE" w:rsidP="0053266B">
      <w:pPr>
        <w:pStyle w:val="NoSpacing"/>
        <w:spacing w:after="120" w:line="480" w:lineRule="auto"/>
        <w:jc w:val="both"/>
        <w:rPr>
          <w:rFonts w:ascii="Tahoma" w:hAnsi="Tahoma" w:cs="Tahoma"/>
          <w:sz w:val="28"/>
          <w:szCs w:val="28"/>
        </w:rPr>
      </w:pPr>
      <w:r>
        <w:rPr>
          <w:rFonts w:ascii="Tahoma" w:hAnsi="Tahoma" w:cs="Tahoma"/>
          <w:sz w:val="28"/>
          <w:szCs w:val="28"/>
        </w:rPr>
        <w:lastRenderedPageBreak/>
        <w:t xml:space="preserve">Затова започнах с конструирането на </w:t>
      </w:r>
      <w:r w:rsidR="00F24B23">
        <w:rPr>
          <w:rFonts w:ascii="Tahoma" w:hAnsi="Tahoma" w:cs="Tahoma"/>
          <w:sz w:val="28"/>
          <w:szCs w:val="28"/>
          <w:lang w:val="en-US"/>
        </w:rPr>
        <w:t>Smart Printer f</w:t>
      </w:r>
      <w:r>
        <w:rPr>
          <w:rFonts w:ascii="Tahoma" w:hAnsi="Tahoma" w:cs="Tahoma"/>
          <w:sz w:val="28"/>
          <w:szCs w:val="28"/>
          <w:lang w:val="en-US"/>
        </w:rPr>
        <w:t>or Android -</w:t>
      </w:r>
      <w:r>
        <w:rPr>
          <w:rFonts w:ascii="Tahoma" w:hAnsi="Tahoma" w:cs="Tahoma"/>
          <w:sz w:val="28"/>
          <w:szCs w:val="28"/>
        </w:rPr>
        <w:t xml:space="preserve"> </w:t>
      </w:r>
      <w:r w:rsidR="00E31EBD">
        <w:rPr>
          <w:rFonts w:ascii="Tahoma" w:hAnsi="Tahoma" w:cs="Tahoma"/>
          <w:sz w:val="28"/>
          <w:szCs w:val="28"/>
          <w:lang w:val="en-US"/>
        </w:rPr>
        <w:t>Android service</w:t>
      </w:r>
      <w:r w:rsidR="00E31EBD">
        <w:rPr>
          <w:rFonts w:ascii="Tahoma" w:hAnsi="Tahoma" w:cs="Tahoma"/>
          <w:sz w:val="28"/>
          <w:szCs w:val="28"/>
        </w:rPr>
        <w:t xml:space="preserve">, през когото </w:t>
      </w:r>
      <w:r w:rsidR="00763AE5">
        <w:rPr>
          <w:rFonts w:ascii="Tahoma" w:hAnsi="Tahoma" w:cs="Tahoma"/>
          <w:sz w:val="28"/>
          <w:szCs w:val="28"/>
        </w:rPr>
        <w:t xml:space="preserve">човек може да управлява </w:t>
      </w:r>
      <w:r w:rsidR="00E31EBD">
        <w:rPr>
          <w:rFonts w:ascii="Tahoma" w:hAnsi="Tahoma" w:cs="Tahoma"/>
          <w:sz w:val="28"/>
          <w:szCs w:val="28"/>
        </w:rPr>
        <w:t xml:space="preserve">своя </w:t>
      </w:r>
      <w:r>
        <w:rPr>
          <w:rFonts w:ascii="Tahoma" w:hAnsi="Tahoma" w:cs="Tahoma"/>
          <w:sz w:val="28"/>
          <w:szCs w:val="28"/>
        </w:rPr>
        <w:t>(не)фискален принтер.</w:t>
      </w:r>
    </w:p>
    <w:p w:rsidR="00BE6D9A" w:rsidRDefault="00557E01" w:rsidP="0053266B">
      <w:pPr>
        <w:pStyle w:val="Heading1"/>
        <w:numPr>
          <w:ilvl w:val="0"/>
          <w:numId w:val="0"/>
        </w:numPr>
        <w:jc w:val="both"/>
        <w:rPr>
          <w:rFonts w:ascii="Tahoma" w:hAnsi="Tahoma" w:cs="Tahoma"/>
          <w:lang w:val="bg-BG"/>
        </w:rPr>
      </w:pPr>
      <w:r w:rsidRPr="00A024BA">
        <w:rPr>
          <w:rFonts w:ascii="Tahoma" w:hAnsi="Tahoma" w:cs="Tahoma"/>
          <w:lang w:val="bg-BG"/>
        </w:rPr>
        <w:tab/>
      </w:r>
      <w:bookmarkStart w:id="0" w:name="_Toc507527693"/>
    </w:p>
    <w:p w:rsidR="00557E01" w:rsidRPr="00A024BA" w:rsidRDefault="00557E01" w:rsidP="0053266B">
      <w:pPr>
        <w:pStyle w:val="Heading1"/>
        <w:numPr>
          <w:ilvl w:val="0"/>
          <w:numId w:val="0"/>
        </w:numPr>
        <w:ind w:firstLine="720"/>
        <w:jc w:val="both"/>
        <w:rPr>
          <w:rFonts w:ascii="Tahoma" w:hAnsi="Tahoma" w:cs="Tahoma"/>
          <w:lang w:val="bg-BG"/>
        </w:rPr>
      </w:pPr>
      <w:r w:rsidRPr="00A024BA">
        <w:rPr>
          <w:rFonts w:ascii="Tahoma" w:hAnsi="Tahoma" w:cs="Tahoma"/>
          <w:lang w:val="bg-BG"/>
        </w:rPr>
        <w:t>ПЪРВА ГЛАВА</w:t>
      </w:r>
      <w:bookmarkEnd w:id="0"/>
    </w:p>
    <w:p w:rsidR="00557E01" w:rsidRPr="00A024BA" w:rsidRDefault="00557E01" w:rsidP="0053266B">
      <w:pPr>
        <w:pStyle w:val="Heading1"/>
        <w:numPr>
          <w:ilvl w:val="0"/>
          <w:numId w:val="0"/>
        </w:numPr>
        <w:jc w:val="both"/>
        <w:rPr>
          <w:rFonts w:ascii="Tahoma" w:hAnsi="Tahoma" w:cs="Tahoma"/>
          <w:lang w:val="bg-BG"/>
        </w:rPr>
      </w:pPr>
      <w:bookmarkStart w:id="1" w:name="_Toc507527694"/>
      <w:r w:rsidRPr="00A024BA">
        <w:rPr>
          <w:rFonts w:ascii="Tahoma" w:hAnsi="Tahoma" w:cs="Tahoma"/>
          <w:lang w:val="bg-BG"/>
        </w:rPr>
        <w:t>Обзор за съществуващите решения</w:t>
      </w:r>
      <w:bookmarkEnd w:id="1"/>
    </w:p>
    <w:p w:rsidR="0098324B" w:rsidRDefault="0098324B" w:rsidP="0098324B">
      <w:pPr>
        <w:pStyle w:val="BodyText"/>
        <w:rPr>
          <w:rFonts w:ascii="Arial" w:eastAsia="SimSun" w:hAnsi="Arial" w:cs="Mangal"/>
          <w:iCs/>
          <w:sz w:val="28"/>
          <w:szCs w:val="28"/>
          <w:lang w:eastAsia="ar-SA"/>
        </w:rPr>
      </w:pPr>
    </w:p>
    <w:p w:rsidR="00BF20F9" w:rsidRPr="0098324B" w:rsidRDefault="00BF20F9" w:rsidP="0098324B">
      <w:pPr>
        <w:pStyle w:val="BodyText"/>
        <w:rPr>
          <w:lang w:eastAsia="ar-SA"/>
        </w:rPr>
      </w:pPr>
    </w:p>
    <w:p w:rsidR="00557E01" w:rsidRPr="00A024BA" w:rsidRDefault="00557E01" w:rsidP="0053266B">
      <w:pPr>
        <w:pStyle w:val="Heading2"/>
        <w:jc w:val="both"/>
        <w:rPr>
          <w:rFonts w:ascii="Tahoma" w:hAnsi="Tahoma" w:cs="Tahoma"/>
          <w:b/>
          <w:i w:val="0"/>
        </w:rPr>
      </w:pPr>
      <w:r w:rsidRPr="00A024BA">
        <w:rPr>
          <w:rFonts w:ascii="Tahoma" w:hAnsi="Tahoma" w:cs="Tahoma"/>
          <w:b/>
          <w:i w:val="0"/>
        </w:rPr>
        <w:t xml:space="preserve"> </w:t>
      </w:r>
      <w:bookmarkStart w:id="2" w:name="_Toc507526754"/>
      <w:bookmarkStart w:id="3" w:name="_Toc507527695"/>
      <w:r w:rsidRPr="00A024BA">
        <w:rPr>
          <w:rFonts w:ascii="Tahoma" w:hAnsi="Tahoma" w:cs="Tahoma"/>
          <w:b/>
          <w:i w:val="0"/>
        </w:rPr>
        <w:t>1.1 Подобни съществуващи решения</w:t>
      </w:r>
      <w:bookmarkEnd w:id="2"/>
      <w:bookmarkEnd w:id="3"/>
    </w:p>
    <w:p w:rsidR="00F226F2" w:rsidRDefault="00F226F2" w:rsidP="0053266B">
      <w:pPr>
        <w:pStyle w:val="NoSpacing"/>
        <w:spacing w:after="120" w:line="480" w:lineRule="auto"/>
        <w:ind w:left="576"/>
        <w:jc w:val="both"/>
        <w:rPr>
          <w:rFonts w:ascii="Tahoma" w:hAnsi="Tahoma" w:cs="Tahoma"/>
          <w:sz w:val="28"/>
          <w:szCs w:val="28"/>
        </w:rPr>
      </w:pPr>
    </w:p>
    <w:p w:rsidR="00BF20F9" w:rsidRPr="00BF20F9" w:rsidRDefault="00E50744" w:rsidP="00BF20F9">
      <w:pPr>
        <w:pStyle w:val="NoSpacing"/>
        <w:spacing w:after="120" w:line="480" w:lineRule="auto"/>
        <w:jc w:val="both"/>
        <w:rPr>
          <w:rFonts w:ascii="Tahoma" w:hAnsi="Tahoma" w:cs="Tahoma"/>
          <w:sz w:val="28"/>
          <w:szCs w:val="28"/>
        </w:rPr>
      </w:pPr>
      <w:r>
        <w:rPr>
          <w:rFonts w:ascii="Tahoma" w:hAnsi="Tahoma" w:cs="Tahoma"/>
          <w:sz w:val="28"/>
          <w:szCs w:val="28"/>
        </w:rPr>
        <w:t xml:space="preserve">След </w:t>
      </w:r>
      <w:r w:rsidR="00BF20F9">
        <w:rPr>
          <w:rFonts w:ascii="Tahoma" w:hAnsi="Tahoma" w:cs="Tahoma"/>
          <w:sz w:val="28"/>
          <w:szCs w:val="28"/>
        </w:rPr>
        <w:t xml:space="preserve">подробно и дълго </w:t>
      </w:r>
      <w:r>
        <w:rPr>
          <w:rFonts w:ascii="Tahoma" w:hAnsi="Tahoma" w:cs="Tahoma"/>
          <w:sz w:val="28"/>
          <w:szCs w:val="28"/>
        </w:rPr>
        <w:t>проучване открих</w:t>
      </w:r>
      <w:r w:rsidR="003F22FE">
        <w:rPr>
          <w:rFonts w:ascii="Tahoma" w:hAnsi="Tahoma" w:cs="Tahoma"/>
          <w:sz w:val="28"/>
          <w:szCs w:val="28"/>
        </w:rPr>
        <w:t>, че няма друг</w:t>
      </w:r>
      <w:r>
        <w:rPr>
          <w:rFonts w:ascii="Tahoma" w:hAnsi="Tahoma" w:cs="Tahoma"/>
          <w:sz w:val="28"/>
          <w:szCs w:val="28"/>
        </w:rPr>
        <w:t xml:space="preserve"> аналог на</w:t>
      </w:r>
      <w:r w:rsidR="003F22FE">
        <w:rPr>
          <w:rFonts w:ascii="Tahoma" w:hAnsi="Tahoma" w:cs="Tahoma"/>
          <w:sz w:val="28"/>
          <w:szCs w:val="28"/>
        </w:rPr>
        <w:t xml:space="preserve"> </w:t>
      </w:r>
      <w:r w:rsidR="003F22FE">
        <w:rPr>
          <w:rFonts w:ascii="Tahoma" w:hAnsi="Tahoma" w:cs="Tahoma"/>
          <w:sz w:val="28"/>
          <w:szCs w:val="28"/>
          <w:lang w:val="en-US"/>
        </w:rPr>
        <w:t>Smart Printer for Android</w:t>
      </w:r>
      <w:r>
        <w:rPr>
          <w:rFonts w:ascii="Tahoma" w:hAnsi="Tahoma" w:cs="Tahoma"/>
          <w:sz w:val="28"/>
          <w:szCs w:val="28"/>
        </w:rPr>
        <w:t xml:space="preserve">, </w:t>
      </w:r>
      <w:r w:rsidR="003F22FE">
        <w:rPr>
          <w:rFonts w:ascii="Tahoma" w:hAnsi="Tahoma" w:cs="Tahoma"/>
          <w:sz w:val="28"/>
          <w:szCs w:val="28"/>
        </w:rPr>
        <w:t>освен</w:t>
      </w:r>
      <w:r>
        <w:rPr>
          <w:rFonts w:ascii="Tahoma" w:hAnsi="Tahoma" w:cs="Tahoma"/>
          <w:sz w:val="28"/>
          <w:szCs w:val="28"/>
        </w:rPr>
        <w:t xml:space="preserve"> </w:t>
      </w:r>
      <w:r>
        <w:rPr>
          <w:rFonts w:ascii="Tahoma" w:hAnsi="Tahoma" w:cs="Tahoma"/>
          <w:sz w:val="28"/>
          <w:szCs w:val="28"/>
          <w:lang w:val="en-US"/>
        </w:rPr>
        <w:t>Desktop</w:t>
      </w:r>
      <w:r w:rsidR="003F22FE">
        <w:rPr>
          <w:rFonts w:ascii="Tahoma" w:hAnsi="Tahoma" w:cs="Tahoma"/>
          <w:sz w:val="28"/>
          <w:szCs w:val="28"/>
        </w:rPr>
        <w:t xml:space="preserve"> приложение, с което се запознах по време на лятната </w:t>
      </w:r>
      <w:r w:rsidR="00CA672F">
        <w:rPr>
          <w:rFonts w:ascii="Tahoma" w:hAnsi="Tahoma" w:cs="Tahoma"/>
          <w:sz w:val="28"/>
          <w:szCs w:val="28"/>
        </w:rPr>
        <w:t xml:space="preserve">си </w:t>
      </w:r>
      <w:r w:rsidR="003F22FE">
        <w:rPr>
          <w:rFonts w:ascii="Tahoma" w:hAnsi="Tahoma" w:cs="Tahoma"/>
          <w:sz w:val="28"/>
          <w:szCs w:val="28"/>
        </w:rPr>
        <w:t>производствена практика</w:t>
      </w:r>
      <w:r w:rsidR="00BF20F9">
        <w:rPr>
          <w:rFonts w:ascii="Tahoma" w:hAnsi="Tahoma" w:cs="Tahoma"/>
          <w:sz w:val="28"/>
          <w:szCs w:val="28"/>
        </w:rPr>
        <w:t>, организирана от моето училище</w:t>
      </w:r>
      <w:r w:rsidR="003F22FE">
        <w:rPr>
          <w:rFonts w:ascii="Tahoma" w:hAnsi="Tahoma" w:cs="Tahoma"/>
          <w:sz w:val="28"/>
          <w:szCs w:val="28"/>
        </w:rPr>
        <w:t>. След</w:t>
      </w:r>
      <w:r w:rsidR="00BF20F9">
        <w:rPr>
          <w:rFonts w:ascii="Tahoma" w:hAnsi="Tahoma" w:cs="Tahoma"/>
          <w:sz w:val="28"/>
          <w:szCs w:val="28"/>
        </w:rPr>
        <w:t xml:space="preserve"> запознаване на документацията,</w:t>
      </w:r>
      <w:r w:rsidR="003F22FE">
        <w:rPr>
          <w:rFonts w:ascii="Tahoma" w:hAnsi="Tahoma" w:cs="Tahoma"/>
          <w:sz w:val="28"/>
          <w:szCs w:val="28"/>
        </w:rPr>
        <w:t xml:space="preserve"> поричтане на коментари</w:t>
      </w:r>
      <w:r w:rsidR="00BF20F9">
        <w:rPr>
          <w:rFonts w:ascii="Tahoma" w:hAnsi="Tahoma" w:cs="Tahoma"/>
          <w:sz w:val="28"/>
          <w:szCs w:val="28"/>
        </w:rPr>
        <w:t xml:space="preserve"> и много въпроси от моя страна към разрабочиците н</w:t>
      </w:r>
      <w:r w:rsidR="003F22FE">
        <w:rPr>
          <w:rFonts w:ascii="Tahoma" w:hAnsi="Tahoma" w:cs="Tahoma"/>
          <w:sz w:val="28"/>
          <w:szCs w:val="28"/>
        </w:rPr>
        <w:t>а това приложение, дойде идеята да се осъществи</w:t>
      </w:r>
      <w:r w:rsidR="00BF20F9">
        <w:rPr>
          <w:rFonts w:ascii="Tahoma" w:hAnsi="Tahoma" w:cs="Tahoma"/>
          <w:sz w:val="28"/>
          <w:szCs w:val="28"/>
        </w:rPr>
        <w:t xml:space="preserve"> подобна апликация, но</w:t>
      </w:r>
      <w:r w:rsidR="003F22FE">
        <w:rPr>
          <w:rFonts w:ascii="Tahoma" w:hAnsi="Tahoma" w:cs="Tahoma"/>
          <w:sz w:val="28"/>
          <w:szCs w:val="28"/>
        </w:rPr>
        <w:t xml:space="preserve"> за</w:t>
      </w:r>
      <w:r w:rsidR="00BF20F9">
        <w:rPr>
          <w:rFonts w:ascii="Tahoma" w:hAnsi="Tahoma" w:cs="Tahoma"/>
          <w:sz w:val="28"/>
          <w:szCs w:val="28"/>
          <w:lang w:val="en-US"/>
        </w:rPr>
        <w:t xml:space="preserve"> Android</w:t>
      </w:r>
      <w:r w:rsidR="003F22FE">
        <w:rPr>
          <w:rFonts w:ascii="Tahoma" w:hAnsi="Tahoma" w:cs="Tahoma"/>
          <w:sz w:val="28"/>
          <w:szCs w:val="28"/>
        </w:rPr>
        <w:t>, ко</w:t>
      </w:r>
      <w:r w:rsidR="00BF20F9">
        <w:rPr>
          <w:rFonts w:ascii="Tahoma" w:hAnsi="Tahoma" w:cs="Tahoma"/>
          <w:sz w:val="28"/>
          <w:szCs w:val="28"/>
        </w:rPr>
        <w:t>я</w:t>
      </w:r>
      <w:r w:rsidR="003F22FE">
        <w:rPr>
          <w:rFonts w:ascii="Tahoma" w:hAnsi="Tahoma" w:cs="Tahoma"/>
          <w:sz w:val="28"/>
          <w:szCs w:val="28"/>
        </w:rPr>
        <w:t>то освен функциите на</w:t>
      </w:r>
      <w:r w:rsidR="003F22FE">
        <w:rPr>
          <w:rFonts w:ascii="Tahoma" w:hAnsi="Tahoma" w:cs="Tahoma"/>
          <w:sz w:val="28"/>
          <w:szCs w:val="28"/>
          <w:lang w:val="en-US"/>
        </w:rPr>
        <w:t xml:space="preserve"> Desktop </w:t>
      </w:r>
      <w:r w:rsidR="003F22FE">
        <w:rPr>
          <w:rFonts w:ascii="Tahoma" w:hAnsi="Tahoma" w:cs="Tahoma"/>
          <w:sz w:val="28"/>
          <w:szCs w:val="28"/>
        </w:rPr>
        <w:t>приложението</w:t>
      </w:r>
      <w:r w:rsidR="00EF19FE">
        <w:rPr>
          <w:rFonts w:ascii="Tahoma" w:hAnsi="Tahoma" w:cs="Tahoma"/>
          <w:sz w:val="28"/>
          <w:szCs w:val="28"/>
          <w:lang w:val="en-US"/>
        </w:rPr>
        <w:t>,</w:t>
      </w:r>
      <w:r w:rsidR="00EF19FE">
        <w:rPr>
          <w:rFonts w:ascii="Tahoma" w:hAnsi="Tahoma" w:cs="Tahoma"/>
          <w:sz w:val="28"/>
          <w:szCs w:val="28"/>
        </w:rPr>
        <w:t xml:space="preserve"> </w:t>
      </w:r>
      <w:r w:rsidR="00BF20F9">
        <w:rPr>
          <w:rFonts w:ascii="Tahoma" w:hAnsi="Tahoma" w:cs="Tahoma"/>
          <w:sz w:val="28"/>
          <w:szCs w:val="28"/>
        </w:rPr>
        <w:t xml:space="preserve">да поддържа и функция за управление на </w:t>
      </w:r>
      <w:r w:rsidR="003F22FE">
        <w:rPr>
          <w:rFonts w:ascii="Tahoma" w:hAnsi="Tahoma" w:cs="Tahoma"/>
          <w:sz w:val="28"/>
          <w:szCs w:val="28"/>
        </w:rPr>
        <w:t xml:space="preserve">повече от един принтер. </w:t>
      </w:r>
      <w:r w:rsidR="00BF20F9">
        <w:rPr>
          <w:rFonts w:ascii="Tahoma" w:hAnsi="Tahoma" w:cs="Tahoma"/>
          <w:sz w:val="28"/>
          <w:szCs w:val="28"/>
        </w:rPr>
        <w:t xml:space="preserve">Освен това, като се замислих, </w:t>
      </w:r>
      <w:r w:rsidR="003F22FE">
        <w:rPr>
          <w:rFonts w:ascii="Tahoma" w:hAnsi="Tahoma" w:cs="Tahoma"/>
          <w:sz w:val="28"/>
          <w:szCs w:val="28"/>
        </w:rPr>
        <w:t>при разположение на уредбата би било много по-лесно</w:t>
      </w:r>
      <w:r w:rsidR="0053266B">
        <w:rPr>
          <w:rFonts w:ascii="Tahoma" w:hAnsi="Tahoma" w:cs="Tahoma"/>
          <w:sz w:val="28"/>
          <w:szCs w:val="28"/>
        </w:rPr>
        <w:t xml:space="preserve"> и по-практично</w:t>
      </w:r>
      <w:r w:rsidR="003F22FE">
        <w:rPr>
          <w:rFonts w:ascii="Tahoma" w:hAnsi="Tahoma" w:cs="Tahoma"/>
          <w:sz w:val="28"/>
          <w:szCs w:val="28"/>
        </w:rPr>
        <w:t xml:space="preserve"> да се управлява през телефон, отколкото през компютър</w:t>
      </w:r>
      <w:r w:rsidR="0053266B">
        <w:rPr>
          <w:rFonts w:ascii="Tahoma" w:hAnsi="Tahoma" w:cs="Tahoma"/>
          <w:sz w:val="28"/>
          <w:szCs w:val="28"/>
        </w:rPr>
        <w:t>.</w:t>
      </w:r>
      <w:bookmarkStart w:id="4" w:name="_Toc507526755"/>
      <w:bookmarkStart w:id="5" w:name="_Toc507527696"/>
    </w:p>
    <w:p w:rsidR="00BF20F9" w:rsidRDefault="00BF20F9" w:rsidP="00BF20F9">
      <w:pPr>
        <w:pStyle w:val="Heading2"/>
        <w:numPr>
          <w:ilvl w:val="0"/>
          <w:numId w:val="0"/>
        </w:numPr>
        <w:jc w:val="both"/>
        <w:rPr>
          <w:rFonts w:ascii="Tahoma" w:hAnsi="Tahoma" w:cs="Tahoma"/>
          <w:b/>
          <w:i w:val="0"/>
        </w:rPr>
      </w:pPr>
    </w:p>
    <w:p w:rsidR="00E50744" w:rsidRPr="003D22E9" w:rsidRDefault="00FC6E98" w:rsidP="00BF20F9">
      <w:pPr>
        <w:pStyle w:val="Heading2"/>
        <w:numPr>
          <w:ilvl w:val="0"/>
          <w:numId w:val="0"/>
        </w:numPr>
        <w:jc w:val="both"/>
        <w:rPr>
          <w:rFonts w:ascii="Tahoma" w:hAnsi="Tahoma" w:cs="Tahoma"/>
          <w:b/>
          <w:i w:val="0"/>
        </w:rPr>
      </w:pPr>
      <w:r>
        <w:rPr>
          <w:rFonts w:ascii="Tahoma" w:hAnsi="Tahoma" w:cs="Tahoma"/>
          <w:b/>
          <w:i w:val="0"/>
        </w:rPr>
        <w:t>1.</w:t>
      </w:r>
      <w:r w:rsidR="0061320B" w:rsidRPr="003D22E9">
        <w:rPr>
          <w:rFonts w:ascii="Tahoma" w:hAnsi="Tahoma" w:cs="Tahoma"/>
          <w:b/>
          <w:i w:val="0"/>
        </w:rPr>
        <w:t>2</w:t>
      </w:r>
      <w:r w:rsidRPr="003D22E9">
        <w:rPr>
          <w:rFonts w:ascii="Tahoma" w:hAnsi="Tahoma" w:cs="Tahoma"/>
          <w:b/>
          <w:i w:val="0"/>
        </w:rPr>
        <w:t>.</w:t>
      </w:r>
      <w:r w:rsidR="0061320B" w:rsidRPr="003D22E9">
        <w:rPr>
          <w:rFonts w:ascii="Tahoma" w:hAnsi="Tahoma" w:cs="Tahoma"/>
          <w:b/>
          <w:i w:val="0"/>
        </w:rPr>
        <w:t xml:space="preserve"> Развойни средства и среди. Проучване</w:t>
      </w:r>
      <w:bookmarkEnd w:id="4"/>
      <w:r w:rsidR="0061320B" w:rsidRPr="003D22E9">
        <w:rPr>
          <w:rFonts w:ascii="Tahoma" w:hAnsi="Tahoma" w:cs="Tahoma"/>
          <w:b/>
          <w:i w:val="0"/>
        </w:rPr>
        <w:t>.</w:t>
      </w:r>
      <w:bookmarkEnd w:id="5"/>
    </w:p>
    <w:p w:rsidR="00CA672F" w:rsidRPr="00CA672F" w:rsidRDefault="00CA672F" w:rsidP="00CA672F">
      <w:pPr>
        <w:rPr>
          <w:lang w:eastAsia="ar-SA"/>
        </w:rPr>
      </w:pP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Самото приложение заема ролята на сървър и приема </w:t>
      </w:r>
      <w:r>
        <w:rPr>
          <w:rFonts w:ascii="Tahoma" w:hAnsi="Tahoma" w:cs="Tahoma"/>
          <w:sz w:val="28"/>
          <w:szCs w:val="28"/>
          <w:lang w:val="en-US"/>
        </w:rPr>
        <w:t xml:space="preserve">XML </w:t>
      </w:r>
      <w:r>
        <w:rPr>
          <w:rFonts w:ascii="Tahoma" w:hAnsi="Tahoma" w:cs="Tahoma"/>
          <w:sz w:val="28"/>
          <w:szCs w:val="28"/>
        </w:rPr>
        <w:t xml:space="preserve">като заявка, съдържащ инструкции за самия принтер, раздробява я и я изпраща по един от трите начина до принтера – чрез порт, </w:t>
      </w:r>
      <w:r>
        <w:rPr>
          <w:rFonts w:ascii="Tahoma" w:hAnsi="Tahoma" w:cs="Tahoma"/>
          <w:sz w:val="28"/>
          <w:szCs w:val="28"/>
          <w:lang w:val="en-US"/>
        </w:rPr>
        <w:t xml:space="preserve">LAN </w:t>
      </w:r>
      <w:r>
        <w:rPr>
          <w:rFonts w:ascii="Tahoma" w:hAnsi="Tahoma" w:cs="Tahoma"/>
          <w:sz w:val="28"/>
          <w:szCs w:val="28"/>
        </w:rPr>
        <w:t>или</w:t>
      </w:r>
      <w:r>
        <w:rPr>
          <w:rFonts w:ascii="Tahoma" w:hAnsi="Tahoma" w:cs="Tahoma"/>
          <w:sz w:val="28"/>
          <w:szCs w:val="28"/>
          <w:lang w:val="en-US"/>
        </w:rPr>
        <w:t xml:space="preserve"> Bluetooth</w:t>
      </w:r>
      <w:r>
        <w:rPr>
          <w:rFonts w:ascii="Tahoma" w:hAnsi="Tahoma" w:cs="Tahoma"/>
          <w:sz w:val="28"/>
          <w:szCs w:val="28"/>
        </w:rPr>
        <w:t xml:space="preserve">. Първият екран съобщава дали сме свързани към локална мрежа, и ако е така ни показва </w:t>
      </w:r>
      <w:r>
        <w:rPr>
          <w:rFonts w:ascii="Tahoma" w:hAnsi="Tahoma" w:cs="Tahoma"/>
          <w:sz w:val="28"/>
          <w:szCs w:val="28"/>
          <w:lang w:val="en-US"/>
        </w:rPr>
        <w:t>IP-</w:t>
      </w:r>
      <w:r>
        <w:rPr>
          <w:rFonts w:ascii="Tahoma" w:hAnsi="Tahoma" w:cs="Tahoma"/>
          <w:sz w:val="28"/>
          <w:szCs w:val="28"/>
        </w:rPr>
        <w:t>то й, а също така и порта, който се слуша от мобилното устройство. Във втория екран се избира държава и език, на когото искаме да пише в самото приложение, добавя се и активният принтер. Има бутон, който като се натисне излиза панел, където се изписва дали добавеният принтер е в изправност и готов за работа. Има още един бутон, който като се натисне, изписва характеристиките на принтера</w:t>
      </w:r>
      <w:r>
        <w:rPr>
          <w:rFonts w:ascii="Tahoma" w:hAnsi="Tahoma" w:cs="Tahoma"/>
          <w:sz w:val="28"/>
          <w:szCs w:val="28"/>
          <w:lang w:val="en-US"/>
        </w:rPr>
        <w:t xml:space="preserve"> </w:t>
      </w:r>
      <w:r>
        <w:rPr>
          <w:rFonts w:ascii="Tahoma" w:hAnsi="Tahoma" w:cs="Tahoma"/>
          <w:sz w:val="28"/>
          <w:szCs w:val="28"/>
        </w:rPr>
        <w:t>и може да се доконфигурират инструкциите изпращащи се към принтера. Съответно добавеният принтер може да се изтрие или да се редактира.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Има различни видове ресторантьорски и склад-магазински софтуерни продукти, предлагащи се от доста фирми, но според проучването ми, което се изрази в това да разпитам в квартални магазинчета, големи търговски вериги и различни заведения – нощни и за хранене, моят </w:t>
      </w:r>
      <w:r>
        <w:rPr>
          <w:rFonts w:ascii="Tahoma" w:hAnsi="Tahoma" w:cs="Tahoma"/>
          <w:sz w:val="28"/>
          <w:szCs w:val="28"/>
        </w:rPr>
        <w:lastRenderedPageBreak/>
        <w:t>проект няма друг аналог – той може да се вгради във всяка една среда, нужен дали заради ненадеждната система(честото разваляне на различните устройства), или трудно постижимата инсталация заради разположението на различните компоненти на уредбата.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Повечето системи</w:t>
      </w:r>
      <w:r w:rsidR="00CA672F">
        <w:rPr>
          <w:rFonts w:ascii="Tahoma" w:hAnsi="Tahoma" w:cs="Tahoma"/>
          <w:sz w:val="28"/>
          <w:szCs w:val="28"/>
        </w:rPr>
        <w:t xml:space="preserve"> обикновено</w:t>
      </w:r>
      <w:r>
        <w:rPr>
          <w:rFonts w:ascii="Tahoma" w:hAnsi="Tahoma" w:cs="Tahoma"/>
          <w:sz w:val="28"/>
          <w:szCs w:val="28"/>
        </w:rPr>
        <w:t xml:space="preserve"> използват само един вид свързване –</w:t>
      </w:r>
      <w:r>
        <w:rPr>
          <w:rFonts w:ascii="Tahoma" w:hAnsi="Tahoma" w:cs="Tahoma"/>
          <w:sz w:val="28"/>
          <w:szCs w:val="28"/>
          <w:lang w:val="en-US"/>
        </w:rPr>
        <w:t xml:space="preserve"> </w:t>
      </w:r>
      <w:r>
        <w:rPr>
          <w:rFonts w:ascii="Tahoma" w:hAnsi="Tahoma" w:cs="Tahoma"/>
          <w:sz w:val="28"/>
          <w:szCs w:val="28"/>
        </w:rPr>
        <w:t xml:space="preserve">чрез порт, </w:t>
      </w:r>
      <w:r>
        <w:rPr>
          <w:rFonts w:ascii="Tahoma" w:hAnsi="Tahoma" w:cs="Tahoma"/>
          <w:sz w:val="28"/>
          <w:szCs w:val="28"/>
          <w:lang w:val="en-US"/>
        </w:rPr>
        <w:t xml:space="preserve">LAN </w:t>
      </w:r>
      <w:r>
        <w:rPr>
          <w:rFonts w:ascii="Tahoma" w:hAnsi="Tahoma" w:cs="Tahoma"/>
          <w:sz w:val="28"/>
          <w:szCs w:val="28"/>
        </w:rPr>
        <w:t xml:space="preserve">или </w:t>
      </w:r>
      <w:r>
        <w:rPr>
          <w:rFonts w:ascii="Tahoma" w:hAnsi="Tahoma" w:cs="Tahoma"/>
          <w:sz w:val="28"/>
          <w:szCs w:val="28"/>
          <w:lang w:val="en-US"/>
        </w:rPr>
        <w:t>Bluetooth.</w:t>
      </w:r>
      <w:r>
        <w:rPr>
          <w:rFonts w:ascii="Tahoma" w:hAnsi="Tahoma" w:cs="Tahoma"/>
          <w:sz w:val="28"/>
          <w:szCs w:val="28"/>
        </w:rPr>
        <w:t xml:space="preserve"> </w:t>
      </w:r>
      <w:r>
        <w:rPr>
          <w:rFonts w:ascii="Tahoma" w:hAnsi="Tahoma" w:cs="Tahoma"/>
          <w:sz w:val="28"/>
          <w:szCs w:val="28"/>
          <w:lang w:val="en-US"/>
        </w:rPr>
        <w:t xml:space="preserve">Smart Printer for Android </w:t>
      </w:r>
      <w:r>
        <w:rPr>
          <w:rFonts w:ascii="Tahoma" w:hAnsi="Tahoma" w:cs="Tahoma"/>
          <w:sz w:val="28"/>
          <w:szCs w:val="28"/>
        </w:rPr>
        <w:t xml:space="preserve">наистина е съвместим с всеки вид принтер – може да се свърже и по трите начина.  </w:t>
      </w:r>
    </w:p>
    <w:p w:rsidR="009C6DD6" w:rsidRDefault="009C6DD6" w:rsidP="0053266B">
      <w:pPr>
        <w:pStyle w:val="NoSpacing"/>
        <w:spacing w:after="120" w:line="480" w:lineRule="auto"/>
        <w:jc w:val="both"/>
        <w:rPr>
          <w:rFonts w:ascii="Tahoma" w:hAnsi="Tahoma" w:cs="Tahoma"/>
          <w:sz w:val="28"/>
          <w:szCs w:val="28"/>
        </w:rPr>
      </w:pPr>
    </w:p>
    <w:p w:rsidR="009C6DD6" w:rsidRPr="00A024BA" w:rsidRDefault="009C6DD6" w:rsidP="009C6DD6">
      <w:pPr>
        <w:pStyle w:val="Heading1"/>
        <w:numPr>
          <w:ilvl w:val="0"/>
          <w:numId w:val="0"/>
        </w:numPr>
        <w:ind w:firstLine="720"/>
        <w:rPr>
          <w:rFonts w:ascii="Tahoma" w:hAnsi="Tahoma" w:cs="Tahoma"/>
          <w:lang w:val="bg-BG"/>
        </w:rPr>
      </w:pPr>
      <w:r w:rsidRPr="00A024BA">
        <w:rPr>
          <w:rFonts w:ascii="Tahoma" w:hAnsi="Tahoma" w:cs="Tahoma"/>
          <w:lang w:val="bg-BG"/>
        </w:rPr>
        <w:t>ВТОРА ГЛАВА</w:t>
      </w:r>
    </w:p>
    <w:p w:rsidR="009C6DD6" w:rsidRPr="00A024BA" w:rsidRDefault="009C6DD6" w:rsidP="009C6DD6">
      <w:pPr>
        <w:pStyle w:val="Heading1"/>
        <w:numPr>
          <w:ilvl w:val="0"/>
          <w:numId w:val="0"/>
        </w:numPr>
        <w:rPr>
          <w:rFonts w:ascii="Tahoma" w:hAnsi="Tahoma" w:cs="Tahoma"/>
          <w:lang w:val="bg-BG"/>
        </w:rPr>
      </w:pPr>
      <w:bookmarkStart w:id="6" w:name="_Toc507527698"/>
      <w:r w:rsidRPr="00A024BA">
        <w:rPr>
          <w:rFonts w:ascii="Tahoma" w:hAnsi="Tahoma" w:cs="Tahoma"/>
          <w:lang w:val="bg-BG"/>
        </w:rPr>
        <w:t>ПРОЕКТИРАНЕ НА СТРУКТУРАТА</w:t>
      </w:r>
      <w:bookmarkEnd w:id="6"/>
      <w:r w:rsidRPr="00A024BA">
        <w:rPr>
          <w:rFonts w:ascii="Tahoma" w:hAnsi="Tahoma" w:cs="Tahoma"/>
          <w:lang w:val="bg-BG"/>
        </w:rPr>
        <w:t xml:space="preserve"> </w:t>
      </w:r>
    </w:p>
    <w:p w:rsidR="009C6DD6" w:rsidRPr="00A024BA" w:rsidRDefault="009C6DD6" w:rsidP="009C6DD6">
      <w:pPr>
        <w:pStyle w:val="BodyTextIndent"/>
        <w:spacing w:before="120" w:line="480" w:lineRule="auto"/>
        <w:ind w:left="0"/>
        <w:rPr>
          <w:rFonts w:ascii="Tahoma" w:hAnsi="Tahoma" w:cs="Tahoma"/>
          <w:b/>
          <w:bCs/>
          <w:sz w:val="32"/>
          <w:szCs w:val="32"/>
        </w:rPr>
      </w:pPr>
    </w:p>
    <w:p w:rsidR="009C6DD6" w:rsidRPr="00A024BA" w:rsidRDefault="009C6DD6" w:rsidP="009C6DD6">
      <w:pPr>
        <w:pStyle w:val="Heading2"/>
        <w:rPr>
          <w:rFonts w:ascii="Tahoma" w:hAnsi="Tahoma" w:cs="Tahoma"/>
          <w:b/>
          <w:i w:val="0"/>
        </w:rPr>
      </w:pPr>
      <w:bookmarkStart w:id="7" w:name="_Toc507526756"/>
      <w:bookmarkStart w:id="8" w:name="_Toc507527699"/>
      <w:r w:rsidRPr="00A024BA">
        <w:rPr>
          <w:rFonts w:ascii="Tahoma" w:hAnsi="Tahoma" w:cs="Tahoma"/>
          <w:b/>
          <w:i w:val="0"/>
        </w:rPr>
        <w:t>2.1. Функционални изисквания</w:t>
      </w:r>
      <w:bookmarkEnd w:id="7"/>
      <w:bookmarkEnd w:id="8"/>
    </w:p>
    <w:p w:rsidR="009C6DD6" w:rsidRPr="009C6DD6" w:rsidRDefault="009C6DD6" w:rsidP="009C6DD6">
      <w:pPr>
        <w:pStyle w:val="NoSpacing"/>
        <w:spacing w:after="120" w:line="480" w:lineRule="auto"/>
        <w:jc w:val="both"/>
        <w:rPr>
          <w:rFonts w:ascii="Tahoma" w:hAnsi="Tahoma" w:cs="Tahoma"/>
          <w:sz w:val="28"/>
          <w:szCs w:val="28"/>
        </w:rPr>
      </w:pPr>
    </w:p>
    <w:p w:rsidR="009C6DD6" w:rsidRPr="009C6DD6"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lang w:val="en-US"/>
        </w:rPr>
        <w:t xml:space="preserve">Smart Printer for Android </w:t>
      </w:r>
      <w:r w:rsidR="009C6DD6" w:rsidRPr="009C6DD6">
        <w:rPr>
          <w:rFonts w:ascii="Tahoma" w:hAnsi="Tahoma" w:cs="Tahoma"/>
          <w:sz w:val="28"/>
          <w:szCs w:val="28"/>
        </w:rPr>
        <w:t xml:space="preserve">няма да е абсолютно автоматизиран продукт, който сам да </w:t>
      </w:r>
      <w:r>
        <w:rPr>
          <w:rFonts w:ascii="Tahoma" w:hAnsi="Tahoma" w:cs="Tahoma"/>
          <w:sz w:val="28"/>
          <w:szCs w:val="28"/>
        </w:rPr>
        <w:t>принтира. То ще очаква да получи някаква заявка с това, което трябва да принтира самия принтер.</w:t>
      </w:r>
      <w:r w:rsidR="009C6DD6" w:rsidRPr="009C6DD6">
        <w:rPr>
          <w:rFonts w:ascii="Tahoma" w:hAnsi="Tahoma" w:cs="Tahoma"/>
          <w:sz w:val="28"/>
          <w:szCs w:val="28"/>
        </w:rPr>
        <w:t xml:space="preserve">  </w:t>
      </w:r>
    </w:p>
    <w:p w:rsidR="00CA672F"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rPr>
        <w:t>То е</w:t>
      </w:r>
      <w:r w:rsidR="009C6DD6" w:rsidRPr="009C6DD6">
        <w:rPr>
          <w:rFonts w:ascii="Tahoma" w:hAnsi="Tahoma" w:cs="Tahoma"/>
          <w:sz w:val="28"/>
          <w:szCs w:val="28"/>
        </w:rPr>
        <w:t xml:space="preserve"> Android приложение</w:t>
      </w:r>
      <w:r>
        <w:rPr>
          <w:rFonts w:ascii="Tahoma" w:hAnsi="Tahoma" w:cs="Tahoma"/>
          <w:sz w:val="28"/>
          <w:szCs w:val="28"/>
        </w:rPr>
        <w:t>, което само в себе си има много на брой драйвъри за различни принтери.</w:t>
      </w:r>
      <w:r w:rsidR="00FA36DC">
        <w:rPr>
          <w:rFonts w:ascii="Tahoma" w:hAnsi="Tahoma" w:cs="Tahoma"/>
          <w:sz w:val="28"/>
          <w:szCs w:val="28"/>
        </w:rPr>
        <w:t xml:space="preserve"> В самите драйвъри са описани характеристиките на самия принтер(</w:t>
      </w:r>
      <w:r w:rsidR="00FA36DC">
        <w:rPr>
          <w:rFonts w:ascii="Tahoma" w:hAnsi="Tahoma" w:cs="Tahoma"/>
          <w:sz w:val="28"/>
          <w:szCs w:val="28"/>
          <w:lang w:val="en-US"/>
        </w:rPr>
        <w:t xml:space="preserve">Baud rate – </w:t>
      </w:r>
      <w:r w:rsidR="00FA36DC">
        <w:rPr>
          <w:rFonts w:ascii="Tahoma" w:hAnsi="Tahoma" w:cs="Tahoma"/>
          <w:sz w:val="28"/>
          <w:szCs w:val="28"/>
        </w:rPr>
        <w:t xml:space="preserve">скоростта, с която </w:t>
      </w:r>
      <w:r w:rsidR="00FA36DC">
        <w:rPr>
          <w:rFonts w:ascii="Tahoma" w:hAnsi="Tahoma" w:cs="Tahoma"/>
          <w:sz w:val="28"/>
          <w:szCs w:val="28"/>
        </w:rPr>
        <w:lastRenderedPageBreak/>
        <w:t xml:space="preserve">печата принтера, </w:t>
      </w:r>
      <w:r w:rsidR="00FA36DC">
        <w:rPr>
          <w:rFonts w:ascii="Tahoma" w:hAnsi="Tahoma" w:cs="Tahoma"/>
          <w:sz w:val="28"/>
          <w:szCs w:val="28"/>
          <w:lang w:val="en-US"/>
        </w:rPr>
        <w:t xml:space="preserve">code page-a </w:t>
      </w:r>
      <w:r w:rsidR="00FA36DC">
        <w:rPr>
          <w:rFonts w:ascii="Tahoma" w:hAnsi="Tahoma" w:cs="Tahoma"/>
          <w:sz w:val="28"/>
          <w:szCs w:val="28"/>
        </w:rPr>
        <w:t>му и др.), както и различни функции</w:t>
      </w:r>
      <w:r w:rsidR="00460F00">
        <w:rPr>
          <w:rFonts w:ascii="Tahoma" w:hAnsi="Tahoma" w:cs="Tahoma"/>
          <w:sz w:val="28"/>
          <w:szCs w:val="28"/>
        </w:rPr>
        <w:t xml:space="preserve"> – общи и такива</w:t>
      </w:r>
      <w:r w:rsidR="00FA36DC">
        <w:rPr>
          <w:rFonts w:ascii="Tahoma" w:hAnsi="Tahoma" w:cs="Tahoma"/>
          <w:sz w:val="28"/>
          <w:szCs w:val="28"/>
        </w:rPr>
        <w:t>, използващи се в зависимост от това дали принтера е фискален или нефискален.</w:t>
      </w:r>
    </w:p>
    <w:p w:rsidR="00460F00" w:rsidRPr="009C6DD6" w:rsidRDefault="00CA672F" w:rsidP="00460F00">
      <w:pPr>
        <w:pStyle w:val="NoSpacing"/>
        <w:spacing w:after="120" w:line="480" w:lineRule="auto"/>
        <w:jc w:val="both"/>
        <w:rPr>
          <w:rFonts w:ascii="Tahoma" w:hAnsi="Tahoma" w:cs="Tahoma"/>
          <w:sz w:val="28"/>
          <w:szCs w:val="28"/>
        </w:rPr>
      </w:pPr>
      <w:r>
        <w:rPr>
          <w:rFonts w:ascii="Tahoma" w:hAnsi="Tahoma" w:cs="Tahoma"/>
          <w:sz w:val="28"/>
          <w:szCs w:val="28"/>
        </w:rPr>
        <w:t xml:space="preserve">След като получи заявка, дали от настроен търговски софтуер, пригоден за </w:t>
      </w:r>
      <w:r w:rsidR="00FA36DC">
        <w:rPr>
          <w:rFonts w:ascii="Tahoma" w:hAnsi="Tahoma" w:cs="Tahoma"/>
          <w:sz w:val="28"/>
          <w:szCs w:val="28"/>
          <w:lang w:val="en-US"/>
        </w:rPr>
        <w:t>Smart Printer for A</w:t>
      </w:r>
      <w:r>
        <w:rPr>
          <w:rFonts w:ascii="Tahoma" w:hAnsi="Tahoma" w:cs="Tahoma"/>
          <w:sz w:val="28"/>
          <w:szCs w:val="28"/>
          <w:lang w:val="en-US"/>
        </w:rPr>
        <w:t xml:space="preserve">ndroid, </w:t>
      </w:r>
      <w:r>
        <w:rPr>
          <w:rFonts w:ascii="Tahoma" w:hAnsi="Tahoma" w:cs="Tahoma"/>
          <w:sz w:val="28"/>
          <w:szCs w:val="28"/>
        </w:rPr>
        <w:t xml:space="preserve">или </w:t>
      </w:r>
      <w:r>
        <w:rPr>
          <w:rFonts w:ascii="Tahoma" w:hAnsi="Tahoma" w:cs="Tahoma"/>
          <w:sz w:val="28"/>
          <w:szCs w:val="28"/>
          <w:lang w:val="en-US"/>
        </w:rPr>
        <w:t xml:space="preserve">Postman, </w:t>
      </w:r>
      <w:r w:rsidR="00FA36DC">
        <w:rPr>
          <w:rFonts w:ascii="Tahoma" w:hAnsi="Tahoma" w:cs="Tahoma"/>
          <w:sz w:val="28"/>
          <w:szCs w:val="28"/>
        </w:rPr>
        <w:t xml:space="preserve">или лентата в браузъра, то започва да я раздрабя(има в себе си </w:t>
      </w:r>
      <w:r w:rsidR="00FA36DC">
        <w:rPr>
          <w:rFonts w:ascii="Tahoma" w:hAnsi="Tahoma" w:cs="Tahoma"/>
          <w:sz w:val="28"/>
          <w:szCs w:val="28"/>
          <w:lang w:val="en-US"/>
        </w:rPr>
        <w:t>Parser</w:t>
      </w:r>
      <w:r w:rsidR="00FA36DC">
        <w:rPr>
          <w:rFonts w:ascii="Tahoma" w:hAnsi="Tahoma" w:cs="Tahoma"/>
          <w:sz w:val="28"/>
          <w:szCs w:val="28"/>
        </w:rPr>
        <w:t xml:space="preserve">), обработва и след това я </w:t>
      </w:r>
    </w:p>
    <w:p w:rsidR="00126C64"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Приложението се дели на </w:t>
      </w:r>
      <w:r w:rsidR="00460F00">
        <w:rPr>
          <w:rFonts w:ascii="Tahoma" w:hAnsi="Tahoma" w:cs="Tahoma"/>
          <w:sz w:val="28"/>
          <w:szCs w:val="28"/>
        </w:rPr>
        <w:t>две</w:t>
      </w:r>
      <w:r w:rsidRPr="009C6DD6">
        <w:rPr>
          <w:rFonts w:ascii="Tahoma" w:hAnsi="Tahoma" w:cs="Tahoma"/>
          <w:sz w:val="28"/>
          <w:szCs w:val="28"/>
        </w:rPr>
        <w:t xml:space="preserve"> основни части:</w:t>
      </w:r>
    </w:p>
    <w:p w:rsid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t>Първият панел –</w:t>
      </w:r>
      <w:r>
        <w:rPr>
          <w:rFonts w:ascii="Tahoma" w:hAnsi="Tahoma" w:cs="Tahoma"/>
          <w:sz w:val="28"/>
          <w:szCs w:val="28"/>
          <w:lang w:val="en-US"/>
        </w:rPr>
        <w:t xml:space="preserve"> loginPanel</w:t>
      </w:r>
    </w:p>
    <w:p w:rsidR="00126C64" w:rsidRPr="00460F00" w:rsidRDefault="00460F00"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Първият панел има </w:t>
      </w:r>
      <w:r w:rsidR="00143872">
        <w:rPr>
          <w:rFonts w:ascii="Tahoma" w:hAnsi="Tahoma" w:cs="Tahoma"/>
          <w:sz w:val="28"/>
          <w:szCs w:val="28"/>
        </w:rPr>
        <w:t>етикет, изписващ името на</w:t>
      </w:r>
      <w:r w:rsidR="00143872">
        <w:rPr>
          <w:rFonts w:ascii="Tahoma" w:hAnsi="Tahoma" w:cs="Tahoma"/>
          <w:sz w:val="28"/>
          <w:szCs w:val="28"/>
          <w:lang w:val="en-US"/>
        </w:rPr>
        <w:t xml:space="preserve"> </w:t>
      </w:r>
      <w:r w:rsidR="00143872">
        <w:rPr>
          <w:rFonts w:ascii="Tahoma" w:hAnsi="Tahoma" w:cs="Tahoma"/>
          <w:sz w:val="28"/>
          <w:szCs w:val="28"/>
        </w:rPr>
        <w:t xml:space="preserve">приложението, а под него има два </w:t>
      </w:r>
      <w:r>
        <w:rPr>
          <w:rFonts w:ascii="Tahoma" w:hAnsi="Tahoma" w:cs="Tahoma"/>
          <w:sz w:val="28"/>
          <w:szCs w:val="28"/>
        </w:rPr>
        <w:t xml:space="preserve"> </w:t>
      </w:r>
      <w:r w:rsidR="00143872">
        <w:rPr>
          <w:rFonts w:ascii="Tahoma" w:hAnsi="Tahoma" w:cs="Tahoma"/>
          <w:sz w:val="28"/>
          <w:szCs w:val="28"/>
          <w:lang w:val="en-US"/>
        </w:rPr>
        <w:t xml:space="preserve">EditText-a. В </w:t>
      </w:r>
      <w:r w:rsidR="00143872" w:rsidRPr="00143872">
        <w:rPr>
          <w:rFonts w:ascii="Tahoma" w:hAnsi="Tahoma" w:cs="Tahoma"/>
          <w:sz w:val="28"/>
          <w:szCs w:val="28"/>
        </w:rPr>
        <w:t>единия</w:t>
      </w:r>
      <w:r w:rsidR="00143872">
        <w:rPr>
          <w:rFonts w:ascii="Tahoma" w:hAnsi="Tahoma" w:cs="Tahoma"/>
          <w:sz w:val="28"/>
          <w:szCs w:val="28"/>
          <w:lang w:val="en-US"/>
        </w:rPr>
        <w:t xml:space="preserve"> EditText, </w:t>
      </w:r>
      <w:r w:rsidR="00143872">
        <w:rPr>
          <w:rFonts w:ascii="Tahoma" w:hAnsi="Tahoma" w:cs="Tahoma"/>
          <w:sz w:val="28"/>
          <w:szCs w:val="28"/>
        </w:rPr>
        <w:t xml:space="preserve">ако си свързан към локална мрежа, показва </w:t>
      </w:r>
      <w:r w:rsidR="00143872">
        <w:rPr>
          <w:rFonts w:ascii="Tahoma" w:hAnsi="Tahoma" w:cs="Tahoma"/>
          <w:sz w:val="28"/>
          <w:szCs w:val="28"/>
          <w:lang w:val="en-US"/>
        </w:rPr>
        <w:t>IP-</w:t>
      </w:r>
      <w:r w:rsidR="00143872" w:rsidRPr="00143872">
        <w:rPr>
          <w:rFonts w:ascii="Tahoma" w:hAnsi="Tahoma" w:cs="Tahoma"/>
          <w:sz w:val="28"/>
          <w:szCs w:val="28"/>
        </w:rPr>
        <w:t>то,</w:t>
      </w:r>
      <w:r w:rsidR="00143872">
        <w:rPr>
          <w:rFonts w:ascii="Tahoma" w:hAnsi="Tahoma" w:cs="Tahoma"/>
          <w:sz w:val="28"/>
          <w:szCs w:val="28"/>
          <w:lang w:val="en-US"/>
        </w:rPr>
        <w:t xml:space="preserve"> а </w:t>
      </w:r>
      <w:r w:rsidR="00143872" w:rsidRPr="00143872">
        <w:rPr>
          <w:rFonts w:ascii="Tahoma" w:hAnsi="Tahoma" w:cs="Tahoma"/>
          <w:sz w:val="28"/>
          <w:szCs w:val="28"/>
        </w:rPr>
        <w:t>другия – порта</w:t>
      </w:r>
      <w:r w:rsidR="00143872">
        <w:rPr>
          <w:rFonts w:ascii="Tahoma" w:hAnsi="Tahoma" w:cs="Tahoma"/>
          <w:sz w:val="28"/>
          <w:szCs w:val="28"/>
          <w:lang w:val="en-US"/>
        </w:rPr>
        <w:t>,</w:t>
      </w:r>
      <w:r w:rsidR="00143872">
        <w:rPr>
          <w:rFonts w:ascii="Tahoma" w:hAnsi="Tahoma" w:cs="Tahoma"/>
          <w:sz w:val="28"/>
          <w:szCs w:val="28"/>
        </w:rPr>
        <w:t xml:space="preserve"> през когото се очаква заявката, съдържаща </w:t>
      </w:r>
      <w:r w:rsidR="00143872">
        <w:rPr>
          <w:rFonts w:ascii="Tahoma" w:hAnsi="Tahoma" w:cs="Tahoma"/>
          <w:sz w:val="28"/>
          <w:szCs w:val="28"/>
          <w:lang w:val="en-US"/>
        </w:rPr>
        <w:t>XML-</w:t>
      </w:r>
      <w:r w:rsidR="00143872">
        <w:rPr>
          <w:rFonts w:ascii="Tahoma" w:hAnsi="Tahoma" w:cs="Tahoma"/>
          <w:sz w:val="28"/>
          <w:szCs w:val="28"/>
        </w:rPr>
        <w:t xml:space="preserve">ът. Под двата </w:t>
      </w:r>
      <w:r w:rsidR="00143872">
        <w:rPr>
          <w:rFonts w:ascii="Tahoma" w:hAnsi="Tahoma" w:cs="Tahoma"/>
          <w:sz w:val="28"/>
          <w:szCs w:val="28"/>
          <w:lang w:val="en-US"/>
        </w:rPr>
        <w:t xml:space="preserve">EditText-a </w:t>
      </w:r>
      <w:r w:rsidR="00143872">
        <w:rPr>
          <w:rFonts w:ascii="Tahoma" w:hAnsi="Tahoma" w:cs="Tahoma"/>
          <w:sz w:val="28"/>
          <w:szCs w:val="28"/>
        </w:rPr>
        <w:t xml:space="preserve">има още един етикет, който </w:t>
      </w:r>
      <w:r>
        <w:rPr>
          <w:rFonts w:ascii="Tahoma" w:hAnsi="Tahoma" w:cs="Tahoma"/>
          <w:sz w:val="28"/>
          <w:szCs w:val="28"/>
        </w:rPr>
        <w:t xml:space="preserve">изписва съответно със зелено </w:t>
      </w:r>
      <w:r>
        <w:rPr>
          <w:rFonts w:ascii="Tahoma" w:hAnsi="Tahoma" w:cs="Tahoma"/>
          <w:sz w:val="28"/>
          <w:szCs w:val="28"/>
          <w:lang w:val="en-US"/>
        </w:rPr>
        <w:t xml:space="preserve">“Connected”, </w:t>
      </w:r>
      <w:r>
        <w:rPr>
          <w:rFonts w:ascii="Tahoma" w:hAnsi="Tahoma" w:cs="Tahoma"/>
          <w:sz w:val="28"/>
          <w:szCs w:val="28"/>
        </w:rPr>
        <w:t>ако си свързан към локална мрежа, и съответно с червено „</w:t>
      </w:r>
      <w:r>
        <w:rPr>
          <w:rFonts w:ascii="Tahoma" w:hAnsi="Tahoma" w:cs="Tahoma"/>
          <w:sz w:val="28"/>
          <w:szCs w:val="28"/>
          <w:lang w:val="en-US"/>
        </w:rPr>
        <w:t>Not connected</w:t>
      </w:r>
      <w:r>
        <w:rPr>
          <w:rFonts w:ascii="Tahoma" w:hAnsi="Tahoma" w:cs="Tahoma"/>
          <w:sz w:val="28"/>
          <w:szCs w:val="28"/>
        </w:rPr>
        <w:t>“</w:t>
      </w:r>
      <w:r>
        <w:rPr>
          <w:rFonts w:ascii="Tahoma" w:hAnsi="Tahoma" w:cs="Tahoma"/>
          <w:sz w:val="28"/>
          <w:szCs w:val="28"/>
          <w:lang w:val="en-US"/>
        </w:rPr>
        <w:t xml:space="preserve">, </w:t>
      </w:r>
      <w:r>
        <w:rPr>
          <w:rFonts w:ascii="Tahoma" w:hAnsi="Tahoma" w:cs="Tahoma"/>
          <w:sz w:val="28"/>
          <w:szCs w:val="28"/>
        </w:rPr>
        <w:t>ако не си. Също така под гореизброените</w:t>
      </w:r>
      <w:r w:rsidR="00143872">
        <w:rPr>
          <w:rFonts w:ascii="Tahoma" w:hAnsi="Tahoma" w:cs="Tahoma"/>
          <w:sz w:val="28"/>
          <w:szCs w:val="28"/>
        </w:rPr>
        <w:t xml:space="preserve"> има бутон, водещ към втория</w:t>
      </w:r>
      <w:r>
        <w:rPr>
          <w:rFonts w:ascii="Tahoma" w:hAnsi="Tahoma" w:cs="Tahoma"/>
          <w:sz w:val="28"/>
          <w:szCs w:val="28"/>
        </w:rPr>
        <w:t xml:space="preserve"> панел.</w:t>
      </w:r>
    </w:p>
    <w:p w:rsidR="00460F00" w:rsidRP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t xml:space="preserve">Вторият панел – </w:t>
      </w:r>
      <w:r>
        <w:rPr>
          <w:rFonts w:ascii="Tahoma" w:hAnsi="Tahoma" w:cs="Tahoma"/>
          <w:sz w:val="28"/>
          <w:szCs w:val="28"/>
          <w:lang w:val="en-US"/>
        </w:rPr>
        <w:t>SettingsScreen</w:t>
      </w:r>
    </w:p>
    <w:p w:rsidR="00460F00" w:rsidRDefault="00460F00" w:rsidP="00460F00">
      <w:pPr>
        <w:pStyle w:val="NoSpacing"/>
        <w:spacing w:after="120" w:line="480" w:lineRule="auto"/>
        <w:ind w:left="1440"/>
        <w:jc w:val="both"/>
        <w:rPr>
          <w:rFonts w:ascii="Tahoma" w:hAnsi="Tahoma" w:cs="Tahoma"/>
          <w:sz w:val="28"/>
          <w:szCs w:val="28"/>
        </w:rPr>
      </w:pPr>
      <w:r>
        <w:rPr>
          <w:rFonts w:ascii="Tahoma" w:hAnsi="Tahoma" w:cs="Tahoma"/>
          <w:sz w:val="28"/>
          <w:szCs w:val="28"/>
        </w:rPr>
        <w:lastRenderedPageBreak/>
        <w:t xml:space="preserve">Вторият панел има </w:t>
      </w:r>
      <w:r w:rsidR="00143872">
        <w:rPr>
          <w:rFonts w:ascii="Tahoma" w:hAnsi="Tahoma" w:cs="Tahoma"/>
          <w:sz w:val="28"/>
          <w:szCs w:val="28"/>
        </w:rPr>
        <w:t>три</w:t>
      </w:r>
      <w:r>
        <w:rPr>
          <w:rFonts w:ascii="Tahoma" w:hAnsi="Tahoma" w:cs="Tahoma"/>
          <w:sz w:val="28"/>
          <w:szCs w:val="28"/>
        </w:rPr>
        <w:t xml:space="preserve"> </w:t>
      </w:r>
      <w:r>
        <w:rPr>
          <w:rFonts w:ascii="Tahoma" w:hAnsi="Tahoma" w:cs="Tahoma"/>
          <w:sz w:val="28"/>
          <w:szCs w:val="28"/>
          <w:lang w:val="en-US"/>
        </w:rPr>
        <w:t>Spinner-</w:t>
      </w:r>
      <w:r>
        <w:rPr>
          <w:rFonts w:ascii="Tahoma" w:hAnsi="Tahoma" w:cs="Tahoma"/>
          <w:sz w:val="28"/>
          <w:szCs w:val="28"/>
        </w:rPr>
        <w:t>а, единият от които е да се избере в коя държава се използва принтера, а другият дава възможност да се избере езикът, на когото искате да изписва етикетите, обособяващи различните секции.</w:t>
      </w:r>
    </w:p>
    <w:p w:rsidR="00C83082" w:rsidRDefault="00143872" w:rsidP="00460F00">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Чрез третия </w:t>
      </w:r>
      <w:r>
        <w:rPr>
          <w:rFonts w:ascii="Tahoma" w:hAnsi="Tahoma" w:cs="Tahoma"/>
          <w:sz w:val="28"/>
          <w:szCs w:val="28"/>
          <w:lang w:val="en-US"/>
        </w:rPr>
        <w:t xml:space="preserve">Spinner </w:t>
      </w:r>
      <w:r>
        <w:rPr>
          <w:rFonts w:ascii="Tahoma" w:hAnsi="Tahoma" w:cs="Tahoma"/>
          <w:sz w:val="28"/>
          <w:szCs w:val="28"/>
        </w:rPr>
        <w:t>може да се избере активният принтер, тоест този, с когото работите и да се добави. Може да се добави повече от един принтер</w:t>
      </w:r>
      <w:r w:rsidR="00C83082">
        <w:rPr>
          <w:rFonts w:ascii="Tahoma" w:hAnsi="Tahoma" w:cs="Tahoma"/>
          <w:sz w:val="28"/>
          <w:szCs w:val="28"/>
        </w:rPr>
        <w:t xml:space="preserve"> – тоест да работите с повече от един принтер и да печатате на повече от един принтер едновременно</w:t>
      </w:r>
      <w:r>
        <w:rPr>
          <w:rFonts w:ascii="Tahoma" w:hAnsi="Tahoma" w:cs="Tahoma"/>
          <w:sz w:val="28"/>
          <w:szCs w:val="28"/>
        </w:rPr>
        <w:t>. При добавянето на принтерите, могат да се зададат</w:t>
      </w:r>
      <w:r w:rsidR="00C83082">
        <w:rPr>
          <w:rFonts w:ascii="Tahoma" w:hAnsi="Tahoma" w:cs="Tahoma"/>
          <w:sz w:val="28"/>
          <w:szCs w:val="28"/>
        </w:rPr>
        <w:t xml:space="preserve"> скриптове:</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Headers – </w:t>
      </w:r>
      <w:r>
        <w:rPr>
          <w:rFonts w:ascii="Tahoma" w:hAnsi="Tahoma" w:cs="Tahoma"/>
          <w:sz w:val="28"/>
          <w:szCs w:val="28"/>
        </w:rPr>
        <w:t>текст, който ще се изписва отгоре на бележката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Details – </w:t>
      </w:r>
      <w:r>
        <w:rPr>
          <w:rFonts w:ascii="Tahoma" w:hAnsi="Tahoma" w:cs="Tahoma"/>
          <w:sz w:val="28"/>
          <w:szCs w:val="28"/>
        </w:rPr>
        <w:t>посредата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Totals – </w:t>
      </w:r>
      <w:r>
        <w:rPr>
          <w:rFonts w:ascii="Tahoma" w:hAnsi="Tahoma" w:cs="Tahoma"/>
          <w:sz w:val="28"/>
          <w:szCs w:val="28"/>
        </w:rPr>
        <w:t>там, където пише общата сума на покупката</w:t>
      </w:r>
    </w:p>
    <w:p w:rsidR="00126C64" w:rsidRPr="00126C64" w:rsidRDefault="00C83082" w:rsidP="00126C64">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Footers – </w:t>
      </w:r>
      <w:r>
        <w:rPr>
          <w:rFonts w:ascii="Tahoma" w:hAnsi="Tahoma" w:cs="Tahoma"/>
          <w:sz w:val="28"/>
          <w:szCs w:val="28"/>
        </w:rPr>
        <w:t>най-отдолу на касовата бележка</w:t>
      </w:r>
    </w:p>
    <w:p w:rsidR="00C83082" w:rsidRPr="00C8308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Има по един бутон за всеки вид скрипт, който добавя още един </w:t>
      </w:r>
      <w:r>
        <w:rPr>
          <w:rFonts w:ascii="Tahoma" w:hAnsi="Tahoma" w:cs="Tahoma"/>
          <w:sz w:val="28"/>
          <w:szCs w:val="28"/>
          <w:lang w:val="en-US"/>
        </w:rPr>
        <w:t xml:space="preserve">EditText, </w:t>
      </w:r>
      <w:r>
        <w:rPr>
          <w:rFonts w:ascii="Tahoma" w:hAnsi="Tahoma" w:cs="Tahoma"/>
          <w:sz w:val="28"/>
          <w:szCs w:val="28"/>
        </w:rPr>
        <w:t xml:space="preserve"> в когото може да пише човек, т.е. всеки вид </w:t>
      </w:r>
      <w:r>
        <w:rPr>
          <w:rFonts w:ascii="Tahoma" w:hAnsi="Tahoma" w:cs="Tahoma"/>
          <w:sz w:val="28"/>
          <w:szCs w:val="28"/>
        </w:rPr>
        <w:lastRenderedPageBreak/>
        <w:t>скрипт може да има по повече от един ред – колкото ние поискаме.</w:t>
      </w:r>
    </w:p>
    <w:p w:rsidR="00126C64" w:rsidRDefault="00143872" w:rsidP="00126C64">
      <w:pPr>
        <w:pStyle w:val="NoSpacing"/>
        <w:spacing w:after="120" w:line="480" w:lineRule="auto"/>
        <w:ind w:left="1440"/>
        <w:jc w:val="both"/>
        <w:rPr>
          <w:rFonts w:ascii="Tahoma" w:hAnsi="Tahoma" w:cs="Tahoma"/>
          <w:sz w:val="28"/>
          <w:szCs w:val="28"/>
        </w:rPr>
      </w:pPr>
      <w:r>
        <w:rPr>
          <w:rFonts w:ascii="Tahoma" w:hAnsi="Tahoma" w:cs="Tahoma"/>
          <w:sz w:val="28"/>
          <w:szCs w:val="28"/>
        </w:rPr>
        <w:t>След като се добавят един или повече принтери</w:t>
      </w:r>
      <w:r w:rsidR="00C83082">
        <w:rPr>
          <w:rFonts w:ascii="Tahoma" w:hAnsi="Tahoma" w:cs="Tahoma"/>
          <w:sz w:val="28"/>
          <w:szCs w:val="28"/>
        </w:rPr>
        <w:t>,</w:t>
      </w:r>
      <w:r w:rsidR="00126C64">
        <w:rPr>
          <w:rFonts w:ascii="Tahoma" w:hAnsi="Tahoma" w:cs="Tahoma"/>
          <w:sz w:val="28"/>
          <w:szCs w:val="28"/>
        </w:rPr>
        <w:t xml:space="preserve"> чрез бутона, обозначен с плюс,</w:t>
      </w:r>
      <w:r w:rsidR="00C83082">
        <w:rPr>
          <w:rFonts w:ascii="Tahoma" w:hAnsi="Tahoma" w:cs="Tahoma"/>
          <w:sz w:val="28"/>
          <w:szCs w:val="28"/>
        </w:rPr>
        <w:t xml:space="preserve"> можем да ги изтриваме и да</w:t>
      </w:r>
      <w:r w:rsidR="00126C64">
        <w:rPr>
          <w:rFonts w:ascii="Tahoma" w:hAnsi="Tahoma" w:cs="Tahoma"/>
          <w:sz w:val="28"/>
          <w:szCs w:val="28"/>
        </w:rPr>
        <w:t xml:space="preserve"> ги</w:t>
      </w:r>
      <w:r w:rsidR="00C83082">
        <w:rPr>
          <w:rFonts w:ascii="Tahoma" w:hAnsi="Tahoma" w:cs="Tahoma"/>
          <w:sz w:val="28"/>
          <w:szCs w:val="28"/>
        </w:rPr>
        <w:t xml:space="preserve"> редактираме</w:t>
      </w:r>
      <w:r w:rsidR="00C83082">
        <w:rPr>
          <w:rFonts w:ascii="Tahoma" w:hAnsi="Tahoma" w:cs="Tahoma"/>
          <w:sz w:val="28"/>
          <w:szCs w:val="28"/>
          <w:lang w:val="en-US"/>
        </w:rPr>
        <w:t>.</w:t>
      </w:r>
      <w:r w:rsidR="00126C64">
        <w:rPr>
          <w:rFonts w:ascii="Tahoma" w:hAnsi="Tahoma" w:cs="Tahoma"/>
          <w:sz w:val="28"/>
          <w:szCs w:val="28"/>
        </w:rPr>
        <w:t xml:space="preserve"> До самия </w:t>
      </w:r>
      <w:r w:rsidR="00126C64">
        <w:rPr>
          <w:rFonts w:ascii="Tahoma" w:hAnsi="Tahoma" w:cs="Tahoma"/>
          <w:sz w:val="28"/>
          <w:szCs w:val="28"/>
          <w:lang w:val="en-US"/>
        </w:rPr>
        <w:t>Spinner</w:t>
      </w:r>
      <w:r w:rsidR="00126C64">
        <w:rPr>
          <w:rFonts w:ascii="Tahoma" w:hAnsi="Tahoma" w:cs="Tahoma"/>
          <w:sz w:val="28"/>
          <w:szCs w:val="28"/>
        </w:rPr>
        <w:t>, в когото се пълнят активните принтери,</w:t>
      </w:r>
      <w:r w:rsidR="00126C64">
        <w:rPr>
          <w:rFonts w:ascii="Tahoma" w:hAnsi="Tahoma" w:cs="Tahoma"/>
          <w:sz w:val="28"/>
          <w:szCs w:val="28"/>
          <w:lang w:val="en-US"/>
        </w:rPr>
        <w:t xml:space="preserve"> </w:t>
      </w:r>
      <w:r w:rsidR="00126C64">
        <w:rPr>
          <w:rFonts w:ascii="Tahoma" w:hAnsi="Tahoma" w:cs="Tahoma"/>
          <w:sz w:val="28"/>
          <w:szCs w:val="28"/>
        </w:rPr>
        <w:t xml:space="preserve">има още два бутона – този за редактиране, обозначен с моливче и такъв за изтриване на избрания принтер, обозначен с минус. </w:t>
      </w:r>
    </w:p>
    <w:p w:rsidR="0014387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При цъкане на бутона за редактиране, излиза плавно панел от едната страна, в който </w:t>
      </w:r>
      <w:r w:rsidR="00126C64">
        <w:rPr>
          <w:rFonts w:ascii="Tahoma" w:hAnsi="Tahoma" w:cs="Tahoma"/>
          <w:sz w:val="28"/>
          <w:szCs w:val="28"/>
        </w:rPr>
        <w:t>можем да редактираме скриптовете, зададени при добавяне на устройството.</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Идеята на тези скриптове е ако искаме да променим нещо, ако нямаме достъп до </w:t>
      </w:r>
      <w:r>
        <w:rPr>
          <w:rFonts w:ascii="Tahoma" w:hAnsi="Tahoma" w:cs="Tahoma"/>
          <w:sz w:val="28"/>
          <w:szCs w:val="28"/>
          <w:lang w:val="en-US"/>
        </w:rPr>
        <w:t>XML-a</w:t>
      </w:r>
      <w:r>
        <w:rPr>
          <w:rFonts w:ascii="Tahoma" w:hAnsi="Tahoma" w:cs="Tahoma"/>
          <w:sz w:val="28"/>
          <w:szCs w:val="28"/>
        </w:rPr>
        <w:t>, който се изпраща.</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Има и още един бутон, който като се цъкне, отново излиза от едната страна плавно панел, в когото биват изписани активните принтери и това дали те са в изправност и готови за печатане.</w:t>
      </w:r>
      <w:bookmarkStart w:id="9" w:name="_Toc507526757"/>
      <w:bookmarkStart w:id="10" w:name="_Toc507527700"/>
    </w:p>
    <w:p w:rsidR="00126C64" w:rsidRPr="00126C64" w:rsidRDefault="00126C64" w:rsidP="00126C64">
      <w:pPr>
        <w:pStyle w:val="NoSpacing"/>
        <w:spacing w:after="120" w:line="480" w:lineRule="auto"/>
        <w:ind w:left="1440"/>
        <w:jc w:val="both"/>
        <w:rPr>
          <w:rFonts w:ascii="Tahoma" w:hAnsi="Tahoma" w:cs="Tahoma"/>
          <w:sz w:val="28"/>
          <w:szCs w:val="28"/>
        </w:rPr>
      </w:pPr>
    </w:p>
    <w:p w:rsidR="00126C64" w:rsidRDefault="009C6DD6" w:rsidP="00126C64">
      <w:pPr>
        <w:pStyle w:val="Heading2"/>
        <w:rPr>
          <w:rFonts w:ascii="Tahoma" w:hAnsi="Tahoma" w:cs="Tahoma"/>
          <w:b/>
          <w:i w:val="0"/>
        </w:rPr>
      </w:pPr>
      <w:r w:rsidRPr="00A024BA">
        <w:rPr>
          <w:rFonts w:ascii="Tahoma" w:hAnsi="Tahoma" w:cs="Tahoma"/>
          <w:b/>
          <w:i w:val="0"/>
        </w:rPr>
        <w:lastRenderedPageBreak/>
        <w:t>2.2. Съображения за избор на програмни средства и развойната сред</w:t>
      </w:r>
      <w:bookmarkEnd w:id="9"/>
      <w:bookmarkEnd w:id="10"/>
      <w:r w:rsidRPr="00A024BA">
        <w:rPr>
          <w:rFonts w:ascii="Tahoma" w:hAnsi="Tahoma" w:cs="Tahoma"/>
          <w:b/>
          <w:i w:val="0"/>
        </w:rPr>
        <w:t>а</w:t>
      </w:r>
    </w:p>
    <w:p w:rsidR="00126C64" w:rsidRDefault="00126C64" w:rsidP="00126C64">
      <w:pPr>
        <w:rPr>
          <w:lang w:eastAsia="ar-SA"/>
        </w:rPr>
      </w:pPr>
    </w:p>
    <w:p w:rsidR="00126C64" w:rsidRPr="00126C64" w:rsidRDefault="00126C64" w:rsidP="00126C64">
      <w:pPr>
        <w:rPr>
          <w:lang w:eastAsia="ar-SA"/>
        </w:rPr>
      </w:pPr>
    </w:p>
    <w:p w:rsidR="006A0892" w:rsidRDefault="00186F30" w:rsidP="009C6DD6">
      <w:pPr>
        <w:pStyle w:val="NoSpacing"/>
        <w:spacing w:after="120" w:line="480" w:lineRule="auto"/>
        <w:jc w:val="both"/>
        <w:rPr>
          <w:rFonts w:ascii="Tahoma" w:hAnsi="Tahoma" w:cs="Tahoma"/>
          <w:sz w:val="28"/>
          <w:szCs w:val="28"/>
        </w:rPr>
      </w:pPr>
      <w:r>
        <w:rPr>
          <w:rFonts w:ascii="Tahoma" w:hAnsi="Tahoma" w:cs="Tahoma"/>
          <w:sz w:val="28"/>
          <w:szCs w:val="28"/>
          <w:lang w:val="en-US"/>
        </w:rPr>
        <w:t>Smart Printer for Android</w:t>
      </w:r>
      <w:r w:rsidR="009C6DD6" w:rsidRPr="009C6DD6">
        <w:rPr>
          <w:rFonts w:ascii="Tahoma" w:hAnsi="Tahoma" w:cs="Tahoma"/>
          <w:sz w:val="28"/>
          <w:szCs w:val="28"/>
        </w:rPr>
        <w:t xml:space="preserve"> трябва да е лесно за използване от всеки потребител, </w:t>
      </w:r>
      <w:r w:rsidR="00380AAE">
        <w:rPr>
          <w:rFonts w:ascii="Tahoma" w:hAnsi="Tahoma" w:cs="Tahoma"/>
          <w:sz w:val="28"/>
          <w:szCs w:val="28"/>
        </w:rPr>
        <w:t>търговец</w:t>
      </w:r>
      <w:r w:rsidR="009C6DD6" w:rsidRPr="009C6DD6">
        <w:rPr>
          <w:rFonts w:ascii="Tahoma" w:hAnsi="Tahoma" w:cs="Tahoma"/>
          <w:sz w:val="28"/>
          <w:szCs w:val="28"/>
        </w:rPr>
        <w:t>, на р</w:t>
      </w:r>
      <w:r>
        <w:rPr>
          <w:rFonts w:ascii="Tahoma" w:hAnsi="Tahoma" w:cs="Tahoma"/>
          <w:sz w:val="28"/>
          <w:szCs w:val="28"/>
        </w:rPr>
        <w:t xml:space="preserve">азлична възраст. </w:t>
      </w:r>
      <w:r w:rsidR="006A0892">
        <w:rPr>
          <w:rFonts w:ascii="Tahoma" w:hAnsi="Tahoma" w:cs="Tahoma"/>
          <w:sz w:val="28"/>
          <w:szCs w:val="28"/>
        </w:rPr>
        <w:t>Затова то трябва да е направено така че човек директно да може да се ориентира, много семпло и</w:t>
      </w:r>
      <w:r>
        <w:rPr>
          <w:rFonts w:ascii="Tahoma" w:hAnsi="Tahoma" w:cs="Tahoma"/>
          <w:sz w:val="28"/>
          <w:szCs w:val="28"/>
        </w:rPr>
        <w:t xml:space="preserve"> просто откъм визуалната ч</w:t>
      </w:r>
      <w:r w:rsidR="00494F89">
        <w:rPr>
          <w:rFonts w:ascii="Tahoma" w:hAnsi="Tahoma" w:cs="Tahoma"/>
          <w:sz w:val="28"/>
          <w:szCs w:val="28"/>
        </w:rPr>
        <w:t>аст</w:t>
      </w:r>
      <w:r w:rsidR="006A0892">
        <w:rPr>
          <w:rFonts w:ascii="Tahoma" w:hAnsi="Tahoma" w:cs="Tahoma"/>
          <w:sz w:val="28"/>
          <w:szCs w:val="28"/>
        </w:rPr>
        <w:t xml:space="preserve">. </w:t>
      </w:r>
      <w:r w:rsidR="009C6DD6" w:rsidRPr="009C6DD6">
        <w:rPr>
          <w:rFonts w:ascii="Tahoma" w:hAnsi="Tahoma" w:cs="Tahoma"/>
          <w:sz w:val="28"/>
          <w:szCs w:val="28"/>
        </w:rPr>
        <w:t>Поради тази причина избрах да използвам един много функционален език за създаване на Android приложения, а именно Basic4Android.</w:t>
      </w:r>
    </w:p>
    <w:p w:rsidR="006A0892" w:rsidRDefault="006A0892" w:rsidP="009C6DD6">
      <w:pPr>
        <w:pStyle w:val="NoSpacing"/>
        <w:spacing w:after="120" w:line="480" w:lineRule="auto"/>
        <w:jc w:val="both"/>
        <w:rPr>
          <w:rFonts w:ascii="Tahoma" w:hAnsi="Tahoma" w:cs="Tahoma"/>
          <w:sz w:val="28"/>
          <w:szCs w:val="28"/>
        </w:rPr>
      </w:pPr>
      <w:r>
        <w:rPr>
          <w:rFonts w:ascii="Tahoma" w:hAnsi="Tahoma" w:cs="Tahoma"/>
          <w:sz w:val="28"/>
          <w:szCs w:val="28"/>
        </w:rPr>
        <w:t>Едни от предимствата на езика са:</w:t>
      </w:r>
    </w:p>
    <w:p w:rsidR="006A0892" w:rsidRPr="0022141A" w:rsidRDefault="0037493E"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Първото предимство на езика и средата за разработка е п</w:t>
      </w:r>
      <w:r w:rsidR="0022141A">
        <w:rPr>
          <w:rFonts w:ascii="Tahoma" w:hAnsi="Tahoma" w:cs="Tahoma"/>
          <w:sz w:val="28"/>
          <w:szCs w:val="28"/>
        </w:rPr>
        <w:t>рост</w:t>
      </w:r>
      <w:r>
        <w:rPr>
          <w:rFonts w:ascii="Tahoma" w:hAnsi="Tahoma" w:cs="Tahoma"/>
          <w:sz w:val="28"/>
          <w:szCs w:val="28"/>
        </w:rPr>
        <w:t>ият</w:t>
      </w:r>
      <w:r w:rsidR="0022141A">
        <w:rPr>
          <w:rFonts w:ascii="Tahoma" w:hAnsi="Tahoma" w:cs="Tahoma"/>
          <w:sz w:val="28"/>
          <w:szCs w:val="28"/>
        </w:rPr>
        <w:t xml:space="preserve">, но в същото време много мощен </w:t>
      </w:r>
      <w:r w:rsidR="0022141A">
        <w:rPr>
          <w:rFonts w:ascii="Tahoma" w:hAnsi="Tahoma" w:cs="Tahoma"/>
          <w:sz w:val="28"/>
          <w:szCs w:val="28"/>
          <w:lang w:val="en-US"/>
        </w:rPr>
        <w:t>RAD (</w:t>
      </w:r>
      <w:r w:rsidR="0022141A" w:rsidRPr="0022141A">
        <w:rPr>
          <w:rFonts w:ascii="Tahoma" w:hAnsi="Tahoma" w:cs="Tahoma"/>
          <w:sz w:val="28"/>
          <w:szCs w:val="28"/>
          <w:lang w:val="en-US"/>
        </w:rPr>
        <w:t>rapid application development</w:t>
      </w:r>
      <w:r w:rsidR="0022141A">
        <w:rPr>
          <w:rFonts w:ascii="Tahoma" w:hAnsi="Tahoma" w:cs="Tahoma"/>
          <w:sz w:val="28"/>
          <w:szCs w:val="28"/>
          <w:lang w:val="en-US"/>
        </w:rPr>
        <w:t>) tool</w:t>
      </w:r>
      <w:r>
        <w:rPr>
          <w:rFonts w:ascii="Tahoma" w:hAnsi="Tahoma" w:cs="Tahoma"/>
          <w:sz w:val="28"/>
          <w:szCs w:val="28"/>
        </w:rPr>
        <w:t>, който по</w:t>
      </w:r>
      <w:r w:rsidR="007D61EA">
        <w:rPr>
          <w:rFonts w:ascii="Tahoma" w:hAnsi="Tahoma" w:cs="Tahoma"/>
          <w:sz w:val="28"/>
          <w:szCs w:val="28"/>
        </w:rPr>
        <w:t>зволява н</w:t>
      </w:r>
      <w:r>
        <w:rPr>
          <w:rFonts w:ascii="Tahoma" w:hAnsi="Tahoma" w:cs="Tahoma"/>
          <w:sz w:val="28"/>
          <w:szCs w:val="28"/>
        </w:rPr>
        <w:t xml:space="preserve">а програмисти на всякакво ниво бързо да разработват реални приложения, не е трудно да се започне и да се научи – </w:t>
      </w:r>
      <w:r>
        <w:rPr>
          <w:rFonts w:ascii="Tahoma" w:hAnsi="Tahoma" w:cs="Tahoma"/>
          <w:sz w:val="28"/>
          <w:szCs w:val="28"/>
          <w:lang w:val="en-US"/>
        </w:rPr>
        <w:t>IDE-</w:t>
      </w:r>
      <w:r>
        <w:rPr>
          <w:rFonts w:ascii="Tahoma" w:hAnsi="Tahoma" w:cs="Tahoma"/>
          <w:sz w:val="28"/>
          <w:szCs w:val="28"/>
        </w:rPr>
        <w:t xml:space="preserve">то и </w:t>
      </w:r>
      <w:r>
        <w:rPr>
          <w:rFonts w:ascii="Tahoma" w:hAnsi="Tahoma" w:cs="Tahoma"/>
          <w:sz w:val="28"/>
          <w:szCs w:val="28"/>
          <w:lang w:val="en-US"/>
        </w:rPr>
        <w:t>framework-</w:t>
      </w:r>
      <w:r>
        <w:rPr>
          <w:rFonts w:ascii="Tahoma" w:hAnsi="Tahoma" w:cs="Tahoma"/>
          <w:sz w:val="28"/>
          <w:szCs w:val="28"/>
        </w:rPr>
        <w:t xml:space="preserve">а сами ще ти помогнат да завършиш работата си. </w:t>
      </w:r>
    </w:p>
    <w:p w:rsid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lastRenderedPageBreak/>
        <w:t xml:space="preserve">Цялостна среда за разработка и език за програмиране, фокусиран 100% върху развиването на </w:t>
      </w:r>
      <w:r>
        <w:rPr>
          <w:rFonts w:ascii="Tahoma" w:hAnsi="Tahoma" w:cs="Tahoma"/>
          <w:sz w:val="28"/>
          <w:szCs w:val="28"/>
          <w:lang w:val="en-US"/>
        </w:rPr>
        <w:t xml:space="preserve">Android </w:t>
      </w:r>
      <w:r>
        <w:rPr>
          <w:rFonts w:ascii="Tahoma" w:hAnsi="Tahoma" w:cs="Tahoma"/>
          <w:sz w:val="28"/>
          <w:szCs w:val="28"/>
        </w:rPr>
        <w:t>приложения</w:t>
      </w:r>
      <w:r w:rsidR="007E29D2">
        <w:rPr>
          <w:rFonts w:ascii="Tahoma" w:hAnsi="Tahoma" w:cs="Tahoma"/>
          <w:sz w:val="28"/>
          <w:szCs w:val="28"/>
        </w:rPr>
        <w:t>.</w:t>
      </w:r>
    </w:p>
    <w:p w:rsid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Компилира се до </w:t>
      </w:r>
      <w:r>
        <w:rPr>
          <w:rFonts w:ascii="Tahoma" w:hAnsi="Tahoma" w:cs="Tahoma"/>
          <w:sz w:val="28"/>
          <w:szCs w:val="28"/>
          <w:lang w:val="en-US"/>
        </w:rPr>
        <w:t xml:space="preserve">native bytecode </w:t>
      </w:r>
      <w:r>
        <w:rPr>
          <w:rFonts w:ascii="Tahoma" w:hAnsi="Tahoma" w:cs="Tahoma"/>
          <w:sz w:val="28"/>
          <w:szCs w:val="28"/>
        </w:rPr>
        <w:t xml:space="preserve"> и не са нужни </w:t>
      </w:r>
      <w:r>
        <w:rPr>
          <w:rFonts w:ascii="Tahoma" w:hAnsi="Tahoma" w:cs="Tahoma"/>
          <w:sz w:val="28"/>
          <w:szCs w:val="28"/>
          <w:lang w:val="en-US"/>
        </w:rPr>
        <w:t xml:space="preserve">Runtime </w:t>
      </w:r>
      <w:r>
        <w:rPr>
          <w:rFonts w:ascii="Tahoma" w:hAnsi="Tahoma" w:cs="Tahoma"/>
          <w:sz w:val="28"/>
          <w:szCs w:val="28"/>
        </w:rPr>
        <w:t xml:space="preserve">библиотеки. </w:t>
      </w:r>
    </w:p>
    <w:p w:rsidR="0022141A" w:rsidRPr="00875D2F"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APK </w:t>
      </w:r>
      <w:r>
        <w:rPr>
          <w:rFonts w:ascii="Tahoma" w:hAnsi="Tahoma" w:cs="Tahoma"/>
          <w:sz w:val="28"/>
          <w:szCs w:val="28"/>
        </w:rPr>
        <w:t xml:space="preserve">файловете са същите като </w:t>
      </w:r>
      <w:r>
        <w:rPr>
          <w:rFonts w:ascii="Tahoma" w:hAnsi="Tahoma" w:cs="Tahoma"/>
          <w:sz w:val="28"/>
          <w:szCs w:val="28"/>
          <w:lang w:val="en-US"/>
        </w:rPr>
        <w:t xml:space="preserve">APK </w:t>
      </w:r>
      <w:r>
        <w:rPr>
          <w:rFonts w:ascii="Tahoma" w:hAnsi="Tahoma" w:cs="Tahoma"/>
          <w:sz w:val="28"/>
          <w:szCs w:val="28"/>
        </w:rPr>
        <w:t xml:space="preserve">файловете, направени с </w:t>
      </w:r>
      <w:r>
        <w:rPr>
          <w:rFonts w:ascii="Tahoma" w:hAnsi="Tahoma" w:cs="Tahoma"/>
          <w:sz w:val="28"/>
          <w:szCs w:val="28"/>
          <w:lang w:val="en-US"/>
        </w:rPr>
        <w:t>Java / Eclipse</w:t>
      </w:r>
      <w:r w:rsidR="007E29D2">
        <w:rPr>
          <w:rFonts w:ascii="Tahoma" w:hAnsi="Tahoma" w:cs="Tahoma"/>
          <w:sz w:val="28"/>
          <w:szCs w:val="28"/>
        </w:rPr>
        <w:t>.</w:t>
      </w:r>
    </w:p>
    <w:p w:rsidR="00875D2F" w:rsidRPr="0022141A" w:rsidRDefault="00875D2F"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Можеш да преизползваш </w:t>
      </w:r>
      <w:r>
        <w:rPr>
          <w:rFonts w:ascii="Tahoma" w:hAnsi="Tahoma" w:cs="Tahoma"/>
          <w:sz w:val="28"/>
          <w:szCs w:val="28"/>
          <w:lang w:val="en-US"/>
        </w:rPr>
        <w:t xml:space="preserve">Java </w:t>
      </w:r>
      <w:r>
        <w:rPr>
          <w:rFonts w:ascii="Tahoma" w:hAnsi="Tahoma" w:cs="Tahoma"/>
          <w:sz w:val="28"/>
          <w:szCs w:val="28"/>
        </w:rPr>
        <w:t xml:space="preserve">код, обгръщайки го като библиотека и да го свържеш от средата за разработка на </w:t>
      </w:r>
      <w:r>
        <w:rPr>
          <w:rFonts w:ascii="Tahoma" w:hAnsi="Tahoma" w:cs="Tahoma"/>
          <w:sz w:val="28"/>
          <w:szCs w:val="28"/>
          <w:lang w:val="en-US"/>
        </w:rPr>
        <w:t xml:space="preserve">B4A </w:t>
      </w:r>
      <w:r>
        <w:rPr>
          <w:rFonts w:ascii="Tahoma" w:hAnsi="Tahoma" w:cs="Tahoma"/>
          <w:sz w:val="28"/>
          <w:szCs w:val="28"/>
        </w:rPr>
        <w:t>приложения.</w:t>
      </w:r>
    </w:p>
    <w:p w:rsidR="0022141A" w:rsidRP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Представянето/производтелността са много близки до тези на приложение, създадено с </w:t>
      </w:r>
      <w:r>
        <w:rPr>
          <w:rFonts w:ascii="Tahoma" w:hAnsi="Tahoma" w:cs="Tahoma"/>
          <w:sz w:val="28"/>
          <w:szCs w:val="28"/>
          <w:lang w:val="en-US"/>
        </w:rPr>
        <w:t>Java</w:t>
      </w:r>
      <w:r w:rsidR="007E29D2">
        <w:rPr>
          <w:rFonts w:ascii="Tahoma" w:hAnsi="Tahoma" w:cs="Tahoma"/>
          <w:sz w:val="28"/>
          <w:szCs w:val="28"/>
        </w:rPr>
        <w:t>.</w:t>
      </w:r>
    </w:p>
    <w:p w:rsid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Обектно-ориентиран език за програмиране</w:t>
      </w:r>
      <w:r w:rsidR="007E29D2">
        <w:rPr>
          <w:rFonts w:ascii="Tahoma" w:hAnsi="Tahoma" w:cs="Tahoma"/>
          <w:sz w:val="28"/>
          <w:szCs w:val="28"/>
        </w:rPr>
        <w:t>.</w:t>
      </w:r>
    </w:p>
    <w:p w:rsidR="00286719" w:rsidRPr="00286719"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Бърз </w:t>
      </w:r>
      <w:r>
        <w:rPr>
          <w:rFonts w:ascii="Tahoma" w:hAnsi="Tahoma" w:cs="Tahoma"/>
          <w:sz w:val="28"/>
          <w:szCs w:val="28"/>
          <w:lang w:val="en-US"/>
        </w:rPr>
        <w:t xml:space="preserve">debugger, </w:t>
      </w:r>
      <w:r w:rsidR="000D48C7">
        <w:rPr>
          <w:rFonts w:ascii="Tahoma" w:hAnsi="Tahoma" w:cs="Tahoma"/>
          <w:sz w:val="28"/>
          <w:szCs w:val="28"/>
        </w:rPr>
        <w:t>поддържащ бърз deployment</w:t>
      </w:r>
      <w:r w:rsidR="00286719">
        <w:rPr>
          <w:rFonts w:ascii="Tahoma" w:hAnsi="Tahoma" w:cs="Tahoma"/>
          <w:sz w:val="28"/>
          <w:szCs w:val="28"/>
        </w:rPr>
        <w:t xml:space="preserve"> </w:t>
      </w:r>
      <w:r w:rsidR="000D48C7">
        <w:rPr>
          <w:rFonts w:ascii="Tahoma" w:hAnsi="Tahoma" w:cs="Tahoma"/>
          <w:sz w:val="28"/>
          <w:szCs w:val="28"/>
        </w:rPr>
        <w:t xml:space="preserve">(процес, който подготвя приложението да работи в </w:t>
      </w:r>
      <w:r w:rsidR="00286719">
        <w:rPr>
          <w:rFonts w:ascii="Tahoma" w:hAnsi="Tahoma" w:cs="Tahoma"/>
          <w:sz w:val="28"/>
          <w:szCs w:val="28"/>
        </w:rPr>
        <w:t>съответната</w:t>
      </w:r>
      <w:r w:rsidR="000D48C7">
        <w:rPr>
          <w:rFonts w:ascii="Tahoma" w:hAnsi="Tahoma" w:cs="Tahoma"/>
          <w:sz w:val="28"/>
          <w:szCs w:val="28"/>
        </w:rPr>
        <w:t xml:space="preserve"> среда – включва инсталация и конфигурация, оптимизиране)</w:t>
      </w:r>
      <w:r w:rsidR="00286719">
        <w:rPr>
          <w:rFonts w:ascii="Tahoma" w:hAnsi="Tahoma" w:cs="Tahoma"/>
          <w:sz w:val="28"/>
          <w:szCs w:val="28"/>
          <w:lang w:val="en-US"/>
        </w:rPr>
        <w:t xml:space="preserve">. </w:t>
      </w:r>
    </w:p>
    <w:p w:rsidR="000D48C7" w:rsidRDefault="00286719"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Debugger-</w:t>
      </w:r>
      <w:r>
        <w:rPr>
          <w:rFonts w:ascii="Tahoma" w:hAnsi="Tahoma" w:cs="Tahoma"/>
          <w:sz w:val="28"/>
          <w:szCs w:val="28"/>
        </w:rPr>
        <w:t xml:space="preserve">ът  също така е </w:t>
      </w:r>
      <w:r>
        <w:rPr>
          <w:rFonts w:ascii="Tahoma" w:hAnsi="Tahoma" w:cs="Tahoma"/>
          <w:sz w:val="28"/>
          <w:szCs w:val="28"/>
          <w:lang w:val="en-US"/>
        </w:rPr>
        <w:t>step-by-step</w:t>
      </w:r>
      <w:r>
        <w:rPr>
          <w:rFonts w:ascii="Tahoma" w:hAnsi="Tahoma" w:cs="Tahoma"/>
          <w:sz w:val="28"/>
          <w:szCs w:val="28"/>
        </w:rPr>
        <w:t>.</w:t>
      </w:r>
    </w:p>
    <w:p w:rsidR="0022141A" w:rsidRP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lastRenderedPageBreak/>
        <w:t>Debugger</w:t>
      </w:r>
      <w:r>
        <w:rPr>
          <w:rFonts w:ascii="Tahoma" w:hAnsi="Tahoma" w:cs="Tahoma"/>
          <w:sz w:val="28"/>
          <w:szCs w:val="28"/>
        </w:rPr>
        <w:t xml:space="preserve">-ът също така </w:t>
      </w:r>
      <w:r w:rsidR="0022141A">
        <w:rPr>
          <w:rFonts w:ascii="Tahoma" w:hAnsi="Tahoma" w:cs="Tahoma"/>
          <w:sz w:val="28"/>
          <w:szCs w:val="28"/>
        </w:rPr>
        <w:t xml:space="preserve">поддържа </w:t>
      </w:r>
      <w:r w:rsidR="0022141A">
        <w:rPr>
          <w:rFonts w:ascii="Tahoma" w:hAnsi="Tahoma" w:cs="Tahoma"/>
          <w:sz w:val="28"/>
          <w:szCs w:val="28"/>
          <w:lang w:val="en-US"/>
        </w:rPr>
        <w:t>expressions watcher (</w:t>
      </w:r>
      <w:r w:rsidR="0022141A">
        <w:rPr>
          <w:rFonts w:ascii="Tahoma" w:hAnsi="Tahoma" w:cs="Tahoma"/>
          <w:sz w:val="28"/>
          <w:szCs w:val="28"/>
        </w:rPr>
        <w:t xml:space="preserve">минавайки през кода, може да </w:t>
      </w:r>
      <w:r>
        <w:rPr>
          <w:rFonts w:ascii="Tahoma" w:hAnsi="Tahoma" w:cs="Tahoma"/>
          <w:sz w:val="28"/>
          <w:szCs w:val="28"/>
        </w:rPr>
        <w:t xml:space="preserve">се </w:t>
      </w:r>
      <w:r w:rsidR="0022141A">
        <w:rPr>
          <w:rFonts w:ascii="Tahoma" w:hAnsi="Tahoma" w:cs="Tahoma"/>
          <w:sz w:val="28"/>
          <w:szCs w:val="28"/>
        </w:rPr>
        <w:t>следи стойността в даден израз/променлива</w:t>
      </w:r>
      <w:r w:rsidR="0022141A">
        <w:rPr>
          <w:rFonts w:ascii="Tahoma" w:hAnsi="Tahoma" w:cs="Tahoma"/>
          <w:sz w:val="28"/>
          <w:szCs w:val="28"/>
          <w:lang w:val="en-US"/>
        </w:rPr>
        <w:t>)</w:t>
      </w:r>
      <w:r w:rsidR="007E29D2">
        <w:rPr>
          <w:rFonts w:ascii="Tahoma" w:hAnsi="Tahoma" w:cs="Tahoma"/>
          <w:sz w:val="28"/>
          <w:szCs w:val="28"/>
        </w:rPr>
        <w:t>.</w:t>
      </w:r>
    </w:p>
    <w:p w:rsid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Изключително разтегателен</w:t>
      </w:r>
      <w:r w:rsidR="00286719">
        <w:rPr>
          <w:rFonts w:ascii="Tahoma" w:hAnsi="Tahoma" w:cs="Tahoma"/>
          <w:sz w:val="28"/>
          <w:szCs w:val="28"/>
        </w:rPr>
        <w:t xml:space="preserve"> език</w:t>
      </w:r>
      <w:r w:rsidR="0037493E">
        <w:rPr>
          <w:rFonts w:ascii="Tahoma" w:hAnsi="Tahoma" w:cs="Tahoma"/>
          <w:sz w:val="28"/>
          <w:szCs w:val="28"/>
        </w:rPr>
        <w:t xml:space="preserve"> – не те ограничава по никакъв начин, освен големия набор от библиотеки, той поддържа и</w:t>
      </w:r>
      <w:r>
        <w:rPr>
          <w:rFonts w:ascii="Tahoma" w:hAnsi="Tahoma" w:cs="Tahoma"/>
          <w:sz w:val="28"/>
          <w:szCs w:val="28"/>
        </w:rPr>
        <w:t xml:space="preserve"> </w:t>
      </w:r>
      <w:r>
        <w:rPr>
          <w:rFonts w:ascii="Tahoma" w:hAnsi="Tahoma" w:cs="Tahoma"/>
          <w:sz w:val="28"/>
          <w:szCs w:val="28"/>
          <w:lang w:val="en-US"/>
        </w:rPr>
        <w:t xml:space="preserve">custom Java </w:t>
      </w:r>
      <w:r>
        <w:rPr>
          <w:rFonts w:ascii="Tahoma" w:hAnsi="Tahoma" w:cs="Tahoma"/>
          <w:sz w:val="28"/>
          <w:szCs w:val="28"/>
        </w:rPr>
        <w:t>библиотеки</w:t>
      </w:r>
      <w:r w:rsidR="007E29D2">
        <w:rPr>
          <w:rFonts w:ascii="Tahoma" w:hAnsi="Tahoma" w:cs="Tahoma"/>
          <w:sz w:val="28"/>
          <w:szCs w:val="28"/>
        </w:rPr>
        <w:t>.</w:t>
      </w:r>
    </w:p>
    <w:p w:rsid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Визуален редактор, поддържащ няколко екрана и резолюции</w:t>
      </w:r>
      <w:r w:rsidR="007E29D2">
        <w:rPr>
          <w:rFonts w:ascii="Tahoma" w:hAnsi="Tahoma" w:cs="Tahoma"/>
          <w:sz w:val="28"/>
          <w:szCs w:val="28"/>
        </w:rPr>
        <w:t>.</w:t>
      </w:r>
    </w:p>
    <w:p w:rsid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М</w:t>
      </w:r>
      <w:r w:rsidR="00286719">
        <w:rPr>
          <w:rFonts w:ascii="Tahoma" w:hAnsi="Tahoma" w:cs="Tahoma"/>
          <w:sz w:val="28"/>
          <w:szCs w:val="28"/>
        </w:rPr>
        <w:t>ощ</w:t>
      </w:r>
      <w:r>
        <w:rPr>
          <w:rFonts w:ascii="Tahoma" w:hAnsi="Tahoma" w:cs="Tahoma"/>
          <w:sz w:val="28"/>
          <w:szCs w:val="28"/>
        </w:rPr>
        <w:t>н</w:t>
      </w:r>
      <w:r w:rsidR="00286719">
        <w:rPr>
          <w:rFonts w:ascii="Tahoma" w:hAnsi="Tahoma" w:cs="Tahoma"/>
          <w:sz w:val="28"/>
          <w:szCs w:val="28"/>
        </w:rPr>
        <w:t>а функционалност за</w:t>
      </w:r>
      <w:r>
        <w:rPr>
          <w:rFonts w:ascii="Tahoma" w:hAnsi="Tahoma" w:cs="Tahoma"/>
          <w:sz w:val="28"/>
          <w:szCs w:val="28"/>
        </w:rPr>
        <w:t xml:space="preserve"> дизайнерски </w:t>
      </w:r>
      <w:r>
        <w:rPr>
          <w:rFonts w:ascii="Tahoma" w:hAnsi="Tahoma" w:cs="Tahoma"/>
          <w:sz w:val="28"/>
          <w:szCs w:val="28"/>
          <w:lang w:val="en-US"/>
        </w:rPr>
        <w:t>script-</w:t>
      </w:r>
      <w:r>
        <w:rPr>
          <w:rFonts w:ascii="Tahoma" w:hAnsi="Tahoma" w:cs="Tahoma"/>
          <w:sz w:val="28"/>
          <w:szCs w:val="28"/>
        </w:rPr>
        <w:t>ове</w:t>
      </w:r>
      <w:r w:rsidR="00286719">
        <w:rPr>
          <w:rFonts w:ascii="Tahoma" w:hAnsi="Tahoma" w:cs="Tahoma"/>
          <w:sz w:val="28"/>
          <w:szCs w:val="28"/>
        </w:rPr>
        <w:t>, чрез която лесно се създават сложни макети(</w:t>
      </w:r>
      <w:r w:rsidR="00286719">
        <w:rPr>
          <w:rFonts w:ascii="Tahoma" w:hAnsi="Tahoma" w:cs="Tahoma"/>
          <w:sz w:val="28"/>
          <w:szCs w:val="28"/>
          <w:lang w:val="en-US"/>
        </w:rPr>
        <w:t>layouts</w:t>
      </w:r>
      <w:r w:rsidR="00286719">
        <w:rPr>
          <w:rFonts w:ascii="Tahoma" w:hAnsi="Tahoma" w:cs="Tahoma"/>
          <w:sz w:val="28"/>
          <w:szCs w:val="28"/>
        </w:rPr>
        <w:t>)</w:t>
      </w:r>
      <w:r w:rsidR="007E29D2">
        <w:rPr>
          <w:rFonts w:ascii="Tahoma" w:hAnsi="Tahoma" w:cs="Tahoma"/>
          <w:sz w:val="28"/>
          <w:szCs w:val="28"/>
        </w:rPr>
        <w:t>.</w:t>
      </w:r>
    </w:p>
    <w:p w:rsidR="00286719" w:rsidRDefault="00286719" w:rsidP="00286719">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Поддържано е от всички </w:t>
      </w:r>
      <w:r>
        <w:rPr>
          <w:rFonts w:ascii="Tahoma" w:hAnsi="Tahoma" w:cs="Tahoma"/>
          <w:sz w:val="28"/>
          <w:szCs w:val="28"/>
          <w:lang w:val="en-US"/>
        </w:rPr>
        <w:t xml:space="preserve">Android </w:t>
      </w:r>
      <w:r>
        <w:rPr>
          <w:rFonts w:ascii="Tahoma" w:hAnsi="Tahoma" w:cs="Tahoma"/>
          <w:sz w:val="28"/>
          <w:szCs w:val="28"/>
        </w:rPr>
        <w:t>устройства с андроид над 1.6</w:t>
      </w:r>
      <w:r w:rsidR="007E29D2">
        <w:rPr>
          <w:rFonts w:ascii="Tahoma" w:hAnsi="Tahoma" w:cs="Tahoma"/>
          <w:sz w:val="28"/>
          <w:szCs w:val="28"/>
        </w:rPr>
        <w:t>.</w:t>
      </w:r>
    </w:p>
    <w:p w:rsidR="00286719" w:rsidRDefault="00286719"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Модерна среда за разработка с вградено автоматично довършване</w:t>
      </w:r>
      <w:r w:rsidR="007E29D2">
        <w:rPr>
          <w:rFonts w:ascii="Tahoma" w:hAnsi="Tahoma" w:cs="Tahoma"/>
          <w:sz w:val="28"/>
          <w:szCs w:val="28"/>
        </w:rPr>
        <w:t>.</w:t>
      </w:r>
    </w:p>
    <w:p w:rsidR="00286719" w:rsidRDefault="00286719"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Голяма по обем документация и форум, в който при зададен въпрос, се отговаря адекватно и бързо</w:t>
      </w:r>
      <w:r w:rsidR="007E29D2">
        <w:rPr>
          <w:rFonts w:ascii="Tahoma" w:hAnsi="Tahoma" w:cs="Tahoma"/>
          <w:sz w:val="28"/>
          <w:szCs w:val="28"/>
        </w:rPr>
        <w:t>.</w:t>
      </w:r>
    </w:p>
    <w:p w:rsidR="0037493E" w:rsidRPr="006A0892" w:rsidRDefault="0037493E"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Можеш да използваш </w:t>
      </w:r>
      <w:r>
        <w:rPr>
          <w:rFonts w:ascii="Tahoma" w:hAnsi="Tahoma" w:cs="Tahoma"/>
          <w:sz w:val="28"/>
          <w:szCs w:val="28"/>
          <w:lang w:val="en-US"/>
        </w:rPr>
        <w:t>B4J</w:t>
      </w:r>
      <w:r>
        <w:rPr>
          <w:rFonts w:ascii="Tahoma" w:hAnsi="Tahoma" w:cs="Tahoma"/>
          <w:sz w:val="28"/>
          <w:szCs w:val="28"/>
        </w:rPr>
        <w:t xml:space="preserve"> за да имплементираш </w:t>
      </w:r>
      <w:r>
        <w:rPr>
          <w:rFonts w:ascii="Tahoma" w:hAnsi="Tahoma" w:cs="Tahoma"/>
          <w:sz w:val="28"/>
          <w:szCs w:val="28"/>
          <w:lang w:val="en-US"/>
        </w:rPr>
        <w:t xml:space="preserve">back-end </w:t>
      </w:r>
      <w:r>
        <w:rPr>
          <w:rFonts w:ascii="Tahoma" w:hAnsi="Tahoma" w:cs="Tahoma"/>
          <w:sz w:val="28"/>
          <w:szCs w:val="28"/>
        </w:rPr>
        <w:t xml:space="preserve">частта и можеш да използваш </w:t>
      </w:r>
      <w:r>
        <w:rPr>
          <w:rFonts w:ascii="Tahoma" w:hAnsi="Tahoma" w:cs="Tahoma"/>
          <w:sz w:val="28"/>
          <w:szCs w:val="28"/>
          <w:lang w:val="en-US"/>
        </w:rPr>
        <w:t xml:space="preserve">B4I </w:t>
      </w:r>
      <w:r>
        <w:rPr>
          <w:rFonts w:ascii="Tahoma" w:hAnsi="Tahoma" w:cs="Tahoma"/>
          <w:sz w:val="28"/>
          <w:szCs w:val="28"/>
        </w:rPr>
        <w:t>за да създадеш</w:t>
      </w:r>
      <w:r w:rsidR="007E29D2">
        <w:rPr>
          <w:rFonts w:ascii="Tahoma" w:hAnsi="Tahoma" w:cs="Tahoma"/>
          <w:sz w:val="28"/>
          <w:szCs w:val="28"/>
        </w:rPr>
        <w:t>.</w:t>
      </w:r>
      <w:r>
        <w:rPr>
          <w:rFonts w:ascii="Tahoma" w:hAnsi="Tahoma" w:cs="Tahoma"/>
          <w:sz w:val="28"/>
          <w:szCs w:val="28"/>
        </w:rPr>
        <w:t xml:space="preserve"> </w:t>
      </w:r>
      <w:r>
        <w:rPr>
          <w:rFonts w:ascii="Tahoma" w:hAnsi="Tahoma" w:cs="Tahoma"/>
          <w:sz w:val="28"/>
          <w:szCs w:val="28"/>
        </w:rPr>
        <w:lastRenderedPageBreak/>
        <w:t xml:space="preserve">същото решение за </w:t>
      </w:r>
      <w:r>
        <w:rPr>
          <w:rFonts w:ascii="Tahoma" w:hAnsi="Tahoma" w:cs="Tahoma"/>
          <w:sz w:val="28"/>
          <w:szCs w:val="28"/>
          <w:lang w:val="en-US"/>
        </w:rPr>
        <w:t>iOS</w:t>
      </w:r>
      <w:r>
        <w:rPr>
          <w:rFonts w:ascii="Tahoma" w:hAnsi="Tahoma" w:cs="Tahoma"/>
          <w:sz w:val="28"/>
          <w:szCs w:val="28"/>
        </w:rPr>
        <w:t>. 80% от кода от всяка от средите за разработка може да се използва в другите две</w:t>
      </w:r>
      <w:r w:rsidR="00C27941">
        <w:rPr>
          <w:rFonts w:ascii="Tahoma" w:hAnsi="Tahoma" w:cs="Tahoma"/>
          <w:sz w:val="28"/>
          <w:szCs w:val="28"/>
        </w:rPr>
        <w:t>.</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 Езикът е алтернатива на програмирането с Java и Android SDK. Платформата компилира до Java и след това отново го връща като Basic, използва смесен (Cross) компилатор.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вградени системи (embedded systems), както и в Basic4Android,  където няма възможност, или е по-трудно, да се създават програми.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   B4A включва визуален дизайнер, който опростява процеса на изграждане на потребителски интерфейси, насочени към телефони и таблети с различни размери на екрана. Компилираните програми могат да бъдат тествани в емулатори на AVD Manager или на истински Android устройства, използващи Android Debug Bridge и B4A Bridge.</w:t>
      </w:r>
    </w:p>
    <w:p w:rsidR="00F226F2"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Самият език е подобен на Visual Basic и Visual Basic .NET, но е адаптиран към родната Android среда. Има разлики и прилики с Java, най-големия </w:t>
      </w:r>
      <w:r w:rsidRPr="009C6DD6">
        <w:rPr>
          <w:rFonts w:ascii="Tahoma" w:hAnsi="Tahoma" w:cs="Tahoma"/>
          <w:sz w:val="28"/>
          <w:szCs w:val="28"/>
        </w:rPr>
        <w:lastRenderedPageBreak/>
        <w:t>плюс е, че се пише много бързо и е много функционално, не е гъвкаво колко</w:t>
      </w:r>
      <w:r w:rsidR="00186F30">
        <w:rPr>
          <w:rFonts w:ascii="Tahoma" w:hAnsi="Tahoma" w:cs="Tahoma"/>
          <w:sz w:val="28"/>
          <w:szCs w:val="28"/>
        </w:rPr>
        <w:t>то</w:t>
      </w:r>
      <w:r w:rsidRPr="009C6DD6">
        <w:rPr>
          <w:rFonts w:ascii="Tahoma" w:hAnsi="Tahoma" w:cs="Tahoma"/>
          <w:sz w:val="28"/>
          <w:szCs w:val="28"/>
        </w:rPr>
        <w:t xml:space="preserve"> Java, но по отношение на приложението, което е нужно за системата и ще се използва, е нужно просто бързодействие и лесно разгадаване на програмата.</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За да може да работи приложението освен компилатора, който се предоставя с B4A платформата е нужно да се свърже към нея Java JDK, за да може да се установи компилация, Android SDK за да се инсталират платформите и инструментите за версиите на Andoid-а, който ще се използва. Също така най-новата версия на B4A е платена и </w:t>
      </w:r>
      <w:r w:rsidR="00380AAE">
        <w:rPr>
          <w:rFonts w:ascii="Tahoma" w:hAnsi="Tahoma" w:cs="Tahoma"/>
          <w:sz w:val="28"/>
          <w:szCs w:val="28"/>
        </w:rPr>
        <w:t xml:space="preserve">е </w:t>
      </w:r>
      <w:r w:rsidRPr="009C6DD6">
        <w:rPr>
          <w:rFonts w:ascii="Tahoma" w:hAnsi="Tahoma" w:cs="Tahoma"/>
          <w:sz w:val="28"/>
          <w:szCs w:val="28"/>
        </w:rPr>
        <w:t>нужен лиценз.</w:t>
      </w:r>
    </w:p>
    <w:p w:rsid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По желание може да се използва B4A-Bridge, което компилира на устройството безконтактно чрез Wireless връзка, ако двете устройства са в една и съща мрежа.  Може да се изтегли от Google Play безплатно.</w:t>
      </w:r>
    </w:p>
    <w:p w:rsidR="00875D2F" w:rsidRPr="00875D2F" w:rsidRDefault="00875D2F" w:rsidP="009C6DD6">
      <w:pPr>
        <w:pStyle w:val="NoSpacing"/>
        <w:spacing w:after="120" w:line="480" w:lineRule="auto"/>
        <w:jc w:val="both"/>
        <w:rPr>
          <w:rFonts w:ascii="Tahoma" w:hAnsi="Tahoma" w:cs="Tahoma"/>
          <w:sz w:val="28"/>
          <w:szCs w:val="28"/>
        </w:rPr>
      </w:pPr>
      <w:r>
        <w:rPr>
          <w:rFonts w:ascii="Tahoma" w:hAnsi="Tahoma" w:cs="Tahoma"/>
          <w:sz w:val="28"/>
          <w:szCs w:val="28"/>
          <w:lang w:val="en-US"/>
        </w:rPr>
        <w:t xml:space="preserve">B4A </w:t>
      </w:r>
      <w:r>
        <w:rPr>
          <w:rFonts w:ascii="Tahoma" w:hAnsi="Tahoma" w:cs="Tahoma"/>
          <w:sz w:val="28"/>
          <w:szCs w:val="28"/>
        </w:rPr>
        <w:t xml:space="preserve">има пробна версия, която може да се използва 30дни и то не с всички функционалности, както ако се закупи. Може да се закупи стандартна версия, която включва поддръжка само 2 месеца, а може и </w:t>
      </w:r>
      <w:r>
        <w:rPr>
          <w:rFonts w:ascii="Tahoma" w:hAnsi="Tahoma" w:cs="Tahoma"/>
          <w:sz w:val="28"/>
          <w:szCs w:val="28"/>
          <w:lang w:val="en-US"/>
        </w:rPr>
        <w:t xml:space="preserve">Enterprise </w:t>
      </w:r>
      <w:r>
        <w:rPr>
          <w:rFonts w:ascii="Tahoma" w:hAnsi="Tahoma" w:cs="Tahoma"/>
          <w:sz w:val="28"/>
          <w:szCs w:val="28"/>
        </w:rPr>
        <w:t xml:space="preserve">верия, </w:t>
      </w:r>
      <w:r w:rsidR="00E12DA2">
        <w:rPr>
          <w:rFonts w:ascii="Tahoma" w:hAnsi="Tahoma" w:cs="Tahoma"/>
          <w:sz w:val="28"/>
          <w:szCs w:val="28"/>
        </w:rPr>
        <w:t>включваща актуализиране на софтуера 2 години.</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lastRenderedPageBreak/>
        <w:tab/>
        <w:t>Другия малко по-гъвкав, но не практичен вариант, поради усложняване на работата за създаването на Android проложението е писането на Java на Android Studio. Но използването на Android Studio ще създаде повече работа по програмирането на това, не толкова сложно приложение.</w:t>
      </w:r>
    </w:p>
    <w:p w:rsidR="0098324B" w:rsidRDefault="009C6DD6" w:rsidP="0053266B">
      <w:pPr>
        <w:pStyle w:val="NoSpacing"/>
        <w:spacing w:after="120" w:line="480" w:lineRule="auto"/>
        <w:jc w:val="both"/>
        <w:rPr>
          <w:rFonts w:ascii="Tahoma" w:hAnsi="Tahoma" w:cs="Tahoma"/>
          <w:sz w:val="28"/>
          <w:szCs w:val="28"/>
        </w:rPr>
      </w:pPr>
      <w:r w:rsidRPr="009C6DD6">
        <w:rPr>
          <w:rFonts w:ascii="Tahoma" w:hAnsi="Tahoma" w:cs="Tahoma"/>
          <w:sz w:val="28"/>
          <w:szCs w:val="28"/>
        </w:rPr>
        <w:t>Android Studio е официалната интегрирана среда за разработка (IDE) за операционната система Android на Google, изградена върху софтуера IntelliJ IDEA на JetBrains и специално разработена за разработка на Android. Той е достъпен за изтегляне за операционните системи Windows, MacOS и Linux. Това е заместител на Eclipse Android Development Tools (ADT) като основно IDE за разработка на естествени Android приложения. Android Studio бе обявено на 16 май 2013 г. на конференцията Google I/O. То беше в начален етап на предварителен достъп, като се започне от версия 0.1 през май 2013 г., след което бе въведен бета етап, като се започне от версия 0.8, която бе пусната през юни 2014 г. Първото стабилно изграждане бе пуснато през декември 2014 г., като се започне от версия 1.0.</w:t>
      </w:r>
      <w:r w:rsidR="00380AAE">
        <w:rPr>
          <w:rFonts w:ascii="Tahoma" w:hAnsi="Tahoma" w:cs="Tahoma"/>
          <w:sz w:val="28"/>
          <w:szCs w:val="28"/>
        </w:rPr>
        <w:t xml:space="preserve"> Сегашната стабилна версия е 3.2.1</w:t>
      </w:r>
      <w:r w:rsidRPr="009C6DD6">
        <w:rPr>
          <w:rFonts w:ascii="Tahoma" w:hAnsi="Tahoma" w:cs="Tahoma"/>
          <w:sz w:val="28"/>
          <w:szCs w:val="28"/>
        </w:rPr>
        <w:t>, пусната през октомври 201</w:t>
      </w:r>
      <w:r w:rsidR="00380AAE">
        <w:rPr>
          <w:rFonts w:ascii="Tahoma" w:hAnsi="Tahoma" w:cs="Tahoma"/>
          <w:sz w:val="28"/>
          <w:szCs w:val="28"/>
        </w:rPr>
        <w:t>8</w:t>
      </w:r>
      <w:r w:rsidRPr="009C6DD6">
        <w:rPr>
          <w:rFonts w:ascii="Tahoma" w:hAnsi="Tahoma" w:cs="Tahoma"/>
          <w:sz w:val="28"/>
          <w:szCs w:val="28"/>
        </w:rPr>
        <w:t xml:space="preserve"> г.   </w:t>
      </w:r>
    </w:p>
    <w:p w:rsidR="00E07A47" w:rsidRDefault="00E07A47" w:rsidP="0053266B">
      <w:pPr>
        <w:pStyle w:val="NoSpacing"/>
        <w:spacing w:after="120" w:line="480" w:lineRule="auto"/>
        <w:jc w:val="both"/>
        <w:rPr>
          <w:rFonts w:ascii="Tahoma" w:hAnsi="Tahoma" w:cs="Tahoma"/>
          <w:sz w:val="28"/>
          <w:szCs w:val="28"/>
        </w:rPr>
      </w:pPr>
    </w:p>
    <w:p w:rsidR="00E07A47" w:rsidRDefault="00E07A47" w:rsidP="00E07A47">
      <w:pPr>
        <w:pStyle w:val="Heading2"/>
        <w:rPr>
          <w:rFonts w:ascii="Tahoma" w:hAnsi="Tahoma" w:cs="Tahoma"/>
          <w:b/>
          <w:i w:val="0"/>
        </w:rPr>
      </w:pPr>
      <w:bookmarkStart w:id="11" w:name="_Toc507526758"/>
      <w:bookmarkStart w:id="12" w:name="_Toc507527701"/>
      <w:r w:rsidRPr="00A024BA">
        <w:rPr>
          <w:rFonts w:ascii="Tahoma" w:hAnsi="Tahoma" w:cs="Tahoma"/>
          <w:b/>
          <w:i w:val="0"/>
        </w:rPr>
        <w:lastRenderedPageBreak/>
        <w:t>2.3. Преглед на</w:t>
      </w:r>
      <w:r w:rsidR="000513D1">
        <w:rPr>
          <w:rFonts w:ascii="Tahoma" w:hAnsi="Tahoma" w:cs="Tahoma"/>
          <w:b/>
          <w:i w:val="0"/>
        </w:rPr>
        <w:t xml:space="preserve"> част от</w:t>
      </w:r>
      <w:r w:rsidRPr="00A024BA">
        <w:rPr>
          <w:rFonts w:ascii="Tahoma" w:hAnsi="Tahoma" w:cs="Tahoma"/>
          <w:b/>
          <w:i w:val="0"/>
        </w:rPr>
        <w:t xml:space="preserve"> </w:t>
      </w:r>
      <w:bookmarkEnd w:id="11"/>
      <w:bookmarkEnd w:id="12"/>
      <w:r>
        <w:rPr>
          <w:rFonts w:ascii="Tahoma" w:hAnsi="Tahoma" w:cs="Tahoma"/>
          <w:b/>
          <w:i w:val="0"/>
        </w:rPr>
        <w:t xml:space="preserve">принтерите, свързващи се с </w:t>
      </w:r>
      <w:r w:rsidR="000513D1">
        <w:rPr>
          <w:rFonts w:ascii="Tahoma" w:hAnsi="Tahoma" w:cs="Tahoma"/>
          <w:b/>
          <w:i w:val="0"/>
        </w:rPr>
        <w:t>приложението</w:t>
      </w:r>
      <w:r w:rsidR="000E6761">
        <w:rPr>
          <w:rFonts w:ascii="Tahoma" w:hAnsi="Tahoma" w:cs="Tahoma"/>
          <w:b/>
          <w:i w:val="0"/>
        </w:rPr>
        <w:t xml:space="preserve"> и работата с тях</w:t>
      </w:r>
    </w:p>
    <w:p w:rsidR="00173AF2" w:rsidRPr="00173AF2" w:rsidRDefault="00173AF2" w:rsidP="00173AF2">
      <w:pPr>
        <w:rPr>
          <w:lang w:eastAsia="ar-SA"/>
        </w:rPr>
      </w:pPr>
    </w:p>
    <w:p w:rsidR="00AF39C5" w:rsidRPr="00091709" w:rsidRDefault="00173AF2" w:rsidP="00091709">
      <w:pPr>
        <w:pStyle w:val="NoSpacing"/>
        <w:numPr>
          <w:ilvl w:val="1"/>
          <w:numId w:val="6"/>
        </w:numPr>
        <w:spacing w:after="120" w:line="480" w:lineRule="auto"/>
        <w:jc w:val="both"/>
        <w:rPr>
          <w:rFonts w:ascii="Tahoma" w:hAnsi="Tahoma" w:cs="Tahoma"/>
          <w:sz w:val="28"/>
          <w:szCs w:val="28"/>
        </w:rPr>
      </w:pPr>
      <w:r>
        <w:rPr>
          <w:rFonts w:ascii="Tahoma" w:hAnsi="Tahoma" w:cs="Tahoma"/>
          <w:sz w:val="28"/>
          <w:szCs w:val="28"/>
          <w:lang w:val="en-US"/>
        </w:rPr>
        <w:t>SPP-R300</w:t>
      </w:r>
    </w:p>
    <w:p w:rsidR="00091709" w:rsidRDefault="00091709" w:rsidP="00091709">
      <w:pPr>
        <w:pStyle w:val="Caption"/>
        <w:keepNext/>
        <w:ind w:left="720" w:firstLine="720"/>
        <w:jc w:val="both"/>
      </w:pPr>
      <w:r>
        <w:t>Фигура 2.3.1</w:t>
      </w:r>
    </w:p>
    <w:p w:rsidR="00AF47B4" w:rsidRDefault="00173AF2" w:rsidP="00AF47B4">
      <w:pPr>
        <w:pStyle w:val="NoSpacing"/>
        <w:spacing w:after="120" w:line="480" w:lineRule="auto"/>
        <w:ind w:left="1440"/>
        <w:jc w:val="both"/>
        <w:rPr>
          <w:rFonts w:ascii="Tahoma" w:hAnsi="Tahoma" w:cs="Tahoma"/>
          <w:sz w:val="28"/>
          <w:szCs w:val="28"/>
        </w:rPr>
      </w:pPr>
      <w:r>
        <w:rPr>
          <w:noProof/>
          <w:lang w:val="en-US"/>
        </w:rPr>
        <w:drawing>
          <wp:inline distT="0" distB="0" distL="0" distR="0">
            <wp:extent cx="3324225" cy="3324225"/>
            <wp:effectExtent l="0" t="0" r="0" b="0"/>
            <wp:docPr id="1" name="Picture 1" descr="Ð ÐµÐ·ÑÐ»ÑÐ°Ñ Ñ Ð¸Ð·Ð¾Ð±ÑÐ°Ð¶ÐµÐ½Ð¸Ðµ Ð·Ð° SPP-R30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Ð°Ñ Ñ Ð¸Ð·Ð¾Ð±ÑÐ°Ð¶ÐµÐ½Ð¸Ðµ Ð·Ð° SPP-R300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E435F6" w:rsidRPr="000E6761" w:rsidRDefault="00E435F6" w:rsidP="0053266B">
      <w:pPr>
        <w:pStyle w:val="NoSpacing"/>
        <w:spacing w:after="120" w:line="480" w:lineRule="auto"/>
        <w:jc w:val="both"/>
        <w:rPr>
          <w:rFonts w:ascii="Tahoma" w:hAnsi="Tahoma" w:cs="Tahoma"/>
          <w:b/>
          <w:sz w:val="28"/>
          <w:szCs w:val="28"/>
        </w:rPr>
      </w:pPr>
      <w:r w:rsidRPr="000E6761">
        <w:rPr>
          <w:rFonts w:ascii="Tahoma" w:hAnsi="Tahoma" w:cs="Tahoma"/>
          <w:b/>
          <w:sz w:val="28"/>
          <w:szCs w:val="28"/>
        </w:rPr>
        <w:t xml:space="preserve">Изисквания за </w:t>
      </w:r>
      <w:r w:rsidR="000E6761">
        <w:rPr>
          <w:rFonts w:ascii="Tahoma" w:hAnsi="Tahoma" w:cs="Tahoma"/>
          <w:b/>
          <w:sz w:val="28"/>
          <w:szCs w:val="28"/>
          <w:lang w:val="en-US"/>
        </w:rPr>
        <w:t>Bluetooth</w:t>
      </w:r>
      <w:r w:rsidRPr="000E6761">
        <w:rPr>
          <w:rFonts w:ascii="Tahoma" w:hAnsi="Tahoma" w:cs="Tahoma"/>
          <w:b/>
          <w:sz w:val="28"/>
          <w:szCs w:val="28"/>
        </w:rPr>
        <w:t xml:space="preserve"> принтерите:</w:t>
      </w:r>
      <w:r w:rsidR="00173AF2" w:rsidRPr="000E6761">
        <w:rPr>
          <w:rFonts w:ascii="Tahoma" w:hAnsi="Tahoma" w:cs="Tahoma"/>
          <w:b/>
          <w:sz w:val="28"/>
          <w:szCs w:val="28"/>
        </w:rPr>
        <w:tab/>
      </w:r>
    </w:p>
    <w:p w:rsidR="00091709" w:rsidRDefault="00173AF2" w:rsidP="000E6761">
      <w:pPr>
        <w:pStyle w:val="NoSpacing"/>
        <w:spacing w:after="120" w:line="480" w:lineRule="auto"/>
        <w:jc w:val="both"/>
        <w:rPr>
          <w:rFonts w:ascii="Tahoma" w:hAnsi="Tahoma" w:cs="Tahoma"/>
          <w:sz w:val="28"/>
          <w:szCs w:val="28"/>
        </w:rPr>
      </w:pPr>
      <w:r>
        <w:rPr>
          <w:rFonts w:ascii="Tahoma" w:hAnsi="Tahoma" w:cs="Tahoma"/>
          <w:sz w:val="28"/>
          <w:szCs w:val="28"/>
        </w:rPr>
        <w:t xml:space="preserve">За да </w:t>
      </w:r>
      <w:r w:rsidR="00E435F6">
        <w:rPr>
          <w:rFonts w:ascii="Tahoma" w:hAnsi="Tahoma" w:cs="Tahoma"/>
          <w:sz w:val="28"/>
          <w:szCs w:val="28"/>
        </w:rPr>
        <w:t>се свърже принтерът</w:t>
      </w:r>
      <w:r>
        <w:rPr>
          <w:rFonts w:ascii="Tahoma" w:hAnsi="Tahoma" w:cs="Tahoma"/>
          <w:sz w:val="28"/>
          <w:szCs w:val="28"/>
        </w:rPr>
        <w:t xml:space="preserve"> с </w:t>
      </w:r>
      <w:r w:rsidR="00E435F6">
        <w:rPr>
          <w:rFonts w:ascii="Tahoma" w:hAnsi="Tahoma" w:cs="Tahoma"/>
          <w:sz w:val="28"/>
          <w:szCs w:val="28"/>
          <w:lang w:val="en-US"/>
        </w:rPr>
        <w:t>Android</w:t>
      </w:r>
      <w:r w:rsidR="00E435F6">
        <w:rPr>
          <w:rFonts w:ascii="Tahoma" w:hAnsi="Tahoma" w:cs="Tahoma"/>
          <w:sz w:val="28"/>
          <w:szCs w:val="28"/>
        </w:rPr>
        <w:t xml:space="preserve"> мобилен телефон</w:t>
      </w:r>
      <w:r>
        <w:rPr>
          <w:rFonts w:ascii="Tahoma" w:hAnsi="Tahoma" w:cs="Tahoma"/>
          <w:sz w:val="28"/>
          <w:szCs w:val="28"/>
        </w:rPr>
        <w:t xml:space="preserve">, използвайки </w:t>
      </w:r>
      <w:r>
        <w:rPr>
          <w:rFonts w:ascii="Tahoma" w:hAnsi="Tahoma" w:cs="Tahoma"/>
          <w:sz w:val="28"/>
          <w:szCs w:val="28"/>
          <w:lang w:val="en-US"/>
        </w:rPr>
        <w:t xml:space="preserve">Bluetooth, </w:t>
      </w:r>
      <w:r w:rsidR="00E435F6">
        <w:rPr>
          <w:rFonts w:ascii="Tahoma" w:hAnsi="Tahoma" w:cs="Tahoma"/>
          <w:sz w:val="28"/>
          <w:szCs w:val="28"/>
        </w:rPr>
        <w:t xml:space="preserve">устройствата не трябва да са на повече от 10метра разстояние. </w:t>
      </w:r>
    </w:p>
    <w:p w:rsidR="00CD4952" w:rsidRDefault="00E435F6" w:rsidP="000E6761">
      <w:pPr>
        <w:pStyle w:val="NoSpacing"/>
        <w:spacing w:after="120" w:line="480" w:lineRule="auto"/>
        <w:jc w:val="both"/>
        <w:rPr>
          <w:rFonts w:ascii="Tahoma" w:hAnsi="Tahoma" w:cs="Tahoma"/>
          <w:sz w:val="28"/>
          <w:szCs w:val="28"/>
        </w:rPr>
      </w:pPr>
      <w:r>
        <w:rPr>
          <w:rFonts w:ascii="Tahoma" w:hAnsi="Tahoma" w:cs="Tahoma"/>
          <w:sz w:val="28"/>
          <w:szCs w:val="28"/>
        </w:rPr>
        <w:t>Това разстояние може да се скъси, ако</w:t>
      </w:r>
      <w:r w:rsidR="00E021BC">
        <w:rPr>
          <w:rFonts w:ascii="Tahoma" w:hAnsi="Tahoma" w:cs="Tahoma"/>
          <w:sz w:val="28"/>
          <w:szCs w:val="28"/>
        </w:rPr>
        <w:t xml:space="preserve"> например</w:t>
      </w:r>
      <w:r>
        <w:rPr>
          <w:rFonts w:ascii="Tahoma" w:hAnsi="Tahoma" w:cs="Tahoma"/>
          <w:sz w:val="28"/>
          <w:szCs w:val="28"/>
        </w:rPr>
        <w:t xml:space="preserve"> има някакви препядствия между двете устройства (</w:t>
      </w:r>
      <w:r w:rsidR="00E021BC">
        <w:rPr>
          <w:rFonts w:ascii="Tahoma" w:hAnsi="Tahoma" w:cs="Tahoma"/>
          <w:sz w:val="28"/>
          <w:szCs w:val="28"/>
        </w:rPr>
        <w:t xml:space="preserve">да кажем </w:t>
      </w:r>
      <w:r>
        <w:rPr>
          <w:rFonts w:ascii="Tahoma" w:hAnsi="Tahoma" w:cs="Tahoma"/>
          <w:sz w:val="28"/>
          <w:szCs w:val="28"/>
        </w:rPr>
        <w:t>стени). Ако друго устройство (</w:t>
      </w:r>
      <w:r w:rsidR="00E021BC">
        <w:rPr>
          <w:rFonts w:ascii="Tahoma" w:hAnsi="Tahoma" w:cs="Tahoma"/>
          <w:sz w:val="28"/>
          <w:szCs w:val="28"/>
        </w:rPr>
        <w:t>като</w:t>
      </w:r>
      <w:r>
        <w:rPr>
          <w:rFonts w:ascii="Tahoma" w:hAnsi="Tahoma" w:cs="Tahoma"/>
          <w:sz w:val="28"/>
          <w:szCs w:val="28"/>
        </w:rPr>
        <w:t xml:space="preserve"> микровълнова печка или рутер</w:t>
      </w:r>
      <w:r w:rsidR="00E021BC">
        <w:rPr>
          <w:rFonts w:ascii="Tahoma" w:hAnsi="Tahoma" w:cs="Tahoma"/>
          <w:sz w:val="28"/>
          <w:szCs w:val="28"/>
        </w:rPr>
        <w:t xml:space="preserve"> за безжичен интернет</w:t>
      </w:r>
      <w:r>
        <w:rPr>
          <w:rFonts w:ascii="Tahoma" w:hAnsi="Tahoma" w:cs="Tahoma"/>
          <w:sz w:val="28"/>
          <w:szCs w:val="28"/>
        </w:rPr>
        <w:t xml:space="preserve">), </w:t>
      </w:r>
      <w:r>
        <w:rPr>
          <w:rFonts w:ascii="Tahoma" w:hAnsi="Tahoma" w:cs="Tahoma"/>
          <w:sz w:val="28"/>
          <w:szCs w:val="28"/>
        </w:rPr>
        <w:lastRenderedPageBreak/>
        <w:t>което използва същите честоти</w:t>
      </w:r>
      <w:r w:rsidR="00E021BC">
        <w:rPr>
          <w:rFonts w:ascii="Tahoma" w:hAnsi="Tahoma" w:cs="Tahoma"/>
          <w:sz w:val="28"/>
          <w:szCs w:val="28"/>
        </w:rPr>
        <w:t xml:space="preserve"> на предаване</w:t>
      </w:r>
      <w:r>
        <w:rPr>
          <w:rFonts w:ascii="Tahoma" w:hAnsi="Tahoma" w:cs="Tahoma"/>
          <w:sz w:val="28"/>
          <w:szCs w:val="28"/>
        </w:rPr>
        <w:t>, е в близост до тях, предаването на информация може да бъде прекъснато. Преместете принтера и мобилното устройство от причинителя, имащ същите честоти на вълните на поне пет метра.</w:t>
      </w:r>
    </w:p>
    <w:p w:rsidR="00E021BC" w:rsidRDefault="00E021BC" w:rsidP="000E6761">
      <w:pPr>
        <w:pStyle w:val="NoSpacing"/>
        <w:spacing w:after="120" w:line="480" w:lineRule="auto"/>
        <w:jc w:val="both"/>
        <w:rPr>
          <w:rFonts w:ascii="Tahoma" w:hAnsi="Tahoma" w:cs="Tahoma"/>
          <w:sz w:val="28"/>
          <w:szCs w:val="28"/>
        </w:rPr>
      </w:pPr>
    </w:p>
    <w:p w:rsidR="008E3106" w:rsidRDefault="00E435F6" w:rsidP="00CD4952">
      <w:pPr>
        <w:pStyle w:val="NoSpacing"/>
        <w:spacing w:after="120" w:line="480" w:lineRule="auto"/>
        <w:jc w:val="both"/>
        <w:rPr>
          <w:rFonts w:ascii="Tahoma" w:hAnsi="Tahoma" w:cs="Tahoma"/>
          <w:b/>
          <w:sz w:val="28"/>
          <w:szCs w:val="28"/>
        </w:rPr>
      </w:pPr>
      <w:r w:rsidRPr="000E6761">
        <w:rPr>
          <w:rFonts w:ascii="Tahoma" w:hAnsi="Tahoma" w:cs="Tahoma"/>
          <w:b/>
          <w:sz w:val="28"/>
          <w:szCs w:val="28"/>
        </w:rPr>
        <w:t xml:space="preserve">Как да свържем </w:t>
      </w:r>
      <w:r w:rsidR="00CD4952">
        <w:rPr>
          <w:rFonts w:ascii="Tahoma" w:hAnsi="Tahoma" w:cs="Tahoma"/>
          <w:b/>
          <w:sz w:val="28"/>
          <w:szCs w:val="28"/>
        </w:rPr>
        <w:t>принтера към устройство:</w:t>
      </w:r>
    </w:p>
    <w:p w:rsidR="00091709" w:rsidRDefault="00091709" w:rsidP="00CD4952">
      <w:pPr>
        <w:pStyle w:val="NoSpacing"/>
        <w:spacing w:after="120" w:line="480" w:lineRule="auto"/>
        <w:jc w:val="both"/>
        <w:rPr>
          <w:rFonts w:ascii="Tahoma" w:hAnsi="Tahoma" w:cs="Tahoma"/>
          <w:b/>
          <w:sz w:val="28"/>
          <w:szCs w:val="28"/>
        </w:rPr>
      </w:pPr>
    </w:p>
    <w:p w:rsidR="00E435F6" w:rsidRPr="00CD4952" w:rsidRDefault="00E435F6" w:rsidP="00CD4952">
      <w:pPr>
        <w:pStyle w:val="NoSpacing"/>
        <w:numPr>
          <w:ilvl w:val="0"/>
          <w:numId w:val="8"/>
        </w:numPr>
        <w:spacing w:after="120" w:line="480" w:lineRule="auto"/>
        <w:jc w:val="both"/>
        <w:rPr>
          <w:rFonts w:ascii="Tahoma" w:hAnsi="Tahoma" w:cs="Tahoma"/>
          <w:b/>
          <w:sz w:val="28"/>
          <w:szCs w:val="28"/>
        </w:rPr>
      </w:pPr>
      <w:r>
        <w:rPr>
          <w:rFonts w:ascii="Tahoma" w:hAnsi="Tahoma" w:cs="Tahoma"/>
          <w:sz w:val="28"/>
          <w:szCs w:val="28"/>
        </w:rPr>
        <w:t>Проверяваме дали всички устройства са включени</w:t>
      </w:r>
      <w:r w:rsidR="00CD4952">
        <w:rPr>
          <w:rFonts w:ascii="Tahoma" w:hAnsi="Tahoma" w:cs="Tahoma"/>
          <w:sz w:val="28"/>
          <w:szCs w:val="28"/>
        </w:rPr>
        <w:t>, ако не са – ги включваме</w:t>
      </w:r>
      <w:r w:rsidR="00241CB2">
        <w:rPr>
          <w:rFonts w:ascii="Tahoma" w:hAnsi="Tahoma" w:cs="Tahoma"/>
          <w:sz w:val="28"/>
          <w:szCs w:val="28"/>
        </w:rPr>
        <w:t>.</w:t>
      </w:r>
    </w:p>
    <w:p w:rsidR="00E435F6" w:rsidRPr="00E435F6" w:rsidRDefault="00E435F6" w:rsidP="00CD4952">
      <w:pPr>
        <w:pStyle w:val="NoSpacing"/>
        <w:numPr>
          <w:ilvl w:val="0"/>
          <w:numId w:val="8"/>
        </w:numPr>
        <w:spacing w:after="120" w:line="480" w:lineRule="auto"/>
        <w:jc w:val="both"/>
        <w:rPr>
          <w:rFonts w:ascii="Tahoma" w:hAnsi="Tahoma" w:cs="Tahoma"/>
          <w:sz w:val="28"/>
          <w:szCs w:val="28"/>
        </w:rPr>
      </w:pPr>
      <w:r>
        <w:rPr>
          <w:rFonts w:ascii="Tahoma" w:hAnsi="Tahoma" w:cs="Tahoma"/>
          <w:sz w:val="28"/>
          <w:szCs w:val="28"/>
        </w:rPr>
        <w:t xml:space="preserve">Пускаме </w:t>
      </w:r>
      <w:r w:rsidR="005A3941">
        <w:rPr>
          <w:rFonts w:ascii="Tahoma" w:hAnsi="Tahoma" w:cs="Tahoma"/>
          <w:sz w:val="28"/>
          <w:szCs w:val="28"/>
          <w:lang w:val="en-US"/>
        </w:rPr>
        <w:t>Bluetooth</w:t>
      </w:r>
      <w:r w:rsidR="008E3106">
        <w:rPr>
          <w:rFonts w:ascii="Tahoma" w:hAnsi="Tahoma" w:cs="Tahoma"/>
          <w:sz w:val="28"/>
          <w:szCs w:val="28"/>
        </w:rPr>
        <w:t xml:space="preserve"> програмата</w:t>
      </w:r>
      <w:r w:rsidR="00241CB2">
        <w:rPr>
          <w:rFonts w:ascii="Tahoma" w:hAnsi="Tahoma" w:cs="Tahoma"/>
          <w:sz w:val="28"/>
          <w:szCs w:val="28"/>
        </w:rPr>
        <w:t>.</w:t>
      </w:r>
    </w:p>
    <w:p w:rsidR="00E435F6" w:rsidRPr="00E435F6" w:rsidRDefault="00E435F6" w:rsidP="00CD4952">
      <w:pPr>
        <w:pStyle w:val="NoSpacing"/>
        <w:numPr>
          <w:ilvl w:val="0"/>
          <w:numId w:val="8"/>
        </w:numPr>
        <w:spacing w:after="120" w:line="480" w:lineRule="auto"/>
        <w:jc w:val="both"/>
        <w:rPr>
          <w:rFonts w:ascii="Tahoma" w:hAnsi="Tahoma" w:cs="Tahoma"/>
          <w:sz w:val="28"/>
          <w:szCs w:val="28"/>
        </w:rPr>
      </w:pPr>
      <w:r>
        <w:rPr>
          <w:rFonts w:ascii="Tahoma" w:hAnsi="Tahoma" w:cs="Tahoma"/>
          <w:sz w:val="28"/>
          <w:szCs w:val="28"/>
        </w:rPr>
        <w:t xml:space="preserve">Намираме принтера, който трябва в случая да се казва </w:t>
      </w:r>
      <w:r>
        <w:rPr>
          <w:rFonts w:ascii="Tahoma" w:hAnsi="Tahoma" w:cs="Tahoma"/>
          <w:sz w:val="28"/>
          <w:szCs w:val="28"/>
          <w:lang w:val="en-US"/>
        </w:rPr>
        <w:t>SPP-R300</w:t>
      </w:r>
      <w:r w:rsidR="00241CB2">
        <w:rPr>
          <w:rFonts w:ascii="Tahoma" w:hAnsi="Tahoma" w:cs="Tahoma"/>
          <w:sz w:val="28"/>
          <w:szCs w:val="28"/>
        </w:rPr>
        <w:t>.</w:t>
      </w:r>
    </w:p>
    <w:p w:rsidR="00E435F6" w:rsidRDefault="00E435F6" w:rsidP="00CD4952">
      <w:pPr>
        <w:pStyle w:val="NoSpacing"/>
        <w:numPr>
          <w:ilvl w:val="0"/>
          <w:numId w:val="8"/>
        </w:numPr>
        <w:spacing w:after="120" w:line="480" w:lineRule="auto"/>
        <w:jc w:val="both"/>
        <w:rPr>
          <w:rFonts w:ascii="Tahoma" w:hAnsi="Tahoma" w:cs="Tahoma"/>
          <w:sz w:val="28"/>
          <w:szCs w:val="28"/>
        </w:rPr>
      </w:pPr>
      <w:r>
        <w:rPr>
          <w:rFonts w:ascii="Tahoma" w:hAnsi="Tahoma" w:cs="Tahoma"/>
          <w:sz w:val="28"/>
          <w:szCs w:val="28"/>
        </w:rPr>
        <w:t>Свързваме се с него и има вероятност да се изиска парола, която по подразбиране е зададена на „0000“.</w:t>
      </w:r>
    </w:p>
    <w:p w:rsidR="00867A73" w:rsidRDefault="00E435F6" w:rsidP="00867A73">
      <w:pPr>
        <w:pStyle w:val="NoSpacing"/>
        <w:numPr>
          <w:ilvl w:val="0"/>
          <w:numId w:val="8"/>
        </w:numPr>
        <w:spacing w:after="120" w:line="480" w:lineRule="auto"/>
        <w:jc w:val="both"/>
        <w:rPr>
          <w:rFonts w:ascii="Tahoma" w:hAnsi="Tahoma" w:cs="Tahoma"/>
          <w:sz w:val="28"/>
          <w:szCs w:val="28"/>
        </w:rPr>
      </w:pPr>
      <w:r>
        <w:rPr>
          <w:rFonts w:ascii="Tahoma" w:hAnsi="Tahoma" w:cs="Tahoma"/>
          <w:sz w:val="28"/>
          <w:szCs w:val="28"/>
        </w:rPr>
        <w:t xml:space="preserve">Тестваме връзката, като принтираме </w:t>
      </w:r>
      <w:r w:rsidR="00241CB2">
        <w:rPr>
          <w:rFonts w:ascii="Tahoma" w:hAnsi="Tahoma" w:cs="Tahoma"/>
          <w:sz w:val="28"/>
          <w:szCs w:val="28"/>
        </w:rPr>
        <w:t>.</w:t>
      </w:r>
    </w:p>
    <w:p w:rsidR="00867A73" w:rsidRPr="00867A73" w:rsidRDefault="00867A73" w:rsidP="00867A73">
      <w:pPr>
        <w:pStyle w:val="NoSpacing"/>
        <w:spacing w:after="120" w:line="480" w:lineRule="auto"/>
        <w:ind w:left="720"/>
        <w:jc w:val="both"/>
        <w:rPr>
          <w:rFonts w:ascii="Tahoma" w:hAnsi="Tahoma" w:cs="Tahoma"/>
          <w:sz w:val="28"/>
          <w:szCs w:val="28"/>
        </w:rPr>
      </w:pPr>
    </w:p>
    <w:p w:rsidR="00091709" w:rsidRPr="000E6761" w:rsidRDefault="000E6761" w:rsidP="000E6761">
      <w:pPr>
        <w:pStyle w:val="NoSpacing"/>
        <w:spacing w:after="120" w:line="480" w:lineRule="auto"/>
        <w:jc w:val="both"/>
        <w:rPr>
          <w:rFonts w:ascii="Tahoma" w:hAnsi="Tahoma" w:cs="Tahoma"/>
          <w:b/>
          <w:sz w:val="28"/>
          <w:szCs w:val="28"/>
        </w:rPr>
      </w:pPr>
      <w:r w:rsidRPr="000E6761">
        <w:rPr>
          <w:rFonts w:ascii="Tahoma" w:hAnsi="Tahoma" w:cs="Tahoma"/>
          <w:b/>
          <w:sz w:val="28"/>
          <w:szCs w:val="28"/>
        </w:rPr>
        <w:lastRenderedPageBreak/>
        <w:t xml:space="preserve">Тези стъпки </w:t>
      </w:r>
      <w:r>
        <w:rPr>
          <w:rFonts w:ascii="Tahoma" w:hAnsi="Tahoma" w:cs="Tahoma"/>
          <w:b/>
          <w:sz w:val="28"/>
          <w:szCs w:val="28"/>
        </w:rPr>
        <w:t xml:space="preserve">са валидни </w:t>
      </w:r>
      <w:r w:rsidRPr="000E6761">
        <w:rPr>
          <w:rFonts w:ascii="Tahoma" w:hAnsi="Tahoma" w:cs="Tahoma"/>
          <w:b/>
          <w:sz w:val="28"/>
          <w:szCs w:val="28"/>
        </w:rPr>
        <w:t>за устройства</w:t>
      </w:r>
      <w:r w:rsidR="007D4FF6">
        <w:rPr>
          <w:rFonts w:ascii="Tahoma" w:hAnsi="Tahoma" w:cs="Tahoma"/>
          <w:b/>
          <w:sz w:val="28"/>
          <w:szCs w:val="28"/>
        </w:rPr>
        <w:t>, свързаващи се с принтера</w:t>
      </w:r>
      <w:r w:rsidRPr="000E6761">
        <w:rPr>
          <w:rFonts w:ascii="Tahoma" w:hAnsi="Tahoma" w:cs="Tahoma"/>
          <w:b/>
          <w:sz w:val="28"/>
          <w:szCs w:val="28"/>
        </w:rPr>
        <w:t>, различни от:</w:t>
      </w:r>
    </w:p>
    <w:p w:rsidR="00CD4952" w:rsidRDefault="000E6761" w:rsidP="00CD4952">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Intermec PDA (Device: CN2B, OS: Pocket PC 4.20.0)</w:t>
      </w:r>
    </w:p>
    <w:p w:rsidR="000E6761" w:rsidRPr="000E6761" w:rsidRDefault="000E6761" w:rsidP="00CD4952">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SYMBOL PDA (Device: SYMBOL MC70, OS: Windows Mobile 5.0)</w:t>
      </w:r>
    </w:p>
    <w:p w:rsidR="000E6761" w:rsidRPr="000E6761" w:rsidRDefault="000E6761" w:rsidP="00CD4952">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HP PDA (Device: iPAQ hx2700, OS: Windows Mobile 5.1.1702)</w:t>
      </w:r>
    </w:p>
    <w:p w:rsidR="000E6761" w:rsidRPr="000E6761" w:rsidRDefault="000E6761" w:rsidP="00CD4952">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Mobile Compia PDA (Device: M3, OS: WinCE 5.0)</w:t>
      </w:r>
    </w:p>
    <w:p w:rsidR="000E6761" w:rsidRPr="000E6761" w:rsidRDefault="000E6761" w:rsidP="00CD4952">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InnoTeletek PDA (Device: MC3000, OS: WinCE 4.2)</w:t>
      </w:r>
    </w:p>
    <w:p w:rsidR="000E6761" w:rsidRPr="000E6761" w:rsidRDefault="000E6761" w:rsidP="00CD4952">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Widefly PDA (Device: WF35, OS: WinCE 5.0)</w:t>
      </w:r>
    </w:p>
    <w:p w:rsidR="000E6761" w:rsidRPr="000E6761" w:rsidRDefault="000E6761" w:rsidP="00CD4952">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Bluetooth Dongle (BlueSoleil IVT Stack)</w:t>
      </w:r>
    </w:p>
    <w:p w:rsidR="00AF47B4" w:rsidRPr="00AF47B4" w:rsidRDefault="000E6761" w:rsidP="00AF47B4">
      <w:pPr>
        <w:pStyle w:val="NoSpacing"/>
        <w:numPr>
          <w:ilvl w:val="0"/>
          <w:numId w:val="6"/>
        </w:numPr>
        <w:spacing w:after="120" w:line="480" w:lineRule="auto"/>
        <w:jc w:val="both"/>
        <w:rPr>
          <w:rFonts w:ascii="Tahoma" w:hAnsi="Tahoma" w:cs="Tahoma"/>
          <w:sz w:val="28"/>
          <w:szCs w:val="28"/>
        </w:rPr>
      </w:pPr>
      <w:r w:rsidRPr="000E6761">
        <w:rPr>
          <w:rFonts w:ascii="Tahoma" w:hAnsi="Tahoma" w:cs="Tahoma"/>
          <w:sz w:val="28"/>
          <w:szCs w:val="28"/>
        </w:rPr>
        <w:t>Bluetooth Dongle (Widcomm Stack)</w:t>
      </w:r>
    </w:p>
    <w:p w:rsidR="00091709" w:rsidRPr="00091709" w:rsidRDefault="00D16372" w:rsidP="00091709">
      <w:pPr>
        <w:pStyle w:val="NoSpacing"/>
        <w:numPr>
          <w:ilvl w:val="1"/>
          <w:numId w:val="6"/>
        </w:numPr>
        <w:spacing w:after="120" w:line="480" w:lineRule="auto"/>
        <w:jc w:val="both"/>
        <w:rPr>
          <w:rFonts w:ascii="Tahoma" w:hAnsi="Tahoma" w:cs="Tahoma"/>
          <w:sz w:val="28"/>
          <w:szCs w:val="28"/>
        </w:rPr>
      </w:pPr>
      <w:r>
        <w:rPr>
          <w:rFonts w:ascii="Tahoma" w:hAnsi="Tahoma" w:cs="Tahoma"/>
          <w:sz w:val="28"/>
          <w:szCs w:val="28"/>
          <w:lang w:val="en-US"/>
        </w:rPr>
        <w:t>PR300</w:t>
      </w:r>
    </w:p>
    <w:p w:rsidR="00091709" w:rsidRDefault="00091709" w:rsidP="00091709">
      <w:pPr>
        <w:pStyle w:val="Caption"/>
        <w:keepNext/>
        <w:ind w:left="720" w:firstLine="720"/>
        <w:jc w:val="both"/>
      </w:pPr>
      <w:r>
        <w:t xml:space="preserve">Фигура 2.3.2 </w:t>
      </w:r>
    </w:p>
    <w:p w:rsidR="00091709" w:rsidRPr="00091709" w:rsidRDefault="00D16372" w:rsidP="00091709">
      <w:pPr>
        <w:pStyle w:val="NoSpacing"/>
        <w:spacing w:after="120" w:line="480" w:lineRule="auto"/>
        <w:ind w:left="1440"/>
        <w:jc w:val="both"/>
        <w:rPr>
          <w:rFonts w:ascii="Tahoma" w:hAnsi="Tahoma" w:cs="Tahoma"/>
          <w:sz w:val="28"/>
          <w:szCs w:val="28"/>
        </w:rPr>
      </w:pPr>
      <w:r w:rsidRPr="00D16372">
        <w:rPr>
          <w:rFonts w:ascii="Tahoma" w:hAnsi="Tahoma" w:cs="Tahoma"/>
          <w:noProof/>
          <w:sz w:val="28"/>
          <w:szCs w:val="28"/>
          <w:lang w:val="en-US"/>
        </w:rPr>
        <w:drawing>
          <wp:inline distT="0" distB="0" distL="0" distR="0">
            <wp:extent cx="2419350" cy="2419350"/>
            <wp:effectExtent l="0" t="0" r="0" b="0"/>
            <wp:docPr id="2" name="Picture 2" descr="C:\Users\simeon\Desktop\Brady-Worldwide-BP-PR300-Brady-BP-PR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eon\Desktop\Brady-Worldwide-BP-PR300-Brady-BP-PR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091709" w:rsidRDefault="00091709" w:rsidP="00091709">
      <w:pPr>
        <w:pStyle w:val="Caption"/>
        <w:keepNext/>
        <w:jc w:val="both"/>
      </w:pPr>
      <w:r>
        <w:lastRenderedPageBreak/>
        <w:t xml:space="preserve">Фигура </w:t>
      </w:r>
      <w:r>
        <w:t>2.3.3</w:t>
      </w:r>
    </w:p>
    <w:p w:rsidR="00D16372" w:rsidRDefault="00091709" w:rsidP="00DB5DCF">
      <w:pPr>
        <w:rPr>
          <w:lang w:val="en-US"/>
        </w:rPr>
      </w:pPr>
      <w:r w:rsidRPr="00091709">
        <w:rPr>
          <w:noProof/>
          <w:lang w:val="en-US"/>
        </w:rPr>
        <w:drawing>
          <wp:inline distT="0" distB="0" distL="0" distR="0">
            <wp:extent cx="5799455" cy="2619375"/>
            <wp:effectExtent l="0" t="0" r="0" b="9525"/>
            <wp:docPr id="7" name="Picture 7" descr="C:\Users\simeo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eon\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515" cy="2623467"/>
                    </a:xfrm>
                    <a:prstGeom prst="rect">
                      <a:avLst/>
                    </a:prstGeom>
                    <a:noFill/>
                    <a:ln>
                      <a:noFill/>
                    </a:ln>
                  </pic:spPr>
                </pic:pic>
              </a:graphicData>
            </a:graphic>
          </wp:inline>
        </w:drawing>
      </w:r>
    </w:p>
    <w:p w:rsidR="00AF39C5" w:rsidRPr="00AF39C5" w:rsidRDefault="00AF39C5" w:rsidP="00DB5DCF">
      <w:pPr>
        <w:rPr>
          <w:lang w:val="en-US"/>
        </w:rPr>
      </w:pPr>
    </w:p>
    <w:p w:rsidR="00D16372" w:rsidRDefault="00D16372" w:rsidP="00D16372">
      <w:pPr>
        <w:pStyle w:val="NoSpacing"/>
        <w:spacing w:after="120" w:line="480" w:lineRule="auto"/>
        <w:jc w:val="both"/>
        <w:rPr>
          <w:rFonts w:ascii="Tahoma" w:hAnsi="Tahoma" w:cs="Tahoma"/>
          <w:sz w:val="28"/>
          <w:szCs w:val="28"/>
        </w:rPr>
      </w:pPr>
      <w:r>
        <w:rPr>
          <w:rFonts w:ascii="Tahoma" w:hAnsi="Tahoma" w:cs="Tahoma"/>
          <w:sz w:val="28"/>
          <w:szCs w:val="28"/>
        </w:rPr>
        <w:t xml:space="preserve">При </w:t>
      </w:r>
      <w:r>
        <w:rPr>
          <w:rFonts w:ascii="Tahoma" w:hAnsi="Tahoma" w:cs="Tahoma"/>
          <w:sz w:val="28"/>
          <w:szCs w:val="28"/>
          <w:lang w:val="en-US"/>
        </w:rPr>
        <w:t xml:space="preserve">LAN </w:t>
      </w:r>
      <w:r>
        <w:rPr>
          <w:rFonts w:ascii="Tahoma" w:hAnsi="Tahoma" w:cs="Tahoma"/>
          <w:sz w:val="28"/>
          <w:szCs w:val="28"/>
        </w:rPr>
        <w:t xml:space="preserve">принтерите идеята е да се свърже чрез </w:t>
      </w:r>
      <w:r>
        <w:rPr>
          <w:rFonts w:ascii="Tahoma" w:hAnsi="Tahoma" w:cs="Tahoma"/>
          <w:sz w:val="28"/>
          <w:szCs w:val="28"/>
          <w:lang w:val="en-US"/>
        </w:rPr>
        <w:t xml:space="preserve">Ethernet cable </w:t>
      </w:r>
      <w:r>
        <w:rPr>
          <w:rFonts w:ascii="Tahoma" w:hAnsi="Tahoma" w:cs="Tahoma"/>
          <w:sz w:val="28"/>
          <w:szCs w:val="28"/>
        </w:rPr>
        <w:t xml:space="preserve">към мрежата и през нея да се изпращат от </w:t>
      </w:r>
      <w:r>
        <w:rPr>
          <w:rFonts w:ascii="Tahoma" w:hAnsi="Tahoma" w:cs="Tahoma"/>
          <w:sz w:val="28"/>
          <w:szCs w:val="28"/>
          <w:lang w:val="en-US"/>
        </w:rPr>
        <w:t xml:space="preserve">Android Service-a </w:t>
      </w:r>
      <w:r>
        <w:rPr>
          <w:rFonts w:ascii="Tahoma" w:hAnsi="Tahoma" w:cs="Tahoma"/>
          <w:sz w:val="28"/>
          <w:szCs w:val="28"/>
        </w:rPr>
        <w:t>инструкции, подадени преди това от даден софтуер или проста заявка</w:t>
      </w:r>
      <w:r w:rsidR="0069074A">
        <w:rPr>
          <w:rFonts w:ascii="Tahoma" w:hAnsi="Tahoma" w:cs="Tahoma"/>
          <w:sz w:val="28"/>
          <w:szCs w:val="28"/>
        </w:rPr>
        <w:t>,</w:t>
      </w:r>
      <w:r>
        <w:rPr>
          <w:rFonts w:ascii="Tahoma" w:hAnsi="Tahoma" w:cs="Tahoma"/>
          <w:sz w:val="28"/>
          <w:szCs w:val="28"/>
        </w:rPr>
        <w:t xml:space="preserve"> като </w:t>
      </w:r>
      <w:r>
        <w:rPr>
          <w:rFonts w:ascii="Tahoma" w:hAnsi="Tahoma" w:cs="Tahoma"/>
          <w:sz w:val="28"/>
          <w:szCs w:val="28"/>
          <w:lang w:val="en-US"/>
        </w:rPr>
        <w:t xml:space="preserve">XML </w:t>
      </w:r>
      <w:r w:rsidR="003766B1">
        <w:rPr>
          <w:rFonts w:ascii="Tahoma" w:hAnsi="Tahoma" w:cs="Tahoma"/>
          <w:sz w:val="28"/>
          <w:szCs w:val="28"/>
        </w:rPr>
        <w:t>структура</w:t>
      </w:r>
      <w:r>
        <w:rPr>
          <w:rFonts w:ascii="Tahoma" w:hAnsi="Tahoma" w:cs="Tahoma"/>
          <w:sz w:val="28"/>
          <w:szCs w:val="28"/>
        </w:rPr>
        <w:t>.</w:t>
      </w:r>
    </w:p>
    <w:p w:rsidR="00AF47B4" w:rsidRPr="00AF47B4" w:rsidRDefault="00AF47B4" w:rsidP="00AF47B4">
      <w:pPr>
        <w:pStyle w:val="NoSpacing"/>
        <w:numPr>
          <w:ilvl w:val="0"/>
          <w:numId w:val="10"/>
        </w:numPr>
        <w:spacing w:after="120" w:line="480" w:lineRule="auto"/>
        <w:jc w:val="both"/>
        <w:rPr>
          <w:rFonts w:ascii="Tahoma" w:hAnsi="Tahoma" w:cs="Tahoma"/>
          <w:sz w:val="28"/>
          <w:szCs w:val="28"/>
        </w:rPr>
      </w:pPr>
      <w:r w:rsidRPr="00AF47B4">
        <w:rPr>
          <w:rFonts w:ascii="Tahoma" w:hAnsi="Tahoma" w:cs="Tahoma"/>
          <w:sz w:val="28"/>
          <w:szCs w:val="28"/>
        </w:rPr>
        <w:t>Rongta RP326</w:t>
      </w:r>
      <w:r>
        <w:rPr>
          <w:rFonts w:ascii="Tahoma" w:hAnsi="Tahoma" w:cs="Tahoma"/>
          <w:sz w:val="28"/>
          <w:szCs w:val="28"/>
          <w:lang w:val="en-US"/>
        </w:rPr>
        <w:t xml:space="preserve"> COM</w:t>
      </w:r>
    </w:p>
    <w:p w:rsidR="00091709" w:rsidRDefault="00091709" w:rsidP="00091709">
      <w:pPr>
        <w:pStyle w:val="Caption"/>
        <w:keepNext/>
        <w:jc w:val="both"/>
      </w:pPr>
      <w:r>
        <w:t>Фигура 2.3.4</w:t>
      </w:r>
    </w:p>
    <w:p w:rsidR="00AF39C5" w:rsidRDefault="00AF47B4" w:rsidP="00091709">
      <w:pPr>
        <w:pStyle w:val="NoSpacing"/>
        <w:spacing w:after="120" w:line="480" w:lineRule="auto"/>
        <w:ind w:left="720"/>
        <w:jc w:val="both"/>
        <w:rPr>
          <w:rFonts w:ascii="Tahoma" w:hAnsi="Tahoma" w:cs="Tahoma"/>
          <w:sz w:val="28"/>
          <w:szCs w:val="28"/>
        </w:rPr>
      </w:pPr>
      <w:r>
        <w:rPr>
          <w:noProof/>
          <w:lang w:val="en-US"/>
        </w:rPr>
        <w:drawing>
          <wp:inline distT="0" distB="0" distL="0" distR="0">
            <wp:extent cx="2257425" cy="2257425"/>
            <wp:effectExtent l="0" t="0" r="9525" b="9525"/>
            <wp:docPr id="6" name="Picture 6" descr="Ð ÐµÐ·ÑÐ»ÑÐ°Ñ Ñ Ð¸Ð·Ð¾Ð±ÑÐ°Ð¶ÐµÐ½Ð¸Ðµ Ð·Ð° Rongta RP326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 ÐµÐ·ÑÐ»ÑÐ°Ñ Ñ Ð¸Ð·Ð¾Ð±ÑÐ°Ð¶ÐµÐ½Ð¸Ðµ Ð·Ð° Rongta RP326 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A27185" w:rsidRPr="00A27185" w:rsidRDefault="002D66BE" w:rsidP="00A27185">
      <w:pPr>
        <w:pStyle w:val="NoSpacing"/>
        <w:spacing w:after="120" w:line="480" w:lineRule="auto"/>
        <w:ind w:left="720" w:firstLine="720"/>
        <w:jc w:val="both"/>
        <w:rPr>
          <w:rFonts w:ascii="Tahoma" w:hAnsi="Tahoma" w:cs="Tahoma"/>
          <w:sz w:val="28"/>
          <w:szCs w:val="28"/>
        </w:rPr>
      </w:pPr>
      <w:r>
        <w:rPr>
          <w:rFonts w:ascii="Tahoma" w:hAnsi="Tahoma" w:cs="Tahoma"/>
          <w:sz w:val="28"/>
          <w:szCs w:val="28"/>
        </w:rPr>
        <w:lastRenderedPageBreak/>
        <w:t>Този вид принтер може да се свърже и чрез мрежа, и чрез сериен порт(</w:t>
      </w:r>
      <w:r>
        <w:rPr>
          <w:rFonts w:ascii="Tahoma" w:hAnsi="Tahoma" w:cs="Tahoma"/>
          <w:sz w:val="28"/>
          <w:szCs w:val="28"/>
          <w:lang w:val="en-US"/>
        </w:rPr>
        <w:t>Serial Port</w:t>
      </w:r>
      <w:r>
        <w:rPr>
          <w:rFonts w:ascii="Tahoma" w:hAnsi="Tahoma" w:cs="Tahoma"/>
          <w:sz w:val="28"/>
          <w:szCs w:val="28"/>
        </w:rPr>
        <w:t>)</w:t>
      </w:r>
      <w:r>
        <w:rPr>
          <w:rFonts w:ascii="Tahoma" w:hAnsi="Tahoma" w:cs="Tahoma"/>
          <w:sz w:val="28"/>
          <w:szCs w:val="28"/>
          <w:lang w:val="en-US"/>
        </w:rPr>
        <w:t xml:space="preserve">, </w:t>
      </w:r>
      <w:r>
        <w:rPr>
          <w:rFonts w:ascii="Tahoma" w:hAnsi="Tahoma" w:cs="Tahoma"/>
          <w:sz w:val="28"/>
          <w:szCs w:val="28"/>
        </w:rPr>
        <w:t xml:space="preserve">но в случая ще го използваме като пример за свързване </w:t>
      </w:r>
      <w:r w:rsidR="00A27185">
        <w:rPr>
          <w:rFonts w:ascii="Tahoma" w:hAnsi="Tahoma" w:cs="Tahoma"/>
          <w:sz w:val="28"/>
          <w:szCs w:val="28"/>
        </w:rPr>
        <w:t>на принтера към мобилното устройство(</w:t>
      </w:r>
      <w:r w:rsidR="00A27185">
        <w:rPr>
          <w:rFonts w:ascii="Tahoma" w:hAnsi="Tahoma" w:cs="Tahoma"/>
          <w:sz w:val="28"/>
          <w:szCs w:val="28"/>
          <w:lang w:val="en-US"/>
        </w:rPr>
        <w:t>Android Service-a</w:t>
      </w:r>
      <w:r w:rsidR="00A27185">
        <w:rPr>
          <w:rFonts w:ascii="Tahoma" w:hAnsi="Tahoma" w:cs="Tahoma"/>
          <w:sz w:val="28"/>
          <w:szCs w:val="28"/>
        </w:rPr>
        <w:t>)</w:t>
      </w:r>
      <w:r w:rsidR="00A27185">
        <w:rPr>
          <w:rFonts w:ascii="Tahoma" w:hAnsi="Tahoma" w:cs="Tahoma"/>
          <w:sz w:val="28"/>
          <w:szCs w:val="28"/>
          <w:lang w:val="en-US"/>
        </w:rPr>
        <w:t xml:space="preserve"> </w:t>
      </w:r>
      <w:r>
        <w:rPr>
          <w:rFonts w:ascii="Tahoma" w:hAnsi="Tahoma" w:cs="Tahoma"/>
          <w:sz w:val="28"/>
          <w:szCs w:val="28"/>
        </w:rPr>
        <w:t>чрез сериен порт.</w:t>
      </w:r>
      <w:r>
        <w:rPr>
          <w:rFonts w:ascii="Tahoma" w:hAnsi="Tahoma" w:cs="Tahoma"/>
          <w:sz w:val="28"/>
          <w:szCs w:val="28"/>
          <w:lang w:val="en-US"/>
        </w:rPr>
        <w:t xml:space="preserve"> </w:t>
      </w:r>
      <w:r>
        <w:rPr>
          <w:rFonts w:ascii="Tahoma" w:hAnsi="Tahoma" w:cs="Tahoma"/>
          <w:sz w:val="28"/>
          <w:szCs w:val="28"/>
        </w:rPr>
        <w:t>Свързва се с телефона чрез кабел(</w:t>
      </w:r>
      <w:r w:rsidR="002C39E6">
        <w:rPr>
          <w:rFonts w:ascii="Tahoma" w:hAnsi="Tahoma" w:cs="Tahoma"/>
          <w:sz w:val="28"/>
          <w:szCs w:val="28"/>
        </w:rPr>
        <w:t xml:space="preserve">нужен е преходник от </w:t>
      </w:r>
      <w:r w:rsidR="002C39E6">
        <w:rPr>
          <w:rFonts w:ascii="Tahoma" w:hAnsi="Tahoma" w:cs="Tahoma"/>
          <w:sz w:val="28"/>
          <w:szCs w:val="28"/>
          <w:lang w:val="en-US"/>
        </w:rPr>
        <w:t xml:space="preserve">Serial Port </w:t>
      </w:r>
      <w:r w:rsidR="002C39E6">
        <w:rPr>
          <w:rFonts w:ascii="Tahoma" w:hAnsi="Tahoma" w:cs="Tahoma"/>
          <w:sz w:val="28"/>
          <w:szCs w:val="28"/>
        </w:rPr>
        <w:t xml:space="preserve">към </w:t>
      </w:r>
      <w:r w:rsidR="002C39E6">
        <w:rPr>
          <w:rFonts w:ascii="Tahoma" w:hAnsi="Tahoma" w:cs="Tahoma"/>
          <w:sz w:val="28"/>
          <w:szCs w:val="28"/>
          <w:lang w:val="en-US"/>
        </w:rPr>
        <w:t xml:space="preserve">USB </w:t>
      </w:r>
      <w:r w:rsidR="002C39E6">
        <w:rPr>
          <w:rFonts w:ascii="Tahoma" w:hAnsi="Tahoma" w:cs="Tahoma"/>
          <w:sz w:val="28"/>
          <w:szCs w:val="28"/>
        </w:rPr>
        <w:t xml:space="preserve">и след това </w:t>
      </w:r>
      <w:r w:rsidR="002C39E6">
        <w:rPr>
          <w:rFonts w:ascii="Tahoma" w:hAnsi="Tahoma" w:cs="Tahoma"/>
          <w:sz w:val="28"/>
          <w:szCs w:val="28"/>
          <w:lang w:val="en-US"/>
        </w:rPr>
        <w:t>OTG (On – The - Go) USB</w:t>
      </w:r>
      <w:r w:rsidR="00E91E20">
        <w:rPr>
          <w:rFonts w:ascii="Tahoma" w:hAnsi="Tahoma" w:cs="Tahoma"/>
          <w:sz w:val="28"/>
          <w:szCs w:val="28"/>
        </w:rPr>
        <w:t xml:space="preserve"> - </w:t>
      </w:r>
      <w:r w:rsidR="00E91E20">
        <w:rPr>
          <w:rFonts w:ascii="Tahoma" w:hAnsi="Tahoma" w:cs="Tahoma"/>
          <w:sz w:val="28"/>
          <w:szCs w:val="28"/>
        </w:rPr>
        <w:t xml:space="preserve">преходник от </w:t>
      </w:r>
      <w:r w:rsidR="00E91E20">
        <w:rPr>
          <w:rFonts w:ascii="Tahoma" w:hAnsi="Tahoma" w:cs="Tahoma"/>
          <w:sz w:val="28"/>
          <w:szCs w:val="28"/>
          <w:lang w:val="en-US"/>
        </w:rPr>
        <w:t>USB-</w:t>
      </w:r>
      <w:r w:rsidR="00E91E20">
        <w:rPr>
          <w:rFonts w:ascii="Tahoma" w:hAnsi="Tahoma" w:cs="Tahoma"/>
          <w:sz w:val="28"/>
          <w:szCs w:val="28"/>
        </w:rPr>
        <w:t>то към мобилното устройство</w:t>
      </w:r>
      <w:r>
        <w:rPr>
          <w:rFonts w:ascii="Tahoma" w:hAnsi="Tahoma" w:cs="Tahoma"/>
          <w:sz w:val="28"/>
          <w:szCs w:val="28"/>
        </w:rPr>
        <w:t>)</w:t>
      </w:r>
      <w:r w:rsidR="00A27185">
        <w:rPr>
          <w:rFonts w:ascii="Tahoma" w:hAnsi="Tahoma" w:cs="Tahoma"/>
          <w:sz w:val="28"/>
          <w:szCs w:val="28"/>
        </w:rPr>
        <w:t>, като</w:t>
      </w:r>
      <w:r>
        <w:rPr>
          <w:rFonts w:ascii="Tahoma" w:hAnsi="Tahoma" w:cs="Tahoma"/>
          <w:sz w:val="28"/>
          <w:szCs w:val="28"/>
        </w:rPr>
        <w:t xml:space="preserve"> през </w:t>
      </w:r>
      <w:r w:rsidR="00A27185">
        <w:rPr>
          <w:rFonts w:ascii="Tahoma" w:hAnsi="Tahoma" w:cs="Tahoma"/>
          <w:sz w:val="28"/>
          <w:szCs w:val="28"/>
        </w:rPr>
        <w:t>всичко това</w:t>
      </w:r>
      <w:r>
        <w:rPr>
          <w:rFonts w:ascii="Tahoma" w:hAnsi="Tahoma" w:cs="Tahoma"/>
          <w:sz w:val="28"/>
          <w:szCs w:val="28"/>
        </w:rPr>
        <w:t xml:space="preserve"> преминават инструкциите, подадени в </w:t>
      </w:r>
      <w:r>
        <w:rPr>
          <w:rFonts w:ascii="Tahoma" w:hAnsi="Tahoma" w:cs="Tahoma"/>
          <w:sz w:val="28"/>
          <w:szCs w:val="28"/>
          <w:lang w:val="en-US"/>
        </w:rPr>
        <w:t xml:space="preserve">XML </w:t>
      </w:r>
      <w:r>
        <w:rPr>
          <w:rFonts w:ascii="Tahoma" w:hAnsi="Tahoma" w:cs="Tahoma"/>
          <w:sz w:val="28"/>
          <w:szCs w:val="28"/>
        </w:rPr>
        <w:t>формат.</w:t>
      </w:r>
      <w:r w:rsidR="002C39E6">
        <w:rPr>
          <w:rFonts w:ascii="Tahoma" w:hAnsi="Tahoma" w:cs="Tahoma"/>
          <w:sz w:val="28"/>
          <w:szCs w:val="28"/>
          <w:lang w:val="en-US"/>
        </w:rPr>
        <w:t xml:space="preserve"> </w:t>
      </w:r>
      <w:r w:rsidR="002C39E6" w:rsidRPr="002C39E6">
        <w:rPr>
          <w:rFonts w:ascii="Tahoma" w:hAnsi="Tahoma" w:cs="Tahoma"/>
          <w:sz w:val="28"/>
          <w:szCs w:val="28"/>
          <w:lang w:val="en-US"/>
        </w:rPr>
        <w:t xml:space="preserve">OTG е </w:t>
      </w:r>
      <w:r w:rsidR="002C39E6" w:rsidRPr="002C39E6">
        <w:rPr>
          <w:rFonts w:ascii="Tahoma" w:hAnsi="Tahoma" w:cs="Tahoma"/>
          <w:sz w:val="28"/>
          <w:szCs w:val="28"/>
        </w:rPr>
        <w:t>съкращение от</w:t>
      </w:r>
      <w:r w:rsidR="002C39E6" w:rsidRPr="002C39E6">
        <w:rPr>
          <w:rFonts w:ascii="Tahoma" w:hAnsi="Tahoma" w:cs="Tahoma"/>
          <w:sz w:val="28"/>
          <w:szCs w:val="28"/>
          <w:lang w:val="en-US"/>
        </w:rPr>
        <w:t xml:space="preserve"> USB OTG (</w:t>
      </w:r>
      <w:r w:rsidR="00A27185" w:rsidRPr="00A27185">
        <w:rPr>
          <w:rFonts w:ascii="Tahoma" w:hAnsi="Tahoma" w:cs="Tahoma"/>
          <w:sz w:val="28"/>
          <w:szCs w:val="28"/>
          <w:lang w:val="en-US"/>
        </w:rPr>
        <w:t>Universal Serial Bus</w:t>
      </w:r>
      <w:r w:rsidR="00A27185">
        <w:rPr>
          <w:rFonts w:ascii="Tahoma" w:hAnsi="Tahoma" w:cs="Tahoma"/>
          <w:sz w:val="28"/>
          <w:szCs w:val="28"/>
          <w:lang w:val="en-US"/>
        </w:rPr>
        <w:t xml:space="preserve"> </w:t>
      </w:r>
      <w:r w:rsidR="002C39E6" w:rsidRPr="002C39E6">
        <w:rPr>
          <w:rFonts w:ascii="Tahoma" w:hAnsi="Tahoma" w:cs="Tahoma"/>
          <w:sz w:val="28"/>
          <w:szCs w:val="28"/>
          <w:lang w:val="en-US"/>
        </w:rPr>
        <w:t>On</w:t>
      </w:r>
      <w:r w:rsidR="00A27185">
        <w:rPr>
          <w:rFonts w:ascii="Tahoma" w:hAnsi="Tahoma" w:cs="Tahoma"/>
          <w:sz w:val="28"/>
          <w:szCs w:val="28"/>
        </w:rPr>
        <w:t xml:space="preserve"> </w:t>
      </w:r>
      <w:r w:rsidR="00A27185">
        <w:rPr>
          <w:rFonts w:ascii="Tahoma" w:hAnsi="Tahoma" w:cs="Tahoma"/>
          <w:sz w:val="28"/>
          <w:szCs w:val="28"/>
          <w:lang w:val="en-US"/>
        </w:rPr>
        <w:t>–</w:t>
      </w:r>
      <w:r w:rsidR="00E91E20">
        <w:rPr>
          <w:rFonts w:ascii="Tahoma" w:hAnsi="Tahoma" w:cs="Tahoma"/>
          <w:sz w:val="28"/>
          <w:szCs w:val="28"/>
        </w:rPr>
        <w:t xml:space="preserve"> </w:t>
      </w:r>
      <w:r w:rsidR="002C39E6" w:rsidRPr="002C39E6">
        <w:rPr>
          <w:rFonts w:ascii="Tahoma" w:hAnsi="Tahoma" w:cs="Tahoma"/>
          <w:sz w:val="28"/>
          <w:szCs w:val="28"/>
          <w:lang w:val="en-US"/>
        </w:rPr>
        <w:t>The</w:t>
      </w:r>
      <w:r w:rsidR="00A27185">
        <w:rPr>
          <w:rFonts w:ascii="Tahoma" w:hAnsi="Tahoma" w:cs="Tahoma"/>
          <w:sz w:val="28"/>
          <w:szCs w:val="28"/>
        </w:rPr>
        <w:t xml:space="preserve"> </w:t>
      </w:r>
      <w:r w:rsidR="002C39E6" w:rsidRPr="002C39E6">
        <w:rPr>
          <w:rFonts w:ascii="Tahoma" w:hAnsi="Tahoma" w:cs="Tahoma"/>
          <w:sz w:val="28"/>
          <w:szCs w:val="28"/>
          <w:lang w:val="en-US"/>
        </w:rPr>
        <w:t>-</w:t>
      </w:r>
      <w:r w:rsidR="00A27185">
        <w:rPr>
          <w:rFonts w:ascii="Tahoma" w:hAnsi="Tahoma" w:cs="Tahoma"/>
          <w:sz w:val="28"/>
          <w:szCs w:val="28"/>
        </w:rPr>
        <w:t xml:space="preserve"> </w:t>
      </w:r>
      <w:r w:rsidR="002C39E6" w:rsidRPr="002C39E6">
        <w:rPr>
          <w:rFonts w:ascii="Tahoma" w:hAnsi="Tahoma" w:cs="Tahoma"/>
          <w:sz w:val="28"/>
          <w:szCs w:val="28"/>
          <w:lang w:val="en-US"/>
        </w:rPr>
        <w:t xml:space="preserve">Go) и </w:t>
      </w:r>
      <w:r w:rsidR="002C39E6" w:rsidRPr="002C39E6">
        <w:rPr>
          <w:rFonts w:ascii="Tahoma" w:hAnsi="Tahoma" w:cs="Tahoma"/>
          <w:sz w:val="28"/>
          <w:szCs w:val="28"/>
        </w:rPr>
        <w:t>представлява стандарт, който позволява</w:t>
      </w:r>
      <w:r w:rsidR="00CC76FA">
        <w:rPr>
          <w:rFonts w:ascii="Tahoma" w:hAnsi="Tahoma" w:cs="Tahoma"/>
          <w:sz w:val="28"/>
          <w:szCs w:val="28"/>
        </w:rPr>
        <w:t xml:space="preserve"> на устройствата да</w:t>
      </w:r>
      <w:r w:rsidR="00CC76FA">
        <w:rPr>
          <w:rFonts w:ascii="Tahoma" w:hAnsi="Tahoma" w:cs="Tahoma"/>
          <w:sz w:val="28"/>
          <w:szCs w:val="28"/>
          <w:lang w:val="en-US"/>
        </w:rPr>
        <w:t xml:space="preserve"> ‘</w:t>
      </w:r>
      <w:r w:rsidR="00CC76FA">
        <w:rPr>
          <w:rFonts w:ascii="Tahoma" w:hAnsi="Tahoma" w:cs="Tahoma"/>
          <w:sz w:val="28"/>
          <w:szCs w:val="28"/>
        </w:rPr>
        <w:t>разговарят</w:t>
      </w:r>
      <w:r w:rsidR="00CC76FA">
        <w:rPr>
          <w:rFonts w:ascii="Tahoma" w:hAnsi="Tahoma" w:cs="Tahoma"/>
          <w:sz w:val="28"/>
          <w:szCs w:val="28"/>
          <w:lang w:val="en-US"/>
        </w:rPr>
        <w:t>’</w:t>
      </w:r>
      <w:r w:rsidR="002C39E6">
        <w:rPr>
          <w:rFonts w:ascii="Tahoma" w:hAnsi="Tahoma" w:cs="Tahoma"/>
          <w:sz w:val="28"/>
          <w:szCs w:val="28"/>
          <w:lang w:val="en-US"/>
        </w:rPr>
        <w:t xml:space="preserve"> </w:t>
      </w:r>
      <w:r w:rsidR="002C39E6" w:rsidRPr="002C39E6">
        <w:rPr>
          <w:rFonts w:ascii="Tahoma" w:hAnsi="Tahoma" w:cs="Tahoma"/>
          <w:sz w:val="28"/>
          <w:szCs w:val="28"/>
        </w:rPr>
        <w:t>помежду си. Например, може да свързвате телефона си</w:t>
      </w:r>
      <w:r w:rsidR="00241CB2">
        <w:rPr>
          <w:rFonts w:ascii="Tahoma" w:hAnsi="Tahoma" w:cs="Tahoma"/>
          <w:sz w:val="28"/>
          <w:szCs w:val="28"/>
        </w:rPr>
        <w:t xml:space="preserve"> към четци на SD карти, камери,</w:t>
      </w:r>
      <w:r w:rsidR="002C39E6" w:rsidRPr="002C39E6">
        <w:rPr>
          <w:rFonts w:ascii="Tahoma" w:hAnsi="Tahoma" w:cs="Tahoma"/>
          <w:sz w:val="28"/>
          <w:szCs w:val="28"/>
        </w:rPr>
        <w:t xml:space="preserve"> дори мишка или клавиатура</w:t>
      </w:r>
      <w:r w:rsidR="00241CB2">
        <w:rPr>
          <w:rFonts w:ascii="Tahoma" w:hAnsi="Tahoma" w:cs="Tahoma"/>
          <w:sz w:val="28"/>
          <w:szCs w:val="28"/>
        </w:rPr>
        <w:t xml:space="preserve"> и други различни перифрени устройства</w:t>
      </w:r>
      <w:r w:rsidR="002C39E6" w:rsidRPr="002C39E6">
        <w:rPr>
          <w:rFonts w:ascii="Tahoma" w:hAnsi="Tahoma" w:cs="Tahoma"/>
          <w:sz w:val="28"/>
          <w:szCs w:val="28"/>
        </w:rPr>
        <w:t>.</w:t>
      </w:r>
      <w:r w:rsidR="00A27185">
        <w:rPr>
          <w:rFonts w:ascii="Tahoma" w:hAnsi="Tahoma" w:cs="Tahoma"/>
          <w:sz w:val="28"/>
          <w:szCs w:val="28"/>
          <w:lang w:val="en-US"/>
        </w:rPr>
        <w:t xml:space="preserve"> USB (</w:t>
      </w:r>
      <w:r w:rsidR="00A27185" w:rsidRPr="00A27185">
        <w:rPr>
          <w:rFonts w:ascii="Tahoma" w:hAnsi="Tahoma" w:cs="Tahoma"/>
          <w:sz w:val="28"/>
          <w:szCs w:val="28"/>
        </w:rPr>
        <w:t>Универсалната серийна шина)</w:t>
      </w:r>
      <w:r w:rsidR="00A27185">
        <w:rPr>
          <w:rFonts w:ascii="Tahoma" w:hAnsi="Tahoma" w:cs="Tahoma"/>
          <w:sz w:val="28"/>
          <w:szCs w:val="28"/>
        </w:rPr>
        <w:t xml:space="preserve"> е серийна шина за свързване на компютър с огромен набор от различни периферни устройства.</w:t>
      </w:r>
    </w:p>
    <w:p w:rsidR="00241CB2" w:rsidRPr="00B15F6D" w:rsidRDefault="00241CB2" w:rsidP="00241CB2">
      <w:pPr>
        <w:pStyle w:val="Caption"/>
        <w:keepNext/>
        <w:ind w:firstLine="720"/>
        <w:jc w:val="both"/>
        <w:rPr>
          <w:lang w:val="en-US"/>
        </w:rPr>
      </w:pPr>
      <w:r>
        <w:t>Фигура 2.3.5</w:t>
      </w:r>
      <w:r w:rsidR="00B15F6D">
        <w:t xml:space="preserve"> – </w:t>
      </w:r>
      <w:r w:rsidR="00B15F6D">
        <w:rPr>
          <w:lang w:val="en-US"/>
        </w:rPr>
        <w:t>USB OTG</w:t>
      </w:r>
    </w:p>
    <w:p w:rsidR="00A27185" w:rsidRDefault="00241CB2" w:rsidP="00A27185">
      <w:pPr>
        <w:pStyle w:val="NoSpacing"/>
        <w:spacing w:after="120" w:line="480" w:lineRule="auto"/>
        <w:ind w:left="720"/>
        <w:jc w:val="both"/>
        <w:rPr>
          <w:rFonts w:ascii="Tahoma" w:hAnsi="Tahoma" w:cs="Tahoma"/>
          <w:sz w:val="28"/>
          <w:szCs w:val="28"/>
          <w:lang w:val="en-US"/>
        </w:rPr>
      </w:pPr>
      <w:r>
        <w:rPr>
          <w:noProof/>
          <w:lang w:val="en-US"/>
        </w:rPr>
        <w:drawing>
          <wp:inline distT="0" distB="0" distL="0" distR="0">
            <wp:extent cx="2775975" cy="1790700"/>
            <wp:effectExtent l="0" t="0" r="5715" b="0"/>
            <wp:docPr id="8" name="Picture 8" descr="41rqbxd0wl._sy35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1rqbxd0wl._sy355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502" cy="1798135"/>
                    </a:xfrm>
                    <a:prstGeom prst="rect">
                      <a:avLst/>
                    </a:prstGeom>
                    <a:noFill/>
                    <a:ln>
                      <a:noFill/>
                    </a:ln>
                  </pic:spPr>
                </pic:pic>
              </a:graphicData>
            </a:graphic>
          </wp:inline>
        </w:drawing>
      </w:r>
    </w:p>
    <w:p w:rsidR="00D50EBF" w:rsidRPr="00A024BA" w:rsidRDefault="00D50EBF" w:rsidP="00D50EBF">
      <w:pPr>
        <w:pStyle w:val="Heading2"/>
        <w:rPr>
          <w:rFonts w:ascii="Tahoma" w:hAnsi="Tahoma" w:cs="Tahoma"/>
          <w:b/>
          <w:i w:val="0"/>
        </w:rPr>
      </w:pPr>
      <w:bookmarkStart w:id="13" w:name="_Toc507526765"/>
      <w:bookmarkStart w:id="14" w:name="_Toc507527702"/>
      <w:r>
        <w:rPr>
          <w:rFonts w:ascii="Tahoma" w:hAnsi="Tahoma" w:cs="Tahoma"/>
          <w:b/>
          <w:i w:val="0"/>
        </w:rPr>
        <w:lastRenderedPageBreak/>
        <w:t>2.4. Принцип на софтуерения</w:t>
      </w:r>
      <w:bookmarkStart w:id="15" w:name="_GoBack"/>
      <w:bookmarkEnd w:id="15"/>
      <w:r>
        <w:rPr>
          <w:rFonts w:ascii="Tahoma" w:hAnsi="Tahoma" w:cs="Tahoma"/>
          <w:b/>
          <w:i w:val="0"/>
        </w:rPr>
        <w:t xml:space="preserve">  </w:t>
      </w:r>
      <w:r w:rsidRPr="00A024BA">
        <w:rPr>
          <w:rFonts w:ascii="Tahoma" w:hAnsi="Tahoma" w:cs="Tahoma"/>
          <w:b/>
          <w:i w:val="0"/>
        </w:rPr>
        <w:t>модел</w:t>
      </w:r>
      <w:bookmarkEnd w:id="13"/>
      <w:bookmarkEnd w:id="14"/>
    </w:p>
    <w:p w:rsidR="00D50EBF" w:rsidRPr="002C39E6" w:rsidRDefault="00D50EBF" w:rsidP="00A27185">
      <w:pPr>
        <w:pStyle w:val="NoSpacing"/>
        <w:spacing w:after="120" w:line="480" w:lineRule="auto"/>
        <w:ind w:left="720"/>
        <w:jc w:val="both"/>
        <w:rPr>
          <w:rFonts w:ascii="Tahoma" w:hAnsi="Tahoma" w:cs="Tahoma"/>
          <w:sz w:val="28"/>
          <w:szCs w:val="28"/>
          <w:lang w:val="en-US"/>
        </w:rPr>
      </w:pPr>
    </w:p>
    <w:sectPr w:rsidR="00D50EBF" w:rsidRPr="002C39E6" w:rsidSect="005E075D">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E75" w:rsidRDefault="00056E75" w:rsidP="00D4275B">
      <w:pPr>
        <w:spacing w:after="0" w:line="240" w:lineRule="auto"/>
      </w:pPr>
      <w:r>
        <w:separator/>
      </w:r>
    </w:p>
  </w:endnote>
  <w:endnote w:type="continuationSeparator" w:id="0">
    <w:p w:rsidR="00056E75" w:rsidRDefault="00056E75" w:rsidP="00D4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E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436910"/>
      <w:docPartObj>
        <w:docPartGallery w:val="Page Numbers (Bottom of Page)"/>
        <w:docPartUnique/>
      </w:docPartObj>
    </w:sdtPr>
    <w:sdtEndPr>
      <w:rPr>
        <w:noProof/>
      </w:rPr>
    </w:sdtEndPr>
    <w:sdtContent>
      <w:p w:rsidR="00D4275B" w:rsidRDefault="00D4275B">
        <w:pPr>
          <w:pStyle w:val="Footer"/>
          <w:jc w:val="center"/>
        </w:pPr>
        <w:r>
          <w:fldChar w:fldCharType="begin"/>
        </w:r>
        <w:r>
          <w:instrText xml:space="preserve"> PAGE   \* MERGEFORMAT </w:instrText>
        </w:r>
        <w:r>
          <w:fldChar w:fldCharType="separate"/>
        </w:r>
        <w:r w:rsidR="00D50EBF">
          <w:rPr>
            <w:noProof/>
          </w:rPr>
          <w:t>20</w:t>
        </w:r>
        <w:r>
          <w:rPr>
            <w:noProof/>
          </w:rPr>
          <w:fldChar w:fldCharType="end"/>
        </w:r>
      </w:p>
    </w:sdtContent>
  </w:sdt>
  <w:p w:rsidR="00D4275B" w:rsidRDefault="00D42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E75" w:rsidRDefault="00056E75" w:rsidP="00D4275B">
      <w:pPr>
        <w:spacing w:after="0" w:line="240" w:lineRule="auto"/>
      </w:pPr>
      <w:r>
        <w:separator/>
      </w:r>
    </w:p>
  </w:footnote>
  <w:footnote w:type="continuationSeparator" w:id="0">
    <w:p w:rsidR="00056E75" w:rsidRDefault="00056E75" w:rsidP="00D42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180BF8"/>
    <w:multiLevelType w:val="hybridMultilevel"/>
    <w:tmpl w:val="C59A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05480"/>
    <w:multiLevelType w:val="hybridMultilevel"/>
    <w:tmpl w:val="FCB8B9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2F5A8D"/>
    <w:multiLevelType w:val="hybridMultilevel"/>
    <w:tmpl w:val="4184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24541"/>
    <w:multiLevelType w:val="hybridMultilevel"/>
    <w:tmpl w:val="4E860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64213"/>
    <w:multiLevelType w:val="hybridMultilevel"/>
    <w:tmpl w:val="39EED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77DFF"/>
    <w:multiLevelType w:val="hybridMultilevel"/>
    <w:tmpl w:val="DCD6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A1D22"/>
    <w:multiLevelType w:val="hybridMultilevel"/>
    <w:tmpl w:val="2ECCA52C"/>
    <w:lvl w:ilvl="0" w:tplc="04DA68D8">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615BE"/>
    <w:multiLevelType w:val="hybridMultilevel"/>
    <w:tmpl w:val="AC12C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F03A5"/>
    <w:multiLevelType w:val="hybridMultilevel"/>
    <w:tmpl w:val="60FC06AC"/>
    <w:lvl w:ilvl="0" w:tplc="7DE65AD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8"/>
  </w:num>
  <w:num w:numId="6">
    <w:abstractNumId w:val="4"/>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1D"/>
    <w:rsid w:val="00017C86"/>
    <w:rsid w:val="000513D1"/>
    <w:rsid w:val="00056E75"/>
    <w:rsid w:val="00091709"/>
    <w:rsid w:val="000A3C42"/>
    <w:rsid w:val="000D48C7"/>
    <w:rsid w:val="000E6761"/>
    <w:rsid w:val="00126C64"/>
    <w:rsid w:val="001345EE"/>
    <w:rsid w:val="00143872"/>
    <w:rsid w:val="00167393"/>
    <w:rsid w:val="00173AF2"/>
    <w:rsid w:val="00186F30"/>
    <w:rsid w:val="001B0C46"/>
    <w:rsid w:val="001C6BA1"/>
    <w:rsid w:val="001E5355"/>
    <w:rsid w:val="002019DA"/>
    <w:rsid w:val="0022141A"/>
    <w:rsid w:val="00241CB2"/>
    <w:rsid w:val="00247817"/>
    <w:rsid w:val="002669C2"/>
    <w:rsid w:val="00286719"/>
    <w:rsid w:val="002A0F8B"/>
    <w:rsid w:val="002C39E6"/>
    <w:rsid w:val="002D2560"/>
    <w:rsid w:val="002D3347"/>
    <w:rsid w:val="002D66BE"/>
    <w:rsid w:val="002E21B2"/>
    <w:rsid w:val="002E3BE1"/>
    <w:rsid w:val="00322C2D"/>
    <w:rsid w:val="00323C49"/>
    <w:rsid w:val="00332B11"/>
    <w:rsid w:val="00344057"/>
    <w:rsid w:val="0037493E"/>
    <w:rsid w:val="003766B1"/>
    <w:rsid w:val="00380AAE"/>
    <w:rsid w:val="00381802"/>
    <w:rsid w:val="003C2CE1"/>
    <w:rsid w:val="003C5F24"/>
    <w:rsid w:val="003D22E9"/>
    <w:rsid w:val="003E2D44"/>
    <w:rsid w:val="003E3A31"/>
    <w:rsid w:val="003F22FE"/>
    <w:rsid w:val="00460F00"/>
    <w:rsid w:val="00494F89"/>
    <w:rsid w:val="004A1E3C"/>
    <w:rsid w:val="004C1870"/>
    <w:rsid w:val="004D67C5"/>
    <w:rsid w:val="004E5BBF"/>
    <w:rsid w:val="00512BE6"/>
    <w:rsid w:val="005217C5"/>
    <w:rsid w:val="0053266B"/>
    <w:rsid w:val="00557E01"/>
    <w:rsid w:val="00562990"/>
    <w:rsid w:val="005A3941"/>
    <w:rsid w:val="005A778E"/>
    <w:rsid w:val="005B49C8"/>
    <w:rsid w:val="005E075D"/>
    <w:rsid w:val="005F5EEF"/>
    <w:rsid w:val="0061320B"/>
    <w:rsid w:val="0067163D"/>
    <w:rsid w:val="0069074A"/>
    <w:rsid w:val="006A0892"/>
    <w:rsid w:val="00755F58"/>
    <w:rsid w:val="00763AE5"/>
    <w:rsid w:val="007811DE"/>
    <w:rsid w:val="007B7023"/>
    <w:rsid w:val="007D4FF6"/>
    <w:rsid w:val="007D61EA"/>
    <w:rsid w:val="007E29D2"/>
    <w:rsid w:val="00817596"/>
    <w:rsid w:val="00867A73"/>
    <w:rsid w:val="00875D2F"/>
    <w:rsid w:val="008A17FD"/>
    <w:rsid w:val="008B3F10"/>
    <w:rsid w:val="008C318F"/>
    <w:rsid w:val="008E3106"/>
    <w:rsid w:val="009626BD"/>
    <w:rsid w:val="0098324B"/>
    <w:rsid w:val="009C6DD6"/>
    <w:rsid w:val="00A21F72"/>
    <w:rsid w:val="00A27185"/>
    <w:rsid w:val="00A30E66"/>
    <w:rsid w:val="00AD4C16"/>
    <w:rsid w:val="00AE422F"/>
    <w:rsid w:val="00AF322A"/>
    <w:rsid w:val="00AF39C5"/>
    <w:rsid w:val="00AF47B4"/>
    <w:rsid w:val="00B15F6D"/>
    <w:rsid w:val="00B654D3"/>
    <w:rsid w:val="00B71F5C"/>
    <w:rsid w:val="00BD78D6"/>
    <w:rsid w:val="00BE6D9A"/>
    <w:rsid w:val="00BF20F9"/>
    <w:rsid w:val="00C078D6"/>
    <w:rsid w:val="00C2028E"/>
    <w:rsid w:val="00C239EE"/>
    <w:rsid w:val="00C27941"/>
    <w:rsid w:val="00C74DDB"/>
    <w:rsid w:val="00C83082"/>
    <w:rsid w:val="00CA672F"/>
    <w:rsid w:val="00CA6820"/>
    <w:rsid w:val="00CC76FA"/>
    <w:rsid w:val="00CD4952"/>
    <w:rsid w:val="00D07840"/>
    <w:rsid w:val="00D16372"/>
    <w:rsid w:val="00D347DF"/>
    <w:rsid w:val="00D4275B"/>
    <w:rsid w:val="00D50EBF"/>
    <w:rsid w:val="00D82945"/>
    <w:rsid w:val="00DA241D"/>
    <w:rsid w:val="00DB5DCF"/>
    <w:rsid w:val="00DF427A"/>
    <w:rsid w:val="00E021BC"/>
    <w:rsid w:val="00E07A47"/>
    <w:rsid w:val="00E12DA2"/>
    <w:rsid w:val="00E2683C"/>
    <w:rsid w:val="00E31EBD"/>
    <w:rsid w:val="00E435F6"/>
    <w:rsid w:val="00E50744"/>
    <w:rsid w:val="00E91E20"/>
    <w:rsid w:val="00E94B74"/>
    <w:rsid w:val="00EB0C4F"/>
    <w:rsid w:val="00EC0D3A"/>
    <w:rsid w:val="00EF1152"/>
    <w:rsid w:val="00EF19FE"/>
    <w:rsid w:val="00F1117A"/>
    <w:rsid w:val="00F1255F"/>
    <w:rsid w:val="00F226F2"/>
    <w:rsid w:val="00F24B23"/>
    <w:rsid w:val="00F54340"/>
    <w:rsid w:val="00FA36DC"/>
    <w:rsid w:val="00FC6E98"/>
    <w:rsid w:val="00FE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38417-39D4-4FE1-8FF5-33FD7967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paragraph" w:styleId="Heading1">
    <w:name w:val="heading 1"/>
    <w:basedOn w:val="Normal"/>
    <w:next w:val="Normal"/>
    <w:link w:val="Heading1Char"/>
    <w:qFormat/>
    <w:rsid w:val="00557E01"/>
    <w:pPr>
      <w:keepNext/>
      <w:numPr>
        <w:numId w:val="1"/>
      </w:numPr>
      <w:suppressAutoHyphens/>
      <w:overflowPunct w:val="0"/>
      <w:autoSpaceDE w:val="0"/>
      <w:spacing w:after="0" w:line="240" w:lineRule="auto"/>
      <w:ind w:left="0" w:firstLine="6237"/>
      <w:textAlignment w:val="baseline"/>
      <w:outlineLvl w:val="0"/>
    </w:pPr>
    <w:rPr>
      <w:rFonts w:ascii="TimesET" w:eastAsia="Times New Roman" w:hAnsi="TimesET" w:cs="Times New Roman"/>
      <w:b/>
      <w:bCs/>
      <w:sz w:val="28"/>
      <w:szCs w:val="20"/>
      <w:lang w:val="en-US" w:eastAsia="ar-SA"/>
    </w:rPr>
  </w:style>
  <w:style w:type="paragraph" w:styleId="Heading2">
    <w:name w:val="heading 2"/>
    <w:basedOn w:val="Normal"/>
    <w:next w:val="Normal"/>
    <w:link w:val="Heading2Char"/>
    <w:qFormat/>
    <w:rsid w:val="00557E01"/>
    <w:pPr>
      <w:keepNext/>
      <w:numPr>
        <w:ilvl w:val="1"/>
        <w:numId w:val="1"/>
      </w:numPr>
      <w:suppressAutoHyphens/>
      <w:overflowPunct w:val="0"/>
      <w:autoSpaceDE w:val="0"/>
      <w:spacing w:after="0" w:line="240" w:lineRule="auto"/>
      <w:textAlignment w:val="baseline"/>
      <w:outlineLvl w:val="1"/>
    </w:pPr>
    <w:rPr>
      <w:rFonts w:ascii="Times New Roman" w:eastAsia="Times New Roman" w:hAnsi="Times New Roman" w:cs="Times New Roman"/>
      <w:i/>
      <w:iCs/>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41D"/>
    <w:pPr>
      <w:spacing w:after="0" w:line="240" w:lineRule="auto"/>
    </w:pPr>
    <w:rPr>
      <w:lang w:val="bg-BG"/>
    </w:rPr>
  </w:style>
  <w:style w:type="character" w:styleId="SubtleReference">
    <w:name w:val="Subtle Reference"/>
    <w:basedOn w:val="DefaultParagraphFont"/>
    <w:uiPriority w:val="31"/>
    <w:qFormat/>
    <w:rsid w:val="00DA241D"/>
    <w:rPr>
      <w:smallCaps/>
      <w:color w:val="5A5A5A" w:themeColor="text1" w:themeTint="A5"/>
    </w:rPr>
  </w:style>
  <w:style w:type="character" w:styleId="IntenseReference">
    <w:name w:val="Intense Reference"/>
    <w:basedOn w:val="DefaultParagraphFont"/>
    <w:uiPriority w:val="32"/>
    <w:qFormat/>
    <w:rsid w:val="00DA241D"/>
    <w:rPr>
      <w:b/>
      <w:bCs/>
      <w:smallCaps/>
      <w:color w:val="5B9BD5" w:themeColor="accent1"/>
      <w:spacing w:val="5"/>
    </w:rPr>
  </w:style>
  <w:style w:type="character" w:styleId="BookTitle">
    <w:name w:val="Book Title"/>
    <w:basedOn w:val="DefaultParagraphFont"/>
    <w:uiPriority w:val="33"/>
    <w:qFormat/>
    <w:rsid w:val="00DA241D"/>
    <w:rPr>
      <w:b/>
      <w:bCs/>
      <w:i/>
      <w:iCs/>
      <w:spacing w:val="5"/>
    </w:rPr>
  </w:style>
  <w:style w:type="paragraph" w:styleId="ListParagraph">
    <w:name w:val="List Paragraph"/>
    <w:basedOn w:val="Normal"/>
    <w:uiPriority w:val="34"/>
    <w:qFormat/>
    <w:rsid w:val="00DA241D"/>
    <w:pPr>
      <w:ind w:left="720"/>
      <w:contextualSpacing/>
    </w:pPr>
  </w:style>
  <w:style w:type="paragraph" w:styleId="Header">
    <w:name w:val="header"/>
    <w:basedOn w:val="Normal"/>
    <w:link w:val="HeaderChar"/>
    <w:uiPriority w:val="99"/>
    <w:unhideWhenUsed/>
    <w:rsid w:val="00D42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75B"/>
    <w:rPr>
      <w:lang w:val="bg-BG"/>
    </w:rPr>
  </w:style>
  <w:style w:type="paragraph" w:styleId="Footer">
    <w:name w:val="footer"/>
    <w:basedOn w:val="Normal"/>
    <w:link w:val="FooterChar"/>
    <w:uiPriority w:val="99"/>
    <w:unhideWhenUsed/>
    <w:rsid w:val="00D42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75B"/>
    <w:rPr>
      <w:lang w:val="bg-BG"/>
    </w:rPr>
  </w:style>
  <w:style w:type="character" w:customStyle="1" w:styleId="Heading1Char">
    <w:name w:val="Heading 1 Char"/>
    <w:basedOn w:val="DefaultParagraphFont"/>
    <w:link w:val="Heading1"/>
    <w:rsid w:val="00557E01"/>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557E01"/>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557E01"/>
    <w:pPr>
      <w:keepNext/>
      <w:suppressAutoHyphens/>
      <w:overflowPunct w:val="0"/>
      <w:autoSpaceDE w:val="0"/>
      <w:spacing w:before="240" w:after="120" w:line="240" w:lineRule="auto"/>
      <w:jc w:val="center"/>
      <w:textAlignment w:val="baseline"/>
    </w:pPr>
    <w:rPr>
      <w:rFonts w:ascii="Arial" w:eastAsia="SimSun" w:hAnsi="Arial" w:cs="Mangal"/>
      <w:i/>
      <w:iCs/>
      <w:sz w:val="28"/>
      <w:szCs w:val="28"/>
      <w:lang w:val="en-US" w:eastAsia="ar-SA"/>
    </w:rPr>
  </w:style>
  <w:style w:type="character" w:customStyle="1" w:styleId="SubtitleChar">
    <w:name w:val="Subtitle Char"/>
    <w:basedOn w:val="DefaultParagraphFont"/>
    <w:link w:val="Subtitle"/>
    <w:rsid w:val="00557E01"/>
    <w:rPr>
      <w:rFonts w:ascii="Arial" w:eastAsia="SimSun" w:hAnsi="Arial" w:cs="Mangal"/>
      <w:i/>
      <w:iCs/>
      <w:sz w:val="28"/>
      <w:szCs w:val="28"/>
      <w:lang w:eastAsia="ar-SA"/>
    </w:rPr>
  </w:style>
  <w:style w:type="paragraph" w:customStyle="1" w:styleId="Default">
    <w:name w:val="Default"/>
    <w:rsid w:val="00557E01"/>
    <w:pPr>
      <w:autoSpaceDE w:val="0"/>
      <w:autoSpaceDN w:val="0"/>
      <w:adjustRightInd w:val="0"/>
      <w:spacing w:after="0" w:line="240" w:lineRule="auto"/>
    </w:pPr>
    <w:rPr>
      <w:rFonts w:ascii="Calibri" w:eastAsia="Times New Roman" w:hAnsi="Calibri" w:cs="Calibri"/>
      <w:color w:val="000000"/>
      <w:sz w:val="24"/>
      <w:szCs w:val="24"/>
      <w:lang w:val="bg-BG" w:eastAsia="bg-BG"/>
    </w:rPr>
  </w:style>
  <w:style w:type="paragraph" w:styleId="BodyText">
    <w:name w:val="Body Text"/>
    <w:basedOn w:val="Normal"/>
    <w:link w:val="BodyTextChar"/>
    <w:uiPriority w:val="99"/>
    <w:semiHidden/>
    <w:unhideWhenUsed/>
    <w:rsid w:val="00557E01"/>
    <w:pPr>
      <w:spacing w:after="120"/>
    </w:pPr>
  </w:style>
  <w:style w:type="character" w:customStyle="1" w:styleId="BodyTextChar">
    <w:name w:val="Body Text Char"/>
    <w:basedOn w:val="DefaultParagraphFont"/>
    <w:link w:val="BodyText"/>
    <w:uiPriority w:val="99"/>
    <w:semiHidden/>
    <w:rsid w:val="00557E01"/>
    <w:rPr>
      <w:lang w:val="bg-BG"/>
    </w:rPr>
  </w:style>
  <w:style w:type="paragraph" w:styleId="BodyTextIndent">
    <w:name w:val="Body Text Indent"/>
    <w:basedOn w:val="Normal"/>
    <w:link w:val="BodyTextIndentChar"/>
    <w:uiPriority w:val="99"/>
    <w:semiHidden/>
    <w:unhideWhenUsed/>
    <w:rsid w:val="00C74DDB"/>
    <w:pPr>
      <w:spacing w:after="120"/>
      <w:ind w:left="360"/>
    </w:pPr>
  </w:style>
  <w:style w:type="character" w:customStyle="1" w:styleId="BodyTextIndentChar">
    <w:name w:val="Body Text Indent Char"/>
    <w:basedOn w:val="DefaultParagraphFont"/>
    <w:link w:val="BodyTextIndent"/>
    <w:uiPriority w:val="99"/>
    <w:semiHidden/>
    <w:rsid w:val="00C74DDB"/>
    <w:rPr>
      <w:lang w:val="bg-BG"/>
    </w:rPr>
  </w:style>
  <w:style w:type="paragraph" w:styleId="Caption">
    <w:name w:val="caption"/>
    <w:basedOn w:val="Normal"/>
    <w:next w:val="Normal"/>
    <w:uiPriority w:val="35"/>
    <w:unhideWhenUsed/>
    <w:qFormat/>
    <w:rsid w:val="00AF39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1739">
      <w:bodyDiv w:val="1"/>
      <w:marLeft w:val="0"/>
      <w:marRight w:val="0"/>
      <w:marTop w:val="0"/>
      <w:marBottom w:val="0"/>
      <w:divBdr>
        <w:top w:val="none" w:sz="0" w:space="0" w:color="auto"/>
        <w:left w:val="none" w:sz="0" w:space="0" w:color="auto"/>
        <w:bottom w:val="none" w:sz="0" w:space="0" w:color="auto"/>
        <w:right w:val="none" w:sz="0" w:space="0" w:color="auto"/>
      </w:divBdr>
    </w:div>
    <w:div w:id="18115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50FC1-FFFA-4087-8D8F-4C3C3D4E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22</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15912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Chakarov</dc:creator>
  <cp:keywords/>
  <dc:description/>
  <cp:lastModifiedBy>Simeon Chakarov</cp:lastModifiedBy>
  <cp:revision>72</cp:revision>
  <dcterms:created xsi:type="dcterms:W3CDTF">2018-11-29T07:47:00Z</dcterms:created>
  <dcterms:modified xsi:type="dcterms:W3CDTF">2019-01-08T10:21:00Z</dcterms:modified>
</cp:coreProperties>
</file>