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240" w:rsidRDefault="00605240" w:rsidP="00C6554A">
      <w:pPr>
        <w:pStyle w:val="Photo"/>
      </w:pPr>
      <w:bookmarkStart w:id="0" w:name="_Toc321147149"/>
      <w:bookmarkStart w:id="1" w:name="_Toc318188227"/>
      <w:bookmarkStart w:id="2" w:name="_Toc318188327"/>
      <w:bookmarkStart w:id="3" w:name="_Toc318189312"/>
      <w:bookmarkStart w:id="4" w:name="_Toc321147011"/>
    </w:p>
    <w:p w:rsidR="00605240" w:rsidRDefault="00605240" w:rsidP="00C6554A">
      <w:pPr>
        <w:pStyle w:val="Photo"/>
      </w:pPr>
    </w:p>
    <w:p w:rsidR="00C6554A" w:rsidRPr="008B5277" w:rsidRDefault="002554CD" w:rsidP="00C6554A">
      <w:pPr>
        <w:pStyle w:val="Photo"/>
      </w:pPr>
      <w:r w:rsidRPr="008B5277">
        <w:rPr>
          <w:noProof/>
          <w:lang w:eastAsia="ko-KR"/>
        </w:rPr>
        <w:drawing>
          <wp:inline distT="0" distB="0" distL="0" distR="0" wp14:anchorId="0446AF6B" wp14:editId="26C45C9C">
            <wp:extent cx="3657600" cy="3790872"/>
            <wp:effectExtent l="0" t="0" r="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3790872"/>
                    </a:xfrm>
                    <a:prstGeom prst="rect">
                      <a:avLst/>
                    </a:prstGeom>
                    <a:noFill/>
                    <a:ln w="254000" cap="rnd">
                      <a:noFill/>
                    </a:ln>
                    <a:effectLst/>
                  </pic:spPr>
                </pic:pic>
              </a:graphicData>
            </a:graphic>
          </wp:inline>
        </w:drawing>
      </w:r>
    </w:p>
    <w:bookmarkEnd w:id="0"/>
    <w:bookmarkEnd w:id="1"/>
    <w:bookmarkEnd w:id="2"/>
    <w:bookmarkEnd w:id="3"/>
    <w:bookmarkEnd w:id="4"/>
    <w:p w:rsidR="00C6554A" w:rsidRDefault="00605240" w:rsidP="00C6554A">
      <w:pPr>
        <w:pStyle w:val="Title"/>
      </w:pPr>
      <w:r>
        <w:t>Topics in Algorithms</w:t>
      </w:r>
    </w:p>
    <w:p w:rsidR="00C6554A" w:rsidRPr="00D5413C" w:rsidRDefault="00566E91" w:rsidP="00C6554A">
      <w:pPr>
        <w:pStyle w:val="Subtitle"/>
      </w:pPr>
      <w:r>
        <w:t>Process report</w:t>
      </w:r>
    </w:p>
    <w:p w:rsidR="00566E91" w:rsidRPr="00566E91" w:rsidRDefault="00605240" w:rsidP="00C6554A">
      <w:pPr>
        <w:pStyle w:val="ContactInfo"/>
        <w:rPr>
          <w:rFonts w:ascii="Calibri" w:hAnsi="Calibri" w:cs="Calibri"/>
        </w:rPr>
      </w:pPr>
      <w:r w:rsidRPr="00566E91">
        <w:rPr>
          <w:rFonts w:ascii="Calibri" w:hAnsi="Calibri" w:cs="Calibri"/>
        </w:rPr>
        <w:t>Simeon Varbanov</w:t>
      </w:r>
      <w:r w:rsidR="00C6554A" w:rsidRPr="00566E91">
        <w:rPr>
          <w:rFonts w:ascii="Calibri" w:hAnsi="Calibri" w:cs="Calibri"/>
        </w:rPr>
        <w:t xml:space="preserve"> | </w:t>
      </w:r>
      <w:r w:rsidR="00566E91" w:rsidRPr="00566E91">
        <w:rPr>
          <w:rFonts w:ascii="Calibri" w:hAnsi="Calibri" w:cs="Calibri"/>
        </w:rPr>
        <w:t>2017-28499</w:t>
      </w:r>
      <w:r w:rsidR="00C6554A" w:rsidRPr="00566E91">
        <w:rPr>
          <w:rFonts w:ascii="Calibri" w:hAnsi="Calibri" w:cs="Calibri"/>
        </w:rPr>
        <w:t xml:space="preserve"> | </w:t>
      </w:r>
      <w:r w:rsidR="00566E91" w:rsidRPr="00566E91">
        <w:rPr>
          <w:rFonts w:ascii="Calibri" w:hAnsi="Calibri" w:cs="Calibri"/>
        </w:rPr>
        <w:t>05</w:t>
      </w:r>
      <w:r w:rsidRPr="00566E91">
        <w:rPr>
          <w:rFonts w:ascii="Calibri" w:hAnsi="Calibri" w:cs="Calibri"/>
        </w:rPr>
        <w:t>/2</w:t>
      </w:r>
      <w:r w:rsidR="00566E91" w:rsidRPr="00566E91">
        <w:rPr>
          <w:rFonts w:ascii="Calibri" w:hAnsi="Calibri" w:cs="Calibri"/>
        </w:rPr>
        <w:t>5</w:t>
      </w:r>
      <w:r w:rsidRPr="00566E91">
        <w:rPr>
          <w:rFonts w:ascii="Calibri" w:hAnsi="Calibri" w:cs="Calibri"/>
        </w:rPr>
        <w:t>/2017</w:t>
      </w:r>
    </w:p>
    <w:p w:rsidR="00566E91" w:rsidRDefault="00566E91" w:rsidP="00566E91">
      <w:pPr>
        <w:pStyle w:val="ContactInfo"/>
      </w:pPr>
      <w:r w:rsidRPr="00566E91">
        <w:rPr>
          <w:rFonts w:ascii="Calibri" w:hAnsi="Calibri" w:cs="Calibri"/>
        </w:rPr>
        <w:t>Simon</w:t>
      </w:r>
      <w:r w:rsidR="00EE35F3">
        <w:rPr>
          <w:rFonts w:ascii="Calibri" w:hAnsi="Calibri" w:cs="Calibri"/>
        </w:rPr>
        <w:t xml:space="preserve"> </w:t>
      </w:r>
      <w:r w:rsidRPr="00566E91">
        <w:rPr>
          <w:rFonts w:ascii="Calibri" w:hAnsi="Calibri" w:cs="Calibri"/>
        </w:rPr>
        <w:t xml:space="preserve"> </w:t>
      </w:r>
      <w:proofErr w:type="spellStart"/>
      <w:r w:rsidRPr="00566E91">
        <w:rPr>
          <w:rFonts w:ascii="Calibri" w:hAnsi="Calibri" w:cs="Calibri"/>
        </w:rPr>
        <w:t>Kindsrtoem</w:t>
      </w:r>
      <w:proofErr w:type="spellEnd"/>
      <w:r w:rsidR="00EE35F3">
        <w:rPr>
          <w:rFonts w:ascii="Calibri" w:hAnsi="Calibri" w:cs="Calibri"/>
        </w:rPr>
        <w:t xml:space="preserve"> </w:t>
      </w:r>
      <w:r w:rsidRPr="00566E91">
        <w:rPr>
          <w:rFonts w:ascii="Calibri" w:hAnsi="Calibri" w:cs="Calibri"/>
          <w:lang w:eastAsia="ko-KR"/>
        </w:rPr>
        <w:t>|</w:t>
      </w:r>
      <w:r w:rsidR="0010248B">
        <w:rPr>
          <w:rFonts w:ascii="Calibri" w:hAnsi="Calibri" w:cs="Calibri"/>
          <w:lang w:eastAsia="ko-KR"/>
        </w:rPr>
        <w:t>XXXX-XXXXX|</w:t>
      </w:r>
      <w:r w:rsidRPr="00566E91">
        <w:rPr>
          <w:rFonts w:ascii="Calibri" w:hAnsi="Calibri" w:cs="Calibri"/>
        </w:rPr>
        <w:t xml:space="preserve"> 05/25/2017</w:t>
      </w:r>
      <w:r>
        <w:br w:type="page"/>
      </w:r>
    </w:p>
    <w:sdt>
      <w:sdtPr>
        <w:rPr>
          <w:rFonts w:asciiTheme="minorHAnsi" w:eastAsiaTheme="minorHAnsi" w:hAnsiTheme="minorHAnsi" w:cstheme="minorBidi"/>
          <w:color w:val="595959" w:themeColor="text1" w:themeTint="A6"/>
          <w:sz w:val="22"/>
          <w:szCs w:val="22"/>
        </w:rPr>
        <w:id w:val="540252241"/>
        <w:docPartObj>
          <w:docPartGallery w:val="Table of Contents"/>
          <w:docPartUnique/>
        </w:docPartObj>
      </w:sdtPr>
      <w:sdtEndPr>
        <w:rPr>
          <w:rFonts w:eastAsiaTheme="minorEastAsia"/>
          <w:b/>
          <w:bCs/>
          <w:noProof/>
        </w:rPr>
      </w:sdtEndPr>
      <w:sdtContent>
        <w:p w:rsidR="007A0DF1" w:rsidRDefault="007A0DF1">
          <w:pPr>
            <w:pStyle w:val="TOCHeading"/>
          </w:pPr>
          <w:r>
            <w:t>Contents</w:t>
          </w:r>
        </w:p>
        <w:p w:rsidR="00766D2D" w:rsidRDefault="007A0DF1">
          <w:pPr>
            <w:pStyle w:val="TOC1"/>
            <w:tabs>
              <w:tab w:val="right" w:leader="dot" w:pos="9016"/>
            </w:tabs>
            <w:rPr>
              <w:noProof/>
              <w:color w:val="auto"/>
              <w:lang w:eastAsia="ko-KR"/>
            </w:rPr>
          </w:pPr>
          <w:r w:rsidRPr="007A0DF1">
            <w:rPr>
              <w:color w:val="007789" w:themeColor="accent1" w:themeShade="BF"/>
            </w:rPr>
            <w:fldChar w:fldCharType="begin"/>
          </w:r>
          <w:r w:rsidRPr="007A0DF1">
            <w:rPr>
              <w:color w:val="007789" w:themeColor="accent1" w:themeShade="BF"/>
            </w:rPr>
            <w:instrText xml:space="preserve"> TOC \o "1-3" \h \z \u </w:instrText>
          </w:r>
          <w:r w:rsidRPr="007A0DF1">
            <w:rPr>
              <w:color w:val="007789" w:themeColor="accent1" w:themeShade="BF"/>
            </w:rPr>
            <w:fldChar w:fldCharType="separate"/>
          </w:r>
          <w:hyperlink w:anchor="_Toc483395201" w:history="1">
            <w:r w:rsidR="00766D2D" w:rsidRPr="002421F3">
              <w:rPr>
                <w:rStyle w:val="Hyperlink"/>
                <w:noProof/>
              </w:rPr>
              <w:t>N.B.</w:t>
            </w:r>
            <w:r w:rsidR="00766D2D">
              <w:rPr>
                <w:noProof/>
                <w:webHidden/>
              </w:rPr>
              <w:tab/>
            </w:r>
            <w:r w:rsidR="00766D2D">
              <w:rPr>
                <w:noProof/>
                <w:webHidden/>
              </w:rPr>
              <w:fldChar w:fldCharType="begin"/>
            </w:r>
            <w:r w:rsidR="00766D2D">
              <w:rPr>
                <w:noProof/>
                <w:webHidden/>
              </w:rPr>
              <w:instrText xml:space="preserve"> PAGEREF _Toc483395201 \h </w:instrText>
            </w:r>
            <w:r w:rsidR="00766D2D">
              <w:rPr>
                <w:noProof/>
                <w:webHidden/>
              </w:rPr>
            </w:r>
            <w:r w:rsidR="00766D2D">
              <w:rPr>
                <w:noProof/>
                <w:webHidden/>
              </w:rPr>
              <w:fldChar w:fldCharType="separate"/>
            </w:r>
            <w:r w:rsidR="00766D2D">
              <w:rPr>
                <w:noProof/>
                <w:webHidden/>
              </w:rPr>
              <w:t>2</w:t>
            </w:r>
            <w:r w:rsidR="00766D2D">
              <w:rPr>
                <w:noProof/>
                <w:webHidden/>
              </w:rPr>
              <w:fldChar w:fldCharType="end"/>
            </w:r>
          </w:hyperlink>
        </w:p>
        <w:p w:rsidR="00766D2D" w:rsidRDefault="00766D2D">
          <w:pPr>
            <w:pStyle w:val="TOC1"/>
            <w:tabs>
              <w:tab w:val="right" w:leader="dot" w:pos="9016"/>
            </w:tabs>
            <w:rPr>
              <w:noProof/>
              <w:color w:val="auto"/>
              <w:lang w:eastAsia="ko-KR"/>
            </w:rPr>
          </w:pPr>
          <w:hyperlink w:anchor="_Toc483395202" w:history="1">
            <w:r w:rsidRPr="002421F3">
              <w:rPr>
                <w:rStyle w:val="Hyperlink"/>
                <w:noProof/>
              </w:rPr>
              <w:t>Current Progess</w:t>
            </w:r>
            <w:r>
              <w:rPr>
                <w:noProof/>
                <w:webHidden/>
              </w:rPr>
              <w:tab/>
            </w:r>
            <w:r>
              <w:rPr>
                <w:noProof/>
                <w:webHidden/>
              </w:rPr>
              <w:fldChar w:fldCharType="begin"/>
            </w:r>
            <w:r>
              <w:rPr>
                <w:noProof/>
                <w:webHidden/>
              </w:rPr>
              <w:instrText xml:space="preserve"> PAGEREF _Toc483395202 \h </w:instrText>
            </w:r>
            <w:r>
              <w:rPr>
                <w:noProof/>
                <w:webHidden/>
              </w:rPr>
            </w:r>
            <w:r>
              <w:rPr>
                <w:noProof/>
                <w:webHidden/>
              </w:rPr>
              <w:fldChar w:fldCharType="separate"/>
            </w:r>
            <w:r>
              <w:rPr>
                <w:noProof/>
                <w:webHidden/>
              </w:rPr>
              <w:t>2</w:t>
            </w:r>
            <w:r>
              <w:rPr>
                <w:noProof/>
                <w:webHidden/>
              </w:rPr>
              <w:fldChar w:fldCharType="end"/>
            </w:r>
          </w:hyperlink>
        </w:p>
        <w:p w:rsidR="00766D2D" w:rsidRDefault="00766D2D">
          <w:pPr>
            <w:pStyle w:val="TOC1"/>
            <w:tabs>
              <w:tab w:val="right" w:leader="dot" w:pos="9016"/>
            </w:tabs>
            <w:rPr>
              <w:noProof/>
              <w:color w:val="auto"/>
              <w:lang w:eastAsia="ko-KR"/>
            </w:rPr>
          </w:pPr>
          <w:hyperlink w:anchor="_Toc483395203" w:history="1">
            <w:r w:rsidRPr="002421F3">
              <w:rPr>
                <w:rStyle w:val="Hyperlink"/>
                <w:noProof/>
              </w:rPr>
              <w:t>Functions</w:t>
            </w:r>
            <w:r>
              <w:rPr>
                <w:noProof/>
                <w:webHidden/>
              </w:rPr>
              <w:tab/>
            </w:r>
            <w:r>
              <w:rPr>
                <w:noProof/>
                <w:webHidden/>
              </w:rPr>
              <w:fldChar w:fldCharType="begin"/>
            </w:r>
            <w:r>
              <w:rPr>
                <w:noProof/>
                <w:webHidden/>
              </w:rPr>
              <w:instrText xml:space="preserve"> PAGEREF _Toc483395203 \h </w:instrText>
            </w:r>
            <w:r>
              <w:rPr>
                <w:noProof/>
                <w:webHidden/>
              </w:rPr>
            </w:r>
            <w:r>
              <w:rPr>
                <w:noProof/>
                <w:webHidden/>
              </w:rPr>
              <w:fldChar w:fldCharType="separate"/>
            </w:r>
            <w:r>
              <w:rPr>
                <w:noProof/>
                <w:webHidden/>
              </w:rPr>
              <w:t>2</w:t>
            </w:r>
            <w:r>
              <w:rPr>
                <w:noProof/>
                <w:webHidden/>
              </w:rPr>
              <w:fldChar w:fldCharType="end"/>
            </w:r>
          </w:hyperlink>
        </w:p>
        <w:p w:rsidR="007A0DF1" w:rsidRDefault="007A0DF1">
          <w:r w:rsidRPr="007A0DF1">
            <w:rPr>
              <w:b/>
              <w:bCs/>
              <w:noProof/>
              <w:color w:val="007789" w:themeColor="accent1" w:themeShade="BF"/>
            </w:rPr>
            <w:fldChar w:fldCharType="end"/>
          </w:r>
        </w:p>
      </w:sdtContent>
    </w:sdt>
    <w:p w:rsidR="00076C1D" w:rsidRDefault="007A0DF1" w:rsidP="009D6754">
      <w:pPr>
        <w:jc w:val="both"/>
      </w:pPr>
      <w:bookmarkStart w:id="5" w:name="_GoBack"/>
      <w:bookmarkEnd w:id="5"/>
      <w:r>
        <w:br w:type="page"/>
      </w:r>
      <w:bookmarkStart w:id="6" w:name="_Toc483395201"/>
      <w:r w:rsidR="009D6754" w:rsidRPr="00076C1D">
        <w:rPr>
          <w:rStyle w:val="Heading1Char"/>
        </w:rPr>
        <w:lastRenderedPageBreak/>
        <w:t>N.B.</w:t>
      </w:r>
      <w:bookmarkEnd w:id="6"/>
      <w:r w:rsidR="009D6754">
        <w:t xml:space="preserve"> </w:t>
      </w:r>
    </w:p>
    <w:p w:rsidR="00605240" w:rsidRDefault="009D6754" w:rsidP="009D6754">
      <w:pPr>
        <w:jc w:val="both"/>
      </w:pPr>
      <w: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rsidR="00076C1D" w:rsidRDefault="00BC3E50" w:rsidP="00BC3E50">
      <w:pPr>
        <w:pStyle w:val="Heading1"/>
      </w:pPr>
      <w:bookmarkStart w:id="7" w:name="_Toc483395202"/>
      <w:r>
        <w:t xml:space="preserve">Current </w:t>
      </w:r>
      <w:proofErr w:type="spellStart"/>
      <w:r>
        <w:t>Progess</w:t>
      </w:r>
      <w:bookmarkEnd w:id="7"/>
      <w:proofErr w:type="spellEnd"/>
    </w:p>
    <w:p w:rsidR="00351594" w:rsidRDefault="00351594" w:rsidP="009D6754">
      <w:pPr>
        <w:jc w:val="both"/>
      </w:pPr>
      <w: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C. To the extent of our knowledge such an implementation has not been done therefore will be interesting and challenging. </w:t>
      </w:r>
    </w:p>
    <w:p w:rsidR="0040344F" w:rsidRDefault="00351594" w:rsidP="009D6754">
      <w:pPr>
        <w:jc w:val="both"/>
      </w:pPr>
      <w:r>
        <w:t>Our first job should be first setting clear goals what this Project should show and clear process how we will do that. We also need to come up w</w:t>
      </w:r>
      <w:r w:rsidR="0091446E">
        <w:t xml:space="preserve">ith a good plan to document the whole process in a clean and understandable manner. </w:t>
      </w:r>
      <w:r w:rsidR="0040344F">
        <w:t xml:space="preserve">Therefore, we will create a </w:t>
      </w:r>
      <w:r w:rsidR="0040344F" w:rsidRPr="0040344F">
        <w:t>version control repository</w:t>
      </w:r>
      <w:r w:rsidR="0040344F">
        <w:t xml:space="preserve"> – GitHub so we can keep track on our changes.</w:t>
      </w:r>
    </w:p>
    <w:p w:rsidR="00076C1D" w:rsidRDefault="00076C1D" w:rsidP="00076C1D">
      <w:pPr>
        <w:pStyle w:val="Heading1"/>
      </w:pPr>
      <w:bookmarkStart w:id="8" w:name="_Toc483395203"/>
      <w:r>
        <w:t>Functions</w:t>
      </w:r>
      <w:bookmarkEnd w:id="8"/>
    </w:p>
    <w:p w:rsidR="00351594" w:rsidRDefault="0040344F" w:rsidP="009D6754">
      <w:pPr>
        <w:jc w:val="both"/>
      </w:pPr>
      <w:r>
        <w:t>As we already know from the pseudocode we have the following functions:</w:t>
      </w:r>
    </w:p>
    <w:p w:rsidR="0040344F" w:rsidRPr="0040344F" w:rsidRDefault="0040344F" w:rsidP="0040344F">
      <w:pPr>
        <w:pStyle w:val="ListParagraph"/>
        <w:numPr>
          <w:ilvl w:val="0"/>
          <w:numId w:val="19"/>
        </w:numPr>
        <w:jc w:val="both"/>
        <w:rPr>
          <w:rFonts w:eastAsiaTheme="majorEastAsia" w:cstheme="majorBidi"/>
          <w:lang w:val="en-GB"/>
        </w:rPr>
      </w:pPr>
      <w:r w:rsidRPr="0040344F">
        <w:rPr>
          <w:rFonts w:eastAsiaTheme="majorEastAsia" w:cstheme="majorBidi"/>
          <w:lang w:val="en-GB"/>
        </w:rPr>
        <w:t xml:space="preserve">Locate(x) </w:t>
      </w:r>
    </w:p>
    <w:p w:rsidR="0040344F" w:rsidRPr="0040344F" w:rsidRDefault="0040344F" w:rsidP="0040344F">
      <w:pPr>
        <w:pStyle w:val="ListParagraph"/>
        <w:numPr>
          <w:ilvl w:val="0"/>
          <w:numId w:val="19"/>
        </w:numPr>
        <w:jc w:val="both"/>
        <w:rPr>
          <w:rFonts w:eastAsiaTheme="majorEastAsia" w:cstheme="majorBidi"/>
          <w:lang w:val="en-GB"/>
        </w:rPr>
      </w:pPr>
      <w:r w:rsidRPr="0040344F">
        <w:rPr>
          <w:rFonts w:eastAsiaTheme="majorEastAsia" w:cstheme="majorBidi"/>
          <w:lang w:val="en-GB"/>
        </w:rPr>
        <w:t xml:space="preserve">Insert(x) </w:t>
      </w:r>
    </w:p>
    <w:p w:rsidR="0040344F" w:rsidRPr="0040344F" w:rsidRDefault="0040344F" w:rsidP="0040344F">
      <w:pPr>
        <w:pStyle w:val="ListParagraph"/>
        <w:numPr>
          <w:ilvl w:val="0"/>
          <w:numId w:val="19"/>
        </w:numPr>
        <w:jc w:val="both"/>
        <w:rPr>
          <w:rFonts w:eastAsiaTheme="majorEastAsia" w:cstheme="majorBidi"/>
        </w:rPr>
      </w:pPr>
      <w:r w:rsidRPr="0040344F">
        <w:rPr>
          <w:rFonts w:eastAsiaTheme="majorEastAsia" w:cstheme="majorBidi"/>
        </w:rPr>
        <w:t>Delete(x)</w:t>
      </w:r>
    </w:p>
    <w:p w:rsidR="0040344F" w:rsidRDefault="0040344F" w:rsidP="0040344F">
      <w:pPr>
        <w:pStyle w:val="ListParagraph"/>
        <w:numPr>
          <w:ilvl w:val="0"/>
          <w:numId w:val="19"/>
        </w:numPr>
        <w:jc w:val="both"/>
        <w:rPr>
          <w:rFonts w:eastAsiaTheme="majorEastAsia" w:cstheme="majorBidi"/>
          <w:lang w:val="en-GB"/>
        </w:rPr>
      </w:pPr>
      <w:proofErr w:type="spellStart"/>
      <w:r w:rsidRPr="0040344F">
        <w:rPr>
          <w:rFonts w:eastAsiaTheme="majorEastAsia" w:cstheme="majorBidi"/>
          <w:lang w:val="en-GB"/>
        </w:rPr>
        <w:t>FullRehash</w:t>
      </w:r>
      <w:proofErr w:type="spellEnd"/>
      <w:r w:rsidRPr="0040344F">
        <w:rPr>
          <w:rFonts w:eastAsiaTheme="majorEastAsia" w:cstheme="majorBidi"/>
          <w:lang w:val="en-GB"/>
        </w:rPr>
        <w:t>(x)</w:t>
      </w:r>
    </w:p>
    <w:p w:rsidR="0040344F" w:rsidRDefault="0040344F" w:rsidP="0040344F">
      <w:pPr>
        <w:jc w:val="both"/>
        <w:rPr>
          <w:rFonts w:eastAsiaTheme="majorEastAsia" w:cstheme="majorBidi"/>
          <w:lang w:val="en-GB"/>
        </w:rPr>
      </w:pPr>
      <w:r>
        <w:rPr>
          <w:rFonts w:eastAsiaTheme="majorEastAsia" w:cstheme="majorBidi"/>
          <w:lang w:val="en-GB"/>
        </w:rPr>
        <w:t xml:space="preserve">Most time demanding and important functions are Insert(x) and </w:t>
      </w:r>
      <w:proofErr w:type="spellStart"/>
      <w:r>
        <w:rPr>
          <w:rFonts w:eastAsiaTheme="majorEastAsia" w:cstheme="majorBidi"/>
          <w:lang w:val="en-GB"/>
        </w:rPr>
        <w:t>FullRehash</w:t>
      </w:r>
      <w:proofErr w:type="spellEnd"/>
      <w:r>
        <w:rPr>
          <w:rFonts w:eastAsiaTheme="majorEastAsia" w:cstheme="majorBidi"/>
          <w:lang w:val="en-GB"/>
        </w:rPr>
        <w:t>(x).</w:t>
      </w:r>
      <w:r w:rsidR="00007101">
        <w:rPr>
          <w:rFonts w:eastAsiaTheme="majorEastAsia" w:cstheme="majorBidi"/>
          <w:lang w:val="en-GB"/>
        </w:rPr>
        <w:t xml:space="preserve"> </w:t>
      </w:r>
    </w:p>
    <w:p w:rsidR="00007101" w:rsidRPr="0040344F" w:rsidRDefault="00007101" w:rsidP="0040344F">
      <w:pPr>
        <w:jc w:val="both"/>
        <w:rPr>
          <w:rFonts w:eastAsiaTheme="majorEastAsia" w:cstheme="majorBidi"/>
          <w:lang w:val="en-GB"/>
        </w:rPr>
      </w:pPr>
      <w:r>
        <w:rPr>
          <w:rFonts w:eastAsiaTheme="majorEastAsia" w:cstheme="majorBidi"/>
          <w:lang w:val="en-GB"/>
        </w:rPr>
        <w:t>*For the moment, this is an initial plan and can go over the time can undertake some changes.</w:t>
      </w:r>
    </w:p>
    <w:p w:rsidR="0040344F" w:rsidRPr="009D6754" w:rsidRDefault="0040344F" w:rsidP="0040344F">
      <w:pPr>
        <w:jc w:val="both"/>
        <w:rPr>
          <w:rFonts w:eastAsiaTheme="majorEastAsia" w:cstheme="majorBidi"/>
          <w:lang w:val="en-GB"/>
        </w:rPr>
      </w:pPr>
    </w:p>
    <w:sectPr w:rsidR="0040344F" w:rsidRPr="009D6754" w:rsidSect="00AE2252">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337" w:rsidRDefault="00700337" w:rsidP="00C6554A">
      <w:pPr>
        <w:spacing w:before="0" w:after="0" w:line="240" w:lineRule="auto"/>
      </w:pPr>
      <w:r>
        <w:separator/>
      </w:r>
    </w:p>
  </w:endnote>
  <w:endnote w:type="continuationSeparator" w:id="0">
    <w:p w:rsidR="00700337" w:rsidRDefault="007003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52" w:rsidRDefault="00AE2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196700"/>
      <w:docPartObj>
        <w:docPartGallery w:val="Page Numbers (Bottom of Page)"/>
        <w:docPartUnique/>
      </w:docPartObj>
    </w:sdtPr>
    <w:sdtEndPr>
      <w:rPr>
        <w:noProof/>
      </w:rPr>
    </w:sdtEndPr>
    <w:sdtContent>
      <w:p w:rsidR="002163EE" w:rsidRPr="00AE2252" w:rsidRDefault="00AE2252" w:rsidP="00AE2252">
        <w:pPr>
          <w:pStyle w:val="Footer"/>
        </w:pPr>
        <w:r>
          <w:fldChar w:fldCharType="begin"/>
        </w:r>
        <w:r>
          <w:instrText xml:space="preserve"> PAGE   \* MERGEFORMAT </w:instrText>
        </w:r>
        <w:r>
          <w:fldChar w:fldCharType="separate"/>
        </w:r>
        <w:r w:rsidR="00766D2D">
          <w:rPr>
            <w:noProof/>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52" w:rsidRDefault="00AE2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337" w:rsidRDefault="00700337" w:rsidP="00C6554A">
      <w:pPr>
        <w:spacing w:before="0" w:after="0" w:line="240" w:lineRule="auto"/>
      </w:pPr>
      <w:r>
        <w:separator/>
      </w:r>
    </w:p>
  </w:footnote>
  <w:footnote w:type="continuationSeparator" w:id="0">
    <w:p w:rsidR="00700337" w:rsidRDefault="0070033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52" w:rsidRDefault="00AE2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52" w:rsidRDefault="00AE2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52" w:rsidRDefault="00AE2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156DFF"/>
    <w:multiLevelType w:val="hybridMultilevel"/>
    <w:tmpl w:val="58A6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C47D5"/>
    <w:multiLevelType w:val="hybridMultilevel"/>
    <w:tmpl w:val="1ED0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A157A"/>
    <w:multiLevelType w:val="hybridMultilevel"/>
    <w:tmpl w:val="D9CAD80A"/>
    <w:lvl w:ilvl="0" w:tplc="90849C6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255A4"/>
    <w:multiLevelType w:val="hybridMultilevel"/>
    <w:tmpl w:val="35F20572"/>
    <w:lvl w:ilvl="0" w:tplc="FEB620EA">
      <w:start w:val="4"/>
      <w:numFmt w:val="bullet"/>
      <w:lvlText w:val="•"/>
      <w:lvlJc w:val="left"/>
      <w:pPr>
        <w:ind w:left="270" w:hanging="360"/>
      </w:pPr>
      <w:rPr>
        <w:rFonts w:ascii="Constantia" w:eastAsiaTheme="majorEastAsia" w:hAnsi="Constantia" w:cstheme="majorBidi" w:hint="default"/>
        <w:sz w:val="32"/>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40"/>
    <w:rsid w:val="00007101"/>
    <w:rsid w:val="00076C1D"/>
    <w:rsid w:val="0010248B"/>
    <w:rsid w:val="001C728F"/>
    <w:rsid w:val="002554CD"/>
    <w:rsid w:val="00293B83"/>
    <w:rsid w:val="002B4294"/>
    <w:rsid w:val="00333D0D"/>
    <w:rsid w:val="00340B50"/>
    <w:rsid w:val="00351594"/>
    <w:rsid w:val="003C47CC"/>
    <w:rsid w:val="0040344F"/>
    <w:rsid w:val="004C049F"/>
    <w:rsid w:val="005000E2"/>
    <w:rsid w:val="00507B24"/>
    <w:rsid w:val="00544E23"/>
    <w:rsid w:val="00566E91"/>
    <w:rsid w:val="005D7201"/>
    <w:rsid w:val="00605240"/>
    <w:rsid w:val="006A3CE7"/>
    <w:rsid w:val="00700337"/>
    <w:rsid w:val="00766D2D"/>
    <w:rsid w:val="0077004B"/>
    <w:rsid w:val="007A0DF1"/>
    <w:rsid w:val="007E4584"/>
    <w:rsid w:val="008402BE"/>
    <w:rsid w:val="00842BC8"/>
    <w:rsid w:val="0091446E"/>
    <w:rsid w:val="009D6754"/>
    <w:rsid w:val="00AE2252"/>
    <w:rsid w:val="00AE58E2"/>
    <w:rsid w:val="00BC3E50"/>
    <w:rsid w:val="00C6554A"/>
    <w:rsid w:val="00E708EB"/>
    <w:rsid w:val="00EB3875"/>
    <w:rsid w:val="00ED7914"/>
    <w:rsid w:val="00ED7C44"/>
    <w:rsid w:val="00EE35F3"/>
    <w:rsid w:val="00EE420C"/>
    <w:rsid w:val="00F81F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2C049"/>
  <w15:chartTrackingRefBased/>
  <w15:docId w15:val="{8BAF39F3-8BB3-4EE5-8D96-FCEFE8F5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05240"/>
    <w:pPr>
      <w:ind w:left="720"/>
      <w:contextualSpacing/>
    </w:pPr>
  </w:style>
  <w:style w:type="paragraph" w:styleId="TOCHeading">
    <w:name w:val="TOC Heading"/>
    <w:basedOn w:val="Heading1"/>
    <w:next w:val="Normal"/>
    <w:uiPriority w:val="39"/>
    <w:unhideWhenUsed/>
    <w:qFormat/>
    <w:rsid w:val="007A0DF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0DF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904">
      <w:bodyDiv w:val="1"/>
      <w:marLeft w:val="0"/>
      <w:marRight w:val="0"/>
      <w:marTop w:val="0"/>
      <w:marBottom w:val="0"/>
      <w:divBdr>
        <w:top w:val="none" w:sz="0" w:space="0" w:color="auto"/>
        <w:left w:val="none" w:sz="0" w:space="0" w:color="auto"/>
        <w:bottom w:val="none" w:sz="0" w:space="0" w:color="auto"/>
        <w:right w:val="none" w:sz="0" w:space="0" w:color="auto"/>
      </w:divBdr>
    </w:div>
    <w:div w:id="294217888">
      <w:bodyDiv w:val="1"/>
      <w:marLeft w:val="0"/>
      <w:marRight w:val="0"/>
      <w:marTop w:val="0"/>
      <w:marBottom w:val="0"/>
      <w:divBdr>
        <w:top w:val="none" w:sz="0" w:space="0" w:color="auto"/>
        <w:left w:val="none" w:sz="0" w:space="0" w:color="auto"/>
        <w:bottom w:val="none" w:sz="0" w:space="0" w:color="auto"/>
        <w:right w:val="none" w:sz="0" w:space="0" w:color="auto"/>
      </w:divBdr>
    </w:div>
    <w:div w:id="418447792">
      <w:bodyDiv w:val="1"/>
      <w:marLeft w:val="0"/>
      <w:marRight w:val="0"/>
      <w:marTop w:val="0"/>
      <w:marBottom w:val="0"/>
      <w:divBdr>
        <w:top w:val="none" w:sz="0" w:space="0" w:color="auto"/>
        <w:left w:val="none" w:sz="0" w:space="0" w:color="auto"/>
        <w:bottom w:val="none" w:sz="0" w:space="0" w:color="auto"/>
        <w:right w:val="none" w:sz="0" w:space="0" w:color="auto"/>
      </w:divBdr>
    </w:div>
    <w:div w:id="1999262360">
      <w:bodyDiv w:val="1"/>
      <w:marLeft w:val="0"/>
      <w:marRight w:val="0"/>
      <w:marTop w:val="0"/>
      <w:marBottom w:val="0"/>
      <w:divBdr>
        <w:top w:val="none" w:sz="0" w:space="0" w:color="auto"/>
        <w:left w:val="none" w:sz="0" w:space="0" w:color="auto"/>
        <w:bottom w:val="none" w:sz="0" w:space="0" w:color="auto"/>
        <w:right w:val="none" w:sz="0" w:space="0" w:color="auto"/>
      </w:divBdr>
    </w:div>
    <w:div w:id="20856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eo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8237-8249-4A8A-98D8-FA1FB872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87</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cp:keywords/>
  <dc:description/>
  <cp:lastModifiedBy>Simeon</cp:lastModifiedBy>
  <cp:revision>21</cp:revision>
  <dcterms:created xsi:type="dcterms:W3CDTF">2017-04-20T05:58:00Z</dcterms:created>
  <dcterms:modified xsi:type="dcterms:W3CDTF">2017-05-24T04:17:00Z</dcterms:modified>
</cp:coreProperties>
</file>