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5seurfjm7h" w:id="0"/>
      <w:bookmarkEnd w:id="0"/>
      <w:r w:rsidDel="00000000" w:rsidR="00000000" w:rsidRPr="00000000">
        <w:rPr>
          <w:rtl w:val="0"/>
        </w:rPr>
        <w:t xml:space="preserve">Recovering User Activity from Steam Process Memory</w:t>
      </w:r>
    </w:p>
    <w:p w:rsidR="00000000" w:rsidDel="00000000" w:rsidP="00000000" w:rsidRDefault="00000000" w:rsidRPr="00000000" w14:paraId="00000002">
      <w:pPr>
        <w:rPr/>
      </w:pPr>
      <w:r w:rsidDel="00000000" w:rsidR="00000000" w:rsidRPr="00000000">
        <w:rPr>
          <w:rtl w:val="0"/>
        </w:rPr>
        <w:t xml:space="preserve">Name: Shane Simes</w:t>
      </w:r>
    </w:p>
    <w:p w:rsidR="00000000" w:rsidDel="00000000" w:rsidP="00000000" w:rsidRDefault="00000000" w:rsidRPr="00000000" w14:paraId="00000003">
      <w:pPr>
        <w:rPr/>
      </w:pPr>
      <w:r w:rsidDel="00000000" w:rsidR="00000000" w:rsidRPr="00000000">
        <w:rPr>
          <w:rtl w:val="0"/>
        </w:rPr>
        <w:t xml:space="preserve">Student ID: V00975794</w:t>
      </w:r>
    </w:p>
    <w:p w:rsidR="00000000" w:rsidDel="00000000" w:rsidP="00000000" w:rsidRDefault="00000000" w:rsidRPr="00000000" w14:paraId="00000004">
      <w:pPr>
        <w:pStyle w:val="Heading3"/>
        <w:rPr/>
      </w:pPr>
      <w:bookmarkStart w:colFirst="0" w:colLast="0" w:name="_e4gr1blbv5ey" w:id="1"/>
      <w:bookmarkEnd w:id="1"/>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This project recovers evidence of user activity from Steam process memory on Windows. The study examines steamwebhelper.exe and steam.exe and builds a Volatility 3 plugin that extracts relevant artifacts from a memory image and presents them in a clear report. The goal is to show who used the client, what they did, and when they did it. Target artifacts include SteamID64, profile name, friends, chat text, recent game activity with app IDs and titles, links to store and community pages, transient session values that appear in memory, and URLs for shared content. These items give a practical view of user behavior and help validate findings across repeated captures.</w:t>
      </w:r>
    </w:p>
    <w:p w:rsidR="00000000" w:rsidDel="00000000" w:rsidP="00000000" w:rsidRDefault="00000000" w:rsidRPr="00000000" w14:paraId="00000006">
      <w:pPr>
        <w:pStyle w:val="Heading3"/>
        <w:rPr/>
      </w:pPr>
      <w:bookmarkStart w:colFirst="0" w:colLast="0" w:name="_l5u49ynfjrn9" w:id="2"/>
      <w:bookmarkEnd w:id="2"/>
      <w:r w:rsidDel="00000000" w:rsidR="00000000" w:rsidRPr="00000000">
        <w:rPr>
          <w:rtl w:val="0"/>
        </w:rPr>
        <w:t xml:space="preserve">Project Description</w:t>
      </w:r>
    </w:p>
    <w:p w:rsidR="00000000" w:rsidDel="00000000" w:rsidP="00000000" w:rsidRDefault="00000000" w:rsidRPr="00000000" w14:paraId="00000007">
      <w:pPr>
        <w:rPr/>
      </w:pPr>
      <w:r w:rsidDel="00000000" w:rsidR="00000000" w:rsidRPr="00000000">
        <w:rPr>
          <w:rtl w:val="0"/>
        </w:rPr>
        <w:t xml:space="preserve">The workflow creates realistic Steam activity, captures memory at planned points, and analyzes those images. Activity covers login, chat, friend changes, game launches, workshop browsing and downloads, and store interactions. Analysis inspects the working sets and heaps of steamwebhelper.exe and selected regions of steam.exe, searching for ASCII and UTF 16 strings, JSON fragments, protobuf structures, and Chromium network data. Findings become a Volatility 3 plugin that locates Steam processes, selects relevant memory regions, carves strings and structures with regular expressions and YARA rules, normalizes timestamps and app IDs, and writes results to the console and to CSV or JSON. Each scenario is scripted with PowerShell to enable repeatable steps and comparable outputs.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Work happens in a Windows 11 virtual machine. Memory is acquired with WinPMEM and DumpIt. Analysis uses Volatility 3, Python 3.11, YARA, HxD, strings, and registry viewers. A test Steam account, disabled cloud sync, and no real payment data protect privacy. Captures occur at interaction boundaries to catch transient plaintext in renderer processes and IPC buffers. Helper process churn is handled by fingerprinting command lines and window titles and by collecting multiple captures per action. All data is self generated.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qrqjho1fkz66" w:id="3"/>
      <w:bookmarkEnd w:id="3"/>
      <w:r w:rsidDel="00000000" w:rsidR="00000000" w:rsidRPr="00000000">
        <w:rPr>
          <w:rtl w:val="0"/>
        </w:rPr>
        <w:t xml:space="preserve">Tasks and Timeline</w:t>
      </w:r>
    </w:p>
    <w:p w:rsidR="00000000" w:rsidDel="00000000" w:rsidP="00000000" w:rsidRDefault="00000000" w:rsidRPr="00000000" w14:paraId="00000010">
      <w:pPr>
        <w:rPr/>
      </w:pPr>
      <w:r w:rsidDel="00000000" w:rsidR="00000000" w:rsidRPr="00000000">
        <w:rPr>
          <w:rtl w:val="0"/>
        </w:rPr>
        <w:t xml:space="preserve">Week 1, Sep 30 to Oct 6</w:t>
      </w:r>
    </w:p>
    <w:p w:rsidR="00000000" w:rsidDel="00000000" w:rsidP="00000000" w:rsidRDefault="00000000" w:rsidRPr="00000000" w14:paraId="00000011">
      <w:pPr>
        <w:rPr/>
      </w:pPr>
      <w:r w:rsidDel="00000000" w:rsidR="00000000" w:rsidRPr="00000000">
        <w:rPr>
          <w:rtl w:val="0"/>
        </w:rPr>
        <w:t xml:space="preserve">Set up the Windows virtual machine and install Steam. Build acquisition scripts. Test WinPMEM and DumpIt. Take baseline captures for login and logout. Confirm Volatility runs correctly and resolves symbols.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Week 2, Oct 7 to Oct 13</w:t>
      </w:r>
    </w:p>
    <w:p w:rsidR="00000000" w:rsidDel="00000000" w:rsidP="00000000" w:rsidRDefault="00000000" w:rsidRPr="00000000" w14:paraId="00000014">
      <w:pPr>
        <w:rPr/>
      </w:pPr>
      <w:r w:rsidDel="00000000" w:rsidR="00000000" w:rsidRPr="00000000">
        <w:rPr>
          <w:rtl w:val="0"/>
        </w:rPr>
        <w:t xml:space="preserve">Run Scenario A for account and friends. Log in, view and edit the profile, add and remove a friend. Analyze steamwebhelper memory, start the artifact catalog, and draft first signatures for Steam IDs, app IDs, and chat JSON.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Week 3, Oct 14 to Oct 20</w:t>
      </w:r>
    </w:p>
    <w:p w:rsidR="00000000" w:rsidDel="00000000" w:rsidP="00000000" w:rsidRDefault="00000000" w:rsidRPr="00000000" w14:paraId="00000017">
      <w:pPr>
        <w:rPr/>
      </w:pPr>
      <w:r w:rsidDel="00000000" w:rsidR="00000000" w:rsidRPr="00000000">
        <w:rPr>
          <w:rtl w:val="0"/>
        </w:rPr>
        <w:t xml:space="preserve">Run Scenario B for chat and Scenario C for library and launch. Send and receive messages, links, and emoji. Launch two games and record times. Create the Volatility plugin skeleton with process discovery, region filters, and basic extractors.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Week 4, Oct 21 to Oct 27</w:t>
      </w:r>
    </w:p>
    <w:p w:rsidR="00000000" w:rsidDel="00000000" w:rsidP="00000000" w:rsidRDefault="00000000" w:rsidRPr="00000000" w14:paraId="0000001A">
      <w:pPr>
        <w:rPr/>
      </w:pPr>
      <w:r w:rsidDel="00000000" w:rsidR="00000000" w:rsidRPr="00000000">
        <w:rPr>
          <w:rtl w:val="0"/>
        </w:rPr>
        <w:t xml:space="preserve">Run Scenario D for store and workshop. Browse store pages, add an item to the cart without purchase, and view and download workshop items. Expand the plugin to parse chat, URLs, and recent activity. Repeat Scenarios A to C and compare plugin output with manual notes.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Progress Report, Thu Oct 30 at 11:59 pm</w:t>
      </w:r>
    </w:p>
    <w:p w:rsidR="00000000" w:rsidDel="00000000" w:rsidP="00000000" w:rsidRDefault="00000000" w:rsidRPr="00000000" w14:paraId="0000001D">
      <w:pPr>
        <w:rPr/>
      </w:pPr>
      <w:r w:rsidDel="00000000" w:rsidR="00000000" w:rsidRPr="00000000">
        <w:rPr>
          <w:rtl w:val="0"/>
        </w:rPr>
        <w:t xml:space="preserve">Deliver plugin version 0.5 that extracts at least three artifact classes. Include screenshots of raw strings and plugin output and a short summary of methods and interim findings.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Week 5, Oct 31 to Nov 6</w:t>
      </w:r>
    </w:p>
    <w:p w:rsidR="00000000" w:rsidDel="00000000" w:rsidP="00000000" w:rsidRDefault="00000000" w:rsidRPr="00000000" w14:paraId="00000020">
      <w:pPr>
        <w:rPr/>
      </w:pPr>
      <w:r w:rsidDel="00000000" w:rsidR="00000000" w:rsidRPr="00000000">
        <w:rPr>
          <w:rtl w:val="0"/>
        </w:rPr>
        <w:t xml:space="preserve">Test edge cases such as client restart, long idle, and multiple helpers. Add timestamp normalization and CSV and JSON export. Write unit tests for carved samples. Draft slides and collect short demo clips.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Week 6, Nov 7 to Nov 12</w:t>
      </w:r>
    </w:p>
    <w:p w:rsidR="00000000" w:rsidDel="00000000" w:rsidP="00000000" w:rsidRDefault="00000000" w:rsidRPr="00000000" w14:paraId="00000023">
      <w:pPr>
        <w:rPr/>
      </w:pPr>
      <w:r w:rsidDel="00000000" w:rsidR="00000000" w:rsidRPr="00000000">
        <w:rPr>
          <w:rtl w:val="0"/>
        </w:rPr>
        <w:t xml:space="preserve">Capture final datasets for figures. Polish the plugin with clear errors and docstrings. Record a five to seven minute demo video that shows one scenario, the acquisition, the plugin run, the findings, and the limits. Practice the talk and finalize the PDF.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final deliverables are due on Thursday November 13 at 11:59 pm. I will submit the PDF slides with background, objectives, method, code snippets, results, and outcome. I will submit the demo video. I will provide source code and sample outputs.</w:t>
      </w:r>
    </w:p>
    <w:p w:rsidR="00000000" w:rsidDel="00000000" w:rsidP="00000000" w:rsidRDefault="00000000" w:rsidRPr="00000000" w14:paraId="00000026">
      <w:pPr>
        <w:pStyle w:val="Heading3"/>
        <w:rPr/>
      </w:pPr>
      <w:bookmarkStart w:colFirst="0" w:colLast="0" w:name="_dbg8e13qb4ra" w:id="4"/>
      <w:bookmarkEnd w:id="4"/>
      <w:r w:rsidDel="00000000" w:rsidR="00000000" w:rsidRPr="00000000">
        <w:rPr>
          <w:rtl w:val="0"/>
        </w:rPr>
        <w:t xml:space="preserve">Role and Work Scope</w:t>
      </w:r>
    </w:p>
    <w:p w:rsidR="00000000" w:rsidDel="00000000" w:rsidP="00000000" w:rsidRDefault="00000000" w:rsidRPr="00000000" w14:paraId="00000027">
      <w:pPr>
        <w:rPr/>
      </w:pPr>
      <w:r w:rsidDel="00000000" w:rsidR="00000000" w:rsidRPr="00000000">
        <w:rPr>
          <w:rtl w:val="0"/>
        </w:rPr>
        <w:t xml:space="preserve">This is a solo project. Responsibilities include lab setup, memory acquisition, scenario design, analysis, signature design, plugin development, testing, documentation, the progress report, the slides, and the demo video.</w:t>
      </w:r>
    </w:p>
    <w:p w:rsidR="00000000" w:rsidDel="00000000" w:rsidP="00000000" w:rsidRDefault="00000000" w:rsidRPr="00000000" w14:paraId="00000028">
      <w:pPr>
        <w:pStyle w:val="Heading3"/>
        <w:rPr/>
      </w:pPr>
      <w:bookmarkStart w:colFirst="0" w:colLast="0" w:name="_dczyb7yen9o" w:id="5"/>
      <w:bookmarkEnd w:id="5"/>
      <w:r w:rsidDel="00000000" w:rsidR="00000000" w:rsidRPr="00000000">
        <w:rPr>
          <w:rtl w:val="0"/>
        </w:rPr>
        <w:t xml:space="preserve">Expected Outcomes</w:t>
      </w:r>
    </w:p>
    <w:p w:rsidR="00000000" w:rsidDel="00000000" w:rsidP="00000000" w:rsidRDefault="00000000" w:rsidRPr="00000000" w14:paraId="00000029">
      <w:pPr>
        <w:rPr/>
      </w:pPr>
      <w:r w:rsidDel="00000000" w:rsidR="00000000" w:rsidRPr="00000000">
        <w:rPr>
          <w:rtl w:val="0"/>
        </w:rPr>
        <w:t xml:space="preserve">Deliver a catalog of Steam memory artifacts with clear examples that support user activity. Ship a Volatility 3 plugin that recovers these artifacts and writes a clean report. Document limits and next steps including testing on Linux and macOS versions of Steam, deeper protobuf parsing, and IPC tracing.</w:t>
      </w:r>
    </w:p>
    <w:p w:rsidR="00000000" w:rsidDel="00000000" w:rsidP="00000000" w:rsidRDefault="00000000" w:rsidRPr="00000000" w14:paraId="0000002A">
      <w:pPr>
        <w:pStyle w:val="Heading3"/>
        <w:rPr/>
      </w:pPr>
      <w:bookmarkStart w:colFirst="0" w:colLast="0" w:name="_bigh3ulsky39" w:id="6"/>
      <w:bookmarkEnd w:id="6"/>
      <w:r w:rsidDel="00000000" w:rsidR="00000000" w:rsidRPr="00000000">
        <w:rPr>
          <w:rtl w:val="0"/>
        </w:rPr>
        <w:t xml:space="preserve">Evaluation Metrics</w:t>
      </w:r>
    </w:p>
    <w:p w:rsidR="00000000" w:rsidDel="00000000" w:rsidP="00000000" w:rsidRDefault="00000000" w:rsidRPr="00000000" w14:paraId="0000002B">
      <w:pPr>
        <w:rPr/>
      </w:pPr>
      <w:r w:rsidDel="00000000" w:rsidR="00000000" w:rsidRPr="00000000">
        <w:rPr>
          <w:rtl w:val="0"/>
        </w:rPr>
        <w:t xml:space="preserve">Coverage is measured by the number of artifact classes recovered, with a minimum target of five. Precision is measured by the false positive rate, with a target below five percent across repeated runs. Repeatability requires consistent recovery across at least three acquisitions per scenario. Usability is defined by running the tool with a single command and producing readable CSV or JSON output.</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t xml:space="preserve">Project Proposal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