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B20" w:rsidRPr="004D2A90" w:rsidRDefault="004D2A90" w:rsidP="00B45B2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  <w:lang w:val="uk-UA"/>
        </w:rPr>
        <w:t xml:space="preserve">Комп'ютерний практикум </w:t>
      </w:r>
      <w:r w:rsidRPr="004D2A90">
        <w:rPr>
          <w:rFonts w:ascii="Times New Roman" w:hAnsi="Times New Roman" w:cs="Times New Roman"/>
          <w:color w:val="1F497D" w:themeColor="text2"/>
        </w:rPr>
        <w:t>2</w:t>
      </w:r>
    </w:p>
    <w:p w:rsidR="00B45B20" w:rsidRPr="004D2A90" w:rsidRDefault="004D2A90" w:rsidP="00B45B2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1F497D" w:themeColor="text2"/>
        </w:rPr>
      </w:pPr>
      <w:r>
        <w:rPr>
          <w:rFonts w:ascii="Times New Roman" w:hAnsi="Times New Roman" w:cs="Times New Roman"/>
          <w:color w:val="1F497D" w:themeColor="text2"/>
          <w:lang w:val="en-US"/>
        </w:rPr>
        <w:t>C</w:t>
      </w:r>
      <w:r w:rsidRPr="004D2A90">
        <w:rPr>
          <w:rFonts w:ascii="Times New Roman" w:hAnsi="Times New Roman" w:cs="Times New Roman"/>
          <w:color w:val="1F497D" w:themeColor="text2"/>
        </w:rPr>
        <w:t>творення моделі</w:t>
      </w:r>
      <w:r w:rsidR="00B45B20" w:rsidRPr="00B45B20">
        <w:rPr>
          <w:rFonts w:ascii="Times New Roman" w:hAnsi="Times New Roman" w:cs="Times New Roman"/>
          <w:color w:val="1F497D" w:themeColor="text2"/>
          <w:lang w:val="uk-UA"/>
        </w:rPr>
        <w:t xml:space="preserve"> MVC ASP.NET</w:t>
      </w:r>
      <w:r w:rsidR="00D4232A">
        <w:rPr>
          <w:rFonts w:ascii="Times New Roman" w:hAnsi="Times New Roman" w:cs="Times New Roman"/>
          <w:color w:val="1F497D" w:themeColor="text2"/>
          <w:lang w:val="uk-UA"/>
        </w:rPr>
        <w:t xml:space="preserve"> з </w:t>
      </w:r>
      <w:r w:rsidR="00D4232A">
        <w:rPr>
          <w:rFonts w:ascii="Times New Roman" w:hAnsi="Times New Roman" w:cs="Times New Roman"/>
          <w:color w:val="1F497D" w:themeColor="text2"/>
        </w:rPr>
        <w:t>використанням Entity</w:t>
      </w:r>
      <w:r w:rsidR="00D4232A" w:rsidRPr="00D4232A">
        <w:rPr>
          <w:rFonts w:ascii="Times New Roman" w:hAnsi="Times New Roman" w:cs="Times New Roman"/>
          <w:color w:val="1F497D" w:themeColor="text2"/>
        </w:rPr>
        <w:t xml:space="preserve"> </w:t>
      </w:r>
      <w:r w:rsidR="00D4232A">
        <w:rPr>
          <w:rFonts w:ascii="Times New Roman" w:hAnsi="Times New Roman" w:cs="Times New Roman"/>
          <w:color w:val="1F497D" w:themeColor="text2"/>
          <w:lang w:val="en-US"/>
        </w:rPr>
        <w:t>F</w:t>
      </w:r>
      <w:r w:rsidR="00D4232A" w:rsidRPr="00D4232A">
        <w:rPr>
          <w:rFonts w:ascii="Times New Roman" w:hAnsi="Times New Roman" w:cs="Times New Roman"/>
          <w:color w:val="1F497D" w:themeColor="text2"/>
        </w:rPr>
        <w:t>ramework</w:t>
      </w:r>
      <w:r w:rsidRPr="004D2A90">
        <w:rPr>
          <w:rFonts w:ascii="Times New Roman" w:hAnsi="Times New Roman" w:cs="Times New Roman"/>
          <w:color w:val="1F497D" w:themeColor="text2"/>
        </w:rPr>
        <w:t>.</w:t>
      </w:r>
      <w:r>
        <w:rPr>
          <w:rFonts w:ascii="Times New Roman" w:hAnsi="Times New Roman" w:cs="Times New Roman"/>
          <w:color w:val="1F497D" w:themeColor="text2"/>
          <w:lang w:val="uk-UA"/>
        </w:rPr>
        <w:t xml:space="preserve"> </w:t>
      </w:r>
    </w:p>
    <w:p w:rsidR="00B45B20" w:rsidRPr="004D2A90" w:rsidRDefault="00B45B20" w:rsidP="00B45B20">
      <w:pPr>
        <w:rPr>
          <w:lang w:val="uk-UA"/>
        </w:rPr>
      </w:pPr>
    </w:p>
    <w:p w:rsidR="00B45B20" w:rsidRPr="00084102" w:rsidRDefault="00B45B20" w:rsidP="00B45B20">
      <w:pPr>
        <w:pStyle w:val="2"/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</w:pPr>
      <w:r w:rsidRPr="004E77ED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>Мета</w:t>
      </w:r>
    </w:p>
    <w:p w:rsidR="004E77ED" w:rsidRPr="004E77ED" w:rsidRDefault="00D4232A" w:rsidP="00D4232A">
      <w:pPr>
        <w:ind w:firstLine="708"/>
        <w:rPr>
          <w:rFonts w:cs="Times New Roman"/>
          <w:szCs w:val="28"/>
          <w:lang w:val="uk-UA"/>
        </w:rPr>
      </w:pPr>
      <w:r w:rsidRPr="00084102">
        <w:rPr>
          <w:rFonts w:cs="Times New Roman"/>
          <w:szCs w:val="28"/>
          <w:lang w:val="uk-UA"/>
        </w:rPr>
        <w:t xml:space="preserve">Ознайомлення з можливостями </w:t>
      </w:r>
      <w:r>
        <w:rPr>
          <w:rFonts w:cs="Times New Roman"/>
          <w:szCs w:val="28"/>
        </w:rPr>
        <w:t>Entity</w:t>
      </w:r>
      <w:r w:rsidRPr="00084102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ramework</w:t>
      </w:r>
      <w:r>
        <w:rPr>
          <w:rFonts w:cs="Times New Roman"/>
          <w:szCs w:val="28"/>
          <w:lang w:val="uk-UA"/>
        </w:rPr>
        <w:t xml:space="preserve"> практичне застосування їх в MVC ASP.NET</w:t>
      </w:r>
      <w:r w:rsidR="004E77ED">
        <w:rPr>
          <w:rFonts w:cs="Times New Roman"/>
          <w:color w:val="000000" w:themeColor="text1"/>
          <w:szCs w:val="28"/>
          <w:lang w:val="uk-UA"/>
        </w:rPr>
        <w:t>.</w:t>
      </w:r>
      <w:r w:rsidR="004E77ED">
        <w:rPr>
          <w:rFonts w:cs="Times New Roman"/>
          <w:color w:val="1F497D" w:themeColor="text2"/>
          <w:lang w:val="uk-UA"/>
        </w:rPr>
        <w:t xml:space="preserve"> </w:t>
      </w:r>
    </w:p>
    <w:p w:rsidR="00B45B20" w:rsidRPr="004E77ED" w:rsidRDefault="00B45B20" w:rsidP="00B45B20">
      <w:pPr>
        <w:pStyle w:val="2"/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</w:pPr>
      <w:r w:rsidRPr="004E77ED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>Зміст</w:t>
      </w:r>
    </w:p>
    <w:p w:rsidR="00B45B20" w:rsidRPr="004D2A90" w:rsidRDefault="00B45B20" w:rsidP="00280D00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1</w:t>
      </w:r>
      <w:r w:rsidR="004E77ED">
        <w:rPr>
          <w:rFonts w:cs="Times New Roman"/>
          <w:szCs w:val="28"/>
          <w:lang w:val="uk-UA"/>
        </w:rPr>
        <w:t xml:space="preserve">. Створення </w:t>
      </w:r>
      <w:r w:rsidR="00D4232A">
        <w:rPr>
          <w:rFonts w:cs="Times New Roman"/>
          <w:szCs w:val="28"/>
          <w:lang w:val="uk-UA"/>
        </w:rPr>
        <w:t xml:space="preserve">нової бази даних </w:t>
      </w:r>
      <w:r w:rsidR="00D4232A">
        <w:rPr>
          <w:rFonts w:cs="Times New Roman"/>
          <w:szCs w:val="28"/>
        </w:rPr>
        <w:t>за допомогою Entity Framework</w:t>
      </w:r>
      <w:r w:rsidR="004D2A90">
        <w:rPr>
          <w:rFonts w:cs="Times New Roman"/>
          <w:szCs w:val="28"/>
          <w:lang w:val="uk-UA"/>
        </w:rPr>
        <w:t>.</w:t>
      </w:r>
    </w:p>
    <w:p w:rsidR="00B45B20" w:rsidRPr="004D2A90" w:rsidRDefault="00B45B20" w:rsidP="00280D00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2.</w:t>
      </w:r>
      <w:r w:rsidR="004D2A90">
        <w:rPr>
          <w:rFonts w:cs="Times New Roman"/>
          <w:szCs w:val="28"/>
          <w:lang w:val="uk-UA"/>
        </w:rPr>
        <w:t xml:space="preserve"> </w:t>
      </w:r>
      <w:r w:rsidR="00D4232A">
        <w:rPr>
          <w:rFonts w:cs="Times New Roman"/>
          <w:szCs w:val="28"/>
          <w:lang w:val="uk-UA"/>
        </w:rPr>
        <w:t xml:space="preserve"> Створення моделі бази даних</w:t>
      </w:r>
      <w:r w:rsidR="004D2A90">
        <w:rPr>
          <w:rFonts w:cs="Times New Roman"/>
          <w:szCs w:val="28"/>
          <w:lang w:val="uk-UA"/>
        </w:rPr>
        <w:t>.</w:t>
      </w:r>
    </w:p>
    <w:p w:rsidR="002860D5" w:rsidRDefault="00B45B20" w:rsidP="00561C8B">
      <w:pPr>
        <w:spacing w:after="0" w:line="240" w:lineRule="auto"/>
        <w:ind w:firstLine="708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3. </w:t>
      </w:r>
      <w:r w:rsidR="00D4232A">
        <w:rPr>
          <w:rFonts w:cs="Times New Roman"/>
          <w:szCs w:val="28"/>
          <w:lang w:val="uk-UA"/>
        </w:rPr>
        <w:t>Використання даних отриманих з БД</w:t>
      </w:r>
      <w:r w:rsidR="004D2A90">
        <w:rPr>
          <w:rFonts w:cs="Times New Roman"/>
          <w:szCs w:val="28"/>
          <w:lang w:val="uk-UA"/>
        </w:rPr>
        <w:t>.</w:t>
      </w:r>
    </w:p>
    <w:p w:rsidR="00280D00" w:rsidRPr="00280D00" w:rsidRDefault="00280D00" w:rsidP="00280D00">
      <w:pPr>
        <w:pStyle w:val="2"/>
        <w:rPr>
          <w:rFonts w:ascii="Times New Roman" w:hAnsi="Times New Roman" w:cs="Times New Roman"/>
          <w:color w:val="1F497D" w:themeColor="text2"/>
          <w:sz w:val="28"/>
          <w:szCs w:val="28"/>
        </w:rPr>
      </w:pPr>
      <w:r w:rsidRPr="00280D00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>Література</w:t>
      </w:r>
    </w:p>
    <w:p w:rsidR="00280D00" w:rsidRPr="00280D00" w:rsidRDefault="00280D00" w:rsidP="00280D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val="en-US" w:eastAsia="ru-RU"/>
        </w:rPr>
      </w:pPr>
      <w:r w:rsidRPr="00280D00">
        <w:rPr>
          <w:rFonts w:eastAsia="Times New Roman" w:cs="Times New Roman"/>
          <w:szCs w:val="28"/>
          <w:lang w:val="uk-UA" w:eastAsia="ru-RU"/>
        </w:rPr>
        <w:t>ASP.</w:t>
      </w:r>
      <w:r w:rsidRPr="00280D00">
        <w:rPr>
          <w:rFonts w:eastAsia="Times New Roman" w:cs="Times New Roman"/>
          <w:szCs w:val="28"/>
          <w:lang w:val="en-US" w:eastAsia="ru-RU"/>
        </w:rPr>
        <w:t>NET MVC</w:t>
      </w:r>
      <w:r w:rsidRPr="00280D00">
        <w:rPr>
          <w:rFonts w:eastAsia="Times New Roman" w:cs="Times New Roman"/>
          <w:szCs w:val="28"/>
          <w:lang w:val="uk-UA" w:eastAsia="ru-RU"/>
        </w:rPr>
        <w:t xml:space="preserve">  </w:t>
      </w:r>
      <w:hyperlink r:id="rId7" w:history="1">
        <w:r w:rsidRPr="00280D00">
          <w:rPr>
            <w:rStyle w:val="a4"/>
            <w:rFonts w:eastAsia="Times New Roman" w:cs="Times New Roman"/>
            <w:szCs w:val="28"/>
            <w:lang w:val="en-US" w:eastAsia="ru-RU"/>
          </w:rPr>
          <w:t>http://habrahabr.ru/post/175999/</w:t>
        </w:r>
      </w:hyperlink>
    </w:p>
    <w:p w:rsidR="00280D00" w:rsidRPr="00280D00" w:rsidRDefault="00280D00" w:rsidP="00280D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8"/>
          <w:lang w:val="en-US" w:eastAsia="ru-RU"/>
        </w:rPr>
      </w:pPr>
      <w:r w:rsidRPr="00280D00">
        <w:rPr>
          <w:rFonts w:eastAsia="Times New Roman" w:cs="Times New Roman"/>
          <w:szCs w:val="28"/>
          <w:lang w:val="en-US" w:eastAsia="ru-RU"/>
        </w:rPr>
        <w:t xml:space="preserve"> </w:t>
      </w:r>
      <w:hyperlink r:id="rId8" w:history="1">
        <w:r w:rsidRPr="007F5581">
          <w:rPr>
            <w:rStyle w:val="a4"/>
            <w:rFonts w:eastAsia="Times New Roman" w:cs="Times New Roman"/>
            <w:szCs w:val="28"/>
            <w:lang w:val="en-US" w:eastAsia="ru-RU"/>
          </w:rPr>
          <w:t>http://www.asp.net/mvc</w:t>
        </w:r>
      </w:hyperlink>
    </w:p>
    <w:p w:rsidR="00280D00" w:rsidRDefault="00280D00" w:rsidP="00280D00">
      <w:pPr>
        <w:pStyle w:val="2"/>
        <w:rPr>
          <w:rFonts w:ascii="Times New Roman" w:hAnsi="Times New Roman" w:cs="Times New Roman"/>
          <w:color w:val="1F497D" w:themeColor="text2"/>
          <w:sz w:val="28"/>
          <w:szCs w:val="28"/>
          <w:lang w:val="en-US"/>
        </w:rPr>
      </w:pPr>
      <w:r w:rsidRPr="00280D00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>Довідкова інформація:</w:t>
      </w:r>
    </w:p>
    <w:p w:rsidR="00280D00" w:rsidRDefault="00280D00" w:rsidP="00B45B20">
      <w:pPr>
        <w:rPr>
          <w:rFonts w:cs="Times New Roman"/>
          <w:b/>
          <w:szCs w:val="28"/>
          <w:lang w:val="uk-UA"/>
        </w:rPr>
      </w:pPr>
      <w:r w:rsidRPr="00011242">
        <w:tab/>
      </w:r>
      <w:r w:rsidRPr="00280D00">
        <w:rPr>
          <w:rFonts w:cs="Times New Roman"/>
          <w:szCs w:val="28"/>
        </w:rPr>
        <w:t xml:space="preserve">Приклад </w:t>
      </w:r>
      <w:r w:rsidRPr="00280D00">
        <w:rPr>
          <w:rFonts w:cs="Times New Roman"/>
          <w:szCs w:val="28"/>
          <w:lang w:val="uk-UA"/>
        </w:rPr>
        <w:t>до в</w:t>
      </w:r>
      <w:r w:rsidR="00033F65">
        <w:rPr>
          <w:rFonts w:cs="Times New Roman"/>
          <w:szCs w:val="28"/>
          <w:lang w:val="uk-UA"/>
        </w:rPr>
        <w:t>иконання лабораторної роботи 2</w:t>
      </w:r>
    </w:p>
    <w:p w:rsidR="002860D5" w:rsidRDefault="00280D00" w:rsidP="00CF7E91">
      <w:pPr>
        <w:pStyle w:val="1"/>
        <w:rPr>
          <w:rStyle w:val="a6"/>
          <w:rFonts w:cs="Times New Roman"/>
          <w:b/>
          <w:smallCaps w:val="0"/>
          <w:u w:val="single"/>
          <w:lang w:val="uk-UA"/>
        </w:rPr>
      </w:pPr>
      <w:r w:rsidRPr="00280D00">
        <w:rPr>
          <w:lang w:val="uk-UA"/>
        </w:rPr>
        <w:t xml:space="preserve">Приклад </w:t>
      </w:r>
      <w:r w:rsidR="003435B5">
        <w:rPr>
          <w:lang w:val="uk-UA"/>
        </w:rPr>
        <w:t>виконання лабораторної роботи  2</w:t>
      </w:r>
      <w:r w:rsidRPr="00280D00">
        <w:rPr>
          <w:lang w:val="uk-UA"/>
        </w:rPr>
        <w:t>:</w:t>
      </w:r>
      <w:r w:rsidR="002860D5">
        <w:rPr>
          <w:rStyle w:val="a6"/>
          <w:rFonts w:cs="Times New Roman"/>
          <w:smallCaps w:val="0"/>
          <w:sz w:val="24"/>
          <w:szCs w:val="24"/>
          <w:lang w:val="uk-UA"/>
        </w:rPr>
        <w:tab/>
      </w:r>
    </w:p>
    <w:p w:rsidR="003435B5" w:rsidRPr="003435B5" w:rsidRDefault="002860D5" w:rsidP="003435B5">
      <w:pPr>
        <w:rPr>
          <w:rStyle w:val="a6"/>
          <w:rFonts w:cs="Times New Roman"/>
          <w:b w:val="0"/>
          <w:smallCaps w:val="0"/>
          <w:szCs w:val="28"/>
          <w:lang w:val="uk-UA"/>
        </w:rPr>
      </w:pPr>
      <w:r w:rsidRPr="003435B5">
        <w:rPr>
          <w:rStyle w:val="a6"/>
          <w:rFonts w:cs="Times New Roman"/>
          <w:b w:val="0"/>
          <w:smallCaps w:val="0"/>
          <w:szCs w:val="28"/>
          <w:lang w:val="uk-UA"/>
        </w:rPr>
        <w:tab/>
      </w:r>
      <w:r w:rsidR="003435B5" w:rsidRPr="003435B5">
        <w:rPr>
          <w:rStyle w:val="a6"/>
          <w:rFonts w:cs="Times New Roman"/>
          <w:b w:val="0"/>
          <w:smallCaps w:val="0"/>
          <w:szCs w:val="28"/>
          <w:lang w:val="uk-UA"/>
        </w:rPr>
        <w:t>Створити 3 локальні таблиці</w:t>
      </w:r>
      <w:r w:rsidR="002D3F80">
        <w:rPr>
          <w:rStyle w:val="a6"/>
          <w:rFonts w:cs="Times New Roman"/>
          <w:b w:val="0"/>
          <w:smallCaps w:val="0"/>
          <w:szCs w:val="28"/>
          <w:lang w:val="uk-UA"/>
        </w:rPr>
        <w:t xml:space="preserve"> ( Співробітник, Співробітник-Спеціалізація,  Спеціалізація).</w:t>
      </w:r>
      <w:r w:rsidR="003435B5" w:rsidRPr="003435B5">
        <w:rPr>
          <w:rStyle w:val="a6"/>
          <w:rFonts w:cs="Times New Roman"/>
          <w:b w:val="0"/>
          <w:smallCaps w:val="0"/>
          <w:szCs w:val="28"/>
          <w:lang w:val="uk-UA"/>
        </w:rPr>
        <w:t xml:space="preserve"> Створити MVC додаток, який буде виводит</w:t>
      </w:r>
      <w:r w:rsidR="002D3F80">
        <w:rPr>
          <w:rStyle w:val="a6"/>
          <w:rFonts w:cs="Times New Roman"/>
          <w:b w:val="0"/>
          <w:smallCaps w:val="0"/>
          <w:szCs w:val="28"/>
          <w:lang w:val="uk-UA"/>
        </w:rPr>
        <w:t>и весь перелік співробітників, а біля ім‘я кожного</w:t>
      </w:r>
      <w:r w:rsidR="003435B5" w:rsidRPr="003435B5">
        <w:rPr>
          <w:rStyle w:val="a6"/>
          <w:rFonts w:cs="Times New Roman"/>
          <w:b w:val="0"/>
          <w:smallCaps w:val="0"/>
          <w:szCs w:val="28"/>
          <w:lang w:val="uk-UA"/>
        </w:rPr>
        <w:t xml:space="preserve"> буде посилання на </w:t>
      </w:r>
      <w:r w:rsidR="002D3F80">
        <w:rPr>
          <w:rStyle w:val="a6"/>
          <w:rFonts w:cs="Times New Roman"/>
          <w:b w:val="0"/>
          <w:smallCaps w:val="0"/>
          <w:szCs w:val="28"/>
          <w:lang w:val="uk-UA"/>
        </w:rPr>
        <w:t>його спеціалізацію</w:t>
      </w:r>
      <w:r w:rsidR="003435B5" w:rsidRPr="003435B5">
        <w:rPr>
          <w:rStyle w:val="a6"/>
          <w:rFonts w:cs="Times New Roman"/>
          <w:b w:val="0"/>
          <w:smallCaps w:val="0"/>
          <w:szCs w:val="28"/>
          <w:lang w:val="uk-UA"/>
        </w:rPr>
        <w:t>.</w:t>
      </w:r>
    </w:p>
    <w:p w:rsidR="002860D5" w:rsidRDefault="002860D5" w:rsidP="002860D5">
      <w:pPr>
        <w:rPr>
          <w:rStyle w:val="a6"/>
          <w:rFonts w:cs="Times New Roman"/>
          <w:b w:val="0"/>
          <w:smallCaps w:val="0"/>
          <w:szCs w:val="28"/>
          <w:lang w:val="uk-UA"/>
        </w:rPr>
      </w:pPr>
    </w:p>
    <w:p w:rsidR="002860D5" w:rsidRPr="00011242" w:rsidRDefault="002860D5" w:rsidP="002860D5">
      <w:pPr>
        <w:rPr>
          <w:rStyle w:val="a6"/>
          <w:rFonts w:cs="Times New Roman"/>
          <w:b w:val="0"/>
          <w:smallCaps w:val="0"/>
          <w:szCs w:val="28"/>
          <w:u w:val="single"/>
        </w:rPr>
      </w:pPr>
      <w:r>
        <w:rPr>
          <w:rStyle w:val="a6"/>
          <w:rFonts w:cs="Times New Roman"/>
          <w:b w:val="0"/>
          <w:smallCaps w:val="0"/>
          <w:szCs w:val="28"/>
          <w:lang w:val="uk-UA"/>
        </w:rPr>
        <w:tab/>
      </w:r>
      <w:r w:rsidRPr="002860D5">
        <w:rPr>
          <w:rStyle w:val="a6"/>
          <w:rFonts w:cs="Times New Roman"/>
          <w:b w:val="0"/>
          <w:smallCaps w:val="0"/>
          <w:szCs w:val="28"/>
          <w:u w:val="single"/>
          <w:lang w:val="uk-UA"/>
        </w:rPr>
        <w:t>Виконання</w:t>
      </w:r>
      <w:r>
        <w:rPr>
          <w:rStyle w:val="a6"/>
          <w:rFonts w:cs="Times New Roman"/>
          <w:b w:val="0"/>
          <w:smallCaps w:val="0"/>
          <w:szCs w:val="28"/>
          <w:u w:val="single"/>
          <w:lang w:val="uk-UA"/>
        </w:rPr>
        <w:t>:</w:t>
      </w:r>
    </w:p>
    <w:p w:rsidR="00B76F7B" w:rsidRDefault="00F7684A" w:rsidP="00F7684A">
      <w:pPr>
        <w:rPr>
          <w:rStyle w:val="a6"/>
          <w:rFonts w:cs="Times New Roman"/>
          <w:b w:val="0"/>
          <w:smallCaps w:val="0"/>
          <w:szCs w:val="28"/>
          <w:lang w:val="uk-UA"/>
        </w:rPr>
      </w:pPr>
      <w:r>
        <w:rPr>
          <w:rStyle w:val="a6"/>
          <w:rFonts w:cs="Times New Roman"/>
          <w:b w:val="0"/>
          <w:smallCaps w:val="0"/>
          <w:szCs w:val="28"/>
          <w:lang w:val="uk-UA"/>
        </w:rPr>
        <w:t>1.</w:t>
      </w:r>
      <w:r w:rsidR="00B76F7B" w:rsidRPr="00F7684A">
        <w:rPr>
          <w:rStyle w:val="a6"/>
          <w:rFonts w:cs="Times New Roman"/>
          <w:b w:val="0"/>
          <w:smallCaps w:val="0"/>
          <w:szCs w:val="28"/>
          <w:lang w:val="uk-UA"/>
        </w:rPr>
        <w:t>Сворит</w:t>
      </w:r>
      <w:r>
        <w:rPr>
          <w:rStyle w:val="a6"/>
          <w:rFonts w:cs="Times New Roman"/>
          <w:b w:val="0"/>
          <w:smallCaps w:val="0"/>
          <w:szCs w:val="28"/>
          <w:lang w:val="uk-UA"/>
        </w:rPr>
        <w:t>и</w:t>
      </w:r>
      <w:r w:rsidR="00B76F7B" w:rsidRPr="00F7684A">
        <w:rPr>
          <w:rStyle w:val="a6"/>
          <w:rFonts w:cs="Times New Roman"/>
          <w:b w:val="0"/>
          <w:smallCaps w:val="0"/>
          <w:szCs w:val="28"/>
          <w:lang w:val="uk-UA"/>
        </w:rPr>
        <w:t xml:space="preserve"> про</w:t>
      </w:r>
      <w:r w:rsidR="00B76F7B" w:rsidRPr="00F7684A">
        <w:rPr>
          <w:rStyle w:val="a6"/>
          <w:rFonts w:cs="Times New Roman"/>
          <w:b w:val="0"/>
          <w:smallCaps w:val="0"/>
          <w:szCs w:val="28"/>
        </w:rPr>
        <w:t>е</w:t>
      </w:r>
      <w:r w:rsidR="00B76F7B" w:rsidRPr="00F7684A">
        <w:rPr>
          <w:rStyle w:val="a6"/>
          <w:rFonts w:cs="Times New Roman"/>
          <w:b w:val="0"/>
          <w:smallCaps w:val="0"/>
          <w:szCs w:val="28"/>
          <w:lang w:val="uk-UA"/>
        </w:rPr>
        <w:t>кт ASP.NET MVC</w:t>
      </w:r>
    </w:p>
    <w:p w:rsidR="00F7684A" w:rsidRDefault="00F7684A" w:rsidP="00F7684A">
      <w:pPr>
        <w:rPr>
          <w:rStyle w:val="a6"/>
          <w:rFonts w:cs="Times New Roman"/>
          <w:b w:val="0"/>
          <w:smallCaps w:val="0"/>
          <w:szCs w:val="28"/>
          <w:u w:val="single"/>
        </w:rPr>
      </w:pPr>
      <w:r>
        <w:rPr>
          <w:rFonts w:cs="Times New Roman"/>
          <w:b/>
          <w:smallCaps/>
          <w:noProof/>
          <w:szCs w:val="28"/>
          <w:u w:val="single"/>
          <w:lang w:val="uk-UA" w:eastAsia="uk-UA"/>
        </w:rPr>
        <w:lastRenderedPageBreak/>
        <w:drawing>
          <wp:inline distT="0" distB="0" distL="0" distR="0">
            <wp:extent cx="5940425" cy="33390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4A" w:rsidRPr="00F7684A" w:rsidRDefault="00F7684A" w:rsidP="00F7684A">
      <w:pPr>
        <w:rPr>
          <w:rFonts w:cs="Times New Roman"/>
          <w:szCs w:val="28"/>
        </w:rPr>
      </w:pPr>
    </w:p>
    <w:p w:rsidR="00F7684A" w:rsidRDefault="00F7684A" w:rsidP="00F7684A">
      <w:pPr>
        <w:rPr>
          <w:rFonts w:cs="Times New Roman"/>
          <w:szCs w:val="28"/>
        </w:rPr>
      </w:pPr>
    </w:p>
    <w:p w:rsidR="00F7684A" w:rsidRDefault="00F7684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F7684A" w:rsidRPr="00F7684A" w:rsidRDefault="00F7684A" w:rsidP="00F7684A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lastRenderedPageBreak/>
        <w:t>2.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Обрати порожній проект</w:t>
      </w:r>
      <w:r>
        <w:rPr>
          <w:rFonts w:cs="Times New Roman"/>
          <w:szCs w:val="28"/>
          <w:lang w:val="uk-UA"/>
        </w:rPr>
        <w:t>. Для опису представлення буде використано синтаксис Razor.</w:t>
      </w:r>
    </w:p>
    <w:p w:rsidR="00F7684A" w:rsidRDefault="00F7684A" w:rsidP="00F7684A">
      <w:pPr>
        <w:rPr>
          <w:rStyle w:val="a6"/>
          <w:rFonts w:cs="Times New Roman"/>
          <w:b w:val="0"/>
          <w:smallCaps w:val="0"/>
          <w:szCs w:val="28"/>
          <w:u w:val="single"/>
        </w:rPr>
      </w:pPr>
      <w:r>
        <w:rPr>
          <w:rFonts w:cs="Times New Roman"/>
          <w:b/>
          <w:smallCaps/>
          <w:noProof/>
          <w:szCs w:val="28"/>
          <w:u w:val="single"/>
          <w:lang w:val="uk-UA" w:eastAsia="uk-UA"/>
        </w:rPr>
        <w:drawing>
          <wp:inline distT="0" distB="0" distL="0" distR="0">
            <wp:extent cx="5940425" cy="33390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4A" w:rsidRDefault="00F7684A" w:rsidP="00F7684A">
      <w:pPr>
        <w:rPr>
          <w:rFonts w:cs="Times New Roman"/>
          <w:szCs w:val="28"/>
          <w:lang w:val="uk-UA"/>
        </w:rPr>
      </w:pPr>
    </w:p>
    <w:p w:rsidR="0008696E" w:rsidRPr="0008696E" w:rsidRDefault="0008696E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3. </w:t>
      </w:r>
      <w:r w:rsidRPr="0008696E">
        <w:rPr>
          <w:rFonts w:cs="Times New Roman"/>
          <w:szCs w:val="28"/>
          <w:lang w:val="uk-UA"/>
        </w:rPr>
        <w:t>У проекті створюємо нову базу даних.</w:t>
      </w:r>
    </w:p>
    <w:p w:rsidR="0008696E" w:rsidRDefault="0008696E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E4" w:rsidRDefault="00F51BE4" w:rsidP="0008696E">
      <w:pPr>
        <w:rPr>
          <w:rFonts w:cs="Times New Roman"/>
          <w:szCs w:val="28"/>
          <w:lang w:val="uk-UA"/>
        </w:rPr>
      </w:pPr>
    </w:p>
    <w:p w:rsidR="00F51BE4" w:rsidRDefault="00F51BE4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08696E" w:rsidRDefault="0008696E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4. Після створення БД переходимо у </w:t>
      </w:r>
      <w:r>
        <w:rPr>
          <w:rFonts w:cs="Times New Roman"/>
          <w:szCs w:val="28"/>
          <w:lang w:val="en-US"/>
        </w:rPr>
        <w:t>Server</w:t>
      </w:r>
      <w:r w:rsidRPr="000869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Explorer</w:t>
      </w:r>
      <w:r w:rsidR="00D14030" w:rsidRPr="00D14030">
        <w:rPr>
          <w:rFonts w:cs="Times New Roman"/>
          <w:szCs w:val="28"/>
        </w:rPr>
        <w:t>, де підключаємо нашу БД до проекту, якщо це не відбулося автоматично.</w:t>
      </w:r>
    </w:p>
    <w:p w:rsidR="00D14030" w:rsidRDefault="00D14030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3898900" cy="4519930"/>
            <wp:effectExtent l="19050" t="0" r="635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30" w:rsidRDefault="00D14030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Обов‘язково натискаємо кнопку Test Connection</w:t>
      </w:r>
      <w:r w:rsidRPr="00D14030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>для перевірки з‘єднання.</w:t>
      </w:r>
    </w:p>
    <w:p w:rsidR="00F51BE4" w:rsidRDefault="00F51BE4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Після цього ваше з’єднання повинно з’явитися у вкладці Server Explorer.</w:t>
      </w:r>
    </w:p>
    <w:p w:rsidR="00F51BE4" w:rsidRPr="00F51BE4" w:rsidRDefault="00F51BE4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Створена база даних не буде мати таблиць, тому їх треба створити, що і буде виконано на наступному кроці.</w:t>
      </w:r>
    </w:p>
    <w:p w:rsidR="00F51BE4" w:rsidRDefault="00F51BE4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D14030" w:rsidRPr="00D14030" w:rsidRDefault="00D14030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5. Додаємо до нашої бази даних необхідні таблиці, з необхідними первинними та зовнішніми ключами.</w:t>
      </w:r>
    </w:p>
    <w:p w:rsidR="0008696E" w:rsidRDefault="0008696E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</w:t>
      </w:r>
      <w:r w:rsidR="00D14030"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83558" cy="336476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5" cy="336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30" w:rsidRDefault="00D14030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1659313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30" w:rsidRDefault="00D14030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Для виконання запитів на збереження налаштувань створеної таблиці необхідно натиснути кнопку </w:t>
      </w:r>
      <w:r w:rsidRPr="00D14030">
        <w:rPr>
          <w:rFonts w:cs="Times New Roman"/>
          <w:szCs w:val="28"/>
        </w:rPr>
        <w:t>”</w:t>
      </w:r>
      <w:r>
        <w:rPr>
          <w:rFonts w:cs="Times New Roman"/>
          <w:szCs w:val="28"/>
          <w:lang w:val="en-US"/>
        </w:rPr>
        <w:t>Update</w:t>
      </w:r>
      <w:r w:rsidRPr="00D14030">
        <w:rPr>
          <w:rFonts w:cs="Times New Roman"/>
          <w:szCs w:val="28"/>
        </w:rPr>
        <w:t xml:space="preserve">”, що знаходиться </w:t>
      </w:r>
      <w:r>
        <w:rPr>
          <w:rFonts w:cs="Times New Roman"/>
          <w:szCs w:val="28"/>
          <w:lang w:val="uk-UA"/>
        </w:rPr>
        <w:t>у верхньому лівому куті робочої області.</w:t>
      </w:r>
      <w:r w:rsidR="00F51BE4">
        <w:rPr>
          <w:rFonts w:cs="Times New Roman"/>
          <w:szCs w:val="28"/>
          <w:lang w:val="uk-UA"/>
        </w:rPr>
        <w:t xml:space="preserve"> Важливо приділити максимальну увагу при налаштуванні первинних та зовнішніх ключів у таблиці, адже від цього залежить коректність роботи вашого web- додатку. </w:t>
      </w:r>
    </w:p>
    <w:p w:rsidR="00F51BE4" w:rsidRDefault="00F51BE4" w:rsidP="0008696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Заповнюєм</w:t>
      </w:r>
      <w:r w:rsidR="005F2CCE">
        <w:rPr>
          <w:rFonts w:cs="Times New Roman"/>
          <w:szCs w:val="28"/>
          <w:lang w:val="uk-UA"/>
        </w:rPr>
        <w:t>о створені таблиці тестовими да</w:t>
      </w:r>
      <w:r>
        <w:rPr>
          <w:rFonts w:cs="Times New Roman"/>
          <w:szCs w:val="28"/>
          <w:lang w:val="uk-UA"/>
        </w:rPr>
        <w:t>ними</w:t>
      </w:r>
      <w:r w:rsidR="007858C3">
        <w:rPr>
          <w:rFonts w:cs="Times New Roman"/>
          <w:szCs w:val="28"/>
          <w:lang w:val="uk-UA"/>
        </w:rPr>
        <w:t xml:space="preserve"> за допомогою опції </w:t>
      </w:r>
      <w:r w:rsidR="007858C3" w:rsidRPr="007858C3">
        <w:rPr>
          <w:rFonts w:cs="Times New Roman"/>
          <w:szCs w:val="28"/>
        </w:rPr>
        <w:t>”</w:t>
      </w:r>
      <w:r w:rsidR="007858C3">
        <w:rPr>
          <w:rFonts w:cs="Times New Roman"/>
          <w:szCs w:val="28"/>
          <w:lang w:val="en-US"/>
        </w:rPr>
        <w:t>Show</w:t>
      </w:r>
      <w:r w:rsidR="007858C3" w:rsidRPr="007858C3">
        <w:rPr>
          <w:rFonts w:cs="Times New Roman"/>
          <w:szCs w:val="28"/>
        </w:rPr>
        <w:t xml:space="preserve"> </w:t>
      </w:r>
      <w:r w:rsidR="007858C3">
        <w:rPr>
          <w:rFonts w:cs="Times New Roman"/>
          <w:szCs w:val="28"/>
          <w:lang w:val="en-US"/>
        </w:rPr>
        <w:t>table</w:t>
      </w:r>
      <w:r w:rsidR="007858C3" w:rsidRPr="007858C3">
        <w:rPr>
          <w:rFonts w:cs="Times New Roman"/>
          <w:szCs w:val="28"/>
        </w:rPr>
        <w:t xml:space="preserve"> </w:t>
      </w:r>
      <w:r w:rsidR="007858C3">
        <w:rPr>
          <w:rFonts w:cs="Times New Roman"/>
          <w:szCs w:val="28"/>
          <w:lang w:val="en-US"/>
        </w:rPr>
        <w:t>data</w:t>
      </w:r>
      <w:r w:rsidR="007858C3" w:rsidRPr="007858C3">
        <w:rPr>
          <w:rFonts w:cs="Times New Roman"/>
          <w:szCs w:val="28"/>
        </w:rPr>
        <w:t>”</w:t>
      </w:r>
      <w:r>
        <w:rPr>
          <w:rFonts w:cs="Times New Roman"/>
          <w:szCs w:val="28"/>
          <w:lang w:val="uk-UA"/>
        </w:rPr>
        <w:t>.</w:t>
      </w:r>
    </w:p>
    <w:p w:rsidR="009B0FC8" w:rsidRDefault="00F51BE4" w:rsidP="0008696E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lastRenderedPageBreak/>
        <w:drawing>
          <wp:inline distT="0" distB="0" distL="0" distR="0">
            <wp:extent cx="5940425" cy="3339858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C8" w:rsidRPr="009B0FC8" w:rsidRDefault="009B0FC8" w:rsidP="0008696E">
      <w:pPr>
        <w:rPr>
          <w:rFonts w:cs="Times New Roman"/>
          <w:szCs w:val="28"/>
          <w:lang w:val="en-US"/>
        </w:rPr>
      </w:pPr>
    </w:p>
    <w:p w:rsidR="00F7684A" w:rsidRPr="009B0FC8" w:rsidRDefault="00F51BE4" w:rsidP="000F7AEC">
      <w:pPr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6</w:t>
      </w:r>
      <w:r w:rsidR="00F7684A" w:rsidRPr="0008696E">
        <w:rPr>
          <w:rFonts w:cs="Times New Roman"/>
          <w:szCs w:val="28"/>
          <w:lang w:val="uk-UA"/>
        </w:rPr>
        <w:t>.</w:t>
      </w:r>
      <w:r w:rsidR="00F7684A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Для налагодження роботи між  контролером та даними що зберігаються</w:t>
      </w:r>
      <w:r w:rsidR="009B0FC8" w:rsidRPr="009B0FC8">
        <w:rPr>
          <w:rFonts w:cs="Times New Roman"/>
          <w:szCs w:val="28"/>
        </w:rPr>
        <w:t xml:space="preserve"> у БД необхідно створити </w:t>
      </w:r>
      <w:r w:rsidR="005F2CCE">
        <w:rPr>
          <w:rFonts w:cs="Times New Roman"/>
          <w:szCs w:val="28"/>
          <w:lang w:val="uk-UA"/>
        </w:rPr>
        <w:t>модель, яка виступить цим зв</w:t>
      </w:r>
      <w:r w:rsidR="005F2CCE">
        <w:rPr>
          <w:rFonts w:cs="Times New Roman"/>
          <w:szCs w:val="28"/>
          <w:lang w:val="en-US"/>
        </w:rPr>
        <w:t>’</w:t>
      </w:r>
      <w:r w:rsidR="009B0FC8">
        <w:rPr>
          <w:rFonts w:cs="Times New Roman"/>
          <w:szCs w:val="28"/>
          <w:lang w:val="uk-UA"/>
        </w:rPr>
        <w:t xml:space="preserve">язуючим прошарком. Для цього на теці </w:t>
      </w:r>
      <w:r w:rsidR="009B0FC8" w:rsidRPr="009B0FC8">
        <w:rPr>
          <w:rFonts w:cs="Times New Roman"/>
          <w:szCs w:val="28"/>
          <w:lang w:val="uk-UA"/>
        </w:rPr>
        <w:t>”</w:t>
      </w:r>
      <w:r w:rsidR="009B0FC8">
        <w:rPr>
          <w:rFonts w:cs="Times New Roman"/>
          <w:szCs w:val="28"/>
          <w:lang w:val="en-US"/>
        </w:rPr>
        <w:t>Models</w:t>
      </w:r>
      <w:r w:rsidR="009B0FC8" w:rsidRPr="009B0FC8">
        <w:rPr>
          <w:rFonts w:cs="Times New Roman"/>
          <w:szCs w:val="28"/>
          <w:lang w:val="uk-UA"/>
        </w:rPr>
        <w:t>”</w:t>
      </w:r>
      <w:r w:rsidR="009B0FC8">
        <w:rPr>
          <w:rFonts w:cs="Times New Roman"/>
          <w:szCs w:val="28"/>
          <w:lang w:val="uk-UA"/>
        </w:rPr>
        <w:t xml:space="preserve"> визиваємо контекстне меню </w:t>
      </w:r>
      <w:r w:rsidR="009B0FC8" w:rsidRPr="009B0FC8">
        <w:rPr>
          <w:rFonts w:cs="Times New Roman"/>
          <w:szCs w:val="28"/>
          <w:lang w:val="uk-UA"/>
        </w:rPr>
        <w:t>і</w:t>
      </w:r>
      <w:r w:rsidR="009B0FC8">
        <w:rPr>
          <w:rFonts w:cs="Times New Roman"/>
          <w:szCs w:val="28"/>
          <w:lang w:val="uk-UA"/>
        </w:rPr>
        <w:t xml:space="preserve"> додає</w:t>
      </w:r>
      <w:r w:rsidR="009B0FC8" w:rsidRPr="009B0FC8">
        <w:rPr>
          <w:rFonts w:cs="Times New Roman"/>
          <w:szCs w:val="28"/>
          <w:lang w:val="uk-UA"/>
        </w:rPr>
        <w:t xml:space="preserve">мо нову </w:t>
      </w:r>
      <w:r w:rsidR="009B0FC8">
        <w:rPr>
          <w:rFonts w:cs="Times New Roman"/>
          <w:szCs w:val="28"/>
          <w:lang w:val="en-US"/>
        </w:rPr>
        <w:t>Entity</w:t>
      </w:r>
      <w:r w:rsidR="009B0FC8" w:rsidRPr="009B0FC8">
        <w:rPr>
          <w:rFonts w:cs="Times New Roman"/>
          <w:szCs w:val="28"/>
          <w:lang w:val="uk-UA"/>
        </w:rPr>
        <w:t xml:space="preserve"> </w:t>
      </w:r>
      <w:r w:rsidR="009B0FC8">
        <w:rPr>
          <w:rFonts w:cs="Times New Roman"/>
          <w:szCs w:val="28"/>
          <w:lang w:val="en-US"/>
        </w:rPr>
        <w:t>Data</w:t>
      </w:r>
      <w:r w:rsidR="009B0FC8" w:rsidRPr="009B0FC8">
        <w:rPr>
          <w:rFonts w:cs="Times New Roman"/>
          <w:szCs w:val="28"/>
          <w:lang w:val="uk-UA"/>
        </w:rPr>
        <w:t xml:space="preserve"> </w:t>
      </w:r>
      <w:r w:rsidR="009B0FC8">
        <w:rPr>
          <w:rFonts w:cs="Times New Roman"/>
          <w:szCs w:val="28"/>
          <w:lang w:val="en-US"/>
        </w:rPr>
        <w:t>Model</w:t>
      </w:r>
      <w:r w:rsidR="009B0FC8" w:rsidRPr="009B0FC8">
        <w:rPr>
          <w:rFonts w:cs="Times New Roman"/>
          <w:szCs w:val="28"/>
          <w:lang w:val="uk-UA"/>
        </w:rPr>
        <w:t>.</w:t>
      </w:r>
    </w:p>
    <w:p w:rsidR="000F7AEC" w:rsidRDefault="009B0FC8" w:rsidP="000F7AEC">
      <w:pPr>
        <w:shd w:val="clear" w:color="auto" w:fill="FFFFFF" w:themeFill="background1"/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358643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C8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9B0FC8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Далі виконуємо наступні дії:</w:t>
      </w:r>
    </w:p>
    <w:p w:rsidR="009B0FC8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667375" cy="13716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D" w:rsidRDefault="0049460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Обираємо наше підключення:</w:t>
      </w:r>
    </w:p>
    <w:p w:rsidR="0049460D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527003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0D" w:rsidRDefault="0049460D" w:rsidP="0049460D">
      <w:pPr>
        <w:rPr>
          <w:rFonts w:cs="Times New Roman"/>
          <w:szCs w:val="28"/>
          <w:lang w:val="uk-UA"/>
        </w:rPr>
      </w:pPr>
    </w:p>
    <w:p w:rsidR="0049460D" w:rsidRDefault="0049460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9B0FC8" w:rsidRPr="0049460D" w:rsidRDefault="0049460D" w:rsidP="0049460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Обираємо всі таблиці, обираємо підключення зовнішніх ключів та генерацію одиничних відмінків у назвах класів.</w:t>
      </w:r>
    </w:p>
    <w:p w:rsidR="0049460D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528669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60D">
        <w:rPr>
          <w:rFonts w:cs="Times New Roman"/>
          <w:szCs w:val="28"/>
          <w:lang w:val="uk-UA"/>
        </w:rPr>
        <w:t xml:space="preserve"> </w:t>
      </w:r>
    </w:p>
    <w:p w:rsidR="00BB21B0" w:rsidRDefault="0049460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Після натискання кнопки завершити, отримаємо наступну модель:</w:t>
      </w:r>
    </w:p>
    <w:p w:rsidR="00BB21B0" w:rsidRDefault="00BB21B0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191110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1B0" w:rsidRDefault="00BB21B0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Обравши відповідну таблицю та натиснувши «</w:t>
      </w:r>
      <w:r>
        <w:rPr>
          <w:rFonts w:cs="Times New Roman"/>
          <w:szCs w:val="28"/>
          <w:lang w:val="en-US"/>
        </w:rPr>
        <w:t>Table</w:t>
      </w:r>
      <w:r w:rsidRPr="00BB21B0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en-US"/>
        </w:rPr>
        <w:t>maping</w:t>
      </w:r>
      <w:r>
        <w:rPr>
          <w:rFonts w:cs="Times New Roman"/>
          <w:szCs w:val="28"/>
          <w:lang w:val="uk-UA"/>
        </w:rPr>
        <w:t>» можна побачити у який тип згенерується кожне поле таблиці.</w:t>
      </w:r>
    </w:p>
    <w:p w:rsidR="00BB21B0" w:rsidRDefault="00BB21B0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Також було згенеровано класи .Conext</w:t>
      </w:r>
      <w:r w:rsidRPr="00BB21B0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en-US"/>
        </w:rPr>
        <w:t>cs</w:t>
      </w:r>
      <w:r>
        <w:rPr>
          <w:rFonts w:cs="Times New Roman"/>
          <w:szCs w:val="28"/>
          <w:lang w:val="uk-UA"/>
        </w:rPr>
        <w:t>, Employee.</w:t>
      </w:r>
      <w:r>
        <w:rPr>
          <w:rFonts w:cs="Times New Roman"/>
          <w:szCs w:val="28"/>
          <w:lang w:val="en-US"/>
        </w:rPr>
        <w:t>cs</w:t>
      </w:r>
      <w:r w:rsidRPr="00BB21B0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en-US"/>
        </w:rPr>
        <w:t>Position</w:t>
      </w:r>
      <w:r w:rsidRPr="00BB21B0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en-US"/>
        </w:rPr>
        <w:t>cs</w:t>
      </w:r>
      <w:r w:rsidRPr="00BB21B0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en-US"/>
        </w:rPr>
        <w:t>Specialization</w:t>
      </w:r>
      <w:r w:rsidRPr="00BB21B0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en-US"/>
        </w:rPr>
        <w:t>cs</w:t>
      </w:r>
      <w:r>
        <w:rPr>
          <w:rFonts w:cs="Times New Roman"/>
          <w:szCs w:val="28"/>
          <w:lang w:val="uk-UA"/>
        </w:rPr>
        <w:t>, які описують таблиці нашої БД і за допомогою яких ми будем</w:t>
      </w:r>
      <w:r w:rsidR="005F2CCE">
        <w:rPr>
          <w:rFonts w:cs="Times New Roman"/>
          <w:szCs w:val="28"/>
          <w:lang w:val="uk-UA"/>
        </w:rPr>
        <w:t xml:space="preserve"> взаємодіяти з нею через контро</w:t>
      </w:r>
      <w:r>
        <w:rPr>
          <w:rFonts w:cs="Times New Roman"/>
          <w:szCs w:val="28"/>
          <w:lang w:val="uk-UA"/>
        </w:rPr>
        <w:t>лер.</w:t>
      </w:r>
    </w:p>
    <w:p w:rsidR="00BB21B0" w:rsidRDefault="00BB21B0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372100" cy="35623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C8" w:rsidRDefault="009B0FC8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B86713" w:rsidRDefault="009B0FC8" w:rsidP="00BB21B0">
      <w:pPr>
        <w:shd w:val="clear" w:color="auto" w:fill="FFFFFF" w:themeFill="background1"/>
        <w:jc w:val="both"/>
        <w:rPr>
          <w:rFonts w:ascii="Consolas" w:hAnsi="Consolas" w:cs="Consolas"/>
          <w:color w:val="569CD6"/>
          <w:sz w:val="19"/>
          <w:szCs w:val="19"/>
          <w:lang w:val="uk-UA"/>
        </w:rPr>
      </w:pPr>
      <w:r>
        <w:rPr>
          <w:rFonts w:cs="Times New Roman"/>
          <w:szCs w:val="28"/>
          <w:lang w:val="uk-UA"/>
        </w:rPr>
        <w:lastRenderedPageBreak/>
        <w:t>7</w:t>
      </w:r>
      <w:r w:rsidR="00D67308">
        <w:rPr>
          <w:rFonts w:cs="Times New Roman"/>
          <w:szCs w:val="28"/>
          <w:lang w:val="uk-UA"/>
        </w:rPr>
        <w:t xml:space="preserve">. </w:t>
      </w:r>
      <w:r w:rsidR="00BB21B0">
        <w:rPr>
          <w:rFonts w:cs="Times New Roman"/>
          <w:szCs w:val="28"/>
          <w:lang w:val="uk-UA"/>
        </w:rPr>
        <w:t>Створимо новий контролер</w:t>
      </w:r>
      <w:r w:rsidR="00BB21B0" w:rsidRPr="00BB21B0">
        <w:rPr>
          <w:rFonts w:cs="Times New Roman"/>
          <w:szCs w:val="28"/>
        </w:rPr>
        <w:t xml:space="preserve">, </w:t>
      </w:r>
      <w:r w:rsidR="00BB21B0">
        <w:rPr>
          <w:rFonts w:cs="Times New Roman"/>
          <w:szCs w:val="28"/>
          <w:lang w:val="uk-UA"/>
        </w:rPr>
        <w:t>назвемо його HomeController</w:t>
      </w:r>
      <w:r w:rsidR="00BB21B0">
        <w:rPr>
          <w:rFonts w:cs="Times New Roman"/>
          <w:szCs w:val="28"/>
        </w:rPr>
        <w:t xml:space="preserve"> та додамо </w:t>
      </w:r>
      <w:r w:rsidR="00BB21B0">
        <w:rPr>
          <w:rFonts w:cs="Times New Roman"/>
          <w:szCs w:val="28"/>
          <w:lang w:val="uk-UA"/>
        </w:rPr>
        <w:t>туди наступний код:</w:t>
      </w:r>
    </w:p>
    <w:p w:rsidR="00BB21B0" w:rsidRPr="00BB21B0" w:rsidRDefault="00BB21B0" w:rsidP="00BB21B0">
      <w:pPr>
        <w:shd w:val="clear" w:color="auto" w:fill="FFFFFF" w:themeFill="background1"/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5940425" cy="323964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AEC" w:rsidRPr="00B53B01" w:rsidRDefault="00D67308" w:rsidP="00D67308">
      <w:pPr>
        <w:shd w:val="clear" w:color="auto" w:fill="FFFFFF" w:themeFill="background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 </w:t>
      </w:r>
      <w:r w:rsidRPr="00D67308">
        <w:rPr>
          <w:rFonts w:cs="Times New Roman"/>
          <w:szCs w:val="28"/>
          <w:lang w:val="uk-UA"/>
        </w:rPr>
        <w:t xml:space="preserve"> </w:t>
      </w:r>
      <w:r w:rsidR="00B53B01">
        <w:rPr>
          <w:rFonts w:cs="Times New Roman"/>
          <w:szCs w:val="28"/>
          <w:lang w:val="uk-UA"/>
        </w:rPr>
        <w:t>В контролері два ActionResult, перший з яких робить запит на отримання всіх співробітників, а другий на спеціалізацію відповідного співробітника. Для побудови запитів використано спеціальну мову LINQ, яка</w:t>
      </w:r>
      <w:r w:rsidR="00B53B01" w:rsidRPr="00B53B01">
        <w:rPr>
          <w:rFonts w:cs="Times New Roman"/>
          <w:szCs w:val="28"/>
        </w:rPr>
        <w:t xml:space="preserve"> э простою, зручною,</w:t>
      </w:r>
      <w:r w:rsidR="00B53B01">
        <w:rPr>
          <w:rFonts w:cs="Times New Roman"/>
          <w:szCs w:val="28"/>
          <w:lang w:val="uk-UA"/>
        </w:rPr>
        <w:t xml:space="preserve"> дозволяє проходити по зв‘язкам у таблицях без використання</w:t>
      </w:r>
      <w:r w:rsidR="00B53B01" w:rsidRPr="00B53B01">
        <w:rPr>
          <w:rFonts w:cs="Times New Roman"/>
          <w:szCs w:val="28"/>
        </w:rPr>
        <w:t xml:space="preserve"> </w:t>
      </w:r>
      <w:r w:rsidR="00B53B01">
        <w:rPr>
          <w:rFonts w:cs="Times New Roman"/>
          <w:szCs w:val="28"/>
          <w:lang w:val="en-US"/>
        </w:rPr>
        <w:t>J</w:t>
      </w:r>
      <w:r w:rsidR="005F2CCE">
        <w:rPr>
          <w:rFonts w:cs="Times New Roman"/>
          <w:szCs w:val="28"/>
          <w:lang w:val="uk-UA"/>
        </w:rPr>
        <w:t>oin та будувати значно корот</w:t>
      </w:r>
      <w:r w:rsidR="00B53B01">
        <w:rPr>
          <w:rFonts w:cs="Times New Roman"/>
          <w:szCs w:val="28"/>
          <w:lang w:val="uk-UA"/>
        </w:rPr>
        <w:t>ші запити.</w:t>
      </w:r>
      <w:r w:rsidR="001819E1">
        <w:rPr>
          <w:rFonts w:cs="Times New Roman"/>
          <w:szCs w:val="28"/>
          <w:lang w:val="uk-UA"/>
        </w:rPr>
        <w:t xml:space="preserve"> Необхідно зробити білд проекту.</w:t>
      </w:r>
    </w:p>
    <w:p w:rsidR="00B86713" w:rsidRPr="00B53B01" w:rsidRDefault="00B53B01" w:rsidP="006C724D">
      <w:pPr>
        <w:shd w:val="clear" w:color="auto" w:fill="FFFFFF" w:themeFill="background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8</w:t>
      </w:r>
      <w:r w:rsidR="006C724D" w:rsidRPr="00B53B0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uk-UA"/>
        </w:rPr>
        <w:t>Для першого ActionResult згенеруємо строготипізоване представлення за шаблоном List.</w:t>
      </w:r>
      <w:r w:rsidRPr="00B53B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 xml:space="preserve"> </w:t>
      </w:r>
    </w:p>
    <w:p w:rsidR="004F6376" w:rsidRDefault="00B53B01" w:rsidP="00D67308">
      <w:pPr>
        <w:shd w:val="clear" w:color="auto" w:fill="FFFFFF" w:themeFill="background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3422890" cy="3357275"/>
            <wp:effectExtent l="19050" t="0" r="61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79" cy="335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B01" w:rsidRDefault="00B53B01" w:rsidP="00D67308">
      <w:pPr>
        <w:shd w:val="clear" w:color="auto" w:fill="FFFFFF" w:themeFill="background1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lastRenderedPageBreak/>
        <w:drawing>
          <wp:inline distT="0" distB="0" distL="0" distR="0">
            <wp:extent cx="5305425" cy="505523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E1" w:rsidRPr="001819E1" w:rsidRDefault="001819E1" w:rsidP="00D67308">
      <w:pPr>
        <w:shd w:val="clear" w:color="auto" w:fill="FFFFFF" w:themeFill="background1"/>
        <w:jc w:val="both"/>
        <w:rPr>
          <w:rFonts w:cs="Times New Roman"/>
          <w:szCs w:val="28"/>
        </w:rPr>
      </w:pPr>
      <w:r w:rsidRPr="001819E1">
        <w:rPr>
          <w:rFonts w:cs="Times New Roman"/>
          <w:szCs w:val="28"/>
        </w:rPr>
        <w:t>Редагуємо його до такого вигляду.</w:t>
      </w:r>
    </w:p>
    <w:p w:rsidR="00B53B01" w:rsidRDefault="00B53B01" w:rsidP="00D67308">
      <w:pPr>
        <w:shd w:val="clear" w:color="auto" w:fill="FFFFFF" w:themeFill="background1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Для другого ActionResult </w:t>
      </w:r>
      <w:r w:rsidR="001819E1">
        <w:rPr>
          <w:rFonts w:cs="Times New Roman"/>
          <w:szCs w:val="28"/>
          <w:lang w:val="uk-UA"/>
        </w:rPr>
        <w:t>генеруємо строго типізоване представлення за шаблоном Details:</w:t>
      </w:r>
    </w:p>
    <w:p w:rsidR="001819E1" w:rsidRPr="001819E1" w:rsidRDefault="001819E1" w:rsidP="00D67308">
      <w:pPr>
        <w:shd w:val="clear" w:color="auto" w:fill="FFFFFF" w:themeFill="background1"/>
        <w:jc w:val="both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2905125" cy="2866019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58" cy="287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08" w:rsidRDefault="001819E1" w:rsidP="004F6376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lastRenderedPageBreak/>
        <w:drawing>
          <wp:inline distT="0" distB="0" distL="0" distR="0">
            <wp:extent cx="3514725" cy="294322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02" w:rsidRPr="00084102" w:rsidRDefault="00084102" w:rsidP="004F6376">
      <w:pPr>
        <w:ind w:firstLine="708"/>
        <w:rPr>
          <w:rFonts w:cs="Times New Roman"/>
          <w:szCs w:val="28"/>
        </w:rPr>
      </w:pPr>
      <w:r w:rsidRPr="00084102">
        <w:rPr>
          <w:rFonts w:cs="Times New Roman"/>
          <w:szCs w:val="28"/>
        </w:rPr>
        <w:t>Редагуэмо його до такого вигляду</w:t>
      </w:r>
      <w:r>
        <w:rPr>
          <w:rFonts w:cs="Times New Roman"/>
          <w:szCs w:val="28"/>
        </w:rPr>
        <w:t>.</w:t>
      </w:r>
    </w:p>
    <w:p w:rsidR="00CE4016" w:rsidRDefault="00CE4016" w:rsidP="00CE4016">
      <w:pPr>
        <w:rPr>
          <w:rFonts w:ascii="Consolas" w:hAnsi="Consolas" w:cs="Consolas"/>
          <w:sz w:val="19"/>
          <w:szCs w:val="19"/>
          <w:lang w:val="uk-UA"/>
        </w:rPr>
      </w:pPr>
    </w:p>
    <w:p w:rsidR="00CE4016" w:rsidRDefault="001819E1" w:rsidP="00CE401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9</w:t>
      </w:r>
      <w:r w:rsidR="005F2CCE">
        <w:rPr>
          <w:rFonts w:cs="Times New Roman"/>
          <w:szCs w:val="28"/>
          <w:lang w:val="uk-UA"/>
        </w:rPr>
        <w:t>. Для коректного запуску дан</w:t>
      </w:r>
      <w:r w:rsidR="00CE4016">
        <w:rPr>
          <w:rFonts w:cs="Times New Roman"/>
          <w:szCs w:val="28"/>
          <w:lang w:val="uk-UA"/>
        </w:rPr>
        <w:t xml:space="preserve">ого веб-додатку необхідно зробити білд проекту, після завершення білду запустити проект </w:t>
      </w:r>
      <w:r w:rsidR="005F2CCE">
        <w:rPr>
          <w:rFonts w:cs="Times New Roman"/>
          <w:szCs w:val="28"/>
          <w:lang w:val="uk-UA"/>
        </w:rPr>
        <w:t>адресний рядок браузера повинен</w:t>
      </w:r>
      <w:r w:rsidR="00573D39">
        <w:rPr>
          <w:rFonts w:cs="Times New Roman"/>
          <w:szCs w:val="28"/>
          <w:lang w:val="uk-UA"/>
        </w:rPr>
        <w:t xml:space="preserve"> мати наступний вигляд:</w:t>
      </w:r>
    </w:p>
    <w:p w:rsidR="00573D39" w:rsidRDefault="001819E1" w:rsidP="00CE4016">
      <w:pPr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2686050" cy="180022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E1" w:rsidRPr="001819E1" w:rsidRDefault="001819E1" w:rsidP="00CE401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Натискаємо кнопку </w:t>
      </w:r>
      <w:r>
        <w:rPr>
          <w:rFonts w:cs="Times New Roman"/>
          <w:szCs w:val="28"/>
          <w:lang w:val="en-US"/>
        </w:rPr>
        <w:t>”Specialization”</w:t>
      </w:r>
    </w:p>
    <w:p w:rsidR="008D19CC" w:rsidRDefault="001819E1" w:rsidP="00CE4016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3390900" cy="189547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9E1" w:rsidRDefault="001819E1" w:rsidP="00CE401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Як бачимо web-додаток працює коректно.</w:t>
      </w:r>
    </w:p>
    <w:p w:rsidR="00561C8B" w:rsidRDefault="00561C8B" w:rsidP="00561C8B">
      <w:pPr>
        <w:pStyle w:val="2"/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lastRenderedPageBreak/>
        <w:t>Вимоги до виконання роботи</w:t>
      </w:r>
      <w:r w:rsidRPr="00280D00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>:</w:t>
      </w:r>
    </w:p>
    <w:p w:rsidR="00561C8B" w:rsidRDefault="00561C8B" w:rsidP="00561C8B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Реалізувати додаток згідно варіанту</w:t>
      </w:r>
    </w:p>
    <w:p w:rsidR="00561C8B" w:rsidRPr="005409DD" w:rsidRDefault="00561C8B" w:rsidP="00561C8B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uk-UA"/>
        </w:rPr>
        <w:t>Підготувати звіт до програми, який буде містити:</w:t>
      </w:r>
    </w:p>
    <w:p w:rsidR="00561C8B" w:rsidRDefault="00561C8B" w:rsidP="00561C8B">
      <w:pPr>
        <w:pStyle w:val="a3"/>
        <w:numPr>
          <w:ilvl w:val="0"/>
          <w:numId w:val="5"/>
        </w:numPr>
        <w:spacing w:after="0" w:line="240" w:lineRule="auto"/>
        <w:rPr>
          <w:rFonts w:cs="Times New Roman"/>
          <w:szCs w:val="28"/>
          <w:lang w:val="uk-UA" w:eastAsia="ru-RU"/>
        </w:rPr>
      </w:pPr>
      <w:r>
        <w:rPr>
          <w:rFonts w:cs="Times New Roman"/>
          <w:szCs w:val="28"/>
          <w:lang w:val="uk-UA" w:eastAsia="ru-RU"/>
        </w:rPr>
        <w:t>зміст завдання</w:t>
      </w:r>
    </w:p>
    <w:p w:rsidR="00561C8B" w:rsidRDefault="00561C8B" w:rsidP="00561C8B">
      <w:pPr>
        <w:pStyle w:val="a3"/>
        <w:numPr>
          <w:ilvl w:val="0"/>
          <w:numId w:val="5"/>
        </w:numPr>
        <w:spacing w:after="0" w:line="240" w:lineRule="auto"/>
        <w:rPr>
          <w:rFonts w:cs="Times New Roman"/>
          <w:szCs w:val="28"/>
          <w:lang w:val="uk-UA" w:eastAsia="ru-RU"/>
        </w:rPr>
      </w:pPr>
      <w:r>
        <w:rPr>
          <w:rFonts w:cs="Times New Roman"/>
          <w:szCs w:val="28"/>
          <w:lang w:val="uk-UA" w:eastAsia="ru-RU"/>
        </w:rPr>
        <w:t>текст додатку з коментарями</w:t>
      </w:r>
    </w:p>
    <w:p w:rsidR="00561C8B" w:rsidRDefault="00561C8B" w:rsidP="00561C8B">
      <w:pPr>
        <w:pStyle w:val="a3"/>
        <w:numPr>
          <w:ilvl w:val="0"/>
          <w:numId w:val="5"/>
        </w:numPr>
        <w:spacing w:after="0" w:line="240" w:lineRule="auto"/>
        <w:rPr>
          <w:rFonts w:cs="Times New Roman"/>
          <w:szCs w:val="28"/>
          <w:lang w:val="uk-UA" w:eastAsia="ru-RU"/>
        </w:rPr>
      </w:pPr>
      <w:r>
        <w:rPr>
          <w:rFonts w:cs="Times New Roman"/>
          <w:szCs w:val="28"/>
          <w:lang w:val="uk-UA" w:eastAsia="ru-RU"/>
        </w:rPr>
        <w:t>результати перевірки коректності роботи додатку на різних значеннях параметрів (у тому числі і помилкових)</w:t>
      </w:r>
    </w:p>
    <w:p w:rsidR="00561C8B" w:rsidRDefault="00561C8B" w:rsidP="00561C8B">
      <w:pPr>
        <w:pStyle w:val="a3"/>
        <w:numPr>
          <w:ilvl w:val="0"/>
          <w:numId w:val="5"/>
        </w:numPr>
        <w:spacing w:after="0" w:line="240" w:lineRule="auto"/>
        <w:rPr>
          <w:rFonts w:cs="Times New Roman"/>
          <w:szCs w:val="28"/>
          <w:lang w:val="uk-UA" w:eastAsia="ru-RU"/>
        </w:rPr>
      </w:pPr>
      <w:r>
        <w:rPr>
          <w:rFonts w:cs="Times New Roman"/>
          <w:szCs w:val="28"/>
          <w:lang w:val="uk-UA" w:eastAsia="ru-RU"/>
        </w:rPr>
        <w:t xml:space="preserve">формулювання призначення моделі, представлення та контролера. </w:t>
      </w:r>
    </w:p>
    <w:p w:rsidR="00561C8B" w:rsidRDefault="00561C8B" w:rsidP="00561C8B">
      <w:pPr>
        <w:pStyle w:val="a3"/>
        <w:spacing w:after="0" w:line="240" w:lineRule="auto"/>
        <w:ind w:left="1080"/>
        <w:rPr>
          <w:rFonts w:cs="Times New Roman"/>
          <w:szCs w:val="28"/>
          <w:lang w:val="uk-UA" w:eastAsia="ru-RU"/>
        </w:rPr>
      </w:pPr>
    </w:p>
    <w:p w:rsidR="00561C8B" w:rsidRDefault="00561C8B" w:rsidP="00CE4016">
      <w:pPr>
        <w:rPr>
          <w:rFonts w:cs="Times New Roman"/>
          <w:szCs w:val="28"/>
          <w:lang w:val="uk-UA"/>
        </w:rPr>
      </w:pPr>
    </w:p>
    <w:p w:rsidR="00561C8B" w:rsidRDefault="00561C8B" w:rsidP="00561C8B">
      <w:pPr>
        <w:rPr>
          <w:rFonts w:cs="Times New Roman"/>
          <w:b/>
          <w:color w:val="1F497D" w:themeColor="text2"/>
          <w:szCs w:val="28"/>
          <w:lang w:val="uk-UA"/>
        </w:rPr>
      </w:pPr>
      <w:r>
        <w:rPr>
          <w:rFonts w:cs="Times New Roman"/>
          <w:b/>
          <w:color w:val="1F497D" w:themeColor="text2"/>
          <w:szCs w:val="28"/>
          <w:lang w:val="uk-UA"/>
        </w:rPr>
        <w:t>Варіанти завдань</w:t>
      </w:r>
      <w:r w:rsidRPr="002860D5">
        <w:rPr>
          <w:rFonts w:cs="Times New Roman"/>
          <w:b/>
          <w:color w:val="1F497D" w:themeColor="text2"/>
          <w:szCs w:val="28"/>
          <w:lang w:val="uk-UA"/>
        </w:rPr>
        <w:t xml:space="preserve">: </w:t>
      </w:r>
    </w:p>
    <w:p w:rsidR="00561C8B" w:rsidRDefault="00561C8B" w:rsidP="00561C8B">
      <w:pPr>
        <w:pStyle w:val="a3"/>
        <w:ind w:left="1065"/>
        <w:jc w:val="both"/>
        <w:rPr>
          <w:rStyle w:val="a6"/>
          <w:rFonts w:cs="Times New Roman"/>
          <w:b w:val="0"/>
          <w:smallCaps w:val="0"/>
          <w:szCs w:val="28"/>
          <w:lang w:val="uk-UA"/>
        </w:rPr>
      </w:pPr>
      <w:r>
        <w:rPr>
          <w:rStyle w:val="a6"/>
          <w:rFonts w:cs="Times New Roman"/>
          <w:b w:val="0"/>
          <w:smallCaps w:val="0"/>
          <w:szCs w:val="28"/>
          <w:lang w:val="uk-UA"/>
        </w:rPr>
        <w:t>Створити 3 локальні таблиці (назви брати згідно варіанту з таблиці нижче), кожна таблиця має містити не менше 3 полів. Заповнити створені таблиці тестовими даними, мінімум по 3 записи у кожній таблиці. Створити MVC додаток, який буде виводити дані згідно варіанту (дані вказані в таблиці нижче).</w:t>
      </w:r>
    </w:p>
    <w:p w:rsidR="00561C8B" w:rsidRDefault="00561C8B" w:rsidP="00561C8B">
      <w:pPr>
        <w:pStyle w:val="a3"/>
        <w:ind w:left="1065"/>
        <w:jc w:val="both"/>
        <w:rPr>
          <w:rStyle w:val="a6"/>
          <w:rFonts w:cs="Times New Roman"/>
          <w:b w:val="0"/>
          <w:smallCaps w:val="0"/>
          <w:szCs w:val="28"/>
          <w:lang w:val="uk-UA"/>
        </w:rPr>
      </w:pPr>
    </w:p>
    <w:p w:rsidR="00561C8B" w:rsidRDefault="00561C8B" w:rsidP="00561C8B">
      <w:pPr>
        <w:pStyle w:val="a3"/>
        <w:ind w:left="1065"/>
        <w:rPr>
          <w:rStyle w:val="a6"/>
          <w:rFonts w:cs="Times New Roman"/>
          <w:b w:val="0"/>
          <w:smallCaps w:val="0"/>
          <w:szCs w:val="28"/>
          <w:lang w:val="uk-UA"/>
        </w:rPr>
      </w:pPr>
      <w:r>
        <w:rPr>
          <w:rStyle w:val="a6"/>
          <w:rFonts w:cs="Times New Roman"/>
          <w:b w:val="0"/>
          <w:smallCaps w:val="0"/>
          <w:szCs w:val="28"/>
          <w:lang w:val="uk-UA"/>
        </w:rPr>
        <w:t>Перелік варіантів:</w:t>
      </w:r>
    </w:p>
    <w:tbl>
      <w:tblPr>
        <w:tblStyle w:val="ae"/>
        <w:tblW w:w="0" w:type="auto"/>
        <w:tblInd w:w="1065" w:type="dxa"/>
        <w:tblLook w:val="04A0" w:firstRow="1" w:lastRow="0" w:firstColumn="1" w:lastColumn="0" w:noHBand="0" w:noVBand="1"/>
      </w:tblPr>
      <w:tblGrid>
        <w:gridCol w:w="1737"/>
        <w:gridCol w:w="3543"/>
        <w:gridCol w:w="3226"/>
      </w:tblGrid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№ варіанта</w:t>
            </w:r>
          </w:p>
        </w:tc>
        <w:tc>
          <w:tcPr>
            <w:tcW w:w="3543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таблиць</w:t>
            </w:r>
          </w:p>
        </w:tc>
        <w:tc>
          <w:tcPr>
            <w:tcW w:w="3226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Вихідні дані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</w:t>
            </w:r>
          </w:p>
        </w:tc>
        <w:tc>
          <w:tcPr>
            <w:tcW w:w="3543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Товар, Товар-Група, Група</w:t>
            </w:r>
          </w:p>
        </w:tc>
        <w:tc>
          <w:tcPr>
            <w:tcW w:w="3226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Перелік груп товарів, а біля назви кожної групи буде посилання на перелік усіх товарів даної групи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</w:t>
            </w:r>
          </w:p>
        </w:tc>
        <w:tc>
          <w:tcPr>
            <w:tcW w:w="3543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Телефонні номери, Номер-Контакт,  Контакт</w:t>
            </w:r>
          </w:p>
        </w:tc>
        <w:tc>
          <w:tcPr>
            <w:tcW w:w="3226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Перелік контактів, а біля назви кожного контакту буде посилання на перелік усіх телефонних номерів даного контакту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3</w:t>
            </w:r>
          </w:p>
        </w:tc>
        <w:tc>
          <w:tcPr>
            <w:tcW w:w="3543" w:type="dxa"/>
          </w:tcPr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Модель автомобіля, Модель-Марка,  Марка автомобіля</w:t>
            </w:r>
          </w:p>
        </w:tc>
        <w:tc>
          <w:tcPr>
            <w:tcW w:w="3226" w:type="dxa"/>
          </w:tcPr>
          <w:p w:rsidR="00561C8B" w:rsidRPr="00561C8B" w:rsidRDefault="00561C8B" w:rsidP="00561C8B">
            <w:pP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П</w:t>
            </w:r>
            <w:r w:rsidRPr="00561C8B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ерелік марок автомобілів, а біля назви кожної марки буде посилання на перелік усіх моделей даної марки.</w:t>
            </w:r>
          </w:p>
          <w:p w:rsidR="00561C8B" w:rsidRDefault="00561C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4</w:t>
            </w:r>
          </w:p>
        </w:tc>
        <w:tc>
          <w:tcPr>
            <w:tcW w:w="3543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принтера, Тип принтера – Модель, 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>Модель принтера</w:t>
            </w:r>
          </w:p>
        </w:tc>
        <w:tc>
          <w:tcPr>
            <w:tcW w:w="3226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>Вивести всі лазерні принтери однієї марки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>5</w:t>
            </w:r>
          </w:p>
        </w:tc>
        <w:tc>
          <w:tcPr>
            <w:tcW w:w="3543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ПК, Марка ПК,</w:t>
            </w:r>
            <w:r w:rsidR="00917B63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 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Тип- Марка</w:t>
            </w:r>
          </w:p>
        </w:tc>
        <w:tc>
          <w:tcPr>
            <w:tcW w:w="3226" w:type="dxa"/>
          </w:tcPr>
          <w:p w:rsidR="00561C8B" w:rsidRDefault="003C058B" w:rsidP="00917B63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найдорожчий ПК одного  з типів (напри</w:t>
            </w:r>
            <w:r w:rsidR="00917B63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к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лад, найдорожчий ноутбук)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6</w:t>
            </w:r>
          </w:p>
        </w:tc>
        <w:tc>
          <w:tcPr>
            <w:tcW w:w="3543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Марка телефону, Ціна телефону, Марка - Ціна</w:t>
            </w:r>
          </w:p>
        </w:tc>
        <w:tc>
          <w:tcPr>
            <w:tcW w:w="3226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 Вивести 5 найдешевших телефонів.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7</w:t>
            </w:r>
          </w:p>
        </w:tc>
        <w:tc>
          <w:tcPr>
            <w:tcW w:w="3543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корабля, Тип – Назва, Назва корабля</w:t>
            </w:r>
          </w:p>
        </w:tc>
        <w:tc>
          <w:tcPr>
            <w:tcW w:w="3226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кораблі одного типу з переліком усіх назв цього типу.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8</w:t>
            </w:r>
          </w:p>
        </w:tc>
        <w:tc>
          <w:tcPr>
            <w:tcW w:w="3543" w:type="dxa"/>
          </w:tcPr>
          <w:p w:rsidR="00561C8B" w:rsidRDefault="003C058B" w:rsidP="003C05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магазину, Тип – Назва, Назва магазину</w:t>
            </w:r>
          </w:p>
        </w:tc>
        <w:tc>
          <w:tcPr>
            <w:tcW w:w="3226" w:type="dxa"/>
          </w:tcPr>
          <w:p w:rsidR="00561C8B" w:rsidRDefault="003C05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назви всіх супермаркетів.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9</w:t>
            </w:r>
          </w:p>
        </w:tc>
        <w:tc>
          <w:tcPr>
            <w:tcW w:w="3543" w:type="dxa"/>
          </w:tcPr>
          <w:p w:rsidR="00561C8B" w:rsidRDefault="003C058B" w:rsidP="00917B63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потягу, Тип – </w:t>
            </w:r>
            <w:r w:rsidR="00917B63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Маршрут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, Назва </w:t>
            </w:r>
            <w:r w:rsidR="00917B63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маршруту</w:t>
            </w:r>
          </w:p>
        </w:tc>
        <w:tc>
          <w:tcPr>
            <w:tcW w:w="3226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типи потягів по одному маршруту.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10</w:t>
            </w:r>
          </w:p>
        </w:tc>
        <w:tc>
          <w:tcPr>
            <w:tcW w:w="3543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зброї, Тип – об’єм магазину, Об’єм магазину  </w:t>
            </w:r>
          </w:p>
        </w:tc>
        <w:tc>
          <w:tcPr>
            <w:tcW w:w="3226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Вивести типи зброї з об’ємом магазину більше 16. 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11</w:t>
            </w:r>
          </w:p>
        </w:tc>
        <w:tc>
          <w:tcPr>
            <w:tcW w:w="3543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Дата вильоту, Дата – Рейс, Рейси літаків </w:t>
            </w:r>
          </w:p>
        </w:tc>
        <w:tc>
          <w:tcPr>
            <w:tcW w:w="3226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рейси літаків за сьогоднішню дату.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12</w:t>
            </w:r>
          </w:p>
        </w:tc>
        <w:tc>
          <w:tcPr>
            <w:tcW w:w="3543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предмету, Предмет – Викладач, Імена Викладачів</w:t>
            </w:r>
          </w:p>
        </w:tc>
        <w:tc>
          <w:tcPr>
            <w:tcW w:w="3226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предмети одного викладача.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13</w:t>
            </w:r>
          </w:p>
        </w:tc>
        <w:tc>
          <w:tcPr>
            <w:tcW w:w="3543" w:type="dxa"/>
          </w:tcPr>
          <w:p w:rsidR="00561C8B" w:rsidRDefault="00917B6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виконавця, Виконавець – Пісня, Назва Пісні</w:t>
            </w:r>
          </w:p>
        </w:tc>
        <w:tc>
          <w:tcPr>
            <w:tcW w:w="3226" w:type="dxa"/>
          </w:tcPr>
          <w:p w:rsidR="00561C8B" w:rsidRDefault="00917B63" w:rsidP="00917B63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по 2 пісні кожного виконавця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14</w:t>
            </w:r>
          </w:p>
        </w:tc>
        <w:tc>
          <w:tcPr>
            <w:tcW w:w="3543" w:type="dxa"/>
          </w:tcPr>
          <w:p w:rsidR="00561C8B" w:rsidRDefault="00917B63" w:rsidP="00917B63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велосипеду, Тип – Марка, Марка велосипеду</w:t>
            </w:r>
          </w:p>
        </w:tc>
        <w:tc>
          <w:tcPr>
            <w:tcW w:w="3226" w:type="dxa"/>
          </w:tcPr>
          <w:p w:rsidR="00561C8B" w:rsidRDefault="00C635A4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марки велосипедів з посиланням на їх тип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15</w:t>
            </w:r>
          </w:p>
        </w:tc>
        <w:tc>
          <w:tcPr>
            <w:tcW w:w="3543" w:type="dxa"/>
          </w:tcPr>
          <w:p w:rsidR="00561C8B" w:rsidRDefault="00C364F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Район розміщення – Район – назва, Назва ресторану</w:t>
            </w:r>
          </w:p>
        </w:tc>
        <w:tc>
          <w:tcPr>
            <w:tcW w:w="3226" w:type="dxa"/>
          </w:tcPr>
          <w:p w:rsidR="00561C8B" w:rsidRDefault="00C364F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райони з посиланням на ресторани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16</w:t>
            </w:r>
          </w:p>
        </w:tc>
        <w:tc>
          <w:tcPr>
            <w:tcW w:w="3543" w:type="dxa"/>
          </w:tcPr>
          <w:p w:rsidR="00561C8B" w:rsidRDefault="00B82932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парфуму, Об’єм парфуму, Назва - Об’єм</w:t>
            </w:r>
          </w:p>
        </w:tc>
        <w:tc>
          <w:tcPr>
            <w:tcW w:w="3226" w:type="dxa"/>
          </w:tcPr>
          <w:p w:rsidR="00561C8B" w:rsidRDefault="00B82932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назви парфумів, об’єм яких більше 50 мл.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17</w:t>
            </w:r>
          </w:p>
        </w:tc>
        <w:tc>
          <w:tcPr>
            <w:tcW w:w="3543" w:type="dxa"/>
          </w:tcPr>
          <w:p w:rsidR="00561C8B" w:rsidRDefault="009A64B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одягу, Ціна одягу, Ціна – тип </w:t>
            </w:r>
          </w:p>
        </w:tc>
        <w:tc>
          <w:tcPr>
            <w:tcW w:w="3226" w:type="dxa"/>
          </w:tcPr>
          <w:p w:rsidR="00561C8B" w:rsidRDefault="009A64B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позиції одягу з посиланням на їх ціну.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18</w:t>
            </w:r>
          </w:p>
        </w:tc>
        <w:tc>
          <w:tcPr>
            <w:tcW w:w="3543" w:type="dxa"/>
          </w:tcPr>
          <w:p w:rsidR="00561C8B" w:rsidRDefault="00637174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прикраси, Ціна прикраси, Тип –ціна </w:t>
            </w:r>
          </w:p>
        </w:tc>
        <w:tc>
          <w:tcPr>
            <w:tcW w:w="3226" w:type="dxa"/>
          </w:tcPr>
          <w:p w:rsidR="00561C8B" w:rsidRDefault="00637174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5 найдорожчих прикрас кожного типу.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19</w:t>
            </w:r>
          </w:p>
        </w:tc>
        <w:tc>
          <w:tcPr>
            <w:tcW w:w="3543" w:type="dxa"/>
          </w:tcPr>
          <w:p w:rsidR="00561C8B" w:rsidRDefault="00C266B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 xml:space="preserve">Тип годинника, Марка 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 xml:space="preserve">годинника, Марка – тип </w:t>
            </w:r>
          </w:p>
        </w:tc>
        <w:tc>
          <w:tcPr>
            <w:tcW w:w="3226" w:type="dxa"/>
          </w:tcPr>
          <w:p w:rsidR="00561C8B" w:rsidRDefault="00C266B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 xml:space="preserve">Вивести всі марки </w:t>
            </w: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>годинників з посиланням на їх типи.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lastRenderedPageBreak/>
              <w:t>20</w:t>
            </w:r>
          </w:p>
        </w:tc>
        <w:tc>
          <w:tcPr>
            <w:tcW w:w="3543" w:type="dxa"/>
          </w:tcPr>
          <w:p w:rsidR="00561C8B" w:rsidRDefault="00B71D07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Автор, Автор – Назва, Назва книги</w:t>
            </w:r>
          </w:p>
        </w:tc>
        <w:tc>
          <w:tcPr>
            <w:tcW w:w="3226" w:type="dxa"/>
          </w:tcPr>
          <w:p w:rsidR="00561C8B" w:rsidRDefault="00B71D07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твори одного автора.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21</w:t>
            </w:r>
          </w:p>
        </w:tc>
        <w:tc>
          <w:tcPr>
            <w:tcW w:w="3543" w:type="dxa"/>
          </w:tcPr>
          <w:p w:rsidR="00561C8B" w:rsidRDefault="00ED5B4C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фотоапарату, Модель фотоапарату, Тип - Модель</w:t>
            </w:r>
          </w:p>
        </w:tc>
        <w:tc>
          <w:tcPr>
            <w:tcW w:w="3226" w:type="dxa"/>
          </w:tcPr>
          <w:p w:rsidR="00561C8B" w:rsidRDefault="00ED5B4C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моделі фотоапаратів з посиланнями на їх типи.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22</w:t>
            </w:r>
          </w:p>
        </w:tc>
        <w:tc>
          <w:tcPr>
            <w:tcW w:w="3543" w:type="dxa"/>
          </w:tcPr>
          <w:p w:rsidR="00561C8B" w:rsidRDefault="00DF6E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музичного інструменту, Ціна, Ціна- тип</w:t>
            </w:r>
          </w:p>
        </w:tc>
        <w:tc>
          <w:tcPr>
            <w:tcW w:w="3226" w:type="dxa"/>
          </w:tcPr>
          <w:p w:rsidR="00561C8B" w:rsidRDefault="00DF6E8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3 найдешевших  інструменти.</w:t>
            </w:r>
          </w:p>
        </w:tc>
        <w:bookmarkStart w:id="0" w:name="_GoBack"/>
        <w:bookmarkEnd w:id="0"/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23</w:t>
            </w:r>
          </w:p>
        </w:tc>
        <w:tc>
          <w:tcPr>
            <w:tcW w:w="3543" w:type="dxa"/>
          </w:tcPr>
          <w:p w:rsidR="00561C8B" w:rsidRDefault="007C1A4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навчального закладу, Тип НЗ, назва - тип</w:t>
            </w:r>
          </w:p>
        </w:tc>
        <w:tc>
          <w:tcPr>
            <w:tcW w:w="3226" w:type="dxa"/>
          </w:tcPr>
          <w:p w:rsidR="00561C8B" w:rsidRDefault="005F2CC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кол</w:t>
            </w:r>
            <w:r w:rsidR="007C1A4B"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еджі.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24</w:t>
            </w:r>
          </w:p>
        </w:tc>
        <w:tc>
          <w:tcPr>
            <w:tcW w:w="3543" w:type="dxa"/>
          </w:tcPr>
          <w:p w:rsidR="00561C8B" w:rsidRDefault="00E57003" w:rsidP="00E57003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Марка аудіосистеми, Тип аудіосистеми, марка - тип</w:t>
            </w:r>
          </w:p>
        </w:tc>
        <w:tc>
          <w:tcPr>
            <w:tcW w:w="3226" w:type="dxa"/>
          </w:tcPr>
          <w:p w:rsidR="00561C8B" w:rsidRDefault="00E57003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аудіосистеми з посиланням на їх тип.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25</w:t>
            </w:r>
          </w:p>
        </w:tc>
        <w:tc>
          <w:tcPr>
            <w:tcW w:w="3543" w:type="dxa"/>
          </w:tcPr>
          <w:p w:rsidR="00561C8B" w:rsidRDefault="00021EC8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квартири, Ціна квартири, тип - ціна</w:t>
            </w:r>
          </w:p>
        </w:tc>
        <w:tc>
          <w:tcPr>
            <w:tcW w:w="3226" w:type="dxa"/>
          </w:tcPr>
          <w:p w:rsidR="00561C8B" w:rsidRDefault="00021EC8" w:rsidP="00021EC8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найдорожчу 3-кімнатну квартиру.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26</w:t>
            </w:r>
          </w:p>
        </w:tc>
        <w:tc>
          <w:tcPr>
            <w:tcW w:w="3543" w:type="dxa"/>
          </w:tcPr>
          <w:p w:rsidR="00561C8B" w:rsidRDefault="0026190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міста, Площа міста, Назва - площа</w:t>
            </w:r>
          </w:p>
        </w:tc>
        <w:tc>
          <w:tcPr>
            <w:tcW w:w="3226" w:type="dxa"/>
          </w:tcPr>
          <w:p w:rsidR="00561C8B" w:rsidRDefault="0026190B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найменше місто.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27</w:t>
            </w:r>
          </w:p>
        </w:tc>
        <w:tc>
          <w:tcPr>
            <w:tcW w:w="3543" w:type="dxa"/>
          </w:tcPr>
          <w:p w:rsidR="00561C8B" w:rsidRDefault="00B60ADF" w:rsidP="00B60ADF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телевізора, Ціна телевізора, Назва - ціна</w:t>
            </w:r>
          </w:p>
        </w:tc>
        <w:tc>
          <w:tcPr>
            <w:tcW w:w="3226" w:type="dxa"/>
          </w:tcPr>
          <w:p w:rsidR="00561C8B" w:rsidRDefault="00B60ADF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назви телевізорів з посиланням на їх ціни.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28</w:t>
            </w:r>
          </w:p>
        </w:tc>
        <w:tc>
          <w:tcPr>
            <w:tcW w:w="3543" w:type="dxa"/>
          </w:tcPr>
          <w:p w:rsidR="00561C8B" w:rsidRDefault="00BD4CDC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Назва курорту, Місце розташування, Назва - місце</w:t>
            </w:r>
          </w:p>
        </w:tc>
        <w:tc>
          <w:tcPr>
            <w:tcW w:w="3226" w:type="dxa"/>
          </w:tcPr>
          <w:p w:rsidR="00561C8B" w:rsidRDefault="00BD4CDC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місце з найбільшою кількістю курортів.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29</w:t>
            </w:r>
          </w:p>
        </w:tc>
        <w:tc>
          <w:tcPr>
            <w:tcW w:w="3543" w:type="dxa"/>
          </w:tcPr>
          <w:p w:rsidR="00561C8B" w:rsidRDefault="00B456D0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Тип рослини, Назва рослини, назва - тип</w:t>
            </w:r>
          </w:p>
        </w:tc>
        <w:tc>
          <w:tcPr>
            <w:tcW w:w="3226" w:type="dxa"/>
          </w:tcPr>
          <w:p w:rsidR="00561C8B" w:rsidRDefault="00B456D0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назви рослин з посиланням на їх тип.</w:t>
            </w:r>
          </w:p>
        </w:tc>
      </w:tr>
      <w:tr w:rsidR="00561C8B" w:rsidTr="00561C8B">
        <w:tc>
          <w:tcPr>
            <w:tcW w:w="1737" w:type="dxa"/>
          </w:tcPr>
          <w:p w:rsidR="00561C8B" w:rsidRDefault="00561C8B" w:rsidP="00561C8B">
            <w:pPr>
              <w:pStyle w:val="a3"/>
              <w:ind w:left="0"/>
              <w:jc w:val="center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30</w:t>
            </w:r>
          </w:p>
        </w:tc>
        <w:tc>
          <w:tcPr>
            <w:tcW w:w="3543" w:type="dxa"/>
          </w:tcPr>
          <w:p w:rsidR="00561C8B" w:rsidRDefault="00851A5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Група тварин, порода тварин, група - порода</w:t>
            </w:r>
          </w:p>
        </w:tc>
        <w:tc>
          <w:tcPr>
            <w:tcW w:w="3226" w:type="dxa"/>
          </w:tcPr>
          <w:p w:rsidR="00561C8B" w:rsidRDefault="00851A5E" w:rsidP="00561C8B">
            <w:pPr>
              <w:pStyle w:val="a3"/>
              <w:ind w:left="0"/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</w:pPr>
            <w:r>
              <w:rPr>
                <w:rStyle w:val="a6"/>
                <w:rFonts w:cs="Times New Roman"/>
                <w:b w:val="0"/>
                <w:smallCaps w:val="0"/>
                <w:szCs w:val="28"/>
                <w:lang w:val="uk-UA"/>
              </w:rPr>
              <w:t>Вивести всі породи однієї групи.</w:t>
            </w:r>
          </w:p>
        </w:tc>
      </w:tr>
    </w:tbl>
    <w:p w:rsidR="00561C8B" w:rsidRDefault="00561C8B" w:rsidP="00561C8B">
      <w:pPr>
        <w:pStyle w:val="a3"/>
        <w:ind w:left="1065"/>
        <w:rPr>
          <w:rStyle w:val="a6"/>
          <w:rFonts w:cs="Times New Roman"/>
          <w:b w:val="0"/>
          <w:smallCaps w:val="0"/>
          <w:szCs w:val="28"/>
          <w:lang w:val="uk-UA"/>
        </w:rPr>
      </w:pPr>
    </w:p>
    <w:p w:rsidR="00561C8B" w:rsidRPr="00561C8B" w:rsidRDefault="00561C8B" w:rsidP="00561C8B">
      <w:pPr>
        <w:rPr>
          <w:rStyle w:val="a6"/>
          <w:rFonts w:cs="Times New Roman"/>
          <w:b w:val="0"/>
          <w:smallCaps w:val="0"/>
          <w:szCs w:val="28"/>
          <w:lang w:val="uk-UA"/>
        </w:rPr>
      </w:pPr>
    </w:p>
    <w:p w:rsidR="00561C8B" w:rsidRPr="001819E1" w:rsidRDefault="00561C8B" w:rsidP="00CE4016">
      <w:pPr>
        <w:rPr>
          <w:rFonts w:cs="Times New Roman"/>
          <w:szCs w:val="28"/>
          <w:lang w:val="uk-UA"/>
        </w:rPr>
      </w:pPr>
    </w:p>
    <w:sectPr w:rsidR="00561C8B" w:rsidRPr="001819E1" w:rsidSect="00A30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2DA" w:rsidRDefault="008472DA" w:rsidP="00F7684A">
      <w:pPr>
        <w:spacing w:after="0" w:line="240" w:lineRule="auto"/>
      </w:pPr>
      <w:r>
        <w:separator/>
      </w:r>
    </w:p>
  </w:endnote>
  <w:endnote w:type="continuationSeparator" w:id="0">
    <w:p w:rsidR="008472DA" w:rsidRDefault="008472DA" w:rsidP="00F76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2DA" w:rsidRDefault="008472DA" w:rsidP="00F7684A">
      <w:pPr>
        <w:spacing w:after="0" w:line="240" w:lineRule="auto"/>
      </w:pPr>
      <w:r>
        <w:separator/>
      </w:r>
    </w:p>
  </w:footnote>
  <w:footnote w:type="continuationSeparator" w:id="0">
    <w:p w:rsidR="008472DA" w:rsidRDefault="008472DA" w:rsidP="00F76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A2058"/>
    <w:multiLevelType w:val="hybridMultilevel"/>
    <w:tmpl w:val="094AD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CE45DF"/>
    <w:multiLevelType w:val="hybridMultilevel"/>
    <w:tmpl w:val="679C5F56"/>
    <w:lvl w:ilvl="0" w:tplc="A35467E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1D546545"/>
    <w:multiLevelType w:val="hybridMultilevel"/>
    <w:tmpl w:val="9E0CC3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9A7E73"/>
    <w:multiLevelType w:val="multilevel"/>
    <w:tmpl w:val="AFA2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5111C53"/>
    <w:multiLevelType w:val="hybridMultilevel"/>
    <w:tmpl w:val="6EA06DA0"/>
    <w:lvl w:ilvl="0" w:tplc="7E48F99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45B20"/>
    <w:rsid w:val="00011242"/>
    <w:rsid w:val="00021EC8"/>
    <w:rsid w:val="00033F65"/>
    <w:rsid w:val="00040EF3"/>
    <w:rsid w:val="00084102"/>
    <w:rsid w:val="0008696E"/>
    <w:rsid w:val="000F7AEC"/>
    <w:rsid w:val="001044D4"/>
    <w:rsid w:val="00122DB3"/>
    <w:rsid w:val="00161921"/>
    <w:rsid w:val="001819E1"/>
    <w:rsid w:val="0026190B"/>
    <w:rsid w:val="00280D00"/>
    <w:rsid w:val="002860D5"/>
    <w:rsid w:val="002C137F"/>
    <w:rsid w:val="002D3F80"/>
    <w:rsid w:val="003435B5"/>
    <w:rsid w:val="003C058B"/>
    <w:rsid w:val="003F2333"/>
    <w:rsid w:val="00453313"/>
    <w:rsid w:val="00477256"/>
    <w:rsid w:val="0049460D"/>
    <w:rsid w:val="004D2A90"/>
    <w:rsid w:val="004E77ED"/>
    <w:rsid w:val="004F3B46"/>
    <w:rsid w:val="004F6376"/>
    <w:rsid w:val="00561C8B"/>
    <w:rsid w:val="00573D39"/>
    <w:rsid w:val="005F2CCE"/>
    <w:rsid w:val="00637174"/>
    <w:rsid w:val="006C724D"/>
    <w:rsid w:val="007858C3"/>
    <w:rsid w:val="007C1A4B"/>
    <w:rsid w:val="007C2277"/>
    <w:rsid w:val="0084473F"/>
    <w:rsid w:val="008472DA"/>
    <w:rsid w:val="00851A5E"/>
    <w:rsid w:val="008D19CC"/>
    <w:rsid w:val="00917B63"/>
    <w:rsid w:val="00927587"/>
    <w:rsid w:val="00947BD2"/>
    <w:rsid w:val="0098013B"/>
    <w:rsid w:val="009A64B3"/>
    <w:rsid w:val="009B0FC8"/>
    <w:rsid w:val="009C50D5"/>
    <w:rsid w:val="00A3084D"/>
    <w:rsid w:val="00B456D0"/>
    <w:rsid w:val="00B45B20"/>
    <w:rsid w:val="00B53B01"/>
    <w:rsid w:val="00B60ADF"/>
    <w:rsid w:val="00B71D07"/>
    <w:rsid w:val="00B76F7B"/>
    <w:rsid w:val="00B82932"/>
    <w:rsid w:val="00B86713"/>
    <w:rsid w:val="00BB21B0"/>
    <w:rsid w:val="00BD4CDC"/>
    <w:rsid w:val="00C266BE"/>
    <w:rsid w:val="00C364FE"/>
    <w:rsid w:val="00C52F3A"/>
    <w:rsid w:val="00C635A4"/>
    <w:rsid w:val="00CE4016"/>
    <w:rsid w:val="00CE5510"/>
    <w:rsid w:val="00CF7E91"/>
    <w:rsid w:val="00D14030"/>
    <w:rsid w:val="00D4232A"/>
    <w:rsid w:val="00D67308"/>
    <w:rsid w:val="00DC3B00"/>
    <w:rsid w:val="00DF6E8B"/>
    <w:rsid w:val="00E57003"/>
    <w:rsid w:val="00ED5B4C"/>
    <w:rsid w:val="00F250E0"/>
    <w:rsid w:val="00F33FEA"/>
    <w:rsid w:val="00F51BE4"/>
    <w:rsid w:val="00F7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A6ED645-20C5-4B10-83BE-B69B8511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pacing w:val="5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84D"/>
  </w:style>
  <w:style w:type="paragraph" w:styleId="1">
    <w:name w:val="heading 1"/>
    <w:basedOn w:val="a"/>
    <w:next w:val="a"/>
    <w:link w:val="10"/>
    <w:uiPriority w:val="9"/>
    <w:qFormat/>
    <w:rsid w:val="00B45B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5B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5B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5B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B45B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0D00"/>
    <w:rPr>
      <w:color w:val="0000FF"/>
      <w:u w:val="single"/>
    </w:rPr>
  </w:style>
  <w:style w:type="paragraph" w:styleId="a5">
    <w:name w:val="No Spacing"/>
    <w:uiPriority w:val="1"/>
    <w:qFormat/>
    <w:rsid w:val="00280D00"/>
    <w:pPr>
      <w:spacing w:after="0" w:line="240" w:lineRule="auto"/>
    </w:pPr>
  </w:style>
  <w:style w:type="character" w:styleId="a6">
    <w:name w:val="Book Title"/>
    <w:basedOn w:val="a0"/>
    <w:uiPriority w:val="33"/>
    <w:qFormat/>
    <w:rsid w:val="00280D00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F76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7684A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F768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F7684A"/>
  </w:style>
  <w:style w:type="paragraph" w:styleId="ab">
    <w:name w:val="footer"/>
    <w:basedOn w:val="a"/>
    <w:link w:val="ac"/>
    <w:uiPriority w:val="99"/>
    <w:semiHidden/>
    <w:unhideWhenUsed/>
    <w:rsid w:val="00F768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F7684A"/>
  </w:style>
  <w:style w:type="character" w:styleId="ad">
    <w:name w:val="FollowedHyperlink"/>
    <w:basedOn w:val="a0"/>
    <w:uiPriority w:val="99"/>
    <w:semiHidden/>
    <w:unhideWhenUsed/>
    <w:rsid w:val="00C52F3A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561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p.net/mv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abrahabr.ru/post/175999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</Pages>
  <Words>4622</Words>
  <Characters>2636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Kolya</dc:creator>
  <cp:lastModifiedBy>RePack by Diakov</cp:lastModifiedBy>
  <cp:revision>29</cp:revision>
  <dcterms:created xsi:type="dcterms:W3CDTF">2015-03-22T15:53:00Z</dcterms:created>
  <dcterms:modified xsi:type="dcterms:W3CDTF">2015-06-14T15:54:00Z</dcterms:modified>
</cp:coreProperties>
</file>