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92D65" w14:textId="3330C9C8" w:rsidR="008962FB" w:rsidRPr="008962FB" w:rsidRDefault="008962FB" w:rsidP="008962FB">
      <w:pPr>
        <w:spacing w:after="0" w:line="360" w:lineRule="auto"/>
        <w:ind w:left="142"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C35C98">
        <w:rPr>
          <w:rFonts w:ascii="Times New Roman" w:hAnsi="Times New Roman" w:cs="Times New Roman"/>
          <w:b/>
          <w:sz w:val="28"/>
          <w:szCs w:val="28"/>
        </w:rPr>
        <w:t>Лабороторна</w:t>
      </w:r>
      <w:proofErr w:type="spellEnd"/>
      <w:r w:rsidRPr="00C35C9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35C98">
        <w:rPr>
          <w:rFonts w:ascii="Times New Roman" w:hAnsi="Times New Roman" w:cs="Times New Roman"/>
          <w:b/>
          <w:sz w:val="28"/>
          <w:szCs w:val="28"/>
        </w:rPr>
        <w:t>работа</w:t>
      </w:r>
      <w:proofErr w:type="spellEnd"/>
      <w:r w:rsidRPr="00C35C98">
        <w:rPr>
          <w:rFonts w:ascii="Times New Roman" w:hAnsi="Times New Roman" w:cs="Times New Roman"/>
          <w:b/>
          <w:sz w:val="28"/>
          <w:szCs w:val="28"/>
        </w:rPr>
        <w:t xml:space="preserve"> №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7</w:t>
      </w:r>
      <w:bookmarkStart w:id="0" w:name="_GoBack"/>
      <w:bookmarkEnd w:id="0"/>
    </w:p>
    <w:p w14:paraId="67876B86" w14:textId="53504FFB" w:rsidR="00426DDF" w:rsidRPr="005D3EF5" w:rsidRDefault="005D3EF5" w:rsidP="005D3EF5">
      <w:pPr>
        <w:spacing w:line="360" w:lineRule="auto"/>
        <w:ind w:firstLine="851"/>
        <w:rPr>
          <w:sz w:val="28"/>
          <w:szCs w:val="28"/>
        </w:rPr>
      </w:pPr>
      <w:r w:rsidRPr="005D3E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Тема: </w:t>
      </w:r>
      <w:r w:rsidRPr="005D3EF5">
        <w:rPr>
          <w:rFonts w:ascii="Times New Roman" w:hAnsi="Times New Roman" w:cs="Times New Roman"/>
          <w:color w:val="000000" w:themeColor="text1"/>
          <w:sz w:val="28"/>
          <w:szCs w:val="28"/>
        </w:rPr>
        <w:t>Алгоритм</w:t>
      </w:r>
      <w:r w:rsidRPr="005D3E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5D3EF5">
        <w:rPr>
          <w:rFonts w:ascii="Times New Roman" w:hAnsi="Times New Roman" w:cs="Times New Roman"/>
          <w:sz w:val="28"/>
          <w:szCs w:val="28"/>
        </w:rPr>
        <w:t>алгоритм</w:t>
      </w:r>
      <w:proofErr w:type="spellEnd"/>
      <w:r w:rsidRPr="005D3EF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“</w:t>
      </w:r>
      <w:r w:rsidRPr="005D3E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</w:t>
      </w:r>
      <w:r w:rsidRPr="005D3EF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D3E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Gamal</w:t>
      </w:r>
      <w:r w:rsidRPr="005D3EF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”</w:t>
      </w:r>
      <w:r w:rsidRPr="005D3E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134D2EA" w14:textId="77777777" w:rsidR="00426DDF" w:rsidRPr="005D3EF5" w:rsidRDefault="005D3EF5" w:rsidP="005D3EF5">
      <w:pPr>
        <w:spacing w:line="360" w:lineRule="auto"/>
        <w:ind w:firstLine="851"/>
        <w:jc w:val="both"/>
        <w:rPr>
          <w:sz w:val="28"/>
          <w:szCs w:val="28"/>
        </w:rPr>
      </w:pPr>
      <w:r w:rsidRPr="005D3E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Мета:</w:t>
      </w:r>
      <w:r w:rsidRPr="005D3E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Відпрацювання та закріплення теоретичних відомостей з </w:t>
      </w:r>
      <w:proofErr w:type="spellStart"/>
      <w:r w:rsidRPr="005D3EF5">
        <w:rPr>
          <w:rFonts w:ascii="Times New Roman" w:hAnsi="Times New Roman" w:cs="Times New Roman"/>
          <w:sz w:val="28"/>
          <w:szCs w:val="28"/>
        </w:rPr>
        <w:t>криптоалгоритму</w:t>
      </w:r>
      <w:proofErr w:type="spellEnd"/>
      <w:r w:rsidRPr="005D3E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r w:rsidRPr="005D3E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</w:t>
      </w:r>
      <w:r w:rsidRPr="005D3E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D3E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Gamal</w:t>
      </w:r>
      <w:r w:rsidRPr="005D3EF5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14:paraId="728C2FAD" w14:textId="77777777" w:rsidR="00426DDF" w:rsidRPr="005D3EF5" w:rsidRDefault="005D3EF5" w:rsidP="005D3EF5">
      <w:pPr>
        <w:spacing w:line="360" w:lineRule="auto"/>
        <w:ind w:firstLine="851"/>
        <w:rPr>
          <w:sz w:val="28"/>
          <w:szCs w:val="28"/>
        </w:rPr>
      </w:pPr>
      <w:r w:rsidRPr="005D3E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Короткі відомості</w:t>
      </w:r>
      <w:bookmarkStart w:id="1" w:name="_Hlk4066277"/>
      <w:bookmarkEnd w:id="1"/>
      <w:r w:rsidRPr="005D3E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070DE36E" w14:textId="77777777" w:rsidR="00426DDF" w:rsidRPr="005D3EF5" w:rsidRDefault="005D3EF5" w:rsidP="005D3EF5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3EF5">
        <w:rPr>
          <w:rFonts w:ascii="Times New Roman" w:hAnsi="Times New Roman" w:cs="Times New Roman"/>
          <w:color w:val="000000" w:themeColor="text1"/>
          <w:sz w:val="28"/>
          <w:szCs w:val="28"/>
        </w:rPr>
        <w:t>Криптосистема Ель-Гамаля (</w:t>
      </w:r>
      <w:proofErr w:type="spellStart"/>
      <w:r w:rsidRPr="005D3EF5">
        <w:rPr>
          <w:rFonts w:ascii="Times New Roman" w:hAnsi="Times New Roman" w:cs="Times New Roman"/>
          <w:color w:val="000000" w:themeColor="text1"/>
          <w:sz w:val="28"/>
          <w:szCs w:val="28"/>
        </w:rPr>
        <w:t>El</w:t>
      </w:r>
      <w:proofErr w:type="spellEnd"/>
      <w:r w:rsidRPr="005D3EF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5D3EF5">
        <w:rPr>
          <w:rFonts w:ascii="Times New Roman" w:hAnsi="Times New Roman" w:cs="Times New Roman"/>
          <w:color w:val="000000" w:themeColor="text1"/>
          <w:sz w:val="28"/>
          <w:szCs w:val="28"/>
        </w:rPr>
        <w:t>Gamal</w:t>
      </w:r>
      <w:proofErr w:type="spellEnd"/>
      <w:r w:rsidRPr="005D3EF5">
        <w:rPr>
          <w:rFonts w:ascii="Times New Roman" w:hAnsi="Times New Roman" w:cs="Times New Roman"/>
          <w:color w:val="000000" w:themeColor="text1"/>
          <w:sz w:val="28"/>
          <w:szCs w:val="28"/>
        </w:rPr>
        <w:t>) — Криптосистема з відкритим ключем, заснована на труднощі обчислення дискретних логарифмів в кінцевому полі. Криптосистема включає в себе алгоритм шифрування і алгоритм цифрового підпису. Схема Ель-Гамаля лежить в основі колишніх стандартів електронного цифрового підпису в США (DSA) і Росії (ГОСТ Р 34.10-94).</w:t>
      </w:r>
    </w:p>
    <w:p w14:paraId="3ADAB5DF" w14:textId="77777777" w:rsidR="00426DDF" w:rsidRPr="005D3EF5" w:rsidRDefault="005D3EF5" w:rsidP="005D3EF5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3E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Схема була запропонована </w:t>
      </w:r>
      <w:proofErr w:type="spellStart"/>
      <w:r w:rsidRPr="005D3EF5">
        <w:rPr>
          <w:rFonts w:ascii="Times New Roman" w:hAnsi="Times New Roman" w:cs="Times New Roman"/>
          <w:color w:val="000000" w:themeColor="text1"/>
          <w:sz w:val="28"/>
          <w:szCs w:val="28"/>
        </w:rPr>
        <w:t>Тахера</w:t>
      </w:r>
      <w:proofErr w:type="spellEnd"/>
      <w:r w:rsidRPr="005D3E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Ель-Гамаль в 1985</w:t>
      </w:r>
      <w:r w:rsidRPr="005D3EF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5D3E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Ель-Гамаль розробив один з варіантів алгоритму </w:t>
      </w:r>
      <w:proofErr w:type="spellStart"/>
      <w:r w:rsidRPr="005D3EF5">
        <w:rPr>
          <w:rFonts w:ascii="Times New Roman" w:hAnsi="Times New Roman" w:cs="Times New Roman"/>
          <w:color w:val="000000" w:themeColor="text1"/>
          <w:sz w:val="28"/>
          <w:szCs w:val="28"/>
        </w:rPr>
        <w:t>Діффі-Хеллмана</w:t>
      </w:r>
      <w:proofErr w:type="spellEnd"/>
      <w:r w:rsidRPr="005D3E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Він удосконалив систему </w:t>
      </w:r>
      <w:proofErr w:type="spellStart"/>
      <w:r w:rsidRPr="005D3EF5">
        <w:rPr>
          <w:rFonts w:ascii="Times New Roman" w:hAnsi="Times New Roman" w:cs="Times New Roman"/>
          <w:color w:val="000000" w:themeColor="text1"/>
          <w:sz w:val="28"/>
          <w:szCs w:val="28"/>
        </w:rPr>
        <w:t>Діффі-Хеллмана</w:t>
      </w:r>
      <w:proofErr w:type="spellEnd"/>
      <w:r w:rsidRPr="005D3E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отримав два алгоритми, які призначені для шифрування і для автентифікації. На відміну від RSA алгоритм Ель-Гамаля не запатентований </w:t>
      </w:r>
      <w:r w:rsidRPr="005D3EF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            </w:t>
      </w:r>
      <w:r w:rsidRPr="005D3E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і тому, став дешевшою альтернативою, оскільки не потрібна оплата внесків за ліцензію. Вважається, що алгоритм потрапляє під дію патенту </w:t>
      </w:r>
      <w:proofErr w:type="spellStart"/>
      <w:r w:rsidRPr="005D3EF5">
        <w:rPr>
          <w:rFonts w:ascii="Times New Roman" w:hAnsi="Times New Roman" w:cs="Times New Roman"/>
          <w:color w:val="000000" w:themeColor="text1"/>
          <w:sz w:val="28"/>
          <w:szCs w:val="28"/>
        </w:rPr>
        <w:t>Діффі-Геллмана</w:t>
      </w:r>
      <w:proofErr w:type="spellEnd"/>
      <w:r w:rsidRPr="005D3EF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3800DB7" w14:textId="77777777" w:rsidR="00426DDF" w:rsidRPr="005D3EF5" w:rsidRDefault="005D3EF5" w:rsidP="005D3EF5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3EF5">
        <w:rPr>
          <w:rFonts w:ascii="Times New Roman" w:hAnsi="Times New Roman" w:cs="Times New Roman"/>
          <w:color w:val="000000" w:themeColor="text1"/>
          <w:sz w:val="28"/>
          <w:szCs w:val="28"/>
        </w:rPr>
        <w:t>Генерація ключів</w:t>
      </w:r>
    </w:p>
    <w:p w14:paraId="129B204B" w14:textId="77777777" w:rsidR="00426DDF" w:rsidRPr="005D3EF5" w:rsidRDefault="005D3EF5" w:rsidP="005D3EF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3E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Генерується випадкове просте число </w:t>
      </w:r>
      <w:r w:rsidRPr="005D3EF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p</w:t>
      </w:r>
      <w:r w:rsidRPr="005D3E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бітів.</w:t>
      </w:r>
    </w:p>
    <w:p w14:paraId="643285A1" w14:textId="77777777" w:rsidR="00426DDF" w:rsidRPr="005D3EF5" w:rsidRDefault="005D3EF5" w:rsidP="005D3EF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3EF5">
        <w:rPr>
          <w:rFonts w:ascii="Times New Roman" w:hAnsi="Times New Roman" w:cs="Times New Roman"/>
          <w:color w:val="000000" w:themeColor="text1"/>
          <w:sz w:val="28"/>
          <w:szCs w:val="28"/>
        </w:rPr>
        <w:t>Вибирається випадковий примітивний елемент</w:t>
      </w:r>
      <w:r w:rsidRPr="005D3EF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g,</w:t>
      </w:r>
      <w:r w:rsidRPr="005D3E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(</w:t>
      </w:r>
      <w:r w:rsidRPr="005D3EF5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>1&lt;</w:t>
      </w:r>
      <w:r w:rsidRPr="005D3EF5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g</w:t>
      </w:r>
      <w:r w:rsidRPr="005D3EF5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>&lt;</w:t>
      </w:r>
      <w:r w:rsidRPr="005D3EF5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p</w:t>
      </w:r>
      <w:r w:rsidRPr="005D3EF5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>-1</w:t>
      </w:r>
      <w:r w:rsidRPr="005D3EF5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13D6E06" w14:textId="77777777" w:rsidR="00426DDF" w:rsidRPr="005D3EF5" w:rsidRDefault="005D3EF5" w:rsidP="005D3EF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3E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Вибирається випадкове ціле число </w:t>
      </w:r>
      <w:r w:rsidRPr="005D3EF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x</w:t>
      </w:r>
      <w:r w:rsidRPr="005D3E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таке, що </w:t>
      </w:r>
      <w:r w:rsidRPr="005D3EF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1&lt;x&lt;p-1</w:t>
      </w:r>
      <w:r w:rsidRPr="005D3EF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CB28B50" w14:textId="77777777" w:rsidR="00426DDF" w:rsidRPr="005D3EF5" w:rsidRDefault="005D3EF5" w:rsidP="005D3EF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3E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Обчислюється </w:t>
      </w:r>
      <w:r w:rsidRPr="005D3EF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y=</w:t>
      </w:r>
      <w:proofErr w:type="spellStart"/>
      <w:r w:rsidRPr="005D3EF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g^x</w:t>
      </w:r>
      <w:proofErr w:type="spellEnd"/>
      <w:r w:rsidRPr="005D3EF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 </w:t>
      </w:r>
      <w:proofErr w:type="spellStart"/>
      <w:r w:rsidRPr="005D3EF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mod</w:t>
      </w:r>
      <w:proofErr w:type="spellEnd"/>
      <w:r w:rsidRPr="005D3EF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p</w:t>
      </w:r>
      <w:r w:rsidRPr="005D3E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</w:t>
      </w:r>
    </w:p>
    <w:p w14:paraId="58973934" w14:textId="77777777" w:rsidR="00426DDF" w:rsidRPr="005D3EF5" w:rsidRDefault="005D3EF5" w:rsidP="005D3EF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3E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Відкритим ключем є трійка </w:t>
      </w:r>
      <w:r w:rsidRPr="005D3EF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(</w:t>
      </w:r>
      <w:proofErr w:type="spellStart"/>
      <w:r w:rsidRPr="005D3EF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p,g,y</w:t>
      </w:r>
      <w:proofErr w:type="spellEnd"/>
      <w:r w:rsidRPr="005D3EF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)</w:t>
      </w:r>
      <w:r w:rsidRPr="005D3E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закритим ключем — число </w:t>
      </w:r>
      <w:r w:rsidRPr="005D3EF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x</w:t>
      </w:r>
      <w:r w:rsidRPr="005D3EF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C7A6DA0" w14:textId="77777777" w:rsidR="00426DDF" w:rsidRPr="005D3EF5" w:rsidRDefault="005D3EF5" w:rsidP="005D3EF5">
      <w:pPr>
        <w:spacing w:line="36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3E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Робота в режимі шифрування</w:t>
      </w:r>
    </w:p>
    <w:p w14:paraId="3FCC5A4F" w14:textId="77777777" w:rsidR="00426DDF" w:rsidRPr="005D3EF5" w:rsidRDefault="005D3EF5" w:rsidP="005D3EF5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D3EF5">
        <w:rPr>
          <w:rFonts w:ascii="Times New Roman" w:hAnsi="Times New Roman" w:cs="Times New Roman"/>
          <w:color w:val="000000" w:themeColor="text1"/>
          <w:sz w:val="28"/>
          <w:szCs w:val="28"/>
        </w:rPr>
        <w:t>Шифрування</w:t>
      </w:r>
      <w:r w:rsidRPr="005D3EF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14:paraId="1DB1519B" w14:textId="77777777" w:rsidR="00426DDF" w:rsidRPr="005D3EF5" w:rsidRDefault="005D3EF5" w:rsidP="005D3EF5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3E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Повідомлення </w:t>
      </w:r>
      <w:r w:rsidRPr="005D3EF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M</w:t>
      </w:r>
      <w:r w:rsidRPr="005D3E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шифрується таким чином:</w:t>
      </w:r>
    </w:p>
    <w:p w14:paraId="36947708" w14:textId="77777777" w:rsidR="00426DDF" w:rsidRPr="005D3EF5" w:rsidRDefault="005D3EF5" w:rsidP="005D3EF5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3E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Вибирається сесійний ключ - випадкове ціле число </w:t>
      </w:r>
      <w:r w:rsidRPr="005D3EF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k</w:t>
      </w:r>
      <w:r w:rsidRPr="005D3E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таке, що </w:t>
      </w:r>
      <w:r w:rsidRPr="005D3EF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1&lt;k&lt;p-1</w:t>
      </w:r>
    </w:p>
    <w:p w14:paraId="78A751EF" w14:textId="77777777" w:rsidR="005D3EF5" w:rsidRDefault="005D3EF5" w:rsidP="005D3EF5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3E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Обчислюються числа </w:t>
      </w:r>
      <w:r w:rsidRPr="005D3EF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a=</w:t>
      </w:r>
      <w:proofErr w:type="spellStart"/>
      <w:r w:rsidRPr="005D3EF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g^k</w:t>
      </w:r>
      <w:proofErr w:type="spellEnd"/>
      <w:r w:rsidRPr="005D3EF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5D3EF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mod</w:t>
      </w:r>
      <w:proofErr w:type="spellEnd"/>
      <w:r w:rsidRPr="005D3EF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p</w:t>
      </w:r>
      <w:r w:rsidRPr="005D3E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r w:rsidRPr="005D3EF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b=</w:t>
      </w:r>
      <w:proofErr w:type="spellStart"/>
      <w:r w:rsidRPr="005D3EF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y^k</w:t>
      </w:r>
      <w:proofErr w:type="spellEnd"/>
      <w:r w:rsidRPr="005D3EF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M </w:t>
      </w:r>
      <w:proofErr w:type="spellStart"/>
      <w:r w:rsidRPr="005D3EF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mod</w:t>
      </w:r>
      <w:proofErr w:type="spellEnd"/>
      <w:r w:rsidRPr="005D3EF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p</w:t>
      </w:r>
      <w:r w:rsidRPr="005D3E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</w:t>
      </w:r>
    </w:p>
    <w:p w14:paraId="45FF2A78" w14:textId="77777777" w:rsidR="00426DDF" w:rsidRPr="005D3EF5" w:rsidRDefault="005D3EF5" w:rsidP="005D3EF5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3EF5">
        <w:rPr>
          <w:rFonts w:ascii="Times New Roman" w:hAnsi="Times New Roman" w:cs="Times New Roman"/>
          <w:color w:val="000000" w:themeColor="text1"/>
          <w:sz w:val="28"/>
          <w:szCs w:val="28"/>
        </w:rPr>
        <w:t>Пара чисел (</w:t>
      </w:r>
      <w:r w:rsidRPr="005D3EF5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a</w:t>
      </w:r>
      <w:r w:rsidRPr="005D3E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5D3EF5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b</w:t>
      </w:r>
      <w:r w:rsidRPr="005D3EF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)</w:t>
      </w:r>
      <w:r w:rsidRPr="005D3E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є </w:t>
      </w:r>
      <w:proofErr w:type="spellStart"/>
      <w:r w:rsidRPr="005D3EF5">
        <w:rPr>
          <w:rFonts w:ascii="Times New Roman" w:hAnsi="Times New Roman" w:cs="Times New Roman"/>
          <w:color w:val="000000" w:themeColor="text1"/>
          <w:sz w:val="28"/>
          <w:szCs w:val="28"/>
        </w:rPr>
        <w:t>шифротекстом</w:t>
      </w:r>
      <w:proofErr w:type="spellEnd"/>
      <w:r w:rsidRPr="005D3EF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90D261E" w14:textId="77777777" w:rsidR="00426DDF" w:rsidRPr="005D3EF5" w:rsidRDefault="005D3EF5" w:rsidP="005D3EF5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3EF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Неважко </w:t>
      </w:r>
      <w:r w:rsidRPr="005D3EF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</w:t>
      </w:r>
      <w:r w:rsidRPr="005D3E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бачити, що довжина </w:t>
      </w:r>
      <w:proofErr w:type="spellStart"/>
      <w:r w:rsidRPr="005D3EF5">
        <w:rPr>
          <w:rFonts w:ascii="Times New Roman" w:hAnsi="Times New Roman" w:cs="Times New Roman"/>
          <w:color w:val="000000" w:themeColor="text1"/>
          <w:sz w:val="28"/>
          <w:szCs w:val="28"/>
        </w:rPr>
        <w:t>шифротекста</w:t>
      </w:r>
      <w:proofErr w:type="spellEnd"/>
      <w:r w:rsidRPr="005D3E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схемі Ель-Гамаля довша за вихідне повідомлення </w:t>
      </w:r>
      <w:r w:rsidRPr="005D3EF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M</w:t>
      </w:r>
      <w:r w:rsidRPr="005D3E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вдвічі.</w:t>
      </w:r>
    </w:p>
    <w:p w14:paraId="387C35A6" w14:textId="77777777" w:rsidR="00426DDF" w:rsidRPr="005D3EF5" w:rsidRDefault="005D3EF5" w:rsidP="005D3EF5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D3EF5">
        <w:rPr>
          <w:rFonts w:ascii="Times New Roman" w:hAnsi="Times New Roman" w:cs="Times New Roman"/>
          <w:color w:val="000000" w:themeColor="text1"/>
          <w:sz w:val="28"/>
          <w:szCs w:val="28"/>
        </w:rPr>
        <w:t>Розшифрування</w:t>
      </w:r>
      <w:r w:rsidRPr="005D3EF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14:paraId="1022F899" w14:textId="77777777" w:rsidR="00426DDF" w:rsidRPr="005D3EF5" w:rsidRDefault="005D3EF5" w:rsidP="005D3EF5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3E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Знаючи закритий ключ </w:t>
      </w:r>
      <w:r w:rsidRPr="005D3EF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x</w:t>
      </w:r>
      <w:r w:rsidRPr="005D3E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вихідне повідомлення можна обчислити з </w:t>
      </w:r>
      <w:proofErr w:type="spellStart"/>
      <w:r w:rsidRPr="005D3EF5">
        <w:rPr>
          <w:rFonts w:ascii="Times New Roman" w:hAnsi="Times New Roman" w:cs="Times New Roman"/>
          <w:color w:val="000000" w:themeColor="text1"/>
          <w:sz w:val="28"/>
          <w:szCs w:val="28"/>
        </w:rPr>
        <w:t>шифротекста</w:t>
      </w:r>
      <w:proofErr w:type="spellEnd"/>
      <w:r w:rsidRPr="005D3E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D3EF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(</w:t>
      </w:r>
      <w:r w:rsidRPr="005D3EF5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a</w:t>
      </w:r>
      <w:r w:rsidRPr="005D3EF5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 xml:space="preserve">, </w:t>
      </w:r>
      <w:r w:rsidRPr="005D3EF5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b</w:t>
      </w:r>
      <w:r w:rsidRPr="005D3EF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)</w:t>
      </w:r>
      <w:r w:rsidRPr="005D3EF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D3EF5">
        <w:rPr>
          <w:rFonts w:ascii="Times New Roman" w:hAnsi="Times New Roman" w:cs="Times New Roman"/>
          <w:color w:val="000000" w:themeColor="text1"/>
          <w:sz w:val="28"/>
          <w:szCs w:val="28"/>
        </w:rPr>
        <w:t>за формулою:</w:t>
      </w:r>
    </w:p>
    <w:p w14:paraId="28A7D083" w14:textId="77777777" w:rsidR="00426DDF" w:rsidRPr="005D3EF5" w:rsidRDefault="005D3EF5" w:rsidP="005D3EF5">
      <w:pPr>
        <w:spacing w:line="360" w:lineRule="auto"/>
        <w:ind w:firstLine="851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5D3EF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M=b(</w:t>
      </w:r>
      <w:proofErr w:type="spellStart"/>
      <w:r w:rsidRPr="005D3EF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a^x</w:t>
      </w:r>
      <w:proofErr w:type="spellEnd"/>
      <w:r w:rsidRPr="005D3EF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)^-1 </w:t>
      </w:r>
      <w:proofErr w:type="spellStart"/>
      <w:r w:rsidRPr="005D3EF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mod</w:t>
      </w:r>
      <w:proofErr w:type="spellEnd"/>
      <w:r w:rsidRPr="005D3EF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p</w:t>
      </w:r>
    </w:p>
    <w:p w14:paraId="48F6FDA4" w14:textId="77777777" w:rsidR="00426DDF" w:rsidRPr="005D3EF5" w:rsidRDefault="005D3EF5" w:rsidP="005D3EF5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3EF5">
        <w:rPr>
          <w:rFonts w:ascii="Times New Roman" w:hAnsi="Times New Roman" w:cs="Times New Roman"/>
          <w:color w:val="000000" w:themeColor="text1"/>
          <w:sz w:val="28"/>
          <w:szCs w:val="28"/>
        </w:rPr>
        <w:t>При цьому неважко перевірити, що</w:t>
      </w:r>
    </w:p>
    <w:p w14:paraId="466D646E" w14:textId="77777777" w:rsidR="00426DDF" w:rsidRPr="005D3EF5" w:rsidRDefault="005D3EF5" w:rsidP="005D3EF5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3EF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(</w:t>
      </w:r>
      <w:proofErr w:type="spellStart"/>
      <w:r w:rsidRPr="005D3EF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a^x</w:t>
      </w:r>
      <w:proofErr w:type="spellEnd"/>
      <w:r w:rsidRPr="005D3EF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)^-1 = g^-</w:t>
      </w:r>
      <w:proofErr w:type="spellStart"/>
      <w:r w:rsidRPr="005D3EF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kx</w:t>
      </w:r>
      <w:proofErr w:type="spellEnd"/>
      <w:r w:rsidRPr="005D3EF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(</w:t>
      </w:r>
      <w:proofErr w:type="spellStart"/>
      <w:r w:rsidRPr="005D3EF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mod</w:t>
      </w:r>
      <w:proofErr w:type="spellEnd"/>
      <w:r w:rsidRPr="005D3EF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p)</w:t>
      </w:r>
      <w:r w:rsidRPr="005D3EF5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</w:t>
      </w:r>
      <w:r w:rsidRPr="005D3EF5">
        <w:rPr>
          <w:rFonts w:ascii="Times New Roman" w:hAnsi="Times New Roman" w:cs="Times New Roman"/>
          <w:color w:val="000000" w:themeColor="text1"/>
          <w:sz w:val="28"/>
          <w:szCs w:val="28"/>
        </w:rPr>
        <w:t>і тому</w:t>
      </w:r>
      <w:r w:rsidRPr="005D3E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6DB2A05B" w14:textId="77777777" w:rsidR="00426DDF" w:rsidRPr="005D3EF5" w:rsidRDefault="005D3EF5" w:rsidP="005D3EF5">
      <w:pPr>
        <w:spacing w:line="360" w:lineRule="auto"/>
        <w:ind w:firstLine="851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5D3EF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b(</w:t>
      </w:r>
      <w:proofErr w:type="spellStart"/>
      <w:r w:rsidRPr="005D3EF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a^x</w:t>
      </w:r>
      <w:proofErr w:type="spellEnd"/>
      <w:r w:rsidRPr="005D3EF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)^-1 = (</w:t>
      </w:r>
      <w:proofErr w:type="spellStart"/>
      <w:r w:rsidRPr="005D3EF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y^k</w:t>
      </w:r>
      <w:proofErr w:type="spellEnd"/>
      <w:r w:rsidRPr="005D3EF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M)g ^ -</w:t>
      </w:r>
      <w:proofErr w:type="spellStart"/>
      <w:r w:rsidRPr="005D3EF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xk</w:t>
      </w:r>
      <w:proofErr w:type="spellEnd"/>
      <w:r w:rsidRPr="005D3EF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= (</w:t>
      </w:r>
      <w:proofErr w:type="spellStart"/>
      <w:r w:rsidRPr="005D3EF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g^xk</w:t>
      </w:r>
      <w:proofErr w:type="spellEnd"/>
      <w:r w:rsidRPr="005D3EF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M)g^-</w:t>
      </w:r>
      <w:proofErr w:type="spellStart"/>
      <w:r w:rsidRPr="005D3EF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xk</w:t>
      </w:r>
      <w:proofErr w:type="spellEnd"/>
      <w:r w:rsidRPr="005D3EF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= M </w:t>
      </w:r>
      <w:proofErr w:type="spellStart"/>
      <w:r w:rsidRPr="005D3EF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mod</w:t>
      </w:r>
      <w:proofErr w:type="spellEnd"/>
      <w:r w:rsidRPr="005D3EF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p</w:t>
      </w:r>
    </w:p>
    <w:p w14:paraId="78BEBF70" w14:textId="77777777" w:rsidR="00426DDF" w:rsidRPr="005D3EF5" w:rsidRDefault="005D3EF5" w:rsidP="005D3EF5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3EF5">
        <w:rPr>
          <w:rFonts w:ascii="Times New Roman" w:hAnsi="Times New Roman" w:cs="Times New Roman"/>
          <w:color w:val="000000" w:themeColor="text1"/>
          <w:sz w:val="28"/>
          <w:szCs w:val="28"/>
        </w:rPr>
        <w:t>Для практичних обчислень більше підходить наступна формула:</w:t>
      </w:r>
    </w:p>
    <w:p w14:paraId="48C3199B" w14:textId="77777777" w:rsidR="00426DDF" w:rsidRPr="005D3EF5" w:rsidRDefault="005D3EF5" w:rsidP="005D3EF5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5D3EF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M=b(</w:t>
      </w:r>
      <w:proofErr w:type="spellStart"/>
      <w:r w:rsidRPr="005D3EF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a^x</w:t>
      </w:r>
      <w:proofErr w:type="spellEnd"/>
      <w:r w:rsidRPr="005D3EF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)^-1 </w:t>
      </w:r>
      <w:proofErr w:type="spellStart"/>
      <w:r w:rsidRPr="005D3EF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mod</w:t>
      </w:r>
      <w:proofErr w:type="spellEnd"/>
      <w:r w:rsidRPr="005D3EF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p = b*a^(p-1-x) </w:t>
      </w:r>
      <w:proofErr w:type="spellStart"/>
      <w:r w:rsidRPr="005D3EF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mod</w:t>
      </w:r>
      <w:proofErr w:type="spellEnd"/>
      <w:r w:rsidRPr="005D3EF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p</w:t>
      </w:r>
    </w:p>
    <w:p w14:paraId="7FBA3B20" w14:textId="77777777" w:rsidR="00426DDF" w:rsidRPr="005D3EF5" w:rsidRDefault="00426DDF" w:rsidP="005D3EF5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7B4971" w14:textId="77777777" w:rsidR="00426DDF" w:rsidRPr="005D3EF5" w:rsidRDefault="005D3EF5" w:rsidP="005D3EF5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3EF5">
        <w:rPr>
          <w:noProof/>
          <w:sz w:val="28"/>
          <w:szCs w:val="28"/>
        </w:rPr>
        <w:drawing>
          <wp:anchor distT="0" distB="0" distL="0" distR="0" simplePos="0" relativeHeight="2" behindDoc="0" locked="0" layoutInCell="1" allowOverlap="1" wp14:anchorId="6C81C53F" wp14:editId="4978F4E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26355" cy="2785745"/>
            <wp:effectExtent l="0" t="0" r="0" b="0"/>
            <wp:wrapTopAndBottom/>
            <wp:docPr id="1" name="Зображенн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355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3E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Робота в режимі підпису</w:t>
      </w:r>
    </w:p>
    <w:p w14:paraId="62BD2F9E" w14:textId="77777777" w:rsidR="00426DDF" w:rsidRPr="005D3EF5" w:rsidRDefault="00426DDF" w:rsidP="005D3EF5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D8A9C0" w14:textId="77777777" w:rsidR="00426DDF" w:rsidRPr="005D3EF5" w:rsidRDefault="005D3EF5" w:rsidP="005D3EF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5D3EF5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Підпис повідомлень</w:t>
      </w:r>
    </w:p>
    <w:p w14:paraId="28F4ED10" w14:textId="77777777" w:rsidR="00426DDF" w:rsidRPr="005D3EF5" w:rsidRDefault="005D3EF5" w:rsidP="005D3EF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5D3EF5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Для підпису повідомлення </w:t>
      </w:r>
      <w:r w:rsidRPr="005D3EF5"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eastAsia="uk-UA"/>
        </w:rPr>
        <w:t>M</w:t>
      </w:r>
      <w:r w:rsidRPr="005D3EF5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виконуються наступні операції:</w:t>
      </w:r>
    </w:p>
    <w:p w14:paraId="57374F22" w14:textId="77777777" w:rsidR="00426DDF" w:rsidRPr="005D3EF5" w:rsidRDefault="005D3EF5" w:rsidP="005D3EF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uk-UA"/>
        </w:rPr>
      </w:pPr>
      <w:r w:rsidRPr="005D3EF5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1. Обчислюється дайджест повідомлення </w:t>
      </w:r>
      <w:r w:rsidRPr="005D3EF5"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eastAsia="uk-UA"/>
        </w:rPr>
        <w:t>M</w:t>
      </w:r>
      <w:r w:rsidRPr="005D3EF5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: </w:t>
      </w:r>
      <w:r w:rsidRPr="005D3EF5"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eastAsia="uk-UA"/>
        </w:rPr>
        <w:t>m</w:t>
      </w:r>
      <w:r w:rsidRPr="005D3EF5"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val="ru-RU" w:eastAsia="uk-UA"/>
        </w:rPr>
        <w:t xml:space="preserve"> </w:t>
      </w:r>
      <w:r w:rsidRPr="005D3EF5"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eastAsia="uk-UA"/>
        </w:rPr>
        <w:t>=</w:t>
      </w:r>
      <w:r w:rsidRPr="005D3EF5"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val="ru-RU" w:eastAsia="uk-UA"/>
        </w:rPr>
        <w:t xml:space="preserve"> </w:t>
      </w:r>
      <w:r w:rsidRPr="005D3EF5"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eastAsia="uk-UA"/>
        </w:rPr>
        <w:t>h</w:t>
      </w:r>
      <w:r w:rsidRPr="005D3EF5"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val="ru-RU" w:eastAsia="uk-UA"/>
        </w:rPr>
        <w:t xml:space="preserve"> </w:t>
      </w:r>
      <w:r w:rsidRPr="005D3EF5"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eastAsia="uk-UA"/>
        </w:rPr>
        <w:t>(M</w:t>
      </w:r>
      <w:r w:rsidRPr="005D3EF5"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val="ru-RU" w:eastAsia="uk-UA"/>
        </w:rPr>
        <w:t>)</w:t>
      </w:r>
      <w:r w:rsidRPr="005D3EF5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uk-UA"/>
        </w:rPr>
        <w:t>.</w:t>
      </w:r>
    </w:p>
    <w:p w14:paraId="7FE3C0C3" w14:textId="77777777" w:rsidR="00426DDF" w:rsidRPr="005D3EF5" w:rsidRDefault="005D3EF5" w:rsidP="005D3EF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5D3EF5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2. Вибирається випадкове число </w:t>
      </w:r>
      <w:r w:rsidRPr="005D3EF5"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eastAsia="uk-UA"/>
        </w:rPr>
        <w:t>1&lt;k&lt;p-1</w:t>
      </w:r>
      <w:r w:rsidRPr="005D3EF5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взаємно просте з </w:t>
      </w:r>
      <w:r w:rsidRPr="005D3EF5"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eastAsia="uk-UA"/>
        </w:rPr>
        <w:t>p-1</w:t>
      </w:r>
      <w:r w:rsidRPr="005D3EF5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і обчислюється </w:t>
      </w:r>
      <w:r w:rsidRPr="005D3EF5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uk-UA"/>
        </w:rPr>
        <w:t xml:space="preserve">               </w:t>
      </w:r>
      <w:r w:rsidRPr="005D3EF5"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eastAsia="uk-UA"/>
        </w:rPr>
        <w:t>r</w:t>
      </w:r>
      <w:r w:rsidRPr="005D3EF5"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val="ru-RU" w:eastAsia="uk-UA"/>
        </w:rPr>
        <w:t xml:space="preserve"> </w:t>
      </w:r>
      <w:r w:rsidRPr="005D3EF5"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eastAsia="uk-UA"/>
        </w:rPr>
        <w:t>=</w:t>
      </w:r>
      <w:r w:rsidRPr="005D3EF5"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val="ru-RU" w:eastAsia="uk-UA"/>
        </w:rPr>
        <w:t xml:space="preserve"> </w:t>
      </w:r>
      <w:proofErr w:type="spellStart"/>
      <w:r w:rsidRPr="005D3EF5"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eastAsia="uk-UA"/>
        </w:rPr>
        <w:t>g^k</w:t>
      </w:r>
      <w:proofErr w:type="spellEnd"/>
      <w:r w:rsidRPr="005D3EF5"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eastAsia="uk-UA"/>
        </w:rPr>
        <w:t xml:space="preserve"> </w:t>
      </w:r>
      <w:proofErr w:type="spellStart"/>
      <w:r w:rsidRPr="005D3EF5"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eastAsia="uk-UA"/>
        </w:rPr>
        <w:t>mod</w:t>
      </w:r>
      <w:proofErr w:type="spellEnd"/>
      <w:r w:rsidRPr="005D3EF5"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eastAsia="uk-UA"/>
        </w:rPr>
        <w:t xml:space="preserve"> p</w:t>
      </w:r>
    </w:p>
    <w:p w14:paraId="5F66EAE1" w14:textId="77777777" w:rsidR="00426DDF" w:rsidRPr="005D3EF5" w:rsidRDefault="005D3EF5" w:rsidP="005D3EF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5D3EF5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3. Обчислюється число </w:t>
      </w:r>
      <w:r w:rsidRPr="005D3EF5"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eastAsia="uk-UA"/>
        </w:rPr>
        <w:t xml:space="preserve">s = (m – </w:t>
      </w:r>
      <w:proofErr w:type="spellStart"/>
      <w:r w:rsidRPr="005D3EF5"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eastAsia="uk-UA"/>
        </w:rPr>
        <w:t>xr</w:t>
      </w:r>
      <w:proofErr w:type="spellEnd"/>
      <w:r w:rsidRPr="005D3EF5"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eastAsia="uk-UA"/>
        </w:rPr>
        <w:t xml:space="preserve"> ) k^-1 (</w:t>
      </w:r>
      <w:proofErr w:type="spellStart"/>
      <w:r w:rsidRPr="005D3EF5"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eastAsia="uk-UA"/>
        </w:rPr>
        <w:t>mod</w:t>
      </w:r>
      <w:proofErr w:type="spellEnd"/>
      <w:r w:rsidRPr="005D3EF5"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eastAsia="uk-UA"/>
        </w:rPr>
        <w:t xml:space="preserve"> p-1).</w:t>
      </w:r>
    </w:p>
    <w:p w14:paraId="0A4DA544" w14:textId="77777777" w:rsidR="00426DDF" w:rsidRPr="005D3EF5" w:rsidRDefault="005D3EF5" w:rsidP="005D3EF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eastAsia="uk-UA"/>
        </w:rPr>
      </w:pPr>
      <w:r w:rsidRPr="005D3EF5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lastRenderedPageBreak/>
        <w:t xml:space="preserve">4. Підписом повідомлення </w:t>
      </w:r>
      <w:r w:rsidRPr="005D3EF5"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eastAsia="uk-UA"/>
        </w:rPr>
        <w:t>M</w:t>
      </w:r>
      <w:r w:rsidRPr="005D3EF5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є пара </w:t>
      </w:r>
      <w:r w:rsidRPr="005D3EF5"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eastAsia="uk-UA"/>
        </w:rPr>
        <w:t>(</w:t>
      </w:r>
      <w:r w:rsidRPr="005D3EF5"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val="ru-RU" w:eastAsia="uk-UA"/>
        </w:rPr>
        <w:t xml:space="preserve"> </w:t>
      </w:r>
      <w:r w:rsidRPr="005D3EF5"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eastAsia="uk-UA"/>
        </w:rPr>
        <w:t>r,</w:t>
      </w:r>
      <w:r w:rsidRPr="005D3EF5"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val="ru-RU" w:eastAsia="uk-UA"/>
        </w:rPr>
        <w:t xml:space="preserve"> </w:t>
      </w:r>
      <w:r w:rsidRPr="005D3EF5"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eastAsia="uk-UA"/>
        </w:rPr>
        <w:t>s</w:t>
      </w:r>
      <w:r w:rsidRPr="005D3EF5"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val="ru-RU" w:eastAsia="uk-UA"/>
        </w:rPr>
        <w:t xml:space="preserve"> </w:t>
      </w:r>
      <w:r w:rsidRPr="005D3EF5"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eastAsia="uk-UA"/>
        </w:rPr>
        <w:t>).</w:t>
      </w:r>
    </w:p>
    <w:p w14:paraId="5FC9C7EA" w14:textId="77777777" w:rsidR="00426DDF" w:rsidRPr="005D3EF5" w:rsidRDefault="00426DDF" w:rsidP="005D3EF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eastAsia="uk-UA"/>
        </w:rPr>
      </w:pPr>
    </w:p>
    <w:p w14:paraId="5B074E46" w14:textId="77777777" w:rsidR="00426DDF" w:rsidRPr="005D3EF5" w:rsidRDefault="005D3EF5" w:rsidP="005D3EF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5D3EF5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Перевірка підпису</w:t>
      </w:r>
    </w:p>
    <w:p w14:paraId="4252AD58" w14:textId="77777777" w:rsidR="00426DDF" w:rsidRPr="005D3EF5" w:rsidRDefault="005D3EF5" w:rsidP="005D3EF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5D3EF5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Знаючи відкритий ключ </w:t>
      </w:r>
      <w:r w:rsidRPr="005D3EF5"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eastAsia="uk-UA"/>
        </w:rPr>
        <w:t xml:space="preserve">(p, g, y) </w:t>
      </w:r>
      <w:r w:rsidRPr="005D3EF5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та підпис </w:t>
      </w:r>
      <w:r w:rsidRPr="005D3EF5"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eastAsia="uk-UA"/>
        </w:rPr>
        <w:t>(r, s)</w:t>
      </w:r>
      <w:r w:rsidRPr="005D3EF5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, повідомлення </w:t>
      </w:r>
      <w:r w:rsidRPr="005D3EF5"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eastAsia="uk-UA"/>
        </w:rPr>
        <w:t>M</w:t>
      </w:r>
      <w:r w:rsidRPr="005D3EF5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перевіряється наступним чином:</w:t>
      </w:r>
    </w:p>
    <w:p w14:paraId="78D0E19B" w14:textId="77777777" w:rsidR="00426DDF" w:rsidRPr="005D3EF5" w:rsidRDefault="005D3EF5" w:rsidP="005D3EF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5D3EF5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1. Перевіряється здійснимість умов: </w:t>
      </w:r>
      <w:r w:rsidRPr="005D3EF5"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eastAsia="uk-UA"/>
        </w:rPr>
        <w:t>0&lt;r&lt;p</w:t>
      </w:r>
      <w:r w:rsidRPr="005D3EF5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і </w:t>
      </w:r>
      <w:r w:rsidRPr="005D3EF5"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eastAsia="uk-UA"/>
        </w:rPr>
        <w:t>0&lt;s&lt;p-1</w:t>
      </w:r>
      <w:r w:rsidRPr="005D3EF5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 Якщо хоча б одна з них не виконується, то підпис вважається невірним.</w:t>
      </w:r>
    </w:p>
    <w:p w14:paraId="006BF2F2" w14:textId="77777777" w:rsidR="00426DDF" w:rsidRPr="005D3EF5" w:rsidRDefault="005D3EF5" w:rsidP="005D3EF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uk-UA"/>
        </w:rPr>
      </w:pPr>
      <w:r w:rsidRPr="005D3EF5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2. Обчислюється дайджест </w:t>
      </w:r>
      <w:r w:rsidRPr="005D3EF5"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eastAsia="uk-UA"/>
        </w:rPr>
        <w:t>m=h(M</w:t>
      </w:r>
      <w:r w:rsidRPr="005D3EF5"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val="ru-RU" w:eastAsia="uk-UA"/>
        </w:rPr>
        <w:t>)</w:t>
      </w:r>
    </w:p>
    <w:p w14:paraId="4853D64D" w14:textId="77777777" w:rsidR="00426DDF" w:rsidRPr="005D3EF5" w:rsidRDefault="005D3EF5" w:rsidP="005D3EF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val="ru-RU" w:eastAsia="uk-UA"/>
        </w:rPr>
      </w:pPr>
      <w:r w:rsidRPr="005D3EF5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uk-UA"/>
        </w:rPr>
        <w:t xml:space="preserve">3. </w:t>
      </w:r>
      <w:r w:rsidRPr="005D3EF5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Підпис вважається вірним, якщо виконується порівняння:</w:t>
      </w:r>
      <w:r w:rsidRPr="005D3EF5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uk-UA"/>
        </w:rPr>
        <w:t xml:space="preserve"> </w:t>
      </w:r>
      <w:proofErr w:type="spellStart"/>
      <w:r w:rsidRPr="005D3EF5"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eastAsia="uk-UA"/>
        </w:rPr>
        <w:t>y^</w:t>
      </w:r>
      <w:proofErr w:type="gramStart"/>
      <w:r w:rsidRPr="005D3EF5"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eastAsia="uk-UA"/>
        </w:rPr>
        <w:t>r</w:t>
      </w:r>
      <w:proofErr w:type="spellEnd"/>
      <w:r w:rsidRPr="005D3EF5"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val="ru-RU" w:eastAsia="uk-UA"/>
        </w:rPr>
        <w:t xml:space="preserve">  </w:t>
      </w:r>
      <w:proofErr w:type="spellStart"/>
      <w:r w:rsidRPr="005D3EF5"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eastAsia="uk-UA"/>
        </w:rPr>
        <w:t>r</w:t>
      </w:r>
      <w:proofErr w:type="gramEnd"/>
      <w:r w:rsidRPr="005D3EF5"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eastAsia="uk-UA"/>
        </w:rPr>
        <w:t>^s</w:t>
      </w:r>
      <w:proofErr w:type="spellEnd"/>
      <w:r w:rsidRPr="005D3EF5"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val="ru-RU" w:eastAsia="uk-UA"/>
        </w:rPr>
        <w:t xml:space="preserve"> =</w:t>
      </w:r>
      <w:r w:rsidRPr="005D3EF5"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eastAsia="uk-UA"/>
        </w:rPr>
        <w:t xml:space="preserve"> </w:t>
      </w:r>
      <w:proofErr w:type="spellStart"/>
      <w:r w:rsidRPr="005D3EF5"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eastAsia="uk-UA"/>
        </w:rPr>
        <w:t>g^m</w:t>
      </w:r>
      <w:proofErr w:type="spellEnd"/>
      <w:r w:rsidRPr="005D3EF5"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val="ru-RU" w:eastAsia="uk-UA"/>
        </w:rPr>
        <w:t xml:space="preserve"> (</w:t>
      </w:r>
      <w:r w:rsidRPr="005D3EF5"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val="en-US" w:eastAsia="uk-UA"/>
        </w:rPr>
        <w:t>mod</w:t>
      </w:r>
      <w:r w:rsidRPr="005D3EF5"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val="ru-RU" w:eastAsia="uk-UA"/>
        </w:rPr>
        <w:t xml:space="preserve"> </w:t>
      </w:r>
      <w:r w:rsidRPr="005D3EF5"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val="en-US" w:eastAsia="uk-UA"/>
        </w:rPr>
        <w:t>p</w:t>
      </w:r>
      <w:r w:rsidRPr="005D3EF5"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val="ru-RU" w:eastAsia="uk-UA"/>
        </w:rPr>
        <w:t xml:space="preserve"> )</w:t>
      </w:r>
    </w:p>
    <w:p w14:paraId="53511E24" w14:textId="77777777" w:rsidR="00426DDF" w:rsidRPr="005D3EF5" w:rsidRDefault="005D3EF5" w:rsidP="005D3EF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val="ru-RU" w:eastAsia="uk-UA"/>
        </w:rPr>
      </w:pPr>
      <w:r w:rsidRPr="005D3EF5">
        <w:rPr>
          <w:noProof/>
          <w:sz w:val="28"/>
          <w:szCs w:val="28"/>
        </w:rPr>
        <w:drawing>
          <wp:anchor distT="0" distB="0" distL="0" distR="0" simplePos="0" relativeHeight="3" behindDoc="0" locked="0" layoutInCell="1" allowOverlap="1" wp14:anchorId="405814DD" wp14:editId="0E253F0D">
            <wp:simplePos x="0" y="0"/>
            <wp:positionH relativeFrom="page">
              <wp:align>center</wp:align>
            </wp:positionH>
            <wp:positionV relativeFrom="paragraph">
              <wp:posOffset>46355</wp:posOffset>
            </wp:positionV>
            <wp:extent cx="4142105" cy="4491355"/>
            <wp:effectExtent l="0" t="0" r="0" b="4445"/>
            <wp:wrapSquare wrapText="bothSides"/>
            <wp:docPr id="2" name="Зображення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105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FE2C08" w14:textId="77777777" w:rsidR="00426DDF" w:rsidRPr="005D3EF5" w:rsidRDefault="00426DDF" w:rsidP="005D3EF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val="ru-RU" w:eastAsia="uk-UA"/>
        </w:rPr>
      </w:pPr>
    </w:p>
    <w:p w14:paraId="56EC30C2" w14:textId="77777777" w:rsidR="00426DDF" w:rsidRPr="005D3EF5" w:rsidRDefault="00426DDF" w:rsidP="005D3EF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</w:p>
    <w:p w14:paraId="3E175400" w14:textId="77777777" w:rsidR="00426DDF" w:rsidRPr="005D3EF5" w:rsidRDefault="00426DDF" w:rsidP="005D3EF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</w:p>
    <w:p w14:paraId="1FFE4F74" w14:textId="77777777" w:rsidR="00426DDF" w:rsidRPr="005D3EF5" w:rsidRDefault="00426DDF" w:rsidP="005D3EF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uk-UA"/>
        </w:rPr>
      </w:pPr>
    </w:p>
    <w:p w14:paraId="7A3AEB9B" w14:textId="77777777" w:rsidR="00426DDF" w:rsidRPr="005D3EF5" w:rsidRDefault="00426DDF" w:rsidP="005D3EF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</w:p>
    <w:p w14:paraId="416D8AAD" w14:textId="77777777" w:rsidR="005D3EF5" w:rsidRDefault="005D3EF5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br w:type="page"/>
      </w:r>
    </w:p>
    <w:p w14:paraId="226DE1F2" w14:textId="77777777" w:rsidR="00426DDF" w:rsidRPr="005D3EF5" w:rsidRDefault="005D3EF5" w:rsidP="005D3EF5">
      <w:pPr>
        <w:spacing w:line="360" w:lineRule="auto"/>
        <w:ind w:firstLine="851"/>
        <w:jc w:val="both"/>
        <w:rPr>
          <w:sz w:val="28"/>
          <w:szCs w:val="28"/>
        </w:rPr>
      </w:pPr>
      <w:r w:rsidRPr="005D3EF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lastRenderedPageBreak/>
        <w:t xml:space="preserve">Висновок: </w:t>
      </w:r>
      <w:r w:rsidRPr="005D3E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Шифрування </w:t>
      </w:r>
      <w:r w:rsidRPr="005D3E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El</w:t>
      </w:r>
      <w:r w:rsidRPr="005D3E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D3E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Gamal</w:t>
      </w:r>
      <w:r w:rsidRPr="005D3E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відноситься до асиметричного шифрування та </w:t>
      </w:r>
      <w:proofErr w:type="spellStart"/>
      <w:r w:rsidRPr="005D3E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криптостійкості</w:t>
      </w:r>
      <w:proofErr w:type="spellEnd"/>
      <w:r w:rsidRPr="005D3E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5D3E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Криптостійкість</w:t>
      </w:r>
      <w:proofErr w:type="spellEnd"/>
      <w:r w:rsidRPr="005D3E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Ель-Гамаля і </w:t>
      </w:r>
      <w:proofErr w:type="spellStart"/>
      <w:r w:rsidRPr="005D3E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Діффі-Хеллмана</w:t>
      </w:r>
      <w:proofErr w:type="spellEnd"/>
      <w:r w:rsidRPr="005D3E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забезпечується проблемою </w:t>
      </w:r>
      <w:proofErr w:type="spellStart"/>
      <w:r w:rsidRPr="005D3E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вирахувань</w:t>
      </w:r>
      <w:proofErr w:type="spellEnd"/>
      <w:r w:rsidRPr="005D3E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дискретного логарифма. Алгоритм Ель-Гамаля являється логічним продовження </w:t>
      </w:r>
      <w:proofErr w:type="spellStart"/>
      <w:r w:rsidRPr="005D3E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алгоритма</w:t>
      </w:r>
      <w:proofErr w:type="spellEnd"/>
      <w:r w:rsidRPr="005D3E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3E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Діффі-Хеллмана</w:t>
      </w:r>
      <w:proofErr w:type="spellEnd"/>
      <w:r w:rsidRPr="005D3E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В алгоритмі Ель-Гамаля використовується математична функція операції піднесення в степінь по модулю простого числа. Алгоритм Ель-Гамаля використовується для шифрування/дешифрування повідомлень та створення </w:t>
      </w:r>
      <w:proofErr w:type="spellStart"/>
      <w:r w:rsidRPr="005D3E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електронноцифрового</w:t>
      </w:r>
      <w:proofErr w:type="spellEnd"/>
      <w:r w:rsidRPr="005D3E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підпису, а алгоритм </w:t>
      </w:r>
      <w:proofErr w:type="spellStart"/>
      <w:r w:rsidRPr="005D3E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Діффі-Хеллмана</w:t>
      </w:r>
      <w:proofErr w:type="spellEnd"/>
      <w:r w:rsidRPr="005D3E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використовується для генерації і розподілу ключів.</w:t>
      </w:r>
    </w:p>
    <w:sectPr w:rsidR="00426DDF" w:rsidRPr="005D3EF5">
      <w:pgSz w:w="11906" w:h="16838"/>
      <w:pgMar w:top="850" w:right="850" w:bottom="850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75807"/>
    <w:multiLevelType w:val="multilevel"/>
    <w:tmpl w:val="67744F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D56185"/>
    <w:multiLevelType w:val="multilevel"/>
    <w:tmpl w:val="E390AF8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5422E22"/>
    <w:multiLevelType w:val="multilevel"/>
    <w:tmpl w:val="362A68A4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440" w:hanging="18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lowerLetter"/>
      <w:lvlText w:val="%5."/>
      <w:lvlJc w:val="left"/>
      <w:pPr>
        <w:ind w:left="2880" w:hanging="360"/>
      </w:pPr>
    </w:lvl>
    <w:lvl w:ilvl="5">
      <w:start w:val="1"/>
      <w:numFmt w:val="lowerRoman"/>
      <w:lvlText w:val="%6."/>
      <w:lvlJc w:val="right"/>
      <w:pPr>
        <w:ind w:left="3600" w:hanging="180"/>
      </w:pPr>
    </w:lvl>
    <w:lvl w:ilvl="6">
      <w:start w:val="1"/>
      <w:numFmt w:val="decimal"/>
      <w:lvlText w:val="%7."/>
      <w:lvlJc w:val="left"/>
      <w:pPr>
        <w:ind w:left="4320" w:hanging="360"/>
      </w:pPr>
    </w:lvl>
    <w:lvl w:ilvl="7">
      <w:start w:val="1"/>
      <w:numFmt w:val="lowerLetter"/>
      <w:lvlText w:val="%8."/>
      <w:lvlJc w:val="left"/>
      <w:pPr>
        <w:ind w:left="5040" w:hanging="360"/>
      </w:pPr>
    </w:lvl>
    <w:lvl w:ilvl="8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79FE5C7B"/>
    <w:multiLevelType w:val="multilevel"/>
    <w:tmpl w:val="67744FAA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440" w:hanging="18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lowerLetter"/>
      <w:lvlText w:val="%5."/>
      <w:lvlJc w:val="left"/>
      <w:pPr>
        <w:ind w:left="2880" w:hanging="360"/>
      </w:pPr>
    </w:lvl>
    <w:lvl w:ilvl="5">
      <w:start w:val="1"/>
      <w:numFmt w:val="lowerRoman"/>
      <w:lvlText w:val="%6."/>
      <w:lvlJc w:val="right"/>
      <w:pPr>
        <w:ind w:left="3600" w:hanging="180"/>
      </w:pPr>
    </w:lvl>
    <w:lvl w:ilvl="6">
      <w:start w:val="1"/>
      <w:numFmt w:val="decimal"/>
      <w:lvlText w:val="%7."/>
      <w:lvlJc w:val="left"/>
      <w:pPr>
        <w:ind w:left="4320" w:hanging="360"/>
      </w:pPr>
    </w:lvl>
    <w:lvl w:ilvl="7">
      <w:start w:val="1"/>
      <w:numFmt w:val="lowerLetter"/>
      <w:lvlText w:val="%8."/>
      <w:lvlJc w:val="left"/>
      <w:pPr>
        <w:ind w:left="5040" w:hanging="360"/>
      </w:pPr>
    </w:lvl>
    <w:lvl w:ilvl="8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7E7F238E"/>
    <w:multiLevelType w:val="hybridMultilevel"/>
    <w:tmpl w:val="701678E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DDF"/>
    <w:rsid w:val="00426DDF"/>
    <w:rsid w:val="005D3EF5"/>
    <w:rsid w:val="0089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E83BC"/>
  <w15:docId w15:val="{873641CB-68D3-4D2A-B57B-FDFC4F6F3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45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Гіперпосилання"/>
    <w:basedOn w:val="DefaultParagraphFont"/>
    <w:uiPriority w:val="99"/>
    <w:unhideWhenUsed/>
    <w:rsid w:val="00585BDC"/>
    <w:rPr>
      <w:color w:val="0000FF"/>
      <w:u w:val="single"/>
    </w:rPr>
  </w:style>
  <w:style w:type="character" w:customStyle="1" w:styleId="a0">
    <w:name w:val="Текст выноски Знак"/>
    <w:basedOn w:val="DefaultParagraphFont"/>
    <w:uiPriority w:val="99"/>
    <w:semiHidden/>
    <w:qFormat/>
    <w:rsid w:val="00514AA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46B32"/>
    <w:rPr>
      <w:color w:val="605E5C"/>
      <w:shd w:val="clear" w:color="auto" w:fill="E1DFDD"/>
    </w:rPr>
  </w:style>
  <w:style w:type="character" w:customStyle="1" w:styleId="mwe-math-mathml-inline">
    <w:name w:val="mwe-math-mathml-inline"/>
    <w:basedOn w:val="DefaultParagraphFont"/>
    <w:qFormat/>
    <w:rsid w:val="00B64230"/>
  </w:style>
  <w:style w:type="character" w:styleId="PlaceholderText">
    <w:name w:val="Placeholder Text"/>
    <w:basedOn w:val="DefaultParagraphFont"/>
    <w:uiPriority w:val="99"/>
    <w:semiHidden/>
    <w:qFormat/>
    <w:rsid w:val="00CC7E1E"/>
    <w:rPr>
      <w:color w:val="808080"/>
    </w:rPr>
  </w:style>
  <w:style w:type="paragraph" w:customStyle="1" w:styleId="a1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2">
    <w:name w:val="Покажчик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uiPriority w:val="99"/>
    <w:semiHidden/>
    <w:unhideWhenUsed/>
    <w:qFormat/>
    <w:rsid w:val="00514AA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E809F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ListParagraph">
    <w:name w:val="List Paragraph"/>
    <w:basedOn w:val="Normal"/>
    <w:uiPriority w:val="34"/>
    <w:qFormat/>
    <w:rsid w:val="008F0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2154</TotalTime>
  <Pages>4</Pages>
  <Words>478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dc:description/>
  <cp:lastModifiedBy>Смбат Макиян</cp:lastModifiedBy>
  <cp:revision>24</cp:revision>
  <dcterms:created xsi:type="dcterms:W3CDTF">2019-03-01T08:36:00Z</dcterms:created>
  <dcterms:modified xsi:type="dcterms:W3CDTF">2019-04-05T03:25:00Z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