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ab/>
        <w:tab/>
        <w:t xml:space="preserve">Project Planning Phase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 25 June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Team ID: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LTVIP2025TMID32095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Project Name: EduTutor AI – Personalized Learning Platform with Generative AI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Maximum Marks: 5 Marks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Product Backlog, Sprint Schedule, and Estimation (4 Marks)</w:t>
      </w:r>
    </w:p>
    <w:tbl>
      <w:tblPr>
        <w:tblStyle w:val="Table1"/>
        <w:tblW w:w="8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0"/>
        <w:gridCol w:w="1449"/>
        <w:gridCol w:w="1144"/>
        <w:gridCol w:w="1529"/>
        <w:gridCol w:w="1078"/>
        <w:gridCol w:w="1145"/>
        <w:gridCol w:w="1185"/>
        <w:tblGridChange w:id="0">
          <w:tblGrid>
            <w:gridCol w:w="1100"/>
            <w:gridCol w:w="1449"/>
            <w:gridCol w:w="1144"/>
            <w:gridCol w:w="1529"/>
            <w:gridCol w:w="1078"/>
            <w:gridCol w:w="1145"/>
            <w:gridCol w:w="11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Team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User Registration &amp; Login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As a student, I can register using email and password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Harshitha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User Registration &amp; Login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As a student, I can login using email and password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Harshitha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User Registration &amp; Login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As a student, I can register/login using Google OAuth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Harshitha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Role Selection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After login, I can select role as 'Student' or 'Educator'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Harshitha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Quiz Generation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As a student, I can generate a quiz from a topic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Harshitha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Quiz Evaluation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As a student, I can submit answers and view scores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Harshitha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Course section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USN-7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As a student, I can select the course and learn the content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Harshitha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Download option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USN-8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As a educator,I can download the quiz history of the students 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Harshitha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Quiz History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USN-9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As a student, I can view previous quiz attempts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Harshitha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Educator Dashboard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USN-10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As an educator, I can view student quiz performance analytics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Harshitba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Student Data Panel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USN-11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As an educator, I can view individual student quiz data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Harshitha </w:t>
            </w:r>
          </w:p>
        </w:tc>
      </w:tr>
    </w:tbl>
    <w:p w:rsidR="00000000" w:rsidDel="00000000" w:rsidP="00000000" w:rsidRDefault="00000000" w:rsidRPr="00000000" w14:paraId="0000005B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/>
      </w:pPr>
      <w:r w:rsidDel="00000000" w:rsidR="00000000" w:rsidRPr="00000000">
        <w:rPr>
          <w:rtl w:val="0"/>
        </w:rPr>
        <w:t xml:space="preserve">Project Tracker, Velocity &amp; Burndown Chart (4 Marks)</w:t>
      </w:r>
    </w:p>
    <w:tbl>
      <w:tblPr>
        <w:tblStyle w:val="Table2"/>
        <w:tblW w:w="8629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32"/>
        <w:gridCol w:w="1232"/>
        <w:gridCol w:w="1233"/>
        <w:gridCol w:w="1232"/>
        <w:gridCol w:w="1234"/>
        <w:gridCol w:w="1234"/>
        <w:gridCol w:w="1233"/>
        <w:tblGridChange w:id="0">
          <w:tblGrid>
            <w:gridCol w:w="1232"/>
            <w:gridCol w:w="1232"/>
            <w:gridCol w:w="1233"/>
            <w:gridCol w:w="1232"/>
            <w:gridCol w:w="1234"/>
            <w:gridCol w:w="1234"/>
            <w:gridCol w:w="123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Story Points Completed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2 Days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20 June 2025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21 June 2025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21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2 Days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22 June  2025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23 June 2025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23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2 Days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24 June 2025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25 June 2025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25 June2025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2 Days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25 June 2025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26 June2025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80">
      <w:pPr>
        <w:pStyle w:val="Heading2"/>
        <w:rPr/>
      </w:pPr>
      <w:r w:rsidDel="00000000" w:rsidR="00000000" w:rsidRPr="00000000">
        <w:rPr>
          <w:rtl w:val="0"/>
        </w:rPr>
        <w:t xml:space="preserve">Velocity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Team Average Velocity (AV):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22 story points over 3 completed sprints (6 days)</w:t>
      </w:r>
    </w:p>
    <w:p w:rsidR="00000000" w:rsidDel="00000000" w:rsidP="00000000" w:rsidRDefault="00000000" w:rsidRPr="00000000" w14:paraId="00000083">
      <w:pPr>
        <w:rPr/>
      </w:pPr>
      <w:bookmarkStart w:colFirst="0" w:colLast="0" w:name="_heading=h.6nflt9tlmo73" w:id="0"/>
      <w:bookmarkEnd w:id="0"/>
      <w:r w:rsidDel="00000000" w:rsidR="00000000" w:rsidRPr="00000000">
        <w:rPr>
          <w:rtl w:val="0"/>
        </w:rPr>
        <w:t xml:space="preserve">AV = 22 / 6 = ~3.66story points/day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DnEtsonxC9LoF9z2XcrnMPW5hQ==">CgMxLjAyDmguNm5mbHQ5dGxtbzczOAByITFhLXI4cGZtTlNtd0J1QWF1MlpEMUZ0czJKblJpTGkyTA==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