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197" w:rsidRPr="00E85AAC" w:rsidRDefault="00A45197" w:rsidP="00627582">
      <w:pPr>
        <w:rPr>
          <w:rFonts w:ascii="Arial" w:hAnsi="Arial" w:cs="Arial"/>
          <w:sz w:val="24"/>
          <w:szCs w:val="24"/>
        </w:rPr>
      </w:pPr>
    </w:p>
    <w:p w:rsidR="00627582" w:rsidRPr="00E85AAC" w:rsidRDefault="00627582" w:rsidP="00627582">
      <w:pPr>
        <w:rPr>
          <w:rFonts w:ascii="Arial" w:hAnsi="Arial" w:cs="Arial"/>
          <w:sz w:val="24"/>
          <w:szCs w:val="24"/>
        </w:rPr>
      </w:pPr>
    </w:p>
    <w:p w:rsidR="00627582" w:rsidRDefault="00627582" w:rsidP="00627582">
      <w:pPr>
        <w:rPr>
          <w:rFonts w:ascii="Arial" w:hAnsi="Arial" w:cs="Arial"/>
          <w:sz w:val="24"/>
          <w:szCs w:val="24"/>
        </w:rPr>
      </w:pPr>
    </w:p>
    <w:p w:rsidR="00E85AAC" w:rsidRPr="00E85AAC" w:rsidRDefault="00E85AAC" w:rsidP="00627582">
      <w:pPr>
        <w:rPr>
          <w:rFonts w:ascii="Arial" w:hAnsi="Arial" w:cs="Arial"/>
          <w:sz w:val="24"/>
          <w:szCs w:val="24"/>
        </w:rPr>
      </w:pPr>
    </w:p>
    <w:p w:rsidR="00627582" w:rsidRDefault="00627582" w:rsidP="00627582">
      <w:pPr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Paso a paso para crear usuario</w:t>
      </w:r>
      <w:r w:rsidR="00E85AAC">
        <w:rPr>
          <w:rFonts w:ascii="Arial" w:hAnsi="Arial" w:cs="Arial"/>
          <w:sz w:val="24"/>
          <w:szCs w:val="24"/>
        </w:rPr>
        <w:t>s y grupos</w:t>
      </w:r>
      <w:r w:rsidRPr="00E85AAC">
        <w:rPr>
          <w:rFonts w:ascii="Arial" w:hAnsi="Arial" w:cs="Arial"/>
          <w:sz w:val="24"/>
          <w:szCs w:val="24"/>
        </w:rPr>
        <w:t xml:space="preserve"> (Esto lo hará el usuario administrador)</w:t>
      </w:r>
    </w:p>
    <w:p w:rsidR="00E85AAC" w:rsidRDefault="00E85AAC" w:rsidP="00627582">
      <w:pPr>
        <w:rPr>
          <w:rFonts w:ascii="Arial" w:hAnsi="Arial" w:cs="Arial"/>
          <w:sz w:val="24"/>
          <w:szCs w:val="24"/>
        </w:rPr>
      </w:pPr>
    </w:p>
    <w:p w:rsidR="00E85AAC" w:rsidRPr="00E85AAC" w:rsidRDefault="00840205" w:rsidP="006275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Creación </w:t>
      </w:r>
      <w:r w:rsidR="00E85AAC" w:rsidRPr="00E85AAC">
        <w:rPr>
          <w:rFonts w:ascii="Arial" w:hAnsi="Arial" w:cs="Arial"/>
          <w:b/>
          <w:sz w:val="24"/>
          <w:szCs w:val="24"/>
        </w:rPr>
        <w:t>Usuario:</w:t>
      </w:r>
    </w:p>
    <w:p w:rsidR="00627582" w:rsidRPr="00E85AAC" w:rsidRDefault="00627582" w:rsidP="0062758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Ingresar a la plataforma</w:t>
      </w:r>
    </w:p>
    <w:p w:rsidR="00627582" w:rsidRDefault="00627582" w:rsidP="0062758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Dirigirse a la siguiente ruta: Aplicaciones – General – Administración – Seguridad – Usuario</w:t>
      </w:r>
    </w:p>
    <w:p w:rsidR="007048C5" w:rsidRDefault="0065012B" w:rsidP="006501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</w:t>
      </w:r>
    </w:p>
    <w:p w:rsidR="007048C5" w:rsidRDefault="0065012B" w:rsidP="006501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todos los campos solicitados</w:t>
      </w:r>
    </w:p>
    <w:p w:rsidR="0065012B" w:rsidRDefault="0065012B" w:rsidP="006501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Guardar.</w:t>
      </w:r>
    </w:p>
    <w:p w:rsidR="0065012B" w:rsidRDefault="0065012B" w:rsidP="006501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paso saldrá otro pantallazo y éste es para la asignación de permisos sea por modelo</w:t>
      </w:r>
      <w:r w:rsidR="007048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grupos.</w:t>
      </w:r>
    </w:p>
    <w:p w:rsidR="00840205" w:rsidRPr="000867FC" w:rsidRDefault="0065012B" w:rsidP="000867F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867FC">
        <w:rPr>
          <w:rFonts w:ascii="Arial" w:hAnsi="Arial" w:cs="Arial"/>
          <w:b/>
          <w:sz w:val="24"/>
          <w:szCs w:val="24"/>
        </w:rPr>
        <w:t>Modelo:</w:t>
      </w:r>
    </w:p>
    <w:p w:rsidR="0065012B" w:rsidRDefault="007048C5" w:rsidP="0065012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</w:t>
      </w:r>
    </w:p>
    <w:p w:rsidR="007048C5" w:rsidRDefault="007048C5" w:rsidP="008402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módulo</w:t>
      </w:r>
    </w:p>
    <w:p w:rsidR="007048C5" w:rsidRDefault="007048C5" w:rsidP="008402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acciones para los determinados permisos:</w:t>
      </w:r>
    </w:p>
    <w:p w:rsidR="007048C5" w:rsidRPr="007048C5" w:rsidRDefault="007048C5" w:rsidP="007048C5">
      <w:pPr>
        <w:rPr>
          <w:rFonts w:ascii="Arial" w:hAnsi="Arial" w:cs="Arial"/>
          <w:sz w:val="24"/>
          <w:szCs w:val="24"/>
        </w:rPr>
      </w:pPr>
      <w:r w:rsidRPr="007048C5">
        <w:rPr>
          <w:rFonts w:ascii="Arial" w:hAnsi="Arial" w:cs="Arial"/>
          <w:sz w:val="24"/>
          <w:szCs w:val="24"/>
        </w:rPr>
        <w:t xml:space="preserve">Lista y </w:t>
      </w:r>
      <w:r>
        <w:rPr>
          <w:rFonts w:ascii="Arial" w:hAnsi="Arial" w:cs="Arial"/>
          <w:sz w:val="24"/>
          <w:szCs w:val="24"/>
        </w:rPr>
        <w:t>detalle</w:t>
      </w:r>
      <w:r w:rsidRPr="007048C5">
        <w:rPr>
          <w:rFonts w:ascii="Arial" w:hAnsi="Arial" w:cs="Arial"/>
          <w:sz w:val="24"/>
          <w:szCs w:val="24"/>
        </w:rPr>
        <w:t xml:space="preserve"> son acciones de visualización</w:t>
      </w:r>
      <w:r>
        <w:rPr>
          <w:rFonts w:ascii="Arial" w:hAnsi="Arial" w:cs="Arial"/>
          <w:sz w:val="24"/>
          <w:szCs w:val="24"/>
        </w:rPr>
        <w:t>; n</w:t>
      </w:r>
      <w:r w:rsidRPr="007048C5">
        <w:rPr>
          <w:rFonts w:ascii="Arial" w:hAnsi="Arial" w:cs="Arial"/>
          <w:sz w:val="24"/>
          <w:szCs w:val="24"/>
        </w:rPr>
        <w:t>uevo es usado para ingresar registros</w:t>
      </w:r>
      <w:r>
        <w:rPr>
          <w:rFonts w:ascii="Arial" w:hAnsi="Arial" w:cs="Arial"/>
          <w:sz w:val="24"/>
          <w:szCs w:val="24"/>
        </w:rPr>
        <w:t>; autorizar cierra el registro aun dando la opción de editarlo; aprobar cierra definitivamente y anular en caso que lo requiera.</w:t>
      </w:r>
    </w:p>
    <w:p w:rsidR="007048C5" w:rsidRPr="007048C5" w:rsidRDefault="007048C5" w:rsidP="008402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048C5">
        <w:rPr>
          <w:rFonts w:ascii="Arial" w:hAnsi="Arial" w:cs="Arial"/>
          <w:sz w:val="24"/>
          <w:szCs w:val="24"/>
        </w:rPr>
        <w:t>Seleccionar la lista de permisos</w:t>
      </w:r>
    </w:p>
    <w:p w:rsidR="00840205" w:rsidRPr="00D55E7B" w:rsidRDefault="007048C5" w:rsidP="00D55E7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</w:t>
      </w:r>
    </w:p>
    <w:p w:rsidR="00627582" w:rsidRDefault="00627582" w:rsidP="00627582">
      <w:pPr>
        <w:rPr>
          <w:rFonts w:ascii="Arial" w:hAnsi="Arial" w:cs="Arial"/>
          <w:sz w:val="24"/>
          <w:szCs w:val="24"/>
        </w:rPr>
      </w:pPr>
    </w:p>
    <w:p w:rsidR="00627582" w:rsidRPr="00E85AAC" w:rsidRDefault="00627582" w:rsidP="00627582">
      <w:pPr>
        <w:rPr>
          <w:rFonts w:ascii="Arial" w:hAnsi="Arial" w:cs="Arial"/>
          <w:sz w:val="24"/>
          <w:szCs w:val="24"/>
        </w:rPr>
      </w:pPr>
    </w:p>
    <w:p w:rsidR="00E85AAC" w:rsidRPr="00E85AAC" w:rsidRDefault="00840205" w:rsidP="00E85A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Creación </w:t>
      </w:r>
      <w:r w:rsidR="00E85AAC" w:rsidRPr="00E85AAC">
        <w:rPr>
          <w:rFonts w:ascii="Arial" w:hAnsi="Arial" w:cs="Arial"/>
          <w:b/>
          <w:sz w:val="24"/>
          <w:szCs w:val="24"/>
        </w:rPr>
        <w:t>Grupo:</w:t>
      </w:r>
    </w:p>
    <w:p w:rsidR="00E85AAC" w:rsidRPr="00E85AAC" w:rsidRDefault="00627582" w:rsidP="00E85AA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Ingresar a la plataforma</w:t>
      </w:r>
    </w:p>
    <w:p w:rsidR="00627582" w:rsidRPr="00E85AAC" w:rsidRDefault="00627582" w:rsidP="00E85AA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Dirigirse a la siguiente ruta: Aplicaciones – General – Administración – Seguridad – Grupo</w:t>
      </w:r>
    </w:p>
    <w:p w:rsidR="00627582" w:rsidRPr="00E85AAC" w:rsidRDefault="00E85AAC" w:rsidP="006275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utilizado para agrupar en uno solo una cantidad determinada de permisos, ejemplo, el grupo “x” es usado sólo para quienes ingresen a “Recurso Humano”, el grupo “y” es usado sólo para quienes tendrán acceso a “Cartera”</w:t>
      </w:r>
    </w:p>
    <w:p w:rsidR="00627582" w:rsidRDefault="00627582" w:rsidP="00627582">
      <w:pPr>
        <w:rPr>
          <w:rFonts w:ascii="Arial" w:hAnsi="Arial" w:cs="Arial"/>
          <w:sz w:val="24"/>
          <w:szCs w:val="24"/>
        </w:rPr>
      </w:pPr>
    </w:p>
    <w:p w:rsidR="00627582" w:rsidRPr="00E85AAC" w:rsidRDefault="00627582" w:rsidP="00627582">
      <w:pPr>
        <w:rPr>
          <w:rFonts w:ascii="Arial" w:hAnsi="Arial" w:cs="Arial"/>
          <w:sz w:val="24"/>
          <w:szCs w:val="24"/>
        </w:rPr>
      </w:pPr>
    </w:p>
    <w:sectPr w:rsidR="00627582" w:rsidRPr="00E85AA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F8" w:rsidRDefault="009E39F8" w:rsidP="00954BAD">
      <w:r>
        <w:separator/>
      </w:r>
    </w:p>
  </w:endnote>
  <w:endnote w:type="continuationSeparator" w:id="0">
    <w:p w:rsidR="009E39F8" w:rsidRDefault="009E39F8" w:rsidP="0095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F8" w:rsidRDefault="009E39F8" w:rsidP="00954BAD">
      <w:r>
        <w:separator/>
      </w:r>
    </w:p>
  </w:footnote>
  <w:footnote w:type="continuationSeparator" w:id="0">
    <w:p w:rsidR="009E39F8" w:rsidRDefault="009E39F8" w:rsidP="00954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E7B" w:rsidRDefault="00954BAD" w:rsidP="00D55E7B">
    <w:pPr>
      <w:pStyle w:val="Encabezado"/>
      <w:jc w:val="center"/>
      <w:rPr>
        <w:rFonts w:ascii="Arial" w:hAnsi="Arial" w:cs="Arial"/>
        <w:b/>
        <w:sz w:val="36"/>
        <w:szCs w:val="36"/>
      </w:rPr>
    </w:pPr>
    <w:r w:rsidRPr="00B93A5E">
      <w:rPr>
        <w:rFonts w:ascii="Arial" w:hAnsi="Arial" w:cs="Arial"/>
        <w:b/>
        <w:noProof/>
        <w:sz w:val="36"/>
        <w:szCs w:val="36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488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 para car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3A5E">
      <w:rPr>
        <w:rFonts w:ascii="Arial" w:hAnsi="Arial" w:cs="Arial"/>
        <w:b/>
        <w:sz w:val="36"/>
        <w:szCs w:val="36"/>
      </w:rPr>
      <w:t>MANUAL</w:t>
    </w:r>
  </w:p>
  <w:p w:rsidR="00954BAD" w:rsidRDefault="00840205" w:rsidP="00D55E7B">
    <w:pPr>
      <w:pStyle w:val="Encabezado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SEGURIDAD</w:t>
    </w:r>
  </w:p>
  <w:p w:rsidR="00840205" w:rsidRPr="00B93A5E" w:rsidRDefault="00840205" w:rsidP="00B93A5E">
    <w:pPr>
      <w:pStyle w:val="Encabezado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CREAR USUARIO Y GRUPO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DE1"/>
    <w:multiLevelType w:val="hybridMultilevel"/>
    <w:tmpl w:val="14A0B310"/>
    <w:lvl w:ilvl="0" w:tplc="F40ADE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B24F3"/>
    <w:multiLevelType w:val="hybridMultilevel"/>
    <w:tmpl w:val="A0380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23998"/>
    <w:multiLevelType w:val="hybridMultilevel"/>
    <w:tmpl w:val="A804518C"/>
    <w:lvl w:ilvl="0" w:tplc="BA1EAB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81C2F"/>
    <w:multiLevelType w:val="hybridMultilevel"/>
    <w:tmpl w:val="DC44A7CC"/>
    <w:lvl w:ilvl="0" w:tplc="E2D245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6199"/>
    <w:multiLevelType w:val="hybridMultilevel"/>
    <w:tmpl w:val="3894FA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92BC2"/>
    <w:multiLevelType w:val="hybridMultilevel"/>
    <w:tmpl w:val="DA9C2C8C"/>
    <w:lvl w:ilvl="0" w:tplc="757C7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3C2178"/>
    <w:multiLevelType w:val="hybridMultilevel"/>
    <w:tmpl w:val="279CF62C"/>
    <w:lvl w:ilvl="0" w:tplc="BA1EAB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421139"/>
    <w:multiLevelType w:val="hybridMultilevel"/>
    <w:tmpl w:val="5170CC72"/>
    <w:lvl w:ilvl="0" w:tplc="EDB02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C2C0B"/>
    <w:multiLevelType w:val="hybridMultilevel"/>
    <w:tmpl w:val="6F20BB6C"/>
    <w:lvl w:ilvl="0" w:tplc="BA1EAB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A65CF"/>
    <w:multiLevelType w:val="hybridMultilevel"/>
    <w:tmpl w:val="102238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53D97"/>
    <w:multiLevelType w:val="hybridMultilevel"/>
    <w:tmpl w:val="660E8FAA"/>
    <w:lvl w:ilvl="0" w:tplc="D6342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D"/>
    <w:rsid w:val="000867FC"/>
    <w:rsid w:val="00192446"/>
    <w:rsid w:val="003E0E8B"/>
    <w:rsid w:val="004A6A47"/>
    <w:rsid w:val="00627582"/>
    <w:rsid w:val="0065012B"/>
    <w:rsid w:val="007048C5"/>
    <w:rsid w:val="00840205"/>
    <w:rsid w:val="008C4045"/>
    <w:rsid w:val="00944DDD"/>
    <w:rsid w:val="00954BAD"/>
    <w:rsid w:val="009E39F8"/>
    <w:rsid w:val="009F0201"/>
    <w:rsid w:val="00A10863"/>
    <w:rsid w:val="00A45197"/>
    <w:rsid w:val="00A61313"/>
    <w:rsid w:val="00AE63DD"/>
    <w:rsid w:val="00B93A5E"/>
    <w:rsid w:val="00CA0C0A"/>
    <w:rsid w:val="00D55E7B"/>
    <w:rsid w:val="00DF46E9"/>
    <w:rsid w:val="00E85AAC"/>
    <w:rsid w:val="00EF3BC3"/>
    <w:rsid w:val="00F17A91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D5E20C-B2AE-4FD2-A8D5-708C4B38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B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BAD"/>
  </w:style>
  <w:style w:type="paragraph" w:styleId="Piedepgina">
    <w:name w:val="footer"/>
    <w:basedOn w:val="Normal"/>
    <w:link w:val="PiedepginaCar"/>
    <w:uiPriority w:val="99"/>
    <w:unhideWhenUsed/>
    <w:rsid w:val="00954B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BAD"/>
  </w:style>
  <w:style w:type="paragraph" w:styleId="Prrafodelista">
    <w:name w:val="List Paragraph"/>
    <w:basedOn w:val="Normal"/>
    <w:uiPriority w:val="34"/>
    <w:qFormat/>
    <w:rsid w:val="0094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1F13-1F41-4CD6-993C-8060E18E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10</cp:revision>
  <dcterms:created xsi:type="dcterms:W3CDTF">2019-11-29T12:59:00Z</dcterms:created>
  <dcterms:modified xsi:type="dcterms:W3CDTF">2020-01-27T15:57:00Z</dcterms:modified>
</cp:coreProperties>
</file>