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2D5BE" w14:textId="77777777" w:rsidR="004373B6" w:rsidRPr="004373B6" w:rsidRDefault="004373B6" w:rsidP="004373B6">
      <w:pPr>
        <w:pStyle w:val="Title"/>
        <w:rPr>
          <w:b/>
          <w:bCs/>
          <w:sz w:val="52"/>
          <w:szCs w:val="52"/>
        </w:rPr>
      </w:pPr>
      <w:r w:rsidRPr="004373B6">
        <w:rPr>
          <w:b/>
          <w:bCs/>
          <w:sz w:val="52"/>
          <w:szCs w:val="52"/>
        </w:rPr>
        <w:t>Explainable AI for Regulatory Compliance in Blockchain Apps</w:t>
      </w:r>
    </w:p>
    <w:p w14:paraId="3BDE9D03" w14:textId="30718678" w:rsidR="004373B6" w:rsidRPr="004373B6" w:rsidRDefault="004373B6" w:rsidP="004373B6">
      <w:pPr>
        <w:pStyle w:val="Heading1"/>
        <w:jc w:val="both"/>
        <w:rPr>
          <w:sz w:val="36"/>
          <w:szCs w:val="36"/>
          <w:u w:val="single"/>
        </w:rPr>
      </w:pPr>
      <w:r w:rsidRPr="004373B6">
        <w:rPr>
          <w:sz w:val="36"/>
          <w:szCs w:val="36"/>
          <w:u w:val="single"/>
        </w:rPr>
        <w:t>Aim</w:t>
      </w:r>
      <w:r w:rsidRPr="004373B6">
        <w:rPr>
          <w:sz w:val="36"/>
          <w:szCs w:val="36"/>
          <w:u w:val="single"/>
        </w:rPr>
        <w:t>:</w:t>
      </w:r>
    </w:p>
    <w:p w14:paraId="663A3E66" w14:textId="77777777" w:rsidR="004373B6" w:rsidRPr="004373B6" w:rsidRDefault="004373B6" w:rsidP="004373B6">
      <w:pPr>
        <w:jc w:val="both"/>
        <w:rPr>
          <w:sz w:val="28"/>
          <w:szCs w:val="28"/>
        </w:rPr>
      </w:pPr>
      <w:r w:rsidRPr="004373B6">
        <w:rPr>
          <w:sz w:val="28"/>
          <w:szCs w:val="28"/>
        </w:rPr>
        <w:t>This project introduces explainable AI (XAI) to ensure interpretability of decisions in blockchain regulatory compliance.</w:t>
      </w:r>
    </w:p>
    <w:p w14:paraId="6378C5BD" w14:textId="0E407F77" w:rsidR="004373B6" w:rsidRPr="004373B6" w:rsidRDefault="004373B6" w:rsidP="004373B6">
      <w:pPr>
        <w:pStyle w:val="Heading1"/>
        <w:jc w:val="both"/>
        <w:rPr>
          <w:sz w:val="36"/>
          <w:szCs w:val="36"/>
          <w:u w:val="single"/>
        </w:rPr>
      </w:pPr>
      <w:r w:rsidRPr="004373B6">
        <w:rPr>
          <w:sz w:val="36"/>
          <w:szCs w:val="36"/>
          <w:u w:val="single"/>
        </w:rPr>
        <w:t>Dataset</w:t>
      </w:r>
      <w:r w:rsidRPr="004373B6">
        <w:rPr>
          <w:sz w:val="36"/>
          <w:szCs w:val="36"/>
          <w:u w:val="single"/>
        </w:rPr>
        <w:t>:</w:t>
      </w:r>
    </w:p>
    <w:p w14:paraId="49E9036F" w14:textId="77777777" w:rsidR="004373B6" w:rsidRPr="004373B6" w:rsidRDefault="004373B6" w:rsidP="004373B6">
      <w:pPr>
        <w:jc w:val="both"/>
        <w:rPr>
          <w:sz w:val="28"/>
          <w:szCs w:val="28"/>
          <w:lang w:val="en-IN"/>
        </w:rPr>
      </w:pPr>
      <w:r w:rsidRPr="004373B6">
        <w:rPr>
          <w:sz w:val="28"/>
          <w:szCs w:val="28"/>
          <w:lang w:val="en-IN"/>
        </w:rPr>
        <w:t>The dataset for this project is a comprehensive synthetic representation of blockchain smart contract and audit data designed to simulate real-world regulatory compliance scenarios. It integrates multiple facets of blockchain transaction and contract information to enable effective machine learning and explainability.</w:t>
      </w:r>
    </w:p>
    <w:p w14:paraId="0B358A2D" w14:textId="77777777" w:rsidR="004373B6" w:rsidRPr="004373B6" w:rsidRDefault="004373B6" w:rsidP="004373B6">
      <w:pPr>
        <w:jc w:val="both"/>
        <w:rPr>
          <w:b/>
          <w:bCs/>
          <w:sz w:val="28"/>
          <w:szCs w:val="28"/>
          <w:lang w:val="en-IN"/>
        </w:rPr>
      </w:pPr>
      <w:r w:rsidRPr="004373B6">
        <w:rPr>
          <w:b/>
          <w:bCs/>
          <w:sz w:val="28"/>
          <w:szCs w:val="28"/>
          <w:lang w:val="en-IN"/>
        </w:rPr>
        <w:t>Components</w:t>
      </w:r>
    </w:p>
    <w:p w14:paraId="20029373" w14:textId="77777777" w:rsidR="004373B6" w:rsidRPr="004373B6" w:rsidRDefault="004373B6" w:rsidP="004373B6">
      <w:pPr>
        <w:numPr>
          <w:ilvl w:val="0"/>
          <w:numId w:val="2"/>
        </w:numPr>
        <w:jc w:val="both"/>
        <w:rPr>
          <w:sz w:val="28"/>
          <w:szCs w:val="28"/>
          <w:lang w:val="en-IN"/>
        </w:rPr>
      </w:pPr>
      <w:r w:rsidRPr="004373B6">
        <w:rPr>
          <w:b/>
          <w:bCs/>
          <w:sz w:val="28"/>
          <w:szCs w:val="28"/>
          <w:lang w:val="en-IN"/>
        </w:rPr>
        <w:t>Smart Contract Decision Logs</w:t>
      </w:r>
    </w:p>
    <w:p w14:paraId="1DDF77F9" w14:textId="77777777" w:rsidR="004373B6" w:rsidRPr="004373B6" w:rsidRDefault="004373B6" w:rsidP="004373B6">
      <w:pPr>
        <w:numPr>
          <w:ilvl w:val="1"/>
          <w:numId w:val="2"/>
        </w:numPr>
        <w:jc w:val="both"/>
        <w:rPr>
          <w:sz w:val="28"/>
          <w:szCs w:val="28"/>
          <w:lang w:val="en-IN"/>
        </w:rPr>
      </w:pPr>
      <w:r w:rsidRPr="004373B6">
        <w:rPr>
          <w:sz w:val="28"/>
          <w:szCs w:val="28"/>
          <w:lang w:val="en-IN"/>
        </w:rPr>
        <w:t>Unique contract identifiers, contract types (DeFi, NFT, Token, Governance, Bridge), and deployment metadata.</w:t>
      </w:r>
    </w:p>
    <w:p w14:paraId="210A5317" w14:textId="77777777" w:rsidR="004373B6" w:rsidRPr="004373B6" w:rsidRDefault="004373B6" w:rsidP="004373B6">
      <w:pPr>
        <w:numPr>
          <w:ilvl w:val="1"/>
          <w:numId w:val="2"/>
        </w:numPr>
        <w:jc w:val="both"/>
        <w:rPr>
          <w:sz w:val="28"/>
          <w:szCs w:val="28"/>
          <w:lang w:val="en-IN"/>
        </w:rPr>
      </w:pPr>
      <w:r w:rsidRPr="004373B6">
        <w:rPr>
          <w:sz w:val="28"/>
          <w:szCs w:val="28"/>
          <w:lang w:val="en-IN"/>
        </w:rPr>
        <w:t>Blockchain-native metrics including gas limits, gas used, contract size, function and external call counts.</w:t>
      </w:r>
    </w:p>
    <w:p w14:paraId="242265B6" w14:textId="77777777" w:rsidR="004373B6" w:rsidRPr="004373B6" w:rsidRDefault="004373B6" w:rsidP="004373B6">
      <w:pPr>
        <w:numPr>
          <w:ilvl w:val="1"/>
          <w:numId w:val="2"/>
        </w:numPr>
        <w:jc w:val="both"/>
        <w:rPr>
          <w:sz w:val="28"/>
          <w:szCs w:val="28"/>
          <w:lang w:val="en-IN"/>
        </w:rPr>
      </w:pPr>
      <w:r w:rsidRPr="004373B6">
        <w:rPr>
          <w:sz w:val="28"/>
          <w:szCs w:val="28"/>
          <w:lang w:val="en-IN"/>
        </w:rPr>
        <w:t>Security and complexity scores derived from static analysis or audit reports.</w:t>
      </w:r>
    </w:p>
    <w:p w14:paraId="56A4AE1D" w14:textId="77777777" w:rsidR="004373B6" w:rsidRPr="004373B6" w:rsidRDefault="004373B6" w:rsidP="004373B6">
      <w:pPr>
        <w:numPr>
          <w:ilvl w:val="1"/>
          <w:numId w:val="2"/>
        </w:numPr>
        <w:jc w:val="both"/>
        <w:rPr>
          <w:sz w:val="28"/>
          <w:szCs w:val="28"/>
          <w:lang w:val="en-IN"/>
        </w:rPr>
      </w:pPr>
      <w:r w:rsidRPr="004373B6">
        <w:rPr>
          <w:sz w:val="28"/>
          <w:szCs w:val="28"/>
          <w:lang w:val="en-IN"/>
        </w:rPr>
        <w:t>Labels indicating compliance status (Compliant, Non-Compliant, Under Review) and risk level classification (Low to Critical).</w:t>
      </w:r>
    </w:p>
    <w:p w14:paraId="06B874D1" w14:textId="77777777" w:rsidR="004373B6" w:rsidRPr="004373B6" w:rsidRDefault="004373B6" w:rsidP="004373B6">
      <w:pPr>
        <w:numPr>
          <w:ilvl w:val="1"/>
          <w:numId w:val="2"/>
        </w:numPr>
        <w:jc w:val="both"/>
        <w:rPr>
          <w:sz w:val="28"/>
          <w:szCs w:val="28"/>
          <w:lang w:val="en-IN"/>
        </w:rPr>
      </w:pPr>
      <w:r w:rsidRPr="004373B6">
        <w:rPr>
          <w:sz w:val="28"/>
          <w:szCs w:val="28"/>
          <w:lang w:val="en-IN"/>
        </w:rPr>
        <w:t>Flags for KYC verification status, vulnerabilities, audit requirements, and jurisdictional attributes.</w:t>
      </w:r>
    </w:p>
    <w:p w14:paraId="6D662714" w14:textId="77777777" w:rsidR="004373B6" w:rsidRPr="004373B6" w:rsidRDefault="004373B6" w:rsidP="004373B6">
      <w:pPr>
        <w:numPr>
          <w:ilvl w:val="0"/>
          <w:numId w:val="2"/>
        </w:numPr>
        <w:jc w:val="both"/>
        <w:rPr>
          <w:sz w:val="28"/>
          <w:szCs w:val="28"/>
          <w:lang w:val="en-IN"/>
        </w:rPr>
      </w:pPr>
      <w:r w:rsidRPr="004373B6">
        <w:rPr>
          <w:b/>
          <w:bCs/>
          <w:sz w:val="28"/>
          <w:szCs w:val="28"/>
          <w:lang w:val="en-IN"/>
        </w:rPr>
        <w:t>Audit Trail Data</w:t>
      </w:r>
    </w:p>
    <w:p w14:paraId="02F60A1A" w14:textId="77777777" w:rsidR="004373B6" w:rsidRPr="004373B6" w:rsidRDefault="004373B6" w:rsidP="004373B6">
      <w:pPr>
        <w:numPr>
          <w:ilvl w:val="1"/>
          <w:numId w:val="2"/>
        </w:numPr>
        <w:jc w:val="both"/>
        <w:rPr>
          <w:sz w:val="28"/>
          <w:szCs w:val="28"/>
          <w:lang w:val="en-IN"/>
        </w:rPr>
      </w:pPr>
      <w:r w:rsidRPr="004373B6">
        <w:rPr>
          <w:sz w:val="28"/>
          <w:szCs w:val="28"/>
          <w:lang w:val="en-IN"/>
        </w:rPr>
        <w:t>Detailed audit entries for smart contracts including number and severity of findings, resolution times, and regulatory impacts.</w:t>
      </w:r>
    </w:p>
    <w:p w14:paraId="33EE4736" w14:textId="77777777" w:rsidR="004373B6" w:rsidRPr="004373B6" w:rsidRDefault="004373B6" w:rsidP="004373B6">
      <w:pPr>
        <w:numPr>
          <w:ilvl w:val="1"/>
          <w:numId w:val="2"/>
        </w:numPr>
        <w:jc w:val="both"/>
        <w:rPr>
          <w:sz w:val="28"/>
          <w:szCs w:val="28"/>
          <w:lang w:val="en-IN"/>
        </w:rPr>
      </w:pPr>
      <w:r w:rsidRPr="004373B6">
        <w:rPr>
          <w:sz w:val="28"/>
          <w:szCs w:val="28"/>
          <w:lang w:val="en-IN"/>
        </w:rPr>
        <w:lastRenderedPageBreak/>
        <w:t>Compliance scores reflecting audit assessments and actions required flags indicating follow-ups.</w:t>
      </w:r>
    </w:p>
    <w:p w14:paraId="572EAC33" w14:textId="77777777" w:rsidR="004373B6" w:rsidRPr="004373B6" w:rsidRDefault="004373B6" w:rsidP="004373B6">
      <w:pPr>
        <w:numPr>
          <w:ilvl w:val="1"/>
          <w:numId w:val="2"/>
        </w:numPr>
        <w:jc w:val="both"/>
        <w:rPr>
          <w:sz w:val="28"/>
          <w:szCs w:val="28"/>
          <w:lang w:val="en-IN"/>
        </w:rPr>
      </w:pPr>
      <w:r w:rsidRPr="004373B6">
        <w:rPr>
          <w:sz w:val="28"/>
          <w:szCs w:val="28"/>
          <w:lang w:val="en-IN"/>
        </w:rPr>
        <w:t>Allows longitudinal tracking of contract compliance over multiple audits.</w:t>
      </w:r>
    </w:p>
    <w:p w14:paraId="3490F93E" w14:textId="77777777" w:rsidR="004373B6" w:rsidRPr="004373B6" w:rsidRDefault="004373B6" w:rsidP="004373B6">
      <w:pPr>
        <w:numPr>
          <w:ilvl w:val="0"/>
          <w:numId w:val="2"/>
        </w:numPr>
        <w:jc w:val="both"/>
        <w:rPr>
          <w:sz w:val="28"/>
          <w:szCs w:val="28"/>
          <w:lang w:val="en-IN"/>
        </w:rPr>
      </w:pPr>
      <w:r w:rsidRPr="004373B6">
        <w:rPr>
          <w:b/>
          <w:bCs/>
          <w:sz w:val="28"/>
          <w:szCs w:val="28"/>
          <w:lang w:val="en-IN"/>
        </w:rPr>
        <w:t>Transaction-level Data</w:t>
      </w:r>
      <w:r w:rsidRPr="004373B6">
        <w:rPr>
          <w:sz w:val="28"/>
          <w:szCs w:val="28"/>
          <w:lang w:val="en-IN"/>
        </w:rPr>
        <w:t> (optional for extended analysis)</w:t>
      </w:r>
    </w:p>
    <w:p w14:paraId="38B69BC3" w14:textId="77777777" w:rsidR="004373B6" w:rsidRPr="004373B6" w:rsidRDefault="004373B6" w:rsidP="004373B6">
      <w:pPr>
        <w:numPr>
          <w:ilvl w:val="1"/>
          <w:numId w:val="2"/>
        </w:numPr>
        <w:jc w:val="both"/>
        <w:rPr>
          <w:sz w:val="28"/>
          <w:szCs w:val="28"/>
          <w:lang w:val="en-IN"/>
        </w:rPr>
      </w:pPr>
      <w:r w:rsidRPr="004373B6">
        <w:rPr>
          <w:sz w:val="28"/>
          <w:szCs w:val="28"/>
          <w:lang w:val="en-IN"/>
        </w:rPr>
        <w:t>Transaction hashes, block numbers, gas prices, and fees.</w:t>
      </w:r>
    </w:p>
    <w:p w14:paraId="50825251" w14:textId="77777777" w:rsidR="004373B6" w:rsidRPr="004373B6" w:rsidRDefault="004373B6" w:rsidP="004373B6">
      <w:pPr>
        <w:numPr>
          <w:ilvl w:val="1"/>
          <w:numId w:val="2"/>
        </w:numPr>
        <w:jc w:val="both"/>
        <w:rPr>
          <w:sz w:val="28"/>
          <w:szCs w:val="28"/>
          <w:lang w:val="en-IN"/>
        </w:rPr>
      </w:pPr>
      <w:r w:rsidRPr="004373B6">
        <w:rPr>
          <w:sz w:val="28"/>
          <w:szCs w:val="28"/>
          <w:lang w:val="en-IN"/>
        </w:rPr>
        <w:t>AML risk scores and sanction flags to identify suspicious or non-compliant transactions.</w:t>
      </w:r>
    </w:p>
    <w:p w14:paraId="329CDC65" w14:textId="77777777" w:rsidR="004373B6" w:rsidRPr="004373B6" w:rsidRDefault="004373B6" w:rsidP="004373B6">
      <w:pPr>
        <w:numPr>
          <w:ilvl w:val="1"/>
          <w:numId w:val="2"/>
        </w:numPr>
        <w:jc w:val="both"/>
        <w:rPr>
          <w:sz w:val="28"/>
          <w:szCs w:val="28"/>
          <w:lang w:val="en-IN"/>
        </w:rPr>
      </w:pPr>
      <w:r w:rsidRPr="004373B6">
        <w:rPr>
          <w:sz w:val="28"/>
          <w:szCs w:val="28"/>
          <w:lang w:val="en-IN"/>
        </w:rPr>
        <w:t>Counterparty risk classifications and cross-border transaction indicators.</w:t>
      </w:r>
    </w:p>
    <w:p w14:paraId="46BFE8E8" w14:textId="77777777" w:rsidR="004373B6" w:rsidRPr="004373B6" w:rsidRDefault="004373B6" w:rsidP="004373B6">
      <w:pPr>
        <w:jc w:val="both"/>
        <w:rPr>
          <w:b/>
          <w:bCs/>
          <w:sz w:val="28"/>
          <w:szCs w:val="28"/>
          <w:lang w:val="en-IN"/>
        </w:rPr>
      </w:pPr>
      <w:r w:rsidRPr="004373B6">
        <w:rPr>
          <w:b/>
          <w:bCs/>
          <w:sz w:val="28"/>
          <w:szCs w:val="28"/>
          <w:lang w:val="en-IN"/>
        </w:rPr>
        <w:t>Data Characteristics</w:t>
      </w:r>
    </w:p>
    <w:p w14:paraId="4B56DA6E" w14:textId="77777777" w:rsidR="004373B6" w:rsidRPr="004373B6" w:rsidRDefault="004373B6" w:rsidP="004373B6">
      <w:pPr>
        <w:numPr>
          <w:ilvl w:val="0"/>
          <w:numId w:val="3"/>
        </w:numPr>
        <w:jc w:val="both"/>
        <w:rPr>
          <w:sz w:val="28"/>
          <w:szCs w:val="28"/>
          <w:lang w:val="en-IN"/>
        </w:rPr>
      </w:pPr>
      <w:r w:rsidRPr="004373B6">
        <w:rPr>
          <w:b/>
          <w:bCs/>
          <w:sz w:val="28"/>
          <w:szCs w:val="28"/>
          <w:lang w:val="en-IN"/>
        </w:rPr>
        <w:t>Balanced Classes:</w:t>
      </w:r>
      <w:r w:rsidRPr="004373B6">
        <w:rPr>
          <w:sz w:val="28"/>
          <w:szCs w:val="28"/>
          <w:lang w:val="en-IN"/>
        </w:rPr>
        <w:t> Contains a mix of compliant and non-compliant contracts ensuring robust training for classification and explainability.</w:t>
      </w:r>
    </w:p>
    <w:p w14:paraId="5E06991B" w14:textId="77777777" w:rsidR="004373B6" w:rsidRPr="004373B6" w:rsidRDefault="004373B6" w:rsidP="004373B6">
      <w:pPr>
        <w:numPr>
          <w:ilvl w:val="0"/>
          <w:numId w:val="3"/>
        </w:numPr>
        <w:jc w:val="both"/>
        <w:rPr>
          <w:sz w:val="28"/>
          <w:szCs w:val="28"/>
          <w:lang w:val="en-IN"/>
        </w:rPr>
      </w:pPr>
      <w:r w:rsidRPr="004373B6">
        <w:rPr>
          <w:b/>
          <w:bCs/>
          <w:sz w:val="28"/>
          <w:szCs w:val="28"/>
          <w:lang w:val="en-IN"/>
        </w:rPr>
        <w:t>Missing Data &amp; Noise:</w:t>
      </w:r>
      <w:r w:rsidRPr="004373B6">
        <w:rPr>
          <w:sz w:val="28"/>
          <w:szCs w:val="28"/>
          <w:lang w:val="en-IN"/>
        </w:rPr>
        <w:t> Includes simulated missing values and outliers common in real blockchain datasets, addressed through preprocessing.</w:t>
      </w:r>
    </w:p>
    <w:p w14:paraId="3E2C9745" w14:textId="77777777" w:rsidR="004373B6" w:rsidRPr="004373B6" w:rsidRDefault="004373B6" w:rsidP="004373B6">
      <w:pPr>
        <w:numPr>
          <w:ilvl w:val="0"/>
          <w:numId w:val="3"/>
        </w:numPr>
        <w:jc w:val="both"/>
        <w:rPr>
          <w:sz w:val="28"/>
          <w:szCs w:val="28"/>
          <w:lang w:val="en-IN"/>
        </w:rPr>
      </w:pPr>
      <w:r w:rsidRPr="004373B6">
        <w:rPr>
          <w:b/>
          <w:bCs/>
          <w:sz w:val="28"/>
          <w:szCs w:val="28"/>
          <w:lang w:val="en-IN"/>
        </w:rPr>
        <w:t>Feature Diversity:</w:t>
      </w:r>
      <w:r w:rsidRPr="004373B6">
        <w:rPr>
          <w:sz w:val="28"/>
          <w:szCs w:val="28"/>
          <w:lang w:val="en-IN"/>
        </w:rPr>
        <w:t> Combines numeric, categorical, and binary features representing a holistic blockchain compliance profile.</w:t>
      </w:r>
    </w:p>
    <w:p w14:paraId="4FB41293" w14:textId="77777777" w:rsidR="004373B6" w:rsidRPr="004373B6" w:rsidRDefault="004373B6" w:rsidP="004373B6">
      <w:pPr>
        <w:numPr>
          <w:ilvl w:val="0"/>
          <w:numId w:val="3"/>
        </w:numPr>
        <w:jc w:val="both"/>
        <w:rPr>
          <w:sz w:val="28"/>
          <w:szCs w:val="28"/>
          <w:lang w:val="en-IN"/>
        </w:rPr>
      </w:pPr>
      <w:r w:rsidRPr="004373B6">
        <w:rPr>
          <w:b/>
          <w:bCs/>
          <w:sz w:val="28"/>
          <w:szCs w:val="28"/>
          <w:lang w:val="en-IN"/>
        </w:rPr>
        <w:t>Rich Audit Annotations:</w:t>
      </w:r>
      <w:r w:rsidRPr="004373B6">
        <w:rPr>
          <w:sz w:val="28"/>
          <w:szCs w:val="28"/>
          <w:lang w:val="en-IN"/>
        </w:rPr>
        <w:t> Provides audit findings with varying severity to aid explainable risk and compliance assessment.</w:t>
      </w:r>
    </w:p>
    <w:p w14:paraId="4A396971" w14:textId="77777777" w:rsidR="004373B6" w:rsidRPr="004373B6" w:rsidRDefault="004373B6" w:rsidP="004373B6">
      <w:pPr>
        <w:jc w:val="both"/>
        <w:rPr>
          <w:b/>
          <w:bCs/>
          <w:sz w:val="28"/>
          <w:szCs w:val="28"/>
          <w:lang w:val="en-IN"/>
        </w:rPr>
      </w:pPr>
      <w:r w:rsidRPr="004373B6">
        <w:rPr>
          <w:b/>
          <w:bCs/>
          <w:sz w:val="28"/>
          <w:szCs w:val="28"/>
          <w:lang w:val="en-IN"/>
        </w:rPr>
        <w:t>Usage</w:t>
      </w:r>
    </w:p>
    <w:p w14:paraId="178EFE4D" w14:textId="77777777" w:rsidR="004373B6" w:rsidRPr="004373B6" w:rsidRDefault="004373B6" w:rsidP="004373B6">
      <w:pPr>
        <w:jc w:val="both"/>
        <w:rPr>
          <w:sz w:val="28"/>
          <w:szCs w:val="28"/>
          <w:lang w:val="en-IN"/>
        </w:rPr>
      </w:pPr>
      <w:r w:rsidRPr="004373B6">
        <w:rPr>
          <w:sz w:val="28"/>
          <w:szCs w:val="28"/>
          <w:lang w:val="en-IN"/>
        </w:rPr>
        <w:t>This dataset enables the training of machine learning models to predict blockchain compliance and the application of explainability techniques (LIME, SHAP, Decision Trees) to interpret model decisions for regulators and auditors. It emulates challenges encountered in real blockchain regulatory environments and supports development of transparent, trustworthy AI-driven compliance tools.</w:t>
      </w:r>
    </w:p>
    <w:p w14:paraId="767D16C9" w14:textId="039A93CB" w:rsidR="004373B6" w:rsidRDefault="004373B6" w:rsidP="004373B6">
      <w:pPr>
        <w:jc w:val="both"/>
        <w:rPr>
          <w:sz w:val="28"/>
          <w:szCs w:val="28"/>
        </w:rPr>
      </w:pPr>
    </w:p>
    <w:p w14:paraId="7E55648B" w14:textId="77777777" w:rsidR="004373B6" w:rsidRPr="004373B6" w:rsidRDefault="004373B6" w:rsidP="004373B6">
      <w:pPr>
        <w:jc w:val="both"/>
        <w:rPr>
          <w:sz w:val="28"/>
          <w:szCs w:val="28"/>
        </w:rPr>
      </w:pPr>
    </w:p>
    <w:p w14:paraId="58027994" w14:textId="456DC061" w:rsidR="004373B6" w:rsidRPr="004373B6" w:rsidRDefault="004373B6" w:rsidP="004373B6">
      <w:pPr>
        <w:pStyle w:val="Heading1"/>
        <w:jc w:val="both"/>
        <w:rPr>
          <w:sz w:val="32"/>
          <w:szCs w:val="32"/>
          <w:u w:val="single"/>
        </w:rPr>
      </w:pPr>
      <w:r w:rsidRPr="004373B6">
        <w:rPr>
          <w:sz w:val="32"/>
          <w:szCs w:val="32"/>
          <w:u w:val="single"/>
        </w:rPr>
        <w:lastRenderedPageBreak/>
        <w:t>Algorithms</w:t>
      </w:r>
      <w:r>
        <w:rPr>
          <w:sz w:val="32"/>
          <w:szCs w:val="32"/>
          <w:u w:val="single"/>
        </w:rPr>
        <w:t>:</w:t>
      </w:r>
    </w:p>
    <w:p w14:paraId="5E0A944B" w14:textId="77777777" w:rsidR="004373B6" w:rsidRPr="004373B6" w:rsidRDefault="004373B6" w:rsidP="004373B6">
      <w:pPr>
        <w:numPr>
          <w:ilvl w:val="0"/>
          <w:numId w:val="4"/>
        </w:numPr>
        <w:jc w:val="both"/>
        <w:rPr>
          <w:sz w:val="28"/>
          <w:szCs w:val="28"/>
          <w:lang w:val="en-IN"/>
        </w:rPr>
      </w:pPr>
      <w:r w:rsidRPr="004373B6">
        <w:rPr>
          <w:b/>
          <w:bCs/>
          <w:sz w:val="28"/>
          <w:szCs w:val="28"/>
          <w:lang w:val="en-IN"/>
        </w:rPr>
        <w:t>Decision Tree Classifier:</w:t>
      </w:r>
      <w:r w:rsidRPr="004373B6">
        <w:rPr>
          <w:sz w:val="28"/>
          <w:szCs w:val="28"/>
          <w:lang w:val="en-IN"/>
        </w:rPr>
        <w:t> Simple, transparent model revealing explicit rule-based compliance logic suitable for auditing.</w:t>
      </w:r>
    </w:p>
    <w:p w14:paraId="56E7EEF1" w14:textId="77777777" w:rsidR="004373B6" w:rsidRPr="004373B6" w:rsidRDefault="004373B6" w:rsidP="004373B6">
      <w:pPr>
        <w:numPr>
          <w:ilvl w:val="0"/>
          <w:numId w:val="4"/>
        </w:numPr>
        <w:jc w:val="both"/>
        <w:rPr>
          <w:sz w:val="28"/>
          <w:szCs w:val="28"/>
          <w:lang w:val="en-IN"/>
        </w:rPr>
      </w:pPr>
      <w:r w:rsidRPr="004373B6">
        <w:rPr>
          <w:b/>
          <w:bCs/>
          <w:sz w:val="28"/>
          <w:szCs w:val="28"/>
          <w:lang w:val="en-IN"/>
        </w:rPr>
        <w:t>Random Forest Classifier:</w:t>
      </w:r>
      <w:r w:rsidRPr="004373B6">
        <w:rPr>
          <w:sz w:val="28"/>
          <w:szCs w:val="28"/>
          <w:lang w:val="en-IN"/>
        </w:rPr>
        <w:t> Ensemble model offering higher accuracy and rich feature importance explanations for global insights.</w:t>
      </w:r>
    </w:p>
    <w:p w14:paraId="1AC68166" w14:textId="77777777" w:rsidR="004373B6" w:rsidRPr="004373B6" w:rsidRDefault="004373B6" w:rsidP="004373B6">
      <w:pPr>
        <w:numPr>
          <w:ilvl w:val="0"/>
          <w:numId w:val="4"/>
        </w:numPr>
        <w:jc w:val="both"/>
        <w:rPr>
          <w:sz w:val="28"/>
          <w:szCs w:val="28"/>
          <w:lang w:val="en-IN"/>
        </w:rPr>
      </w:pPr>
      <w:r w:rsidRPr="004373B6">
        <w:rPr>
          <w:b/>
          <w:bCs/>
          <w:sz w:val="28"/>
          <w:szCs w:val="28"/>
          <w:lang w:val="en-IN"/>
        </w:rPr>
        <w:t>Logistic Regression:</w:t>
      </w:r>
      <w:r w:rsidRPr="004373B6">
        <w:rPr>
          <w:sz w:val="28"/>
          <w:szCs w:val="28"/>
          <w:lang w:val="en-IN"/>
        </w:rPr>
        <w:t> Linear model compatible with local interpretable explanations like LIME for per-contract reasoning.</w:t>
      </w:r>
    </w:p>
    <w:p w14:paraId="4C5EE478" w14:textId="77777777" w:rsidR="004373B6" w:rsidRPr="004373B6" w:rsidRDefault="004373B6" w:rsidP="004373B6">
      <w:pPr>
        <w:numPr>
          <w:ilvl w:val="0"/>
          <w:numId w:val="4"/>
        </w:numPr>
        <w:jc w:val="both"/>
        <w:rPr>
          <w:sz w:val="28"/>
          <w:szCs w:val="28"/>
          <w:lang w:val="en-IN"/>
        </w:rPr>
      </w:pPr>
      <w:r w:rsidRPr="004373B6">
        <w:rPr>
          <w:b/>
          <w:bCs/>
          <w:sz w:val="28"/>
          <w:szCs w:val="28"/>
          <w:lang w:val="en-IN"/>
        </w:rPr>
        <w:t>LIME (Local Interpretable Model-Agnostic Explanations):</w:t>
      </w:r>
      <w:r w:rsidRPr="004373B6">
        <w:rPr>
          <w:sz w:val="28"/>
          <w:szCs w:val="28"/>
          <w:lang w:val="en-IN"/>
        </w:rPr>
        <w:t> Explains individual compliance predictions with human-readable feature contributions.</w:t>
      </w:r>
    </w:p>
    <w:p w14:paraId="6F6FB532" w14:textId="77777777" w:rsidR="004373B6" w:rsidRPr="004373B6" w:rsidRDefault="004373B6" w:rsidP="004373B6">
      <w:pPr>
        <w:numPr>
          <w:ilvl w:val="0"/>
          <w:numId w:val="4"/>
        </w:numPr>
        <w:jc w:val="both"/>
        <w:rPr>
          <w:sz w:val="28"/>
          <w:szCs w:val="28"/>
          <w:lang w:val="en-IN"/>
        </w:rPr>
      </w:pPr>
      <w:r w:rsidRPr="004373B6">
        <w:rPr>
          <w:b/>
          <w:bCs/>
          <w:sz w:val="28"/>
          <w:szCs w:val="28"/>
          <w:lang w:val="en-IN"/>
        </w:rPr>
        <w:t>SHAP (</w:t>
      </w:r>
      <w:proofErr w:type="spellStart"/>
      <w:r w:rsidRPr="004373B6">
        <w:rPr>
          <w:b/>
          <w:bCs/>
          <w:sz w:val="28"/>
          <w:szCs w:val="28"/>
          <w:lang w:val="en-IN"/>
        </w:rPr>
        <w:t>SHapley</w:t>
      </w:r>
      <w:proofErr w:type="spellEnd"/>
      <w:r w:rsidRPr="004373B6">
        <w:rPr>
          <w:b/>
          <w:bCs/>
          <w:sz w:val="28"/>
          <w:szCs w:val="28"/>
          <w:lang w:val="en-IN"/>
        </w:rPr>
        <w:t xml:space="preserve"> Additive </w:t>
      </w:r>
      <w:proofErr w:type="spellStart"/>
      <w:r w:rsidRPr="004373B6">
        <w:rPr>
          <w:b/>
          <w:bCs/>
          <w:sz w:val="28"/>
          <w:szCs w:val="28"/>
          <w:lang w:val="en-IN"/>
        </w:rPr>
        <w:t>exPlanations</w:t>
      </w:r>
      <w:proofErr w:type="spellEnd"/>
      <w:r w:rsidRPr="004373B6">
        <w:rPr>
          <w:b/>
          <w:bCs/>
          <w:sz w:val="28"/>
          <w:szCs w:val="28"/>
          <w:lang w:val="en-IN"/>
        </w:rPr>
        <w:t>):</w:t>
      </w:r>
      <w:r w:rsidRPr="004373B6">
        <w:rPr>
          <w:sz w:val="28"/>
          <w:szCs w:val="28"/>
          <w:lang w:val="en-IN"/>
        </w:rPr>
        <w:t> Quantifies each feature’s contribution to model output across the dataset, enabling global compliance factor identification.</w:t>
      </w:r>
    </w:p>
    <w:p w14:paraId="2B8724B2" w14:textId="77777777" w:rsidR="004373B6" w:rsidRPr="004373B6" w:rsidRDefault="004373B6" w:rsidP="004373B6">
      <w:pPr>
        <w:jc w:val="both"/>
        <w:rPr>
          <w:sz w:val="28"/>
          <w:szCs w:val="28"/>
          <w:lang w:val="en-IN"/>
        </w:rPr>
      </w:pPr>
      <w:r w:rsidRPr="004373B6">
        <w:rPr>
          <w:sz w:val="28"/>
          <w:szCs w:val="28"/>
          <w:lang w:val="en-IN"/>
        </w:rPr>
        <w:pict w14:anchorId="21923B8F">
          <v:rect id="_x0000_i1037" style="width:0;height:.75pt" o:hralign="center" o:hrstd="t" o:hr="t" fillcolor="#a0a0a0" stroked="f"/>
        </w:pict>
      </w:r>
    </w:p>
    <w:p w14:paraId="7A9778EF" w14:textId="77777777" w:rsidR="004373B6" w:rsidRPr="004373B6" w:rsidRDefault="004373B6" w:rsidP="004373B6">
      <w:pPr>
        <w:jc w:val="both"/>
        <w:rPr>
          <w:b/>
          <w:bCs/>
          <w:sz w:val="28"/>
          <w:szCs w:val="28"/>
          <w:lang w:val="en-IN"/>
        </w:rPr>
      </w:pPr>
      <w:r w:rsidRPr="004373B6">
        <w:rPr>
          <w:b/>
          <w:bCs/>
          <w:sz w:val="28"/>
          <w:szCs w:val="28"/>
          <w:lang w:val="en-IN"/>
        </w:rPr>
        <w:t>EVALUATION METRICS</w:t>
      </w:r>
    </w:p>
    <w:p w14:paraId="2007527A" w14:textId="77777777" w:rsidR="004373B6" w:rsidRPr="004373B6" w:rsidRDefault="004373B6" w:rsidP="004373B6">
      <w:pPr>
        <w:numPr>
          <w:ilvl w:val="0"/>
          <w:numId w:val="5"/>
        </w:numPr>
        <w:jc w:val="both"/>
        <w:rPr>
          <w:sz w:val="28"/>
          <w:szCs w:val="28"/>
          <w:lang w:val="en-IN"/>
        </w:rPr>
      </w:pPr>
      <w:r w:rsidRPr="004373B6">
        <w:rPr>
          <w:b/>
          <w:bCs/>
          <w:sz w:val="28"/>
          <w:szCs w:val="28"/>
          <w:lang w:val="en-IN"/>
        </w:rPr>
        <w:t>Classification Accuracy:</w:t>
      </w:r>
      <w:r w:rsidRPr="004373B6">
        <w:rPr>
          <w:sz w:val="28"/>
          <w:szCs w:val="28"/>
          <w:lang w:val="en-IN"/>
        </w:rPr>
        <w:t> Measures correct compliance predictions over total contracts.</w:t>
      </w:r>
    </w:p>
    <w:p w14:paraId="53F3CA4A" w14:textId="77777777" w:rsidR="004373B6" w:rsidRPr="004373B6" w:rsidRDefault="004373B6" w:rsidP="004373B6">
      <w:pPr>
        <w:numPr>
          <w:ilvl w:val="0"/>
          <w:numId w:val="5"/>
        </w:numPr>
        <w:jc w:val="both"/>
        <w:rPr>
          <w:sz w:val="28"/>
          <w:szCs w:val="28"/>
          <w:lang w:val="en-IN"/>
        </w:rPr>
      </w:pPr>
      <w:r w:rsidRPr="004373B6">
        <w:rPr>
          <w:b/>
          <w:bCs/>
          <w:sz w:val="28"/>
          <w:szCs w:val="28"/>
          <w:lang w:val="en-IN"/>
        </w:rPr>
        <w:t>Precision &amp; Recall:</w:t>
      </w:r>
      <w:r w:rsidRPr="004373B6">
        <w:rPr>
          <w:sz w:val="28"/>
          <w:szCs w:val="28"/>
          <w:lang w:val="en-IN"/>
        </w:rPr>
        <w:t> Evaluate correctness and completeness of compliant contract detection.</w:t>
      </w:r>
    </w:p>
    <w:p w14:paraId="4AA46D05" w14:textId="77777777" w:rsidR="004373B6" w:rsidRPr="004373B6" w:rsidRDefault="004373B6" w:rsidP="004373B6">
      <w:pPr>
        <w:numPr>
          <w:ilvl w:val="0"/>
          <w:numId w:val="5"/>
        </w:numPr>
        <w:jc w:val="both"/>
        <w:rPr>
          <w:sz w:val="28"/>
          <w:szCs w:val="28"/>
          <w:lang w:val="en-IN"/>
        </w:rPr>
      </w:pPr>
      <w:r w:rsidRPr="004373B6">
        <w:rPr>
          <w:b/>
          <w:bCs/>
          <w:sz w:val="28"/>
          <w:szCs w:val="28"/>
          <w:lang w:val="en-IN"/>
        </w:rPr>
        <w:t>Confusion Matrix:</w:t>
      </w:r>
      <w:r w:rsidRPr="004373B6">
        <w:rPr>
          <w:sz w:val="28"/>
          <w:szCs w:val="28"/>
          <w:lang w:val="en-IN"/>
        </w:rPr>
        <w:t> Visualizes true/false positive and negative rates, highlighting model strengths and weaknesses.</w:t>
      </w:r>
    </w:p>
    <w:p w14:paraId="20F7477D" w14:textId="77777777" w:rsidR="004373B6" w:rsidRPr="004373B6" w:rsidRDefault="004373B6" w:rsidP="004373B6">
      <w:pPr>
        <w:numPr>
          <w:ilvl w:val="0"/>
          <w:numId w:val="5"/>
        </w:numPr>
        <w:jc w:val="both"/>
        <w:rPr>
          <w:sz w:val="28"/>
          <w:szCs w:val="28"/>
          <w:lang w:val="en-IN"/>
        </w:rPr>
      </w:pPr>
      <w:r w:rsidRPr="004373B6">
        <w:rPr>
          <w:b/>
          <w:bCs/>
          <w:sz w:val="28"/>
          <w:szCs w:val="28"/>
          <w:lang w:val="en-IN"/>
        </w:rPr>
        <w:t>Feature Importance:</w:t>
      </w:r>
      <w:r w:rsidRPr="004373B6">
        <w:rPr>
          <w:sz w:val="28"/>
          <w:szCs w:val="28"/>
          <w:lang w:val="en-IN"/>
        </w:rPr>
        <w:t> Ranks blockchain features by influence on compliance predictions using SHAP and tree-based importance scores.</w:t>
      </w:r>
    </w:p>
    <w:p w14:paraId="497E44C0" w14:textId="77777777" w:rsidR="004373B6" w:rsidRPr="004373B6" w:rsidRDefault="004373B6" w:rsidP="004373B6">
      <w:pPr>
        <w:jc w:val="both"/>
        <w:rPr>
          <w:sz w:val="28"/>
          <w:szCs w:val="28"/>
          <w:lang w:val="en-IN"/>
        </w:rPr>
      </w:pPr>
      <w:r w:rsidRPr="004373B6">
        <w:rPr>
          <w:sz w:val="28"/>
          <w:szCs w:val="28"/>
          <w:lang w:val="en-IN"/>
        </w:rPr>
        <w:pict w14:anchorId="02039227">
          <v:rect id="_x0000_i1038" style="width:0;height:.75pt" o:hralign="center" o:hrstd="t" o:hr="t" fillcolor="#a0a0a0" stroked="f"/>
        </w:pict>
      </w:r>
    </w:p>
    <w:p w14:paraId="0C205863" w14:textId="77777777" w:rsidR="004373B6" w:rsidRPr="004373B6" w:rsidRDefault="004373B6" w:rsidP="004373B6">
      <w:pPr>
        <w:jc w:val="both"/>
        <w:rPr>
          <w:b/>
          <w:bCs/>
          <w:sz w:val="28"/>
          <w:szCs w:val="28"/>
          <w:lang w:val="en-IN"/>
        </w:rPr>
      </w:pPr>
      <w:r w:rsidRPr="004373B6">
        <w:rPr>
          <w:b/>
          <w:bCs/>
          <w:sz w:val="28"/>
          <w:szCs w:val="28"/>
          <w:lang w:val="en-IN"/>
        </w:rPr>
        <w:t>OUTCOMES AND INSIGHTS</w:t>
      </w:r>
    </w:p>
    <w:p w14:paraId="4FEB9140" w14:textId="77777777" w:rsidR="004373B6" w:rsidRPr="004373B6" w:rsidRDefault="004373B6" w:rsidP="004373B6">
      <w:pPr>
        <w:numPr>
          <w:ilvl w:val="0"/>
          <w:numId w:val="6"/>
        </w:numPr>
        <w:jc w:val="both"/>
        <w:rPr>
          <w:sz w:val="28"/>
          <w:szCs w:val="28"/>
          <w:lang w:val="en-IN"/>
        </w:rPr>
      </w:pPr>
      <w:r w:rsidRPr="004373B6">
        <w:rPr>
          <w:sz w:val="28"/>
          <w:szCs w:val="28"/>
          <w:lang w:val="en-IN"/>
        </w:rPr>
        <w:t>Identified </w:t>
      </w:r>
      <w:r w:rsidRPr="004373B6">
        <w:rPr>
          <w:b/>
          <w:bCs/>
          <w:sz w:val="28"/>
          <w:szCs w:val="28"/>
          <w:lang w:val="en-IN"/>
        </w:rPr>
        <w:t>key drivers</w:t>
      </w:r>
      <w:r w:rsidRPr="004373B6">
        <w:rPr>
          <w:sz w:val="28"/>
          <w:szCs w:val="28"/>
          <w:lang w:val="en-IN"/>
        </w:rPr>
        <w:t> of blockchain compliance decisions—security scores, risk levels, and audit findings dominate.</w:t>
      </w:r>
    </w:p>
    <w:p w14:paraId="1B302270" w14:textId="77777777" w:rsidR="004373B6" w:rsidRPr="004373B6" w:rsidRDefault="004373B6" w:rsidP="004373B6">
      <w:pPr>
        <w:numPr>
          <w:ilvl w:val="0"/>
          <w:numId w:val="6"/>
        </w:numPr>
        <w:jc w:val="both"/>
        <w:rPr>
          <w:sz w:val="28"/>
          <w:szCs w:val="28"/>
          <w:lang w:val="en-IN"/>
        </w:rPr>
      </w:pPr>
      <w:r w:rsidRPr="004373B6">
        <w:rPr>
          <w:sz w:val="28"/>
          <w:szCs w:val="28"/>
          <w:lang w:val="en-IN"/>
        </w:rPr>
        <w:t>Demonstrated that </w:t>
      </w:r>
      <w:r w:rsidRPr="004373B6">
        <w:rPr>
          <w:b/>
          <w:bCs/>
          <w:sz w:val="28"/>
          <w:szCs w:val="28"/>
          <w:lang w:val="en-IN"/>
        </w:rPr>
        <w:t>XAI techniques provide clear, actionable explanations</w:t>
      </w:r>
      <w:r w:rsidRPr="004373B6">
        <w:rPr>
          <w:sz w:val="28"/>
          <w:szCs w:val="28"/>
          <w:lang w:val="en-IN"/>
        </w:rPr>
        <w:t>, useful for regulatory audits and risk management.</w:t>
      </w:r>
    </w:p>
    <w:p w14:paraId="20A5E287" w14:textId="77777777" w:rsidR="004373B6" w:rsidRPr="004373B6" w:rsidRDefault="004373B6" w:rsidP="004373B6">
      <w:pPr>
        <w:numPr>
          <w:ilvl w:val="0"/>
          <w:numId w:val="6"/>
        </w:numPr>
        <w:jc w:val="both"/>
        <w:rPr>
          <w:sz w:val="28"/>
          <w:szCs w:val="28"/>
          <w:lang w:val="en-IN"/>
        </w:rPr>
      </w:pPr>
      <w:r w:rsidRPr="004373B6">
        <w:rPr>
          <w:sz w:val="28"/>
          <w:szCs w:val="28"/>
          <w:lang w:val="en-IN"/>
        </w:rPr>
        <w:lastRenderedPageBreak/>
        <w:t>Created </w:t>
      </w:r>
      <w:r w:rsidRPr="004373B6">
        <w:rPr>
          <w:b/>
          <w:bCs/>
          <w:sz w:val="28"/>
          <w:szCs w:val="28"/>
          <w:lang w:val="en-IN"/>
        </w:rPr>
        <w:t>visual and interactive reports</w:t>
      </w:r>
      <w:r w:rsidRPr="004373B6">
        <w:rPr>
          <w:sz w:val="28"/>
          <w:szCs w:val="28"/>
          <w:lang w:val="en-IN"/>
        </w:rPr>
        <w:t> combining global and local interpretability for stakeholder communication.</w:t>
      </w:r>
    </w:p>
    <w:p w14:paraId="16F02598" w14:textId="77777777" w:rsidR="004373B6" w:rsidRPr="004373B6" w:rsidRDefault="004373B6" w:rsidP="004373B6">
      <w:pPr>
        <w:numPr>
          <w:ilvl w:val="0"/>
          <w:numId w:val="6"/>
        </w:numPr>
        <w:jc w:val="both"/>
        <w:rPr>
          <w:sz w:val="28"/>
          <w:szCs w:val="28"/>
          <w:lang w:val="en-IN"/>
        </w:rPr>
      </w:pPr>
      <w:r w:rsidRPr="004373B6">
        <w:rPr>
          <w:sz w:val="28"/>
          <w:szCs w:val="28"/>
          <w:lang w:val="en-IN"/>
        </w:rPr>
        <w:t>Enabled </w:t>
      </w:r>
      <w:r w:rsidRPr="004373B6">
        <w:rPr>
          <w:b/>
          <w:bCs/>
          <w:sz w:val="28"/>
          <w:szCs w:val="28"/>
          <w:lang w:val="en-IN"/>
        </w:rPr>
        <w:t>trustworthy AI adoption in blockchain governance</w:t>
      </w:r>
      <w:r w:rsidRPr="004373B6">
        <w:rPr>
          <w:sz w:val="28"/>
          <w:szCs w:val="28"/>
          <w:lang w:val="en-IN"/>
        </w:rPr>
        <w:t> while satisfying regulatory transparency requirements.</w:t>
      </w:r>
    </w:p>
    <w:p w14:paraId="6A0F1A68" w14:textId="608730E2" w:rsidR="004373B6" w:rsidRPr="004373B6" w:rsidRDefault="004373B6" w:rsidP="004373B6">
      <w:pPr>
        <w:jc w:val="both"/>
        <w:rPr>
          <w:sz w:val="28"/>
          <w:szCs w:val="28"/>
        </w:rPr>
      </w:pPr>
    </w:p>
    <w:p w14:paraId="60CE39B7" w14:textId="1E7A3450" w:rsidR="004373B6" w:rsidRPr="004373B6" w:rsidRDefault="004373B6" w:rsidP="004373B6">
      <w:pPr>
        <w:pStyle w:val="Heading1"/>
        <w:jc w:val="both"/>
        <w:rPr>
          <w:sz w:val="32"/>
          <w:szCs w:val="32"/>
          <w:u w:val="single"/>
        </w:rPr>
      </w:pPr>
      <w:r w:rsidRPr="004373B6">
        <w:rPr>
          <w:sz w:val="32"/>
          <w:szCs w:val="32"/>
          <w:u w:val="single"/>
        </w:rPr>
        <w:t>Methodology</w:t>
      </w:r>
      <w:r>
        <w:rPr>
          <w:sz w:val="32"/>
          <w:szCs w:val="32"/>
          <w:u w:val="single"/>
        </w:rPr>
        <w:t>:</w:t>
      </w:r>
    </w:p>
    <w:p w14:paraId="4C9CB3C5" w14:textId="77777777" w:rsidR="004373B6" w:rsidRPr="004373B6" w:rsidRDefault="004373B6" w:rsidP="004373B6">
      <w:pPr>
        <w:numPr>
          <w:ilvl w:val="0"/>
          <w:numId w:val="7"/>
        </w:numPr>
        <w:jc w:val="both"/>
        <w:rPr>
          <w:sz w:val="28"/>
          <w:szCs w:val="28"/>
          <w:lang w:val="en-IN"/>
        </w:rPr>
      </w:pPr>
      <w:r w:rsidRPr="004373B6">
        <w:rPr>
          <w:b/>
          <w:bCs/>
          <w:sz w:val="28"/>
          <w:szCs w:val="28"/>
          <w:lang w:val="en-IN"/>
        </w:rPr>
        <w:t>Problem Definition &amp; Dataset Preparation</w:t>
      </w:r>
    </w:p>
    <w:p w14:paraId="32A96761" w14:textId="77777777" w:rsidR="004373B6" w:rsidRPr="004373B6" w:rsidRDefault="004373B6" w:rsidP="004373B6">
      <w:pPr>
        <w:numPr>
          <w:ilvl w:val="1"/>
          <w:numId w:val="7"/>
        </w:numPr>
        <w:jc w:val="both"/>
        <w:rPr>
          <w:sz w:val="28"/>
          <w:szCs w:val="28"/>
          <w:lang w:val="en-IN"/>
        </w:rPr>
      </w:pPr>
      <w:r w:rsidRPr="004373B6">
        <w:rPr>
          <w:sz w:val="28"/>
          <w:szCs w:val="28"/>
          <w:lang w:val="en-IN"/>
        </w:rPr>
        <w:t>Define the objective: explaining and predicting blockchain regulatory compliance for smart contracts.</w:t>
      </w:r>
    </w:p>
    <w:p w14:paraId="27EFD3C6" w14:textId="77777777" w:rsidR="004373B6" w:rsidRPr="004373B6" w:rsidRDefault="004373B6" w:rsidP="004373B6">
      <w:pPr>
        <w:numPr>
          <w:ilvl w:val="1"/>
          <w:numId w:val="7"/>
        </w:numPr>
        <w:jc w:val="both"/>
        <w:rPr>
          <w:sz w:val="28"/>
          <w:szCs w:val="28"/>
          <w:lang w:val="en-IN"/>
        </w:rPr>
      </w:pPr>
      <w:r w:rsidRPr="004373B6">
        <w:rPr>
          <w:sz w:val="28"/>
          <w:szCs w:val="28"/>
          <w:lang w:val="en-IN"/>
        </w:rPr>
        <w:t>Collect and clean datasets comprising smart contracts logs, audit results, and transaction metrics.</w:t>
      </w:r>
    </w:p>
    <w:p w14:paraId="369C1D1C" w14:textId="77777777" w:rsidR="004373B6" w:rsidRPr="004373B6" w:rsidRDefault="004373B6" w:rsidP="004373B6">
      <w:pPr>
        <w:numPr>
          <w:ilvl w:val="1"/>
          <w:numId w:val="7"/>
        </w:numPr>
        <w:jc w:val="both"/>
        <w:rPr>
          <w:sz w:val="28"/>
          <w:szCs w:val="28"/>
          <w:lang w:val="en-IN"/>
        </w:rPr>
      </w:pPr>
      <w:r w:rsidRPr="004373B6">
        <w:rPr>
          <w:sz w:val="28"/>
          <w:szCs w:val="28"/>
          <w:lang w:val="en-IN"/>
        </w:rPr>
        <w:t>Engineer meaningful features such as gas efficiency, audit severity scores, and risk indicators.</w:t>
      </w:r>
    </w:p>
    <w:p w14:paraId="1E158E45" w14:textId="77777777" w:rsidR="004373B6" w:rsidRPr="004373B6" w:rsidRDefault="004373B6" w:rsidP="004373B6">
      <w:pPr>
        <w:numPr>
          <w:ilvl w:val="0"/>
          <w:numId w:val="7"/>
        </w:numPr>
        <w:jc w:val="both"/>
        <w:rPr>
          <w:sz w:val="28"/>
          <w:szCs w:val="28"/>
          <w:lang w:val="en-IN"/>
        </w:rPr>
      </w:pPr>
      <w:r w:rsidRPr="004373B6">
        <w:rPr>
          <w:b/>
          <w:bCs/>
          <w:sz w:val="28"/>
          <w:szCs w:val="28"/>
          <w:lang w:val="en-IN"/>
        </w:rPr>
        <w:t>Data Preprocessing</w:t>
      </w:r>
    </w:p>
    <w:p w14:paraId="3BFFB167" w14:textId="77777777" w:rsidR="004373B6" w:rsidRPr="004373B6" w:rsidRDefault="004373B6" w:rsidP="004373B6">
      <w:pPr>
        <w:numPr>
          <w:ilvl w:val="1"/>
          <w:numId w:val="7"/>
        </w:numPr>
        <w:jc w:val="both"/>
        <w:rPr>
          <w:sz w:val="28"/>
          <w:szCs w:val="28"/>
          <w:lang w:val="en-IN"/>
        </w:rPr>
      </w:pPr>
      <w:r w:rsidRPr="004373B6">
        <w:rPr>
          <w:sz w:val="28"/>
          <w:szCs w:val="28"/>
          <w:lang w:val="en-IN"/>
        </w:rPr>
        <w:t>Address missing values, outliers, and inconsistent formatting in blockchain logs.</w:t>
      </w:r>
    </w:p>
    <w:p w14:paraId="5B458911" w14:textId="77777777" w:rsidR="004373B6" w:rsidRPr="004373B6" w:rsidRDefault="004373B6" w:rsidP="004373B6">
      <w:pPr>
        <w:numPr>
          <w:ilvl w:val="1"/>
          <w:numId w:val="7"/>
        </w:numPr>
        <w:jc w:val="both"/>
        <w:rPr>
          <w:sz w:val="28"/>
          <w:szCs w:val="28"/>
          <w:lang w:val="en-IN"/>
        </w:rPr>
      </w:pPr>
      <w:r w:rsidRPr="004373B6">
        <w:rPr>
          <w:sz w:val="28"/>
          <w:szCs w:val="28"/>
          <w:lang w:val="en-IN"/>
        </w:rPr>
        <w:t>Encode categorical variables (e.g., contract types, jurisdictions).</w:t>
      </w:r>
    </w:p>
    <w:p w14:paraId="15A84A6A" w14:textId="77777777" w:rsidR="004373B6" w:rsidRPr="004373B6" w:rsidRDefault="004373B6" w:rsidP="004373B6">
      <w:pPr>
        <w:numPr>
          <w:ilvl w:val="1"/>
          <w:numId w:val="7"/>
        </w:numPr>
        <w:jc w:val="both"/>
        <w:rPr>
          <w:sz w:val="28"/>
          <w:szCs w:val="28"/>
          <w:lang w:val="en-IN"/>
        </w:rPr>
      </w:pPr>
      <w:r w:rsidRPr="004373B6">
        <w:rPr>
          <w:sz w:val="28"/>
          <w:szCs w:val="28"/>
          <w:lang w:val="en-IN"/>
        </w:rPr>
        <w:t>Normalize or scale features when necessary to support model training and explainability methods.</w:t>
      </w:r>
    </w:p>
    <w:p w14:paraId="743B73EF" w14:textId="77777777" w:rsidR="004373B6" w:rsidRPr="004373B6" w:rsidRDefault="004373B6" w:rsidP="004373B6">
      <w:pPr>
        <w:numPr>
          <w:ilvl w:val="0"/>
          <w:numId w:val="7"/>
        </w:numPr>
        <w:jc w:val="both"/>
        <w:rPr>
          <w:sz w:val="28"/>
          <w:szCs w:val="28"/>
          <w:lang w:val="en-IN"/>
        </w:rPr>
      </w:pPr>
      <w:r w:rsidRPr="004373B6">
        <w:rPr>
          <w:b/>
          <w:bCs/>
          <w:sz w:val="28"/>
          <w:szCs w:val="28"/>
          <w:lang w:val="en-IN"/>
        </w:rPr>
        <w:t>Model Implementation &amp; Training</w:t>
      </w:r>
    </w:p>
    <w:p w14:paraId="27DB9734" w14:textId="77777777" w:rsidR="004373B6" w:rsidRPr="004373B6" w:rsidRDefault="004373B6" w:rsidP="004373B6">
      <w:pPr>
        <w:numPr>
          <w:ilvl w:val="1"/>
          <w:numId w:val="7"/>
        </w:numPr>
        <w:jc w:val="both"/>
        <w:rPr>
          <w:sz w:val="28"/>
          <w:szCs w:val="28"/>
          <w:lang w:val="en-IN"/>
        </w:rPr>
      </w:pPr>
      <w:r w:rsidRPr="004373B6">
        <w:rPr>
          <w:sz w:val="28"/>
          <w:szCs w:val="28"/>
          <w:lang w:val="en-IN"/>
        </w:rPr>
        <w:t>Train interpretable models (Decision Tree, Random Forest, Logistic Regression) to classify compliance.</w:t>
      </w:r>
    </w:p>
    <w:p w14:paraId="2E4477A4" w14:textId="77777777" w:rsidR="004373B6" w:rsidRPr="004373B6" w:rsidRDefault="004373B6" w:rsidP="004373B6">
      <w:pPr>
        <w:numPr>
          <w:ilvl w:val="1"/>
          <w:numId w:val="7"/>
        </w:numPr>
        <w:jc w:val="both"/>
        <w:rPr>
          <w:sz w:val="28"/>
          <w:szCs w:val="28"/>
          <w:lang w:val="en-IN"/>
        </w:rPr>
      </w:pPr>
      <w:r w:rsidRPr="004373B6">
        <w:rPr>
          <w:sz w:val="28"/>
          <w:szCs w:val="28"/>
          <w:lang w:val="en-IN"/>
        </w:rPr>
        <w:t>Ensure balanced class representation for reliable explainability.</w:t>
      </w:r>
    </w:p>
    <w:p w14:paraId="13AE8893" w14:textId="77777777" w:rsidR="004373B6" w:rsidRPr="004373B6" w:rsidRDefault="004373B6" w:rsidP="004373B6">
      <w:pPr>
        <w:numPr>
          <w:ilvl w:val="0"/>
          <w:numId w:val="7"/>
        </w:numPr>
        <w:jc w:val="both"/>
        <w:rPr>
          <w:sz w:val="28"/>
          <w:szCs w:val="28"/>
          <w:lang w:val="en-IN"/>
        </w:rPr>
      </w:pPr>
      <w:r w:rsidRPr="004373B6">
        <w:rPr>
          <w:b/>
          <w:bCs/>
          <w:sz w:val="28"/>
          <w:szCs w:val="28"/>
          <w:lang w:val="en-IN"/>
        </w:rPr>
        <w:t>Explainability &amp; Visualization</w:t>
      </w:r>
    </w:p>
    <w:p w14:paraId="29BA3982" w14:textId="77777777" w:rsidR="004373B6" w:rsidRPr="004373B6" w:rsidRDefault="004373B6" w:rsidP="004373B6">
      <w:pPr>
        <w:numPr>
          <w:ilvl w:val="1"/>
          <w:numId w:val="7"/>
        </w:numPr>
        <w:jc w:val="both"/>
        <w:rPr>
          <w:sz w:val="28"/>
          <w:szCs w:val="28"/>
          <w:lang w:val="en-IN"/>
        </w:rPr>
      </w:pPr>
      <w:r w:rsidRPr="004373B6">
        <w:rPr>
          <w:sz w:val="28"/>
          <w:szCs w:val="28"/>
          <w:lang w:val="en-IN"/>
        </w:rPr>
        <w:t>Apply LIME for local explanations at individual contract decision level.</w:t>
      </w:r>
    </w:p>
    <w:p w14:paraId="683CFC5A" w14:textId="77777777" w:rsidR="004373B6" w:rsidRPr="004373B6" w:rsidRDefault="004373B6" w:rsidP="004373B6">
      <w:pPr>
        <w:numPr>
          <w:ilvl w:val="1"/>
          <w:numId w:val="7"/>
        </w:numPr>
        <w:jc w:val="both"/>
        <w:rPr>
          <w:sz w:val="28"/>
          <w:szCs w:val="28"/>
          <w:lang w:val="en-IN"/>
        </w:rPr>
      </w:pPr>
      <w:r w:rsidRPr="004373B6">
        <w:rPr>
          <w:sz w:val="28"/>
          <w:szCs w:val="28"/>
          <w:lang w:val="en-IN"/>
        </w:rPr>
        <w:t>Use SHAP for global feature importance and impact.</w:t>
      </w:r>
    </w:p>
    <w:p w14:paraId="06A9F785" w14:textId="77777777" w:rsidR="004373B6" w:rsidRPr="004373B6" w:rsidRDefault="004373B6" w:rsidP="004373B6">
      <w:pPr>
        <w:numPr>
          <w:ilvl w:val="1"/>
          <w:numId w:val="7"/>
        </w:numPr>
        <w:jc w:val="both"/>
        <w:rPr>
          <w:sz w:val="28"/>
          <w:szCs w:val="28"/>
          <w:lang w:val="en-IN"/>
        </w:rPr>
      </w:pPr>
      <w:r w:rsidRPr="004373B6">
        <w:rPr>
          <w:sz w:val="28"/>
          <w:szCs w:val="28"/>
          <w:lang w:val="en-IN"/>
        </w:rPr>
        <w:lastRenderedPageBreak/>
        <w:t>Visualize decision tree structures for full interpretability and regulatory audit trails.</w:t>
      </w:r>
    </w:p>
    <w:p w14:paraId="41894F3B" w14:textId="77777777" w:rsidR="004373B6" w:rsidRPr="004373B6" w:rsidRDefault="004373B6" w:rsidP="004373B6">
      <w:pPr>
        <w:numPr>
          <w:ilvl w:val="0"/>
          <w:numId w:val="7"/>
        </w:numPr>
        <w:jc w:val="both"/>
        <w:rPr>
          <w:sz w:val="28"/>
          <w:szCs w:val="28"/>
          <w:lang w:val="en-IN"/>
        </w:rPr>
      </w:pPr>
      <w:r w:rsidRPr="004373B6">
        <w:rPr>
          <w:b/>
          <w:bCs/>
          <w:sz w:val="28"/>
          <w:szCs w:val="28"/>
          <w:lang w:val="en-IN"/>
        </w:rPr>
        <w:t>Evaluation &amp; Reporting</w:t>
      </w:r>
    </w:p>
    <w:p w14:paraId="4BB160D3" w14:textId="77777777" w:rsidR="004373B6" w:rsidRPr="004373B6" w:rsidRDefault="004373B6" w:rsidP="004373B6">
      <w:pPr>
        <w:numPr>
          <w:ilvl w:val="1"/>
          <w:numId w:val="7"/>
        </w:numPr>
        <w:jc w:val="both"/>
        <w:rPr>
          <w:sz w:val="28"/>
          <w:szCs w:val="28"/>
          <w:lang w:val="en-IN"/>
        </w:rPr>
      </w:pPr>
      <w:r w:rsidRPr="004373B6">
        <w:rPr>
          <w:sz w:val="28"/>
          <w:szCs w:val="28"/>
          <w:lang w:val="en-IN"/>
        </w:rPr>
        <w:t>Evaluate models using accuracy, precision, recall, and confusion matrices.</w:t>
      </w:r>
    </w:p>
    <w:p w14:paraId="6EDC690C" w14:textId="77777777" w:rsidR="004373B6" w:rsidRPr="004373B6" w:rsidRDefault="004373B6" w:rsidP="004373B6">
      <w:pPr>
        <w:numPr>
          <w:ilvl w:val="1"/>
          <w:numId w:val="7"/>
        </w:numPr>
        <w:jc w:val="both"/>
        <w:rPr>
          <w:sz w:val="28"/>
          <w:szCs w:val="28"/>
          <w:lang w:val="en-IN"/>
        </w:rPr>
      </w:pPr>
      <w:r w:rsidRPr="004373B6">
        <w:rPr>
          <w:sz w:val="28"/>
          <w:szCs w:val="28"/>
          <w:lang w:val="en-IN"/>
        </w:rPr>
        <w:t>Generate reports and visual dashboards combining compliance insights with XAI outputs.</w:t>
      </w:r>
    </w:p>
    <w:p w14:paraId="18B6EEDE" w14:textId="77777777" w:rsidR="004373B6" w:rsidRPr="004373B6" w:rsidRDefault="004373B6" w:rsidP="004373B6">
      <w:pPr>
        <w:numPr>
          <w:ilvl w:val="1"/>
          <w:numId w:val="7"/>
        </w:numPr>
        <w:jc w:val="both"/>
        <w:rPr>
          <w:sz w:val="28"/>
          <w:szCs w:val="28"/>
          <w:lang w:val="en-IN"/>
        </w:rPr>
      </w:pPr>
      <w:r w:rsidRPr="004373B6">
        <w:rPr>
          <w:sz w:val="28"/>
          <w:szCs w:val="28"/>
          <w:lang w:val="en-IN"/>
        </w:rPr>
        <w:t>Provide recommendations for regulatory teams on compliance interpretation.</w:t>
      </w:r>
    </w:p>
    <w:p w14:paraId="6E29A631" w14:textId="61A7299F" w:rsidR="004373B6" w:rsidRPr="004373B6" w:rsidRDefault="004373B6" w:rsidP="004373B6">
      <w:pPr>
        <w:jc w:val="both"/>
        <w:rPr>
          <w:sz w:val="28"/>
          <w:szCs w:val="28"/>
        </w:rPr>
      </w:pPr>
    </w:p>
    <w:p w14:paraId="20577699" w14:textId="10EB0ACA" w:rsidR="004373B6" w:rsidRPr="004373B6" w:rsidRDefault="004373B6" w:rsidP="004373B6">
      <w:pPr>
        <w:pStyle w:val="Heading1"/>
        <w:jc w:val="both"/>
        <w:rPr>
          <w:sz w:val="32"/>
          <w:szCs w:val="32"/>
          <w:u w:val="single"/>
        </w:rPr>
      </w:pPr>
      <w:r w:rsidRPr="004373B6">
        <w:rPr>
          <w:sz w:val="32"/>
          <w:szCs w:val="32"/>
          <w:u w:val="single"/>
        </w:rPr>
        <w:t>Algorithmic Flow</w:t>
      </w:r>
      <w:r>
        <w:rPr>
          <w:sz w:val="32"/>
          <w:szCs w:val="32"/>
          <w:u w:val="single"/>
        </w:rPr>
        <w:t>:</w:t>
      </w:r>
    </w:p>
    <w:p w14:paraId="22E0EFE1" w14:textId="12CEFE6F" w:rsidR="004373B6" w:rsidRPr="004373B6" w:rsidRDefault="004373B6" w:rsidP="004373B6">
      <w:pPr>
        <w:numPr>
          <w:ilvl w:val="0"/>
          <w:numId w:val="8"/>
        </w:numPr>
        <w:jc w:val="both"/>
        <w:rPr>
          <w:sz w:val="28"/>
          <w:szCs w:val="28"/>
          <w:lang w:val="en-IN"/>
        </w:rPr>
      </w:pPr>
      <w:r w:rsidRPr="004373B6">
        <w:rPr>
          <w:b/>
          <w:bCs/>
          <w:sz w:val="28"/>
          <w:szCs w:val="28"/>
          <w:lang w:val="en-IN"/>
        </w:rPr>
        <w:t>Data Acquisition and Preparation</w:t>
      </w:r>
    </w:p>
    <w:p w14:paraId="2A5F51C6" w14:textId="77777777" w:rsidR="004373B6" w:rsidRPr="004373B6" w:rsidRDefault="004373B6" w:rsidP="004373B6">
      <w:pPr>
        <w:numPr>
          <w:ilvl w:val="1"/>
          <w:numId w:val="8"/>
        </w:numPr>
        <w:jc w:val="both"/>
        <w:rPr>
          <w:sz w:val="28"/>
          <w:szCs w:val="28"/>
          <w:lang w:val="en-IN"/>
        </w:rPr>
      </w:pPr>
      <w:r w:rsidRPr="004373B6">
        <w:rPr>
          <w:sz w:val="28"/>
          <w:szCs w:val="28"/>
          <w:lang w:val="en-IN"/>
        </w:rPr>
        <w:t>Collect blockchain smart contract decision logs, audit trail data, and transaction records relevant to compliance.</w:t>
      </w:r>
    </w:p>
    <w:p w14:paraId="25D0D3E6" w14:textId="77777777" w:rsidR="004373B6" w:rsidRPr="004373B6" w:rsidRDefault="004373B6" w:rsidP="004373B6">
      <w:pPr>
        <w:numPr>
          <w:ilvl w:val="1"/>
          <w:numId w:val="8"/>
        </w:numPr>
        <w:jc w:val="both"/>
        <w:rPr>
          <w:sz w:val="28"/>
          <w:szCs w:val="28"/>
          <w:lang w:val="en-IN"/>
        </w:rPr>
      </w:pPr>
      <w:r w:rsidRPr="004373B6">
        <w:rPr>
          <w:sz w:val="28"/>
          <w:szCs w:val="28"/>
          <w:lang w:val="en-IN"/>
        </w:rPr>
        <w:t>Preprocess the data by cleaning missing values, handling outliers, and encoding categorical variables.</w:t>
      </w:r>
    </w:p>
    <w:p w14:paraId="575DF685" w14:textId="77777777" w:rsidR="004373B6" w:rsidRPr="004373B6" w:rsidRDefault="004373B6" w:rsidP="004373B6">
      <w:pPr>
        <w:numPr>
          <w:ilvl w:val="1"/>
          <w:numId w:val="8"/>
        </w:numPr>
        <w:jc w:val="both"/>
        <w:rPr>
          <w:sz w:val="28"/>
          <w:szCs w:val="28"/>
          <w:lang w:val="en-IN"/>
        </w:rPr>
      </w:pPr>
      <w:r w:rsidRPr="004373B6">
        <w:rPr>
          <w:sz w:val="28"/>
          <w:szCs w:val="28"/>
          <w:lang w:val="en-IN"/>
        </w:rPr>
        <w:t>Engineer additional features reflecting gas efficiency, audit severity, risk scores, and compliance signals.</w:t>
      </w:r>
    </w:p>
    <w:p w14:paraId="4AC72F99" w14:textId="77777777" w:rsidR="004373B6" w:rsidRPr="004373B6" w:rsidRDefault="004373B6" w:rsidP="004373B6">
      <w:pPr>
        <w:numPr>
          <w:ilvl w:val="0"/>
          <w:numId w:val="8"/>
        </w:numPr>
        <w:jc w:val="both"/>
        <w:rPr>
          <w:sz w:val="28"/>
          <w:szCs w:val="28"/>
          <w:lang w:val="en-IN"/>
        </w:rPr>
      </w:pPr>
      <w:r w:rsidRPr="004373B6">
        <w:rPr>
          <w:b/>
          <w:bCs/>
          <w:sz w:val="28"/>
          <w:szCs w:val="28"/>
          <w:lang w:val="en-IN"/>
        </w:rPr>
        <w:t>Dataset Splitting</w:t>
      </w:r>
    </w:p>
    <w:p w14:paraId="5679CDE8" w14:textId="77777777" w:rsidR="004373B6" w:rsidRPr="004373B6" w:rsidRDefault="004373B6" w:rsidP="004373B6">
      <w:pPr>
        <w:numPr>
          <w:ilvl w:val="1"/>
          <w:numId w:val="8"/>
        </w:numPr>
        <w:jc w:val="both"/>
        <w:rPr>
          <w:sz w:val="28"/>
          <w:szCs w:val="28"/>
          <w:lang w:val="en-IN"/>
        </w:rPr>
      </w:pPr>
      <w:r w:rsidRPr="004373B6">
        <w:rPr>
          <w:sz w:val="28"/>
          <w:szCs w:val="28"/>
          <w:lang w:val="en-IN"/>
        </w:rPr>
        <w:t>Partition the cleaned dataset into training and testing subsets with stratification to preserve compliance class distribution for robust model training and evaluation.</w:t>
      </w:r>
    </w:p>
    <w:p w14:paraId="19DD2882" w14:textId="77777777" w:rsidR="004373B6" w:rsidRPr="004373B6" w:rsidRDefault="004373B6" w:rsidP="004373B6">
      <w:pPr>
        <w:numPr>
          <w:ilvl w:val="0"/>
          <w:numId w:val="8"/>
        </w:numPr>
        <w:jc w:val="both"/>
        <w:rPr>
          <w:sz w:val="28"/>
          <w:szCs w:val="28"/>
          <w:lang w:val="en-IN"/>
        </w:rPr>
      </w:pPr>
      <w:r w:rsidRPr="004373B6">
        <w:rPr>
          <w:b/>
          <w:bCs/>
          <w:sz w:val="28"/>
          <w:szCs w:val="28"/>
          <w:lang w:val="en-IN"/>
        </w:rPr>
        <w:t>Model Training</w:t>
      </w:r>
    </w:p>
    <w:p w14:paraId="5467B3EE" w14:textId="77777777" w:rsidR="004373B6" w:rsidRPr="004373B6" w:rsidRDefault="004373B6" w:rsidP="004373B6">
      <w:pPr>
        <w:numPr>
          <w:ilvl w:val="1"/>
          <w:numId w:val="8"/>
        </w:numPr>
        <w:jc w:val="both"/>
        <w:rPr>
          <w:sz w:val="28"/>
          <w:szCs w:val="28"/>
          <w:lang w:val="en-IN"/>
        </w:rPr>
      </w:pPr>
      <w:r w:rsidRPr="004373B6">
        <w:rPr>
          <w:sz w:val="28"/>
          <w:szCs w:val="28"/>
          <w:lang w:val="en-IN"/>
        </w:rPr>
        <w:t>Train multiple machine learning classifiers:</w:t>
      </w:r>
    </w:p>
    <w:p w14:paraId="296E8DD9" w14:textId="77777777" w:rsidR="004373B6" w:rsidRPr="004373B6" w:rsidRDefault="004373B6" w:rsidP="004373B6">
      <w:pPr>
        <w:numPr>
          <w:ilvl w:val="2"/>
          <w:numId w:val="8"/>
        </w:numPr>
        <w:jc w:val="both"/>
        <w:rPr>
          <w:sz w:val="28"/>
          <w:szCs w:val="28"/>
          <w:lang w:val="en-IN"/>
        </w:rPr>
      </w:pPr>
      <w:r w:rsidRPr="004373B6">
        <w:rPr>
          <w:sz w:val="28"/>
          <w:szCs w:val="28"/>
          <w:lang w:val="en-IN"/>
        </w:rPr>
        <w:t>Decision Tree for interpretable, rule-based decision paths.</w:t>
      </w:r>
    </w:p>
    <w:p w14:paraId="11449640" w14:textId="77777777" w:rsidR="004373B6" w:rsidRPr="004373B6" w:rsidRDefault="004373B6" w:rsidP="004373B6">
      <w:pPr>
        <w:numPr>
          <w:ilvl w:val="2"/>
          <w:numId w:val="8"/>
        </w:numPr>
        <w:jc w:val="both"/>
        <w:rPr>
          <w:sz w:val="28"/>
          <w:szCs w:val="28"/>
          <w:lang w:val="en-IN"/>
        </w:rPr>
      </w:pPr>
      <w:r w:rsidRPr="004373B6">
        <w:rPr>
          <w:sz w:val="28"/>
          <w:szCs w:val="28"/>
          <w:lang w:val="en-IN"/>
        </w:rPr>
        <w:t>Random Forest for improved accuracy and feature importance insights.</w:t>
      </w:r>
    </w:p>
    <w:p w14:paraId="0F44D59E" w14:textId="77777777" w:rsidR="004373B6" w:rsidRPr="004373B6" w:rsidRDefault="004373B6" w:rsidP="004373B6">
      <w:pPr>
        <w:numPr>
          <w:ilvl w:val="2"/>
          <w:numId w:val="8"/>
        </w:numPr>
        <w:jc w:val="both"/>
        <w:rPr>
          <w:sz w:val="28"/>
          <w:szCs w:val="28"/>
          <w:lang w:val="en-IN"/>
        </w:rPr>
      </w:pPr>
      <w:r w:rsidRPr="004373B6">
        <w:rPr>
          <w:sz w:val="28"/>
          <w:szCs w:val="28"/>
          <w:lang w:val="en-IN"/>
        </w:rPr>
        <w:lastRenderedPageBreak/>
        <w:t xml:space="preserve">Logistic Regression for linear </w:t>
      </w:r>
      <w:proofErr w:type="spellStart"/>
      <w:r w:rsidRPr="004373B6">
        <w:rPr>
          <w:sz w:val="28"/>
          <w:szCs w:val="28"/>
          <w:lang w:val="en-IN"/>
        </w:rPr>
        <w:t>modeling</w:t>
      </w:r>
      <w:proofErr w:type="spellEnd"/>
      <w:r w:rsidRPr="004373B6">
        <w:rPr>
          <w:sz w:val="28"/>
          <w:szCs w:val="28"/>
          <w:lang w:val="en-IN"/>
        </w:rPr>
        <w:t xml:space="preserve"> compatible with LIME explanations.</w:t>
      </w:r>
    </w:p>
    <w:p w14:paraId="5EC3C2FF" w14:textId="77777777" w:rsidR="004373B6" w:rsidRPr="004373B6" w:rsidRDefault="004373B6" w:rsidP="004373B6">
      <w:pPr>
        <w:numPr>
          <w:ilvl w:val="0"/>
          <w:numId w:val="8"/>
        </w:numPr>
        <w:jc w:val="both"/>
        <w:rPr>
          <w:sz w:val="28"/>
          <w:szCs w:val="28"/>
          <w:lang w:val="en-IN"/>
        </w:rPr>
      </w:pPr>
      <w:r w:rsidRPr="004373B6">
        <w:rPr>
          <w:b/>
          <w:bCs/>
          <w:sz w:val="28"/>
          <w:szCs w:val="28"/>
          <w:lang w:val="en-IN"/>
        </w:rPr>
        <w:t>Model Evaluation</w:t>
      </w:r>
    </w:p>
    <w:p w14:paraId="171C9E1C" w14:textId="77777777" w:rsidR="004373B6" w:rsidRPr="004373B6" w:rsidRDefault="004373B6" w:rsidP="004373B6">
      <w:pPr>
        <w:numPr>
          <w:ilvl w:val="1"/>
          <w:numId w:val="8"/>
        </w:numPr>
        <w:jc w:val="both"/>
        <w:rPr>
          <w:sz w:val="28"/>
          <w:szCs w:val="28"/>
          <w:lang w:val="en-IN"/>
        </w:rPr>
      </w:pPr>
      <w:r w:rsidRPr="004373B6">
        <w:rPr>
          <w:sz w:val="28"/>
          <w:szCs w:val="28"/>
          <w:lang w:val="en-IN"/>
        </w:rPr>
        <w:t>Evaluate all models on the test set using metrics such as accuracy, precision, recall, and confusion matrices to determine performance quality.</w:t>
      </w:r>
    </w:p>
    <w:p w14:paraId="3FEA5A1C" w14:textId="77777777" w:rsidR="004373B6" w:rsidRPr="004373B6" w:rsidRDefault="004373B6" w:rsidP="004373B6">
      <w:pPr>
        <w:numPr>
          <w:ilvl w:val="0"/>
          <w:numId w:val="8"/>
        </w:numPr>
        <w:jc w:val="both"/>
        <w:rPr>
          <w:sz w:val="28"/>
          <w:szCs w:val="28"/>
          <w:lang w:val="en-IN"/>
        </w:rPr>
      </w:pPr>
      <w:r w:rsidRPr="004373B6">
        <w:rPr>
          <w:b/>
          <w:bCs/>
          <w:sz w:val="28"/>
          <w:szCs w:val="28"/>
          <w:lang w:val="en-IN"/>
        </w:rPr>
        <w:t>Explainability Integration</w:t>
      </w:r>
    </w:p>
    <w:p w14:paraId="1C8FB805" w14:textId="77777777" w:rsidR="004373B6" w:rsidRPr="004373B6" w:rsidRDefault="004373B6" w:rsidP="004373B6">
      <w:pPr>
        <w:numPr>
          <w:ilvl w:val="1"/>
          <w:numId w:val="8"/>
        </w:numPr>
        <w:jc w:val="both"/>
        <w:rPr>
          <w:sz w:val="28"/>
          <w:szCs w:val="28"/>
          <w:lang w:val="en-IN"/>
        </w:rPr>
      </w:pPr>
      <w:r w:rsidRPr="004373B6">
        <w:rPr>
          <w:sz w:val="28"/>
          <w:szCs w:val="28"/>
          <w:lang w:val="en-IN"/>
        </w:rPr>
        <w:t>Use </w:t>
      </w:r>
      <w:r w:rsidRPr="004373B6">
        <w:rPr>
          <w:b/>
          <w:bCs/>
          <w:sz w:val="28"/>
          <w:szCs w:val="28"/>
          <w:lang w:val="en-IN"/>
        </w:rPr>
        <w:t>LIME</w:t>
      </w:r>
      <w:r w:rsidRPr="004373B6">
        <w:rPr>
          <w:sz w:val="28"/>
          <w:szCs w:val="28"/>
          <w:lang w:val="en-IN"/>
        </w:rPr>
        <w:t> (Local Interpretable Model-Agnostic Explanations) to generate local, per-contract explanations of model predictions, helping auditors understand individual decisions.</w:t>
      </w:r>
    </w:p>
    <w:p w14:paraId="5093551B" w14:textId="77777777" w:rsidR="004373B6" w:rsidRPr="004373B6" w:rsidRDefault="004373B6" w:rsidP="004373B6">
      <w:pPr>
        <w:numPr>
          <w:ilvl w:val="1"/>
          <w:numId w:val="8"/>
        </w:numPr>
        <w:jc w:val="both"/>
        <w:rPr>
          <w:sz w:val="28"/>
          <w:szCs w:val="28"/>
          <w:lang w:val="en-IN"/>
        </w:rPr>
      </w:pPr>
      <w:r w:rsidRPr="004373B6">
        <w:rPr>
          <w:sz w:val="28"/>
          <w:szCs w:val="28"/>
          <w:lang w:val="en-IN"/>
        </w:rPr>
        <w:t>Apply </w:t>
      </w:r>
      <w:r w:rsidRPr="004373B6">
        <w:rPr>
          <w:b/>
          <w:bCs/>
          <w:sz w:val="28"/>
          <w:szCs w:val="28"/>
          <w:lang w:val="en-IN"/>
        </w:rPr>
        <w:t>SHAP</w:t>
      </w:r>
      <w:r w:rsidRPr="004373B6">
        <w:rPr>
          <w:sz w:val="28"/>
          <w:szCs w:val="28"/>
          <w:lang w:val="en-IN"/>
        </w:rPr>
        <w:t> (</w:t>
      </w:r>
      <w:proofErr w:type="spellStart"/>
      <w:r w:rsidRPr="004373B6">
        <w:rPr>
          <w:sz w:val="28"/>
          <w:szCs w:val="28"/>
          <w:lang w:val="en-IN"/>
        </w:rPr>
        <w:t>SHapley</w:t>
      </w:r>
      <w:proofErr w:type="spellEnd"/>
      <w:r w:rsidRPr="004373B6">
        <w:rPr>
          <w:sz w:val="28"/>
          <w:szCs w:val="28"/>
          <w:lang w:val="en-IN"/>
        </w:rPr>
        <w:t xml:space="preserve"> Additive </w:t>
      </w:r>
      <w:proofErr w:type="spellStart"/>
      <w:r w:rsidRPr="004373B6">
        <w:rPr>
          <w:sz w:val="28"/>
          <w:szCs w:val="28"/>
          <w:lang w:val="en-IN"/>
        </w:rPr>
        <w:t>exPlanations</w:t>
      </w:r>
      <w:proofErr w:type="spellEnd"/>
      <w:r w:rsidRPr="004373B6">
        <w:rPr>
          <w:sz w:val="28"/>
          <w:szCs w:val="28"/>
          <w:lang w:val="en-IN"/>
        </w:rPr>
        <w:t xml:space="preserve">) to provide global feature importance and explain model </w:t>
      </w:r>
      <w:proofErr w:type="spellStart"/>
      <w:r w:rsidRPr="004373B6">
        <w:rPr>
          <w:sz w:val="28"/>
          <w:szCs w:val="28"/>
          <w:lang w:val="en-IN"/>
        </w:rPr>
        <w:t>behavior</w:t>
      </w:r>
      <w:proofErr w:type="spellEnd"/>
      <w:r w:rsidRPr="004373B6">
        <w:rPr>
          <w:sz w:val="28"/>
          <w:szCs w:val="28"/>
          <w:lang w:val="en-IN"/>
        </w:rPr>
        <w:t xml:space="preserve"> over the entire dataset.</w:t>
      </w:r>
    </w:p>
    <w:p w14:paraId="3F34DCFA" w14:textId="77777777" w:rsidR="004373B6" w:rsidRPr="004373B6" w:rsidRDefault="004373B6" w:rsidP="004373B6">
      <w:pPr>
        <w:numPr>
          <w:ilvl w:val="1"/>
          <w:numId w:val="8"/>
        </w:numPr>
        <w:jc w:val="both"/>
        <w:rPr>
          <w:sz w:val="28"/>
          <w:szCs w:val="28"/>
          <w:lang w:val="en-IN"/>
        </w:rPr>
      </w:pPr>
      <w:r w:rsidRPr="004373B6">
        <w:rPr>
          <w:sz w:val="28"/>
          <w:szCs w:val="28"/>
          <w:lang w:val="en-IN"/>
        </w:rPr>
        <w:t>Visualize trained Decision Tree structures to deliver intuitive, rule-based compliance insights.</w:t>
      </w:r>
    </w:p>
    <w:p w14:paraId="6A0E396F" w14:textId="77777777" w:rsidR="004373B6" w:rsidRPr="004373B6" w:rsidRDefault="004373B6" w:rsidP="004373B6">
      <w:pPr>
        <w:numPr>
          <w:ilvl w:val="0"/>
          <w:numId w:val="8"/>
        </w:numPr>
        <w:jc w:val="both"/>
        <w:rPr>
          <w:sz w:val="28"/>
          <w:szCs w:val="28"/>
          <w:lang w:val="en-IN"/>
        </w:rPr>
      </w:pPr>
      <w:r w:rsidRPr="004373B6">
        <w:rPr>
          <w:b/>
          <w:bCs/>
          <w:sz w:val="28"/>
          <w:szCs w:val="28"/>
          <w:lang w:val="en-IN"/>
        </w:rPr>
        <w:t>Visualization and Reporting</w:t>
      </w:r>
    </w:p>
    <w:p w14:paraId="3EBE56A1" w14:textId="77777777" w:rsidR="004373B6" w:rsidRPr="004373B6" w:rsidRDefault="004373B6" w:rsidP="004373B6">
      <w:pPr>
        <w:numPr>
          <w:ilvl w:val="1"/>
          <w:numId w:val="8"/>
        </w:numPr>
        <w:jc w:val="both"/>
        <w:rPr>
          <w:sz w:val="28"/>
          <w:szCs w:val="28"/>
          <w:lang w:val="en-IN"/>
        </w:rPr>
      </w:pPr>
      <w:r w:rsidRPr="004373B6">
        <w:rPr>
          <w:sz w:val="28"/>
          <w:szCs w:val="28"/>
          <w:lang w:val="en-IN"/>
        </w:rPr>
        <w:t>Plot and save visual explanations including LIME plots, SHAP summary plots, feature importance bar charts, and decision trees.</w:t>
      </w:r>
    </w:p>
    <w:p w14:paraId="270E2945" w14:textId="77777777" w:rsidR="004373B6" w:rsidRPr="004373B6" w:rsidRDefault="004373B6" w:rsidP="004373B6">
      <w:pPr>
        <w:numPr>
          <w:ilvl w:val="1"/>
          <w:numId w:val="8"/>
        </w:numPr>
        <w:jc w:val="both"/>
        <w:rPr>
          <w:sz w:val="28"/>
          <w:szCs w:val="28"/>
          <w:lang w:val="en-IN"/>
        </w:rPr>
      </w:pPr>
      <w:r w:rsidRPr="004373B6">
        <w:rPr>
          <w:sz w:val="28"/>
          <w:szCs w:val="28"/>
          <w:lang w:val="en-IN"/>
        </w:rPr>
        <w:t>Generate dashboards combining model performance and interpretability insights to facilitate decision making and regulatory reporting.</w:t>
      </w:r>
    </w:p>
    <w:p w14:paraId="6551FA2E" w14:textId="77777777" w:rsidR="004373B6" w:rsidRPr="004373B6" w:rsidRDefault="004373B6" w:rsidP="004373B6">
      <w:pPr>
        <w:numPr>
          <w:ilvl w:val="0"/>
          <w:numId w:val="8"/>
        </w:numPr>
        <w:jc w:val="both"/>
        <w:rPr>
          <w:sz w:val="28"/>
          <w:szCs w:val="28"/>
          <w:lang w:val="en-IN"/>
        </w:rPr>
      </w:pPr>
      <w:r w:rsidRPr="004373B6">
        <w:rPr>
          <w:b/>
          <w:bCs/>
          <w:sz w:val="28"/>
          <w:szCs w:val="28"/>
          <w:lang w:val="en-IN"/>
        </w:rPr>
        <w:t>Compliance Decision Support</w:t>
      </w:r>
    </w:p>
    <w:p w14:paraId="14F7A6CE" w14:textId="77777777" w:rsidR="004373B6" w:rsidRDefault="004373B6" w:rsidP="004373B6">
      <w:pPr>
        <w:numPr>
          <w:ilvl w:val="1"/>
          <w:numId w:val="8"/>
        </w:numPr>
        <w:jc w:val="both"/>
        <w:rPr>
          <w:sz w:val="28"/>
          <w:szCs w:val="28"/>
          <w:lang w:val="en-IN"/>
        </w:rPr>
      </w:pPr>
      <w:r w:rsidRPr="004373B6">
        <w:rPr>
          <w:sz w:val="28"/>
          <w:szCs w:val="28"/>
          <w:lang w:val="en-IN"/>
        </w:rPr>
        <w:t>Deliver actionable explanations and risk profiles to compliance officers and regulators, enabling transparent, trustworthy blockchain governance.</w:t>
      </w:r>
    </w:p>
    <w:p w14:paraId="20E8B3BE" w14:textId="77777777" w:rsidR="004373B6" w:rsidRPr="004373B6" w:rsidRDefault="004373B6" w:rsidP="004373B6">
      <w:pPr>
        <w:ind w:left="1440"/>
        <w:jc w:val="both"/>
        <w:rPr>
          <w:sz w:val="28"/>
          <w:szCs w:val="28"/>
          <w:lang w:val="en-IN"/>
        </w:rPr>
      </w:pPr>
    </w:p>
    <w:p w14:paraId="50FA81F1" w14:textId="4678B35B" w:rsidR="004373B6" w:rsidRDefault="004373B6" w:rsidP="004373B6">
      <w:pPr>
        <w:pStyle w:val="Heading1"/>
        <w:jc w:val="both"/>
        <w:rPr>
          <w:sz w:val="32"/>
          <w:szCs w:val="32"/>
          <w:u w:val="single"/>
        </w:rPr>
      </w:pPr>
      <w:r>
        <w:rPr>
          <w:sz w:val="32"/>
          <w:szCs w:val="32"/>
          <w:u w:val="single"/>
        </w:rPr>
        <w:t>Program</w:t>
      </w:r>
      <w:r>
        <w:rPr>
          <w:sz w:val="32"/>
          <w:szCs w:val="32"/>
          <w:u w:val="single"/>
        </w:rPr>
        <w:t>:</w:t>
      </w:r>
    </w:p>
    <w:p w14:paraId="0B07C4ED" w14:textId="7E6F16FC" w:rsidR="004373B6" w:rsidRPr="004373B6" w:rsidRDefault="004373B6" w:rsidP="004373B6">
      <w:pPr>
        <w:rPr>
          <w:sz w:val="28"/>
          <w:szCs w:val="28"/>
        </w:rPr>
      </w:pPr>
      <w:proofErr w:type="gramStart"/>
      <w:r w:rsidRPr="004373B6">
        <w:rPr>
          <w:sz w:val="28"/>
          <w:szCs w:val="28"/>
        </w:rPr>
        <w:t>!pip</w:t>
      </w:r>
      <w:proofErr w:type="gramEnd"/>
      <w:r w:rsidRPr="004373B6">
        <w:rPr>
          <w:sz w:val="28"/>
          <w:szCs w:val="28"/>
        </w:rPr>
        <w:t xml:space="preserve"> install lime </w:t>
      </w:r>
      <w:proofErr w:type="spellStart"/>
      <w:r w:rsidRPr="004373B6">
        <w:rPr>
          <w:sz w:val="28"/>
          <w:szCs w:val="28"/>
        </w:rPr>
        <w:t>shap</w:t>
      </w:r>
      <w:proofErr w:type="spellEnd"/>
      <w:r w:rsidRPr="004373B6">
        <w:rPr>
          <w:sz w:val="28"/>
          <w:szCs w:val="28"/>
        </w:rPr>
        <w:t xml:space="preserve"> --quiet</w:t>
      </w:r>
    </w:p>
    <w:p w14:paraId="441A6CB3" w14:textId="77777777" w:rsidR="004373B6" w:rsidRPr="004373B6" w:rsidRDefault="004373B6" w:rsidP="004373B6">
      <w:pPr>
        <w:rPr>
          <w:sz w:val="28"/>
          <w:szCs w:val="28"/>
        </w:rPr>
      </w:pPr>
      <w:r w:rsidRPr="004373B6">
        <w:rPr>
          <w:sz w:val="28"/>
          <w:szCs w:val="28"/>
        </w:rPr>
        <w:t xml:space="preserve">import </w:t>
      </w:r>
      <w:proofErr w:type="spellStart"/>
      <w:r w:rsidRPr="004373B6">
        <w:rPr>
          <w:sz w:val="28"/>
          <w:szCs w:val="28"/>
        </w:rPr>
        <w:t>numpy</w:t>
      </w:r>
      <w:proofErr w:type="spellEnd"/>
      <w:r w:rsidRPr="004373B6">
        <w:rPr>
          <w:sz w:val="28"/>
          <w:szCs w:val="28"/>
        </w:rPr>
        <w:t xml:space="preserve"> as np</w:t>
      </w:r>
    </w:p>
    <w:p w14:paraId="44C8D622" w14:textId="77777777" w:rsidR="004373B6" w:rsidRPr="004373B6" w:rsidRDefault="004373B6" w:rsidP="004373B6">
      <w:pPr>
        <w:rPr>
          <w:sz w:val="28"/>
          <w:szCs w:val="28"/>
        </w:rPr>
      </w:pPr>
      <w:r w:rsidRPr="004373B6">
        <w:rPr>
          <w:sz w:val="28"/>
          <w:szCs w:val="28"/>
        </w:rPr>
        <w:t>import pandas as pd</w:t>
      </w:r>
    </w:p>
    <w:p w14:paraId="67CBBEA6" w14:textId="77777777" w:rsidR="004373B6" w:rsidRPr="004373B6" w:rsidRDefault="004373B6" w:rsidP="004373B6">
      <w:pPr>
        <w:rPr>
          <w:sz w:val="28"/>
          <w:szCs w:val="28"/>
        </w:rPr>
      </w:pPr>
      <w:r w:rsidRPr="004373B6">
        <w:rPr>
          <w:sz w:val="28"/>
          <w:szCs w:val="28"/>
        </w:rPr>
        <w:lastRenderedPageBreak/>
        <w:t xml:space="preserve">import </w:t>
      </w:r>
      <w:proofErr w:type="spellStart"/>
      <w:proofErr w:type="gramStart"/>
      <w:r w:rsidRPr="004373B6">
        <w:rPr>
          <w:sz w:val="28"/>
          <w:szCs w:val="28"/>
        </w:rPr>
        <w:t>matplotlib.pyplot</w:t>
      </w:r>
      <w:proofErr w:type="spellEnd"/>
      <w:proofErr w:type="gramEnd"/>
      <w:r w:rsidRPr="004373B6">
        <w:rPr>
          <w:sz w:val="28"/>
          <w:szCs w:val="28"/>
        </w:rPr>
        <w:t xml:space="preserve"> as </w:t>
      </w:r>
      <w:proofErr w:type="spellStart"/>
      <w:r w:rsidRPr="004373B6">
        <w:rPr>
          <w:sz w:val="28"/>
          <w:szCs w:val="28"/>
        </w:rPr>
        <w:t>plt</w:t>
      </w:r>
      <w:proofErr w:type="spellEnd"/>
    </w:p>
    <w:p w14:paraId="0E5DE084" w14:textId="77777777" w:rsidR="004373B6" w:rsidRPr="004373B6" w:rsidRDefault="004373B6" w:rsidP="004373B6">
      <w:pPr>
        <w:rPr>
          <w:sz w:val="28"/>
          <w:szCs w:val="28"/>
        </w:rPr>
      </w:pPr>
      <w:r w:rsidRPr="004373B6">
        <w:rPr>
          <w:sz w:val="28"/>
          <w:szCs w:val="28"/>
        </w:rPr>
        <w:t xml:space="preserve">import seaborn as </w:t>
      </w:r>
      <w:proofErr w:type="spellStart"/>
      <w:r w:rsidRPr="004373B6">
        <w:rPr>
          <w:sz w:val="28"/>
          <w:szCs w:val="28"/>
        </w:rPr>
        <w:t>sns</w:t>
      </w:r>
      <w:proofErr w:type="spellEnd"/>
    </w:p>
    <w:p w14:paraId="427AE53F" w14:textId="77777777" w:rsidR="004373B6" w:rsidRPr="004373B6" w:rsidRDefault="004373B6" w:rsidP="004373B6">
      <w:pPr>
        <w:rPr>
          <w:sz w:val="28"/>
          <w:szCs w:val="28"/>
        </w:rPr>
      </w:pPr>
      <w:r w:rsidRPr="004373B6">
        <w:rPr>
          <w:sz w:val="28"/>
          <w:szCs w:val="28"/>
        </w:rPr>
        <w:t xml:space="preserve">from </w:t>
      </w:r>
      <w:proofErr w:type="spellStart"/>
      <w:proofErr w:type="gramStart"/>
      <w:r w:rsidRPr="004373B6">
        <w:rPr>
          <w:sz w:val="28"/>
          <w:szCs w:val="28"/>
        </w:rPr>
        <w:t>sklearn.tree</w:t>
      </w:r>
      <w:proofErr w:type="spellEnd"/>
      <w:proofErr w:type="gramEnd"/>
      <w:r w:rsidRPr="004373B6">
        <w:rPr>
          <w:sz w:val="28"/>
          <w:szCs w:val="28"/>
        </w:rPr>
        <w:t xml:space="preserve"> import </w:t>
      </w:r>
      <w:proofErr w:type="spellStart"/>
      <w:r w:rsidRPr="004373B6">
        <w:rPr>
          <w:sz w:val="28"/>
          <w:szCs w:val="28"/>
        </w:rPr>
        <w:t>DecisionTreeClassifier</w:t>
      </w:r>
      <w:proofErr w:type="spellEnd"/>
      <w:r w:rsidRPr="004373B6">
        <w:rPr>
          <w:sz w:val="28"/>
          <w:szCs w:val="28"/>
        </w:rPr>
        <w:t xml:space="preserve">, </w:t>
      </w:r>
      <w:proofErr w:type="spellStart"/>
      <w:r w:rsidRPr="004373B6">
        <w:rPr>
          <w:sz w:val="28"/>
          <w:szCs w:val="28"/>
        </w:rPr>
        <w:t>plot_tree</w:t>
      </w:r>
      <w:proofErr w:type="spellEnd"/>
    </w:p>
    <w:p w14:paraId="7FB96BB0" w14:textId="77777777" w:rsidR="004373B6" w:rsidRPr="004373B6" w:rsidRDefault="004373B6" w:rsidP="004373B6">
      <w:pPr>
        <w:rPr>
          <w:sz w:val="28"/>
          <w:szCs w:val="28"/>
        </w:rPr>
      </w:pPr>
      <w:r w:rsidRPr="004373B6">
        <w:rPr>
          <w:sz w:val="28"/>
          <w:szCs w:val="28"/>
        </w:rPr>
        <w:t xml:space="preserve">from </w:t>
      </w:r>
      <w:proofErr w:type="spellStart"/>
      <w:proofErr w:type="gramStart"/>
      <w:r w:rsidRPr="004373B6">
        <w:rPr>
          <w:sz w:val="28"/>
          <w:szCs w:val="28"/>
        </w:rPr>
        <w:t>sklearn.ensemble</w:t>
      </w:r>
      <w:proofErr w:type="spellEnd"/>
      <w:proofErr w:type="gramEnd"/>
      <w:r w:rsidRPr="004373B6">
        <w:rPr>
          <w:sz w:val="28"/>
          <w:szCs w:val="28"/>
        </w:rPr>
        <w:t xml:space="preserve"> import </w:t>
      </w:r>
      <w:proofErr w:type="spellStart"/>
      <w:r w:rsidRPr="004373B6">
        <w:rPr>
          <w:sz w:val="28"/>
          <w:szCs w:val="28"/>
        </w:rPr>
        <w:t>RandomForestClassifier</w:t>
      </w:r>
      <w:proofErr w:type="spellEnd"/>
    </w:p>
    <w:p w14:paraId="07653BEC" w14:textId="77777777" w:rsidR="004373B6" w:rsidRPr="004373B6" w:rsidRDefault="004373B6" w:rsidP="004373B6">
      <w:pPr>
        <w:rPr>
          <w:sz w:val="28"/>
          <w:szCs w:val="28"/>
        </w:rPr>
      </w:pPr>
      <w:r w:rsidRPr="004373B6">
        <w:rPr>
          <w:sz w:val="28"/>
          <w:szCs w:val="28"/>
        </w:rPr>
        <w:t xml:space="preserve">from </w:t>
      </w:r>
      <w:proofErr w:type="spellStart"/>
      <w:proofErr w:type="gramStart"/>
      <w:r w:rsidRPr="004373B6">
        <w:rPr>
          <w:sz w:val="28"/>
          <w:szCs w:val="28"/>
        </w:rPr>
        <w:t>sklearn.linear</w:t>
      </w:r>
      <w:proofErr w:type="gramEnd"/>
      <w:r w:rsidRPr="004373B6">
        <w:rPr>
          <w:sz w:val="28"/>
          <w:szCs w:val="28"/>
        </w:rPr>
        <w:t>_model</w:t>
      </w:r>
      <w:proofErr w:type="spellEnd"/>
      <w:r w:rsidRPr="004373B6">
        <w:rPr>
          <w:sz w:val="28"/>
          <w:szCs w:val="28"/>
        </w:rPr>
        <w:t xml:space="preserve"> import LogisticRegression</w:t>
      </w:r>
    </w:p>
    <w:p w14:paraId="51B87F4F" w14:textId="77777777" w:rsidR="004373B6" w:rsidRPr="004373B6" w:rsidRDefault="004373B6" w:rsidP="004373B6">
      <w:pPr>
        <w:rPr>
          <w:sz w:val="28"/>
          <w:szCs w:val="28"/>
        </w:rPr>
      </w:pPr>
      <w:r w:rsidRPr="004373B6">
        <w:rPr>
          <w:sz w:val="28"/>
          <w:szCs w:val="28"/>
        </w:rPr>
        <w:t xml:space="preserve">from </w:t>
      </w:r>
      <w:proofErr w:type="spellStart"/>
      <w:proofErr w:type="gramStart"/>
      <w:r w:rsidRPr="004373B6">
        <w:rPr>
          <w:sz w:val="28"/>
          <w:szCs w:val="28"/>
        </w:rPr>
        <w:t>sklearn.metrics</w:t>
      </w:r>
      <w:proofErr w:type="spellEnd"/>
      <w:proofErr w:type="gramEnd"/>
      <w:r w:rsidRPr="004373B6">
        <w:rPr>
          <w:sz w:val="28"/>
          <w:szCs w:val="28"/>
        </w:rPr>
        <w:t xml:space="preserve"> import </w:t>
      </w:r>
      <w:proofErr w:type="spellStart"/>
      <w:r w:rsidRPr="004373B6">
        <w:rPr>
          <w:sz w:val="28"/>
          <w:szCs w:val="28"/>
        </w:rPr>
        <w:t>accuracy_score</w:t>
      </w:r>
      <w:proofErr w:type="spellEnd"/>
      <w:r w:rsidRPr="004373B6">
        <w:rPr>
          <w:sz w:val="28"/>
          <w:szCs w:val="28"/>
        </w:rPr>
        <w:t xml:space="preserve">, </w:t>
      </w:r>
      <w:proofErr w:type="spellStart"/>
      <w:r w:rsidRPr="004373B6">
        <w:rPr>
          <w:sz w:val="28"/>
          <w:szCs w:val="28"/>
        </w:rPr>
        <w:t>confusion_matrix</w:t>
      </w:r>
      <w:proofErr w:type="spellEnd"/>
    </w:p>
    <w:p w14:paraId="2DF8EAD8" w14:textId="77777777" w:rsidR="004373B6" w:rsidRPr="004373B6" w:rsidRDefault="004373B6" w:rsidP="004373B6">
      <w:pPr>
        <w:rPr>
          <w:sz w:val="28"/>
          <w:szCs w:val="28"/>
        </w:rPr>
      </w:pPr>
      <w:r w:rsidRPr="004373B6">
        <w:rPr>
          <w:sz w:val="28"/>
          <w:szCs w:val="28"/>
        </w:rPr>
        <w:t xml:space="preserve">from lime import </w:t>
      </w:r>
      <w:proofErr w:type="spellStart"/>
      <w:r w:rsidRPr="004373B6">
        <w:rPr>
          <w:sz w:val="28"/>
          <w:szCs w:val="28"/>
        </w:rPr>
        <w:t>lime_tabular</w:t>
      </w:r>
      <w:proofErr w:type="spellEnd"/>
    </w:p>
    <w:p w14:paraId="41561E96" w14:textId="77777777" w:rsidR="004373B6" w:rsidRPr="004373B6" w:rsidRDefault="004373B6" w:rsidP="004373B6">
      <w:pPr>
        <w:rPr>
          <w:sz w:val="28"/>
          <w:szCs w:val="28"/>
        </w:rPr>
      </w:pPr>
      <w:r w:rsidRPr="004373B6">
        <w:rPr>
          <w:sz w:val="28"/>
          <w:szCs w:val="28"/>
        </w:rPr>
        <w:t xml:space="preserve">import </w:t>
      </w:r>
      <w:proofErr w:type="spellStart"/>
      <w:r w:rsidRPr="004373B6">
        <w:rPr>
          <w:sz w:val="28"/>
          <w:szCs w:val="28"/>
        </w:rPr>
        <w:t>shap</w:t>
      </w:r>
      <w:proofErr w:type="spellEnd"/>
    </w:p>
    <w:p w14:paraId="1FE02A39" w14:textId="77777777" w:rsidR="004373B6" w:rsidRPr="004373B6" w:rsidRDefault="004373B6" w:rsidP="004373B6">
      <w:pPr>
        <w:rPr>
          <w:sz w:val="28"/>
          <w:szCs w:val="28"/>
        </w:rPr>
      </w:pPr>
    </w:p>
    <w:p w14:paraId="75C09C5A" w14:textId="77777777" w:rsidR="004373B6" w:rsidRPr="004373B6" w:rsidRDefault="004373B6" w:rsidP="004373B6">
      <w:pPr>
        <w:rPr>
          <w:sz w:val="28"/>
          <w:szCs w:val="28"/>
        </w:rPr>
      </w:pPr>
      <w:r w:rsidRPr="004373B6">
        <w:rPr>
          <w:sz w:val="28"/>
          <w:szCs w:val="28"/>
        </w:rPr>
        <w:t>import warnings</w:t>
      </w:r>
    </w:p>
    <w:p w14:paraId="793B2C1E" w14:textId="77777777" w:rsidR="004373B6" w:rsidRPr="004373B6" w:rsidRDefault="004373B6" w:rsidP="004373B6">
      <w:pPr>
        <w:rPr>
          <w:sz w:val="28"/>
          <w:szCs w:val="28"/>
        </w:rPr>
      </w:pPr>
      <w:proofErr w:type="spellStart"/>
      <w:proofErr w:type="gramStart"/>
      <w:r w:rsidRPr="004373B6">
        <w:rPr>
          <w:sz w:val="28"/>
          <w:szCs w:val="28"/>
        </w:rPr>
        <w:t>warnings.filterwarnings</w:t>
      </w:r>
      <w:proofErr w:type="spellEnd"/>
      <w:proofErr w:type="gramEnd"/>
      <w:r w:rsidRPr="004373B6">
        <w:rPr>
          <w:sz w:val="28"/>
          <w:szCs w:val="28"/>
        </w:rPr>
        <w:t>('ignore')</w:t>
      </w:r>
    </w:p>
    <w:p w14:paraId="6E186BD0" w14:textId="77777777" w:rsidR="004373B6" w:rsidRPr="004373B6" w:rsidRDefault="004373B6" w:rsidP="004373B6">
      <w:pPr>
        <w:rPr>
          <w:sz w:val="28"/>
          <w:szCs w:val="28"/>
        </w:rPr>
      </w:pPr>
    </w:p>
    <w:p w14:paraId="39ED0093" w14:textId="77777777" w:rsidR="004373B6" w:rsidRPr="004373B6" w:rsidRDefault="004373B6" w:rsidP="004373B6">
      <w:pPr>
        <w:rPr>
          <w:sz w:val="28"/>
          <w:szCs w:val="28"/>
        </w:rPr>
      </w:pP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seed</w:t>
      </w:r>
      <w:proofErr w:type="spellEnd"/>
      <w:r w:rsidRPr="004373B6">
        <w:rPr>
          <w:sz w:val="28"/>
          <w:szCs w:val="28"/>
        </w:rPr>
        <w:t>(</w:t>
      </w:r>
      <w:proofErr w:type="gramEnd"/>
      <w:r w:rsidRPr="004373B6">
        <w:rPr>
          <w:sz w:val="28"/>
          <w:szCs w:val="28"/>
        </w:rPr>
        <w:t>42)</w:t>
      </w:r>
    </w:p>
    <w:p w14:paraId="543BE48A" w14:textId="77777777" w:rsidR="004373B6" w:rsidRPr="004373B6" w:rsidRDefault="004373B6" w:rsidP="004373B6">
      <w:pPr>
        <w:rPr>
          <w:sz w:val="28"/>
          <w:szCs w:val="28"/>
        </w:rPr>
      </w:pPr>
      <w:proofErr w:type="spellStart"/>
      <w:r w:rsidRPr="004373B6">
        <w:rPr>
          <w:sz w:val="28"/>
          <w:szCs w:val="28"/>
        </w:rPr>
        <w:t>n_samples</w:t>
      </w:r>
      <w:proofErr w:type="spellEnd"/>
      <w:r w:rsidRPr="004373B6">
        <w:rPr>
          <w:sz w:val="28"/>
          <w:szCs w:val="28"/>
        </w:rPr>
        <w:t xml:space="preserve"> = 500</w:t>
      </w:r>
    </w:p>
    <w:p w14:paraId="18BB5382" w14:textId="77777777" w:rsidR="004373B6" w:rsidRPr="004373B6" w:rsidRDefault="004373B6" w:rsidP="004373B6">
      <w:pPr>
        <w:rPr>
          <w:sz w:val="28"/>
          <w:szCs w:val="28"/>
        </w:rPr>
      </w:pPr>
      <w:r w:rsidRPr="004373B6">
        <w:rPr>
          <w:sz w:val="28"/>
          <w:szCs w:val="28"/>
        </w:rPr>
        <w:t xml:space="preserve">features = </w:t>
      </w:r>
      <w:proofErr w:type="spellStart"/>
      <w:proofErr w:type="gramStart"/>
      <w:r w:rsidRPr="004373B6">
        <w:rPr>
          <w:sz w:val="28"/>
          <w:szCs w:val="28"/>
        </w:rPr>
        <w:t>pd.DataFrame</w:t>
      </w:r>
      <w:proofErr w:type="spellEnd"/>
      <w:proofErr w:type="gramEnd"/>
      <w:r w:rsidRPr="004373B6">
        <w:rPr>
          <w:sz w:val="28"/>
          <w:szCs w:val="28"/>
        </w:rPr>
        <w:t>({</w:t>
      </w:r>
    </w:p>
    <w:p w14:paraId="657F5FBE"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gas</w:t>
      </w:r>
      <w:proofErr w:type="gramEnd"/>
      <w:r w:rsidRPr="004373B6">
        <w:rPr>
          <w:sz w:val="28"/>
          <w:szCs w:val="28"/>
        </w:rPr>
        <w:t>_limit</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normal</w:t>
      </w:r>
      <w:proofErr w:type="spellEnd"/>
      <w:r w:rsidRPr="004373B6">
        <w:rPr>
          <w:sz w:val="28"/>
          <w:szCs w:val="28"/>
        </w:rPr>
        <w:t>(</w:t>
      </w:r>
      <w:proofErr w:type="gramEnd"/>
      <w:r w:rsidRPr="004373B6">
        <w:rPr>
          <w:sz w:val="28"/>
          <w:szCs w:val="28"/>
        </w:rPr>
        <w:t xml:space="preserve">200000, 50000, </w:t>
      </w:r>
      <w:proofErr w:type="spellStart"/>
      <w:r w:rsidRPr="004373B6">
        <w:rPr>
          <w:sz w:val="28"/>
          <w:szCs w:val="28"/>
        </w:rPr>
        <w:t>n_samples</w:t>
      </w:r>
      <w:proofErr w:type="spellEnd"/>
      <w:r w:rsidRPr="004373B6">
        <w:rPr>
          <w:sz w:val="28"/>
          <w:szCs w:val="28"/>
        </w:rPr>
        <w:t>),</w:t>
      </w:r>
    </w:p>
    <w:p w14:paraId="6288DABB"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gas</w:t>
      </w:r>
      <w:proofErr w:type="gramEnd"/>
      <w:r w:rsidRPr="004373B6">
        <w:rPr>
          <w:sz w:val="28"/>
          <w:szCs w:val="28"/>
        </w:rPr>
        <w:t>_used</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normal</w:t>
      </w:r>
      <w:proofErr w:type="spellEnd"/>
      <w:r w:rsidRPr="004373B6">
        <w:rPr>
          <w:sz w:val="28"/>
          <w:szCs w:val="28"/>
        </w:rPr>
        <w:t>(</w:t>
      </w:r>
      <w:proofErr w:type="gramEnd"/>
      <w:r w:rsidRPr="004373B6">
        <w:rPr>
          <w:sz w:val="28"/>
          <w:szCs w:val="28"/>
        </w:rPr>
        <w:t xml:space="preserve">150000, 40000, </w:t>
      </w:r>
      <w:proofErr w:type="spellStart"/>
      <w:r w:rsidRPr="004373B6">
        <w:rPr>
          <w:sz w:val="28"/>
          <w:szCs w:val="28"/>
        </w:rPr>
        <w:t>n_samples</w:t>
      </w:r>
      <w:proofErr w:type="spellEnd"/>
      <w:r w:rsidRPr="004373B6">
        <w:rPr>
          <w:sz w:val="28"/>
          <w:szCs w:val="28"/>
        </w:rPr>
        <w:t>),</w:t>
      </w:r>
    </w:p>
    <w:p w14:paraId="373C288D"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value</w:t>
      </w:r>
      <w:proofErr w:type="gramEnd"/>
      <w:r w:rsidRPr="004373B6">
        <w:rPr>
          <w:sz w:val="28"/>
          <w:szCs w:val="28"/>
        </w:rPr>
        <w:t>_eth</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exponential</w:t>
      </w:r>
      <w:proofErr w:type="spellEnd"/>
      <w:r w:rsidRPr="004373B6">
        <w:rPr>
          <w:sz w:val="28"/>
          <w:szCs w:val="28"/>
        </w:rPr>
        <w:t>(</w:t>
      </w:r>
      <w:proofErr w:type="gramEnd"/>
      <w:r w:rsidRPr="004373B6">
        <w:rPr>
          <w:sz w:val="28"/>
          <w:szCs w:val="28"/>
        </w:rPr>
        <w:t xml:space="preserve">2.5, </w:t>
      </w:r>
      <w:proofErr w:type="spellStart"/>
      <w:r w:rsidRPr="004373B6">
        <w:rPr>
          <w:sz w:val="28"/>
          <w:szCs w:val="28"/>
        </w:rPr>
        <w:t>n_samples</w:t>
      </w:r>
      <w:proofErr w:type="spellEnd"/>
      <w:r w:rsidRPr="004373B6">
        <w:rPr>
          <w:sz w:val="28"/>
          <w:szCs w:val="28"/>
        </w:rPr>
        <w:t>),</w:t>
      </w:r>
    </w:p>
    <w:p w14:paraId="19EC834A"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complexity</w:t>
      </w:r>
      <w:proofErr w:type="gramEnd"/>
      <w:r w:rsidRPr="004373B6">
        <w:rPr>
          <w:sz w:val="28"/>
          <w:szCs w:val="28"/>
        </w:rPr>
        <w:t>_score</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uniform</w:t>
      </w:r>
      <w:proofErr w:type="spellEnd"/>
      <w:r w:rsidRPr="004373B6">
        <w:rPr>
          <w:sz w:val="28"/>
          <w:szCs w:val="28"/>
        </w:rPr>
        <w:t>(</w:t>
      </w:r>
      <w:proofErr w:type="gramEnd"/>
      <w:r w:rsidRPr="004373B6">
        <w:rPr>
          <w:sz w:val="28"/>
          <w:szCs w:val="28"/>
        </w:rPr>
        <w:t xml:space="preserve">0, 1, </w:t>
      </w:r>
      <w:proofErr w:type="spellStart"/>
      <w:r w:rsidRPr="004373B6">
        <w:rPr>
          <w:sz w:val="28"/>
          <w:szCs w:val="28"/>
        </w:rPr>
        <w:t>n_samples</w:t>
      </w:r>
      <w:proofErr w:type="spellEnd"/>
      <w:r w:rsidRPr="004373B6">
        <w:rPr>
          <w:sz w:val="28"/>
          <w:szCs w:val="28"/>
        </w:rPr>
        <w:t>),</w:t>
      </w:r>
    </w:p>
    <w:p w14:paraId="21756E19"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function</w:t>
      </w:r>
      <w:proofErr w:type="gramEnd"/>
      <w:r w:rsidRPr="004373B6">
        <w:rPr>
          <w:sz w:val="28"/>
          <w:szCs w:val="28"/>
        </w:rPr>
        <w:t>_calls</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poisson</w:t>
      </w:r>
      <w:proofErr w:type="spellEnd"/>
      <w:r w:rsidRPr="004373B6">
        <w:rPr>
          <w:sz w:val="28"/>
          <w:szCs w:val="28"/>
        </w:rPr>
        <w:t>(</w:t>
      </w:r>
      <w:proofErr w:type="gramEnd"/>
      <w:r w:rsidRPr="004373B6">
        <w:rPr>
          <w:sz w:val="28"/>
          <w:szCs w:val="28"/>
        </w:rPr>
        <w:t xml:space="preserve">15, </w:t>
      </w:r>
      <w:proofErr w:type="spellStart"/>
      <w:r w:rsidRPr="004373B6">
        <w:rPr>
          <w:sz w:val="28"/>
          <w:szCs w:val="28"/>
        </w:rPr>
        <w:t>n_samples</w:t>
      </w:r>
      <w:proofErr w:type="spellEnd"/>
      <w:r w:rsidRPr="004373B6">
        <w:rPr>
          <w:sz w:val="28"/>
          <w:szCs w:val="28"/>
        </w:rPr>
        <w:t>),</w:t>
      </w:r>
    </w:p>
    <w:p w14:paraId="310D821C"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external</w:t>
      </w:r>
      <w:proofErr w:type="gramEnd"/>
      <w:r w:rsidRPr="004373B6">
        <w:rPr>
          <w:sz w:val="28"/>
          <w:szCs w:val="28"/>
        </w:rPr>
        <w:t>_calls</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poisson</w:t>
      </w:r>
      <w:proofErr w:type="spellEnd"/>
      <w:r w:rsidRPr="004373B6">
        <w:rPr>
          <w:sz w:val="28"/>
          <w:szCs w:val="28"/>
        </w:rPr>
        <w:t>(</w:t>
      </w:r>
      <w:proofErr w:type="gramEnd"/>
      <w:r w:rsidRPr="004373B6">
        <w:rPr>
          <w:sz w:val="28"/>
          <w:szCs w:val="28"/>
        </w:rPr>
        <w:t xml:space="preserve">3, </w:t>
      </w:r>
      <w:proofErr w:type="spellStart"/>
      <w:r w:rsidRPr="004373B6">
        <w:rPr>
          <w:sz w:val="28"/>
          <w:szCs w:val="28"/>
        </w:rPr>
        <w:t>n_samples</w:t>
      </w:r>
      <w:proofErr w:type="spellEnd"/>
      <w:r w:rsidRPr="004373B6">
        <w:rPr>
          <w:sz w:val="28"/>
          <w:szCs w:val="28"/>
        </w:rPr>
        <w:t>),</w:t>
      </w:r>
    </w:p>
    <w:p w14:paraId="6E453B85"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contract</w:t>
      </w:r>
      <w:proofErr w:type="gramEnd"/>
      <w:r w:rsidRPr="004373B6">
        <w:rPr>
          <w:sz w:val="28"/>
          <w:szCs w:val="28"/>
        </w:rPr>
        <w:t>_size_bytes</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normal</w:t>
      </w:r>
      <w:proofErr w:type="spellEnd"/>
      <w:r w:rsidRPr="004373B6">
        <w:rPr>
          <w:sz w:val="28"/>
          <w:szCs w:val="28"/>
        </w:rPr>
        <w:t>(</w:t>
      </w:r>
      <w:proofErr w:type="gramEnd"/>
      <w:r w:rsidRPr="004373B6">
        <w:rPr>
          <w:sz w:val="28"/>
          <w:szCs w:val="28"/>
        </w:rPr>
        <w:t xml:space="preserve">50000, 15000, </w:t>
      </w:r>
      <w:proofErr w:type="spellStart"/>
      <w:r w:rsidRPr="004373B6">
        <w:rPr>
          <w:sz w:val="28"/>
          <w:szCs w:val="28"/>
        </w:rPr>
        <w:t>n_samples</w:t>
      </w:r>
      <w:proofErr w:type="spellEnd"/>
      <w:r w:rsidRPr="004373B6">
        <w:rPr>
          <w:sz w:val="28"/>
          <w:szCs w:val="28"/>
        </w:rPr>
        <w:t>),</w:t>
      </w:r>
    </w:p>
    <w:p w14:paraId="710944DD"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security</w:t>
      </w:r>
      <w:proofErr w:type="gramEnd"/>
      <w:r w:rsidRPr="004373B6">
        <w:rPr>
          <w:sz w:val="28"/>
          <w:szCs w:val="28"/>
        </w:rPr>
        <w:t>_score</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beta</w:t>
      </w:r>
      <w:proofErr w:type="spellEnd"/>
      <w:r w:rsidRPr="004373B6">
        <w:rPr>
          <w:sz w:val="28"/>
          <w:szCs w:val="28"/>
        </w:rPr>
        <w:t>(</w:t>
      </w:r>
      <w:proofErr w:type="gramEnd"/>
      <w:r w:rsidRPr="004373B6">
        <w:rPr>
          <w:sz w:val="28"/>
          <w:szCs w:val="28"/>
        </w:rPr>
        <w:t xml:space="preserve">7, 2, </w:t>
      </w:r>
      <w:proofErr w:type="spellStart"/>
      <w:r w:rsidRPr="004373B6">
        <w:rPr>
          <w:sz w:val="28"/>
          <w:szCs w:val="28"/>
        </w:rPr>
        <w:t>n_samples</w:t>
      </w:r>
      <w:proofErr w:type="spellEnd"/>
      <w:r w:rsidRPr="004373B6">
        <w:rPr>
          <w:sz w:val="28"/>
          <w:szCs w:val="28"/>
        </w:rPr>
        <w:t>),</w:t>
      </w:r>
    </w:p>
    <w:p w14:paraId="0BA3D3B1" w14:textId="77777777" w:rsidR="004373B6" w:rsidRPr="004373B6" w:rsidRDefault="004373B6" w:rsidP="004373B6">
      <w:pPr>
        <w:rPr>
          <w:sz w:val="28"/>
          <w:szCs w:val="28"/>
        </w:rPr>
      </w:pPr>
      <w:r w:rsidRPr="004373B6">
        <w:rPr>
          <w:sz w:val="28"/>
          <w:szCs w:val="28"/>
        </w:rPr>
        <w:lastRenderedPageBreak/>
        <w:t xml:space="preserve">    '</w:t>
      </w:r>
      <w:proofErr w:type="spellStart"/>
      <w:proofErr w:type="gramStart"/>
      <w:r w:rsidRPr="004373B6">
        <w:rPr>
          <w:sz w:val="28"/>
          <w:szCs w:val="28"/>
        </w:rPr>
        <w:t>regulatory</w:t>
      </w:r>
      <w:proofErr w:type="gramEnd"/>
      <w:r w:rsidRPr="004373B6">
        <w:rPr>
          <w:sz w:val="28"/>
          <w:szCs w:val="28"/>
        </w:rPr>
        <w:t>_flags</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poisson</w:t>
      </w:r>
      <w:proofErr w:type="spellEnd"/>
      <w:r w:rsidRPr="004373B6">
        <w:rPr>
          <w:sz w:val="28"/>
          <w:szCs w:val="28"/>
        </w:rPr>
        <w:t>(</w:t>
      </w:r>
      <w:proofErr w:type="gramEnd"/>
      <w:r w:rsidRPr="004373B6">
        <w:rPr>
          <w:sz w:val="28"/>
          <w:szCs w:val="28"/>
        </w:rPr>
        <w:t xml:space="preserve">0.5, </w:t>
      </w:r>
      <w:proofErr w:type="spellStart"/>
      <w:r w:rsidRPr="004373B6">
        <w:rPr>
          <w:sz w:val="28"/>
          <w:szCs w:val="28"/>
        </w:rPr>
        <w:t>n_samples</w:t>
      </w:r>
      <w:proofErr w:type="spellEnd"/>
      <w:r w:rsidRPr="004373B6">
        <w:rPr>
          <w:sz w:val="28"/>
          <w:szCs w:val="28"/>
        </w:rPr>
        <w:t>),</w:t>
      </w:r>
    </w:p>
    <w:p w14:paraId="26FCD517"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gas</w:t>
      </w:r>
      <w:proofErr w:type="gramEnd"/>
      <w:r w:rsidRPr="004373B6">
        <w:rPr>
          <w:sz w:val="28"/>
          <w:szCs w:val="28"/>
        </w:rPr>
        <w:t>_efficiency</w:t>
      </w:r>
      <w:proofErr w:type="spellEnd"/>
      <w:r w:rsidRPr="004373B6">
        <w:rPr>
          <w:sz w:val="28"/>
          <w:szCs w:val="28"/>
        </w:rPr>
        <w:t xml:space="preserve">': lambda </w:t>
      </w:r>
      <w:proofErr w:type="spellStart"/>
      <w:r w:rsidRPr="004373B6">
        <w:rPr>
          <w:sz w:val="28"/>
          <w:szCs w:val="28"/>
        </w:rPr>
        <w:t>df</w:t>
      </w:r>
      <w:proofErr w:type="spellEnd"/>
      <w:r w:rsidRPr="004373B6">
        <w:rPr>
          <w:sz w:val="28"/>
          <w:szCs w:val="28"/>
        </w:rPr>
        <w:t xml:space="preserve">: </w:t>
      </w:r>
      <w:proofErr w:type="spellStart"/>
      <w:r w:rsidRPr="004373B6">
        <w:rPr>
          <w:sz w:val="28"/>
          <w:szCs w:val="28"/>
        </w:rPr>
        <w:t>df</w:t>
      </w:r>
      <w:proofErr w:type="spellEnd"/>
      <w:r w:rsidRPr="004373B6">
        <w:rPr>
          <w:sz w:val="28"/>
          <w:szCs w:val="28"/>
        </w:rPr>
        <w:t>['</w:t>
      </w:r>
      <w:proofErr w:type="spellStart"/>
      <w:r w:rsidRPr="004373B6">
        <w:rPr>
          <w:sz w:val="28"/>
          <w:szCs w:val="28"/>
        </w:rPr>
        <w:t>gas_used</w:t>
      </w:r>
      <w:proofErr w:type="spellEnd"/>
      <w:r w:rsidRPr="004373B6">
        <w:rPr>
          <w:sz w:val="28"/>
          <w:szCs w:val="28"/>
        </w:rPr>
        <w:t xml:space="preserve">'] / </w:t>
      </w:r>
      <w:proofErr w:type="spellStart"/>
      <w:r w:rsidRPr="004373B6">
        <w:rPr>
          <w:sz w:val="28"/>
          <w:szCs w:val="28"/>
        </w:rPr>
        <w:t>df</w:t>
      </w:r>
      <w:proofErr w:type="spellEnd"/>
      <w:r w:rsidRPr="004373B6">
        <w:rPr>
          <w:sz w:val="28"/>
          <w:szCs w:val="28"/>
        </w:rPr>
        <w:t>['</w:t>
      </w:r>
      <w:proofErr w:type="spellStart"/>
      <w:r w:rsidRPr="004373B6">
        <w:rPr>
          <w:sz w:val="28"/>
          <w:szCs w:val="28"/>
        </w:rPr>
        <w:t>gas_limit</w:t>
      </w:r>
      <w:proofErr w:type="spellEnd"/>
      <w:r w:rsidRPr="004373B6">
        <w:rPr>
          <w:sz w:val="28"/>
          <w:szCs w:val="28"/>
        </w:rPr>
        <w:t>'],</w:t>
      </w:r>
    </w:p>
    <w:p w14:paraId="4C879824"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risk</w:t>
      </w:r>
      <w:proofErr w:type="gramEnd"/>
      <w:r w:rsidRPr="004373B6">
        <w:rPr>
          <w:sz w:val="28"/>
          <w:szCs w:val="28"/>
        </w:rPr>
        <w:t>_score</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choice</w:t>
      </w:r>
      <w:proofErr w:type="spellEnd"/>
      <w:r w:rsidRPr="004373B6">
        <w:rPr>
          <w:sz w:val="28"/>
          <w:szCs w:val="28"/>
        </w:rPr>
        <w:t>(</w:t>
      </w:r>
      <w:proofErr w:type="gramEnd"/>
      <w:r w:rsidRPr="004373B6">
        <w:rPr>
          <w:sz w:val="28"/>
          <w:szCs w:val="28"/>
        </w:rPr>
        <w:t xml:space="preserve">[1, 2, 3, 4], </w:t>
      </w:r>
      <w:proofErr w:type="spellStart"/>
      <w:r w:rsidRPr="004373B6">
        <w:rPr>
          <w:sz w:val="28"/>
          <w:szCs w:val="28"/>
        </w:rPr>
        <w:t>n_samples</w:t>
      </w:r>
      <w:proofErr w:type="spellEnd"/>
      <w:r w:rsidRPr="004373B6">
        <w:rPr>
          <w:sz w:val="28"/>
          <w:szCs w:val="28"/>
        </w:rPr>
        <w:t>),</w:t>
      </w:r>
    </w:p>
    <w:p w14:paraId="08E46D2E"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compliance</w:t>
      </w:r>
      <w:proofErr w:type="gramEnd"/>
      <w:r w:rsidRPr="004373B6">
        <w:rPr>
          <w:sz w:val="28"/>
          <w:szCs w:val="28"/>
        </w:rPr>
        <w:t>_score</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beta</w:t>
      </w:r>
      <w:proofErr w:type="spellEnd"/>
      <w:r w:rsidRPr="004373B6">
        <w:rPr>
          <w:sz w:val="28"/>
          <w:szCs w:val="28"/>
        </w:rPr>
        <w:t>(</w:t>
      </w:r>
      <w:proofErr w:type="gramEnd"/>
      <w:r w:rsidRPr="004373B6">
        <w:rPr>
          <w:sz w:val="28"/>
          <w:szCs w:val="28"/>
        </w:rPr>
        <w:t xml:space="preserve">8, 3, </w:t>
      </w:r>
      <w:proofErr w:type="spellStart"/>
      <w:r w:rsidRPr="004373B6">
        <w:rPr>
          <w:sz w:val="28"/>
          <w:szCs w:val="28"/>
        </w:rPr>
        <w:t>n_samples</w:t>
      </w:r>
      <w:proofErr w:type="spellEnd"/>
      <w:r w:rsidRPr="004373B6">
        <w:rPr>
          <w:sz w:val="28"/>
          <w:szCs w:val="28"/>
        </w:rPr>
        <w:t>),</w:t>
      </w:r>
    </w:p>
    <w:p w14:paraId="3E3D37DB"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findings</w:t>
      </w:r>
      <w:proofErr w:type="gramEnd"/>
      <w:r w:rsidRPr="004373B6">
        <w:rPr>
          <w:sz w:val="28"/>
          <w:szCs w:val="28"/>
        </w:rPr>
        <w:t>_count</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poisson</w:t>
      </w:r>
      <w:proofErr w:type="spellEnd"/>
      <w:r w:rsidRPr="004373B6">
        <w:rPr>
          <w:sz w:val="28"/>
          <w:szCs w:val="28"/>
        </w:rPr>
        <w:t>(</w:t>
      </w:r>
      <w:proofErr w:type="gramEnd"/>
      <w:r w:rsidRPr="004373B6">
        <w:rPr>
          <w:sz w:val="28"/>
          <w:szCs w:val="28"/>
        </w:rPr>
        <w:t xml:space="preserve">2.5, </w:t>
      </w:r>
      <w:proofErr w:type="spellStart"/>
      <w:r w:rsidRPr="004373B6">
        <w:rPr>
          <w:sz w:val="28"/>
          <w:szCs w:val="28"/>
        </w:rPr>
        <w:t>n_samples</w:t>
      </w:r>
      <w:proofErr w:type="spellEnd"/>
      <w:r w:rsidRPr="004373B6">
        <w:rPr>
          <w:sz w:val="28"/>
          <w:szCs w:val="28"/>
        </w:rPr>
        <w:t>),</w:t>
      </w:r>
    </w:p>
    <w:p w14:paraId="4D94A499"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total</w:t>
      </w:r>
      <w:proofErr w:type="gramEnd"/>
      <w:r w:rsidRPr="004373B6">
        <w:rPr>
          <w:sz w:val="28"/>
          <w:szCs w:val="28"/>
        </w:rPr>
        <w:t>_severity</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poisson</w:t>
      </w:r>
      <w:proofErr w:type="spellEnd"/>
      <w:r w:rsidRPr="004373B6">
        <w:rPr>
          <w:sz w:val="28"/>
          <w:szCs w:val="28"/>
        </w:rPr>
        <w:t>(</w:t>
      </w:r>
      <w:proofErr w:type="gramEnd"/>
      <w:r w:rsidRPr="004373B6">
        <w:rPr>
          <w:sz w:val="28"/>
          <w:szCs w:val="28"/>
        </w:rPr>
        <w:t xml:space="preserve">3, </w:t>
      </w:r>
      <w:proofErr w:type="spellStart"/>
      <w:r w:rsidRPr="004373B6">
        <w:rPr>
          <w:sz w:val="28"/>
          <w:szCs w:val="28"/>
        </w:rPr>
        <w:t>n_samples</w:t>
      </w:r>
      <w:proofErr w:type="spellEnd"/>
      <w:r w:rsidRPr="004373B6">
        <w:rPr>
          <w:sz w:val="28"/>
          <w:szCs w:val="28"/>
        </w:rPr>
        <w:t>),</w:t>
      </w:r>
    </w:p>
    <w:p w14:paraId="5A7B6BD4"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resolution</w:t>
      </w:r>
      <w:proofErr w:type="gramEnd"/>
      <w:r w:rsidRPr="004373B6">
        <w:rPr>
          <w:sz w:val="28"/>
          <w:szCs w:val="28"/>
        </w:rPr>
        <w:t>_efficiency</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.rand</w:t>
      </w:r>
      <w:proofErr w:type="spellEnd"/>
      <w:r w:rsidRPr="004373B6">
        <w:rPr>
          <w:sz w:val="28"/>
          <w:szCs w:val="28"/>
        </w:rPr>
        <w:t>(</w:t>
      </w:r>
      <w:proofErr w:type="spellStart"/>
      <w:r w:rsidRPr="004373B6">
        <w:rPr>
          <w:sz w:val="28"/>
          <w:szCs w:val="28"/>
        </w:rPr>
        <w:t>n_samples</w:t>
      </w:r>
      <w:proofErr w:type="spellEnd"/>
      <w:r w:rsidRPr="004373B6">
        <w:rPr>
          <w:sz w:val="28"/>
          <w:szCs w:val="28"/>
        </w:rPr>
        <w:t>),</w:t>
      </w:r>
    </w:p>
    <w:p w14:paraId="4BE49395"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action</w:t>
      </w:r>
      <w:proofErr w:type="gramEnd"/>
      <w:r w:rsidRPr="004373B6">
        <w:rPr>
          <w:sz w:val="28"/>
          <w:szCs w:val="28"/>
        </w:rPr>
        <w:t>_required</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choice</w:t>
      </w:r>
      <w:proofErr w:type="spellEnd"/>
      <w:r w:rsidRPr="004373B6">
        <w:rPr>
          <w:sz w:val="28"/>
          <w:szCs w:val="28"/>
        </w:rPr>
        <w:t>(</w:t>
      </w:r>
      <w:proofErr w:type="gramEnd"/>
      <w:r w:rsidRPr="004373B6">
        <w:rPr>
          <w:sz w:val="28"/>
          <w:szCs w:val="28"/>
        </w:rPr>
        <w:t xml:space="preserve">[0, 1], </w:t>
      </w:r>
      <w:proofErr w:type="spellStart"/>
      <w:r w:rsidRPr="004373B6">
        <w:rPr>
          <w:sz w:val="28"/>
          <w:szCs w:val="28"/>
        </w:rPr>
        <w:t>n_samples</w:t>
      </w:r>
      <w:proofErr w:type="spellEnd"/>
      <w:r w:rsidRPr="004373B6">
        <w:rPr>
          <w:sz w:val="28"/>
          <w:szCs w:val="28"/>
        </w:rPr>
        <w:t>),</w:t>
      </w:r>
    </w:p>
    <w:p w14:paraId="1AFEA6BB"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contract</w:t>
      </w:r>
      <w:proofErr w:type="gramEnd"/>
      <w:r w:rsidRPr="004373B6">
        <w:rPr>
          <w:sz w:val="28"/>
          <w:szCs w:val="28"/>
        </w:rPr>
        <w:t>_type_encoded</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randint</w:t>
      </w:r>
      <w:proofErr w:type="spellEnd"/>
      <w:r w:rsidRPr="004373B6">
        <w:rPr>
          <w:sz w:val="28"/>
          <w:szCs w:val="28"/>
        </w:rPr>
        <w:t>(</w:t>
      </w:r>
      <w:proofErr w:type="gramEnd"/>
      <w:r w:rsidRPr="004373B6">
        <w:rPr>
          <w:sz w:val="28"/>
          <w:szCs w:val="28"/>
        </w:rPr>
        <w:t xml:space="preserve">0, 5, </w:t>
      </w:r>
      <w:proofErr w:type="spellStart"/>
      <w:r w:rsidRPr="004373B6">
        <w:rPr>
          <w:sz w:val="28"/>
          <w:szCs w:val="28"/>
        </w:rPr>
        <w:t>n_samples</w:t>
      </w:r>
      <w:proofErr w:type="spellEnd"/>
      <w:r w:rsidRPr="004373B6">
        <w:rPr>
          <w:sz w:val="28"/>
          <w:szCs w:val="28"/>
        </w:rPr>
        <w:t>),</w:t>
      </w:r>
    </w:p>
    <w:p w14:paraId="364F011E"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jurisdiction</w:t>
      </w:r>
      <w:proofErr w:type="gramEnd"/>
      <w:r w:rsidRPr="004373B6">
        <w:rPr>
          <w:sz w:val="28"/>
          <w:szCs w:val="28"/>
        </w:rPr>
        <w:t>_encoded</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randint</w:t>
      </w:r>
      <w:proofErr w:type="spellEnd"/>
      <w:r w:rsidRPr="004373B6">
        <w:rPr>
          <w:sz w:val="28"/>
          <w:szCs w:val="28"/>
        </w:rPr>
        <w:t>(</w:t>
      </w:r>
      <w:proofErr w:type="gramEnd"/>
      <w:r w:rsidRPr="004373B6">
        <w:rPr>
          <w:sz w:val="28"/>
          <w:szCs w:val="28"/>
        </w:rPr>
        <w:t xml:space="preserve">0, 4, </w:t>
      </w:r>
      <w:proofErr w:type="spellStart"/>
      <w:r w:rsidRPr="004373B6">
        <w:rPr>
          <w:sz w:val="28"/>
          <w:szCs w:val="28"/>
        </w:rPr>
        <w:t>n_samples</w:t>
      </w:r>
      <w:proofErr w:type="spellEnd"/>
      <w:r w:rsidRPr="004373B6">
        <w:rPr>
          <w:sz w:val="28"/>
          <w:szCs w:val="28"/>
        </w:rPr>
        <w:t>),</w:t>
      </w:r>
    </w:p>
    <w:p w14:paraId="0FEAA3AF"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kyc</w:t>
      </w:r>
      <w:proofErr w:type="gramEnd"/>
      <w:r w:rsidRPr="004373B6">
        <w:rPr>
          <w:sz w:val="28"/>
          <w:szCs w:val="28"/>
        </w:rPr>
        <w:t>_verified_int</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choice</w:t>
      </w:r>
      <w:proofErr w:type="spellEnd"/>
      <w:r w:rsidRPr="004373B6">
        <w:rPr>
          <w:sz w:val="28"/>
          <w:szCs w:val="28"/>
        </w:rPr>
        <w:t>(</w:t>
      </w:r>
      <w:proofErr w:type="gramEnd"/>
      <w:r w:rsidRPr="004373B6">
        <w:rPr>
          <w:sz w:val="28"/>
          <w:szCs w:val="28"/>
        </w:rPr>
        <w:t xml:space="preserve">[0,1], </w:t>
      </w:r>
      <w:proofErr w:type="spellStart"/>
      <w:r w:rsidRPr="004373B6">
        <w:rPr>
          <w:sz w:val="28"/>
          <w:szCs w:val="28"/>
        </w:rPr>
        <w:t>n_samples</w:t>
      </w:r>
      <w:proofErr w:type="spellEnd"/>
      <w:r w:rsidRPr="004373B6">
        <w:rPr>
          <w:sz w:val="28"/>
          <w:szCs w:val="28"/>
        </w:rPr>
        <w:t>),</w:t>
      </w:r>
    </w:p>
    <w:p w14:paraId="37962480"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has</w:t>
      </w:r>
      <w:proofErr w:type="gramEnd"/>
      <w:r w:rsidRPr="004373B6">
        <w:rPr>
          <w:sz w:val="28"/>
          <w:szCs w:val="28"/>
        </w:rPr>
        <w:t>_vulnerabilities_int</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choice</w:t>
      </w:r>
      <w:proofErr w:type="spellEnd"/>
      <w:r w:rsidRPr="004373B6">
        <w:rPr>
          <w:sz w:val="28"/>
          <w:szCs w:val="28"/>
        </w:rPr>
        <w:t>(</w:t>
      </w:r>
      <w:proofErr w:type="gramEnd"/>
      <w:r w:rsidRPr="004373B6">
        <w:rPr>
          <w:sz w:val="28"/>
          <w:szCs w:val="28"/>
        </w:rPr>
        <w:t xml:space="preserve">[0,1], </w:t>
      </w:r>
      <w:proofErr w:type="spellStart"/>
      <w:r w:rsidRPr="004373B6">
        <w:rPr>
          <w:sz w:val="28"/>
          <w:szCs w:val="28"/>
        </w:rPr>
        <w:t>n_samples</w:t>
      </w:r>
      <w:proofErr w:type="spellEnd"/>
      <w:r w:rsidRPr="004373B6">
        <w:rPr>
          <w:sz w:val="28"/>
          <w:szCs w:val="28"/>
        </w:rPr>
        <w:t>),</w:t>
      </w:r>
    </w:p>
    <w:p w14:paraId="1603179F"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audit</w:t>
      </w:r>
      <w:proofErr w:type="gramEnd"/>
      <w:r w:rsidRPr="004373B6">
        <w:rPr>
          <w:sz w:val="28"/>
          <w:szCs w:val="28"/>
        </w:rPr>
        <w:t>_required_int</w:t>
      </w:r>
      <w:proofErr w:type="spellEnd"/>
      <w:r w:rsidRPr="004373B6">
        <w:rPr>
          <w:sz w:val="28"/>
          <w:szCs w:val="28"/>
        </w:rPr>
        <w:t xml:space="preserve">':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choice</w:t>
      </w:r>
      <w:proofErr w:type="spellEnd"/>
      <w:r w:rsidRPr="004373B6">
        <w:rPr>
          <w:sz w:val="28"/>
          <w:szCs w:val="28"/>
        </w:rPr>
        <w:t>(</w:t>
      </w:r>
      <w:proofErr w:type="gramEnd"/>
      <w:r w:rsidRPr="004373B6">
        <w:rPr>
          <w:sz w:val="28"/>
          <w:szCs w:val="28"/>
        </w:rPr>
        <w:t xml:space="preserve">[0,1], </w:t>
      </w:r>
      <w:proofErr w:type="spellStart"/>
      <w:r w:rsidRPr="004373B6">
        <w:rPr>
          <w:sz w:val="28"/>
          <w:szCs w:val="28"/>
        </w:rPr>
        <w:t>n_samples</w:t>
      </w:r>
      <w:proofErr w:type="spellEnd"/>
      <w:r w:rsidRPr="004373B6">
        <w:rPr>
          <w:sz w:val="28"/>
          <w:szCs w:val="28"/>
        </w:rPr>
        <w:t>)</w:t>
      </w:r>
    </w:p>
    <w:p w14:paraId="0FADEF6E" w14:textId="77777777" w:rsidR="004373B6" w:rsidRPr="004373B6" w:rsidRDefault="004373B6" w:rsidP="004373B6">
      <w:pPr>
        <w:rPr>
          <w:sz w:val="28"/>
          <w:szCs w:val="28"/>
        </w:rPr>
      </w:pPr>
      <w:r w:rsidRPr="004373B6">
        <w:rPr>
          <w:sz w:val="28"/>
          <w:szCs w:val="28"/>
        </w:rPr>
        <w:t>}</w:t>
      </w:r>
      <w:proofErr w:type="gramStart"/>
      <w:r w:rsidRPr="004373B6">
        <w:rPr>
          <w:sz w:val="28"/>
          <w:szCs w:val="28"/>
        </w:rPr>
        <w:t>).assign</w:t>
      </w:r>
      <w:proofErr w:type="gramEnd"/>
      <w:r w:rsidRPr="004373B6">
        <w:rPr>
          <w:sz w:val="28"/>
          <w:szCs w:val="28"/>
        </w:rPr>
        <w:t>(</w:t>
      </w:r>
      <w:proofErr w:type="spellStart"/>
      <w:r w:rsidRPr="004373B6">
        <w:rPr>
          <w:sz w:val="28"/>
          <w:szCs w:val="28"/>
        </w:rPr>
        <w:t>gas_efficiency</w:t>
      </w:r>
      <w:proofErr w:type="spellEnd"/>
      <w:r w:rsidRPr="004373B6">
        <w:rPr>
          <w:sz w:val="28"/>
          <w:szCs w:val="28"/>
        </w:rPr>
        <w:t xml:space="preserve">=lambda </w:t>
      </w:r>
      <w:proofErr w:type="spellStart"/>
      <w:r w:rsidRPr="004373B6">
        <w:rPr>
          <w:sz w:val="28"/>
          <w:szCs w:val="28"/>
        </w:rPr>
        <w:t>df</w:t>
      </w:r>
      <w:proofErr w:type="spellEnd"/>
      <w:r w:rsidRPr="004373B6">
        <w:rPr>
          <w:sz w:val="28"/>
          <w:szCs w:val="28"/>
        </w:rPr>
        <w:t xml:space="preserve">: </w:t>
      </w:r>
      <w:proofErr w:type="spellStart"/>
      <w:r w:rsidRPr="004373B6">
        <w:rPr>
          <w:sz w:val="28"/>
          <w:szCs w:val="28"/>
        </w:rPr>
        <w:t>df</w:t>
      </w:r>
      <w:proofErr w:type="spellEnd"/>
      <w:r w:rsidRPr="004373B6">
        <w:rPr>
          <w:sz w:val="28"/>
          <w:szCs w:val="28"/>
        </w:rPr>
        <w:t>['</w:t>
      </w:r>
      <w:proofErr w:type="spellStart"/>
      <w:r w:rsidRPr="004373B6">
        <w:rPr>
          <w:sz w:val="28"/>
          <w:szCs w:val="28"/>
        </w:rPr>
        <w:t>gas_used</w:t>
      </w:r>
      <w:proofErr w:type="spellEnd"/>
      <w:r w:rsidRPr="004373B6">
        <w:rPr>
          <w:sz w:val="28"/>
          <w:szCs w:val="28"/>
        </w:rPr>
        <w:t xml:space="preserve">'] / </w:t>
      </w:r>
      <w:proofErr w:type="spellStart"/>
      <w:r w:rsidRPr="004373B6">
        <w:rPr>
          <w:sz w:val="28"/>
          <w:szCs w:val="28"/>
        </w:rPr>
        <w:t>df</w:t>
      </w:r>
      <w:proofErr w:type="spellEnd"/>
      <w:r w:rsidRPr="004373B6">
        <w:rPr>
          <w:sz w:val="28"/>
          <w:szCs w:val="28"/>
        </w:rPr>
        <w:t>['</w:t>
      </w:r>
      <w:proofErr w:type="spellStart"/>
      <w:r w:rsidRPr="004373B6">
        <w:rPr>
          <w:sz w:val="28"/>
          <w:szCs w:val="28"/>
        </w:rPr>
        <w:t>gas_limit</w:t>
      </w:r>
      <w:proofErr w:type="spellEnd"/>
      <w:r w:rsidRPr="004373B6">
        <w:rPr>
          <w:sz w:val="28"/>
          <w:szCs w:val="28"/>
        </w:rPr>
        <w:t>'])</w:t>
      </w:r>
    </w:p>
    <w:p w14:paraId="1EC6F913" w14:textId="77777777" w:rsidR="004373B6" w:rsidRPr="004373B6" w:rsidRDefault="004373B6" w:rsidP="004373B6">
      <w:pPr>
        <w:rPr>
          <w:sz w:val="28"/>
          <w:szCs w:val="28"/>
        </w:rPr>
      </w:pPr>
      <w:r w:rsidRPr="004373B6">
        <w:rPr>
          <w:sz w:val="28"/>
          <w:szCs w:val="28"/>
        </w:rPr>
        <w:t xml:space="preserve">features = </w:t>
      </w:r>
      <w:proofErr w:type="spellStart"/>
      <w:proofErr w:type="gramStart"/>
      <w:r w:rsidRPr="004373B6">
        <w:rPr>
          <w:sz w:val="28"/>
          <w:szCs w:val="28"/>
        </w:rPr>
        <w:t>features.drop</w:t>
      </w:r>
      <w:proofErr w:type="spellEnd"/>
      <w:proofErr w:type="gramEnd"/>
      <w:r w:rsidRPr="004373B6">
        <w:rPr>
          <w:sz w:val="28"/>
          <w:szCs w:val="28"/>
        </w:rPr>
        <w:t>(columns=['</w:t>
      </w:r>
      <w:proofErr w:type="spellStart"/>
      <w:r w:rsidRPr="004373B6">
        <w:rPr>
          <w:sz w:val="28"/>
          <w:szCs w:val="28"/>
        </w:rPr>
        <w:t>gas_efficiency</w:t>
      </w:r>
      <w:proofErr w:type="spellEnd"/>
      <w:r w:rsidRPr="004373B6">
        <w:rPr>
          <w:sz w:val="28"/>
          <w:szCs w:val="28"/>
        </w:rPr>
        <w:t>'])</w:t>
      </w:r>
    </w:p>
    <w:p w14:paraId="524E0486" w14:textId="77777777" w:rsidR="004373B6" w:rsidRPr="004373B6" w:rsidRDefault="004373B6" w:rsidP="004373B6">
      <w:pPr>
        <w:rPr>
          <w:sz w:val="28"/>
          <w:szCs w:val="28"/>
        </w:rPr>
      </w:pPr>
    </w:p>
    <w:p w14:paraId="1610727B" w14:textId="77777777" w:rsidR="004373B6" w:rsidRPr="004373B6" w:rsidRDefault="004373B6" w:rsidP="004373B6">
      <w:pPr>
        <w:rPr>
          <w:sz w:val="28"/>
          <w:szCs w:val="28"/>
        </w:rPr>
      </w:pPr>
      <w:r w:rsidRPr="004373B6">
        <w:rPr>
          <w:sz w:val="28"/>
          <w:szCs w:val="28"/>
        </w:rPr>
        <w:t xml:space="preserve">X = </w:t>
      </w:r>
      <w:proofErr w:type="spellStart"/>
      <w:proofErr w:type="gramStart"/>
      <w:r w:rsidRPr="004373B6">
        <w:rPr>
          <w:sz w:val="28"/>
          <w:szCs w:val="28"/>
        </w:rPr>
        <w:t>features.copy</w:t>
      </w:r>
      <w:proofErr w:type="spellEnd"/>
      <w:proofErr w:type="gramEnd"/>
      <w:r w:rsidRPr="004373B6">
        <w:rPr>
          <w:sz w:val="28"/>
          <w:szCs w:val="28"/>
        </w:rPr>
        <w:t>()</w:t>
      </w:r>
    </w:p>
    <w:p w14:paraId="10049E72" w14:textId="77777777" w:rsidR="004373B6" w:rsidRPr="004373B6" w:rsidRDefault="004373B6" w:rsidP="004373B6">
      <w:pPr>
        <w:rPr>
          <w:sz w:val="28"/>
          <w:szCs w:val="28"/>
        </w:rPr>
      </w:pPr>
      <w:r w:rsidRPr="004373B6">
        <w:rPr>
          <w:sz w:val="28"/>
          <w:szCs w:val="28"/>
        </w:rPr>
        <w:t xml:space="preserve">y = </w:t>
      </w:r>
      <w:proofErr w:type="spellStart"/>
      <w:proofErr w:type="gramStart"/>
      <w:r w:rsidRPr="004373B6">
        <w:rPr>
          <w:sz w:val="28"/>
          <w:szCs w:val="28"/>
        </w:rPr>
        <w:t>np.random</w:t>
      </w:r>
      <w:proofErr w:type="gramEnd"/>
      <w:r w:rsidRPr="004373B6">
        <w:rPr>
          <w:sz w:val="28"/>
          <w:szCs w:val="28"/>
        </w:rPr>
        <w:t>.</w:t>
      </w:r>
      <w:proofErr w:type="gramStart"/>
      <w:r w:rsidRPr="004373B6">
        <w:rPr>
          <w:sz w:val="28"/>
          <w:szCs w:val="28"/>
        </w:rPr>
        <w:t>choice</w:t>
      </w:r>
      <w:proofErr w:type="spellEnd"/>
      <w:r w:rsidRPr="004373B6">
        <w:rPr>
          <w:sz w:val="28"/>
          <w:szCs w:val="28"/>
        </w:rPr>
        <w:t>(</w:t>
      </w:r>
      <w:proofErr w:type="gramEnd"/>
      <w:r w:rsidRPr="004373B6">
        <w:rPr>
          <w:sz w:val="28"/>
          <w:szCs w:val="28"/>
        </w:rPr>
        <w:t xml:space="preserve">[0,1], </w:t>
      </w:r>
      <w:proofErr w:type="spellStart"/>
      <w:r w:rsidRPr="004373B6">
        <w:rPr>
          <w:sz w:val="28"/>
          <w:szCs w:val="28"/>
        </w:rPr>
        <w:t>n_samples</w:t>
      </w:r>
      <w:proofErr w:type="spellEnd"/>
      <w:r w:rsidRPr="004373B6">
        <w:rPr>
          <w:sz w:val="28"/>
          <w:szCs w:val="28"/>
        </w:rPr>
        <w:t>, p</w:t>
      </w:r>
      <w:proofErr w:type="gramStart"/>
      <w:r w:rsidRPr="004373B6">
        <w:rPr>
          <w:sz w:val="28"/>
          <w:szCs w:val="28"/>
        </w:rPr>
        <w:t>=[</w:t>
      </w:r>
      <w:proofErr w:type="gramEnd"/>
      <w:r w:rsidRPr="004373B6">
        <w:rPr>
          <w:sz w:val="28"/>
          <w:szCs w:val="28"/>
        </w:rPr>
        <w:t xml:space="preserve">0.7, 0.3])  </w:t>
      </w:r>
    </w:p>
    <w:p w14:paraId="1C3F3303" w14:textId="77777777" w:rsidR="004373B6" w:rsidRPr="004373B6" w:rsidRDefault="004373B6" w:rsidP="004373B6">
      <w:pPr>
        <w:rPr>
          <w:sz w:val="28"/>
          <w:szCs w:val="28"/>
        </w:rPr>
      </w:pPr>
    </w:p>
    <w:p w14:paraId="3F94CB63" w14:textId="77777777" w:rsidR="004373B6" w:rsidRPr="004373B6" w:rsidRDefault="004373B6" w:rsidP="004373B6">
      <w:pPr>
        <w:rPr>
          <w:sz w:val="28"/>
          <w:szCs w:val="28"/>
        </w:rPr>
      </w:pPr>
      <w:r w:rsidRPr="004373B6">
        <w:rPr>
          <w:sz w:val="28"/>
          <w:szCs w:val="28"/>
        </w:rPr>
        <w:t xml:space="preserve">from </w:t>
      </w:r>
      <w:proofErr w:type="spellStart"/>
      <w:proofErr w:type="gramStart"/>
      <w:r w:rsidRPr="004373B6">
        <w:rPr>
          <w:sz w:val="28"/>
          <w:szCs w:val="28"/>
        </w:rPr>
        <w:t>sklearn.model</w:t>
      </w:r>
      <w:proofErr w:type="gramEnd"/>
      <w:r w:rsidRPr="004373B6">
        <w:rPr>
          <w:sz w:val="28"/>
          <w:szCs w:val="28"/>
        </w:rPr>
        <w:t>_selection</w:t>
      </w:r>
      <w:proofErr w:type="spellEnd"/>
      <w:r w:rsidRPr="004373B6">
        <w:rPr>
          <w:sz w:val="28"/>
          <w:szCs w:val="28"/>
        </w:rPr>
        <w:t xml:space="preserve"> import </w:t>
      </w:r>
      <w:proofErr w:type="spellStart"/>
      <w:r w:rsidRPr="004373B6">
        <w:rPr>
          <w:sz w:val="28"/>
          <w:szCs w:val="28"/>
        </w:rPr>
        <w:t>train_test_split</w:t>
      </w:r>
      <w:proofErr w:type="spellEnd"/>
    </w:p>
    <w:p w14:paraId="4A4B71E0" w14:textId="77777777" w:rsidR="004373B6" w:rsidRPr="004373B6" w:rsidRDefault="004373B6" w:rsidP="004373B6">
      <w:pPr>
        <w:rPr>
          <w:sz w:val="28"/>
          <w:szCs w:val="28"/>
        </w:rPr>
      </w:pPr>
      <w:proofErr w:type="spellStart"/>
      <w:r w:rsidRPr="004373B6">
        <w:rPr>
          <w:sz w:val="28"/>
          <w:szCs w:val="28"/>
        </w:rPr>
        <w:t>X_train</w:t>
      </w:r>
      <w:proofErr w:type="spellEnd"/>
      <w:r w:rsidRPr="004373B6">
        <w:rPr>
          <w:sz w:val="28"/>
          <w:szCs w:val="28"/>
        </w:rPr>
        <w:t xml:space="preserve">, </w:t>
      </w:r>
      <w:proofErr w:type="spellStart"/>
      <w:r w:rsidRPr="004373B6">
        <w:rPr>
          <w:sz w:val="28"/>
          <w:szCs w:val="28"/>
        </w:rPr>
        <w:t>X_test</w:t>
      </w:r>
      <w:proofErr w:type="spellEnd"/>
      <w:r w:rsidRPr="004373B6">
        <w:rPr>
          <w:sz w:val="28"/>
          <w:szCs w:val="28"/>
        </w:rPr>
        <w:t xml:space="preserve">, </w:t>
      </w:r>
      <w:proofErr w:type="spellStart"/>
      <w:r w:rsidRPr="004373B6">
        <w:rPr>
          <w:sz w:val="28"/>
          <w:szCs w:val="28"/>
        </w:rPr>
        <w:t>y_train</w:t>
      </w:r>
      <w:proofErr w:type="spellEnd"/>
      <w:r w:rsidRPr="004373B6">
        <w:rPr>
          <w:sz w:val="28"/>
          <w:szCs w:val="28"/>
        </w:rPr>
        <w:t xml:space="preserve">, </w:t>
      </w:r>
      <w:proofErr w:type="spellStart"/>
      <w:r w:rsidRPr="004373B6">
        <w:rPr>
          <w:sz w:val="28"/>
          <w:szCs w:val="28"/>
        </w:rPr>
        <w:t>y_test</w:t>
      </w:r>
      <w:proofErr w:type="spellEnd"/>
      <w:r w:rsidRPr="004373B6">
        <w:rPr>
          <w:sz w:val="28"/>
          <w:szCs w:val="28"/>
        </w:rPr>
        <w:t xml:space="preserve"> = </w:t>
      </w:r>
      <w:proofErr w:type="spellStart"/>
      <w:r w:rsidRPr="004373B6">
        <w:rPr>
          <w:sz w:val="28"/>
          <w:szCs w:val="28"/>
        </w:rPr>
        <w:t>train_test_</w:t>
      </w:r>
      <w:proofErr w:type="gramStart"/>
      <w:r w:rsidRPr="004373B6">
        <w:rPr>
          <w:sz w:val="28"/>
          <w:szCs w:val="28"/>
        </w:rPr>
        <w:t>split</w:t>
      </w:r>
      <w:proofErr w:type="spellEnd"/>
      <w:r w:rsidRPr="004373B6">
        <w:rPr>
          <w:sz w:val="28"/>
          <w:szCs w:val="28"/>
        </w:rPr>
        <w:t>(</w:t>
      </w:r>
      <w:proofErr w:type="gramEnd"/>
      <w:r w:rsidRPr="004373B6">
        <w:rPr>
          <w:sz w:val="28"/>
          <w:szCs w:val="28"/>
        </w:rPr>
        <w:t xml:space="preserve">X, y, </w:t>
      </w:r>
      <w:proofErr w:type="spellStart"/>
      <w:r w:rsidRPr="004373B6">
        <w:rPr>
          <w:sz w:val="28"/>
          <w:szCs w:val="28"/>
        </w:rPr>
        <w:t>test_size</w:t>
      </w:r>
      <w:proofErr w:type="spellEnd"/>
      <w:r w:rsidRPr="004373B6">
        <w:rPr>
          <w:sz w:val="28"/>
          <w:szCs w:val="28"/>
        </w:rPr>
        <w:t xml:space="preserve">=0.2, stratify=y, </w:t>
      </w:r>
      <w:proofErr w:type="spellStart"/>
      <w:r w:rsidRPr="004373B6">
        <w:rPr>
          <w:sz w:val="28"/>
          <w:szCs w:val="28"/>
        </w:rPr>
        <w:t>random_state</w:t>
      </w:r>
      <w:proofErr w:type="spellEnd"/>
      <w:r w:rsidRPr="004373B6">
        <w:rPr>
          <w:sz w:val="28"/>
          <w:szCs w:val="28"/>
        </w:rPr>
        <w:t>=42)</w:t>
      </w:r>
    </w:p>
    <w:p w14:paraId="4B5C8134" w14:textId="77777777" w:rsidR="004373B6" w:rsidRPr="004373B6" w:rsidRDefault="004373B6" w:rsidP="004373B6">
      <w:pPr>
        <w:rPr>
          <w:sz w:val="28"/>
          <w:szCs w:val="28"/>
        </w:rPr>
      </w:pPr>
    </w:p>
    <w:p w14:paraId="36D59822" w14:textId="77777777" w:rsidR="004373B6" w:rsidRPr="004373B6" w:rsidRDefault="004373B6" w:rsidP="004373B6">
      <w:pPr>
        <w:rPr>
          <w:sz w:val="28"/>
          <w:szCs w:val="28"/>
        </w:rPr>
      </w:pPr>
      <w:r w:rsidRPr="004373B6">
        <w:rPr>
          <w:sz w:val="28"/>
          <w:szCs w:val="28"/>
        </w:rPr>
        <w:t xml:space="preserve">dt = </w:t>
      </w:r>
      <w:proofErr w:type="spellStart"/>
      <w:proofErr w:type="gramStart"/>
      <w:r w:rsidRPr="004373B6">
        <w:rPr>
          <w:sz w:val="28"/>
          <w:szCs w:val="28"/>
        </w:rPr>
        <w:t>DecisionTreeClassifier</w:t>
      </w:r>
      <w:proofErr w:type="spellEnd"/>
      <w:r w:rsidRPr="004373B6">
        <w:rPr>
          <w:sz w:val="28"/>
          <w:szCs w:val="28"/>
        </w:rPr>
        <w:t>(</w:t>
      </w:r>
      <w:proofErr w:type="spellStart"/>
      <w:proofErr w:type="gramEnd"/>
      <w:r w:rsidRPr="004373B6">
        <w:rPr>
          <w:sz w:val="28"/>
          <w:szCs w:val="28"/>
        </w:rPr>
        <w:t>max_depth</w:t>
      </w:r>
      <w:proofErr w:type="spellEnd"/>
      <w:r w:rsidRPr="004373B6">
        <w:rPr>
          <w:sz w:val="28"/>
          <w:szCs w:val="28"/>
        </w:rPr>
        <w:t xml:space="preserve">=8, </w:t>
      </w:r>
      <w:proofErr w:type="spellStart"/>
      <w:r w:rsidRPr="004373B6">
        <w:rPr>
          <w:sz w:val="28"/>
          <w:szCs w:val="28"/>
        </w:rPr>
        <w:t>random_state</w:t>
      </w:r>
      <w:proofErr w:type="spellEnd"/>
      <w:r w:rsidRPr="004373B6">
        <w:rPr>
          <w:sz w:val="28"/>
          <w:szCs w:val="28"/>
        </w:rPr>
        <w:t>=42)</w:t>
      </w:r>
    </w:p>
    <w:p w14:paraId="3B3A2DF0" w14:textId="77777777" w:rsidR="004373B6" w:rsidRPr="004373B6" w:rsidRDefault="004373B6" w:rsidP="004373B6">
      <w:pPr>
        <w:rPr>
          <w:sz w:val="28"/>
          <w:szCs w:val="28"/>
        </w:rPr>
      </w:pPr>
      <w:proofErr w:type="spellStart"/>
      <w:proofErr w:type="gramStart"/>
      <w:r w:rsidRPr="004373B6">
        <w:rPr>
          <w:sz w:val="28"/>
          <w:szCs w:val="28"/>
        </w:rPr>
        <w:lastRenderedPageBreak/>
        <w:t>dt.fit</w:t>
      </w:r>
      <w:proofErr w:type="spellEnd"/>
      <w:r w:rsidRPr="004373B6">
        <w:rPr>
          <w:sz w:val="28"/>
          <w:szCs w:val="28"/>
        </w:rPr>
        <w:t>(</w:t>
      </w:r>
      <w:proofErr w:type="spellStart"/>
      <w:proofErr w:type="gramEnd"/>
      <w:r w:rsidRPr="004373B6">
        <w:rPr>
          <w:sz w:val="28"/>
          <w:szCs w:val="28"/>
        </w:rPr>
        <w:t>X_train</w:t>
      </w:r>
      <w:proofErr w:type="spellEnd"/>
      <w:r w:rsidRPr="004373B6">
        <w:rPr>
          <w:sz w:val="28"/>
          <w:szCs w:val="28"/>
        </w:rPr>
        <w:t xml:space="preserve">, </w:t>
      </w:r>
      <w:proofErr w:type="spellStart"/>
      <w:r w:rsidRPr="004373B6">
        <w:rPr>
          <w:sz w:val="28"/>
          <w:szCs w:val="28"/>
        </w:rPr>
        <w:t>y_train</w:t>
      </w:r>
      <w:proofErr w:type="spellEnd"/>
      <w:r w:rsidRPr="004373B6">
        <w:rPr>
          <w:sz w:val="28"/>
          <w:szCs w:val="28"/>
        </w:rPr>
        <w:t>)</w:t>
      </w:r>
    </w:p>
    <w:p w14:paraId="42012502" w14:textId="77777777" w:rsidR="004373B6" w:rsidRPr="004373B6" w:rsidRDefault="004373B6" w:rsidP="004373B6">
      <w:pPr>
        <w:rPr>
          <w:sz w:val="28"/>
          <w:szCs w:val="28"/>
        </w:rPr>
      </w:pPr>
      <w:r w:rsidRPr="004373B6">
        <w:rPr>
          <w:sz w:val="28"/>
          <w:szCs w:val="28"/>
        </w:rPr>
        <w:t xml:space="preserve">rf = </w:t>
      </w:r>
      <w:proofErr w:type="spellStart"/>
      <w:proofErr w:type="gramStart"/>
      <w:r w:rsidRPr="004373B6">
        <w:rPr>
          <w:sz w:val="28"/>
          <w:szCs w:val="28"/>
        </w:rPr>
        <w:t>RandomForestClassifier</w:t>
      </w:r>
      <w:proofErr w:type="spellEnd"/>
      <w:r w:rsidRPr="004373B6">
        <w:rPr>
          <w:sz w:val="28"/>
          <w:szCs w:val="28"/>
        </w:rPr>
        <w:t>(</w:t>
      </w:r>
      <w:proofErr w:type="spellStart"/>
      <w:proofErr w:type="gramEnd"/>
      <w:r w:rsidRPr="004373B6">
        <w:rPr>
          <w:sz w:val="28"/>
          <w:szCs w:val="28"/>
        </w:rPr>
        <w:t>n_estimators</w:t>
      </w:r>
      <w:proofErr w:type="spellEnd"/>
      <w:r w:rsidRPr="004373B6">
        <w:rPr>
          <w:sz w:val="28"/>
          <w:szCs w:val="28"/>
        </w:rPr>
        <w:t xml:space="preserve">=100, </w:t>
      </w:r>
      <w:proofErr w:type="spellStart"/>
      <w:r w:rsidRPr="004373B6">
        <w:rPr>
          <w:sz w:val="28"/>
          <w:szCs w:val="28"/>
        </w:rPr>
        <w:t>random_state</w:t>
      </w:r>
      <w:proofErr w:type="spellEnd"/>
      <w:r w:rsidRPr="004373B6">
        <w:rPr>
          <w:sz w:val="28"/>
          <w:szCs w:val="28"/>
        </w:rPr>
        <w:t>=42)</w:t>
      </w:r>
    </w:p>
    <w:p w14:paraId="40F588E1" w14:textId="77777777" w:rsidR="004373B6" w:rsidRPr="004373B6" w:rsidRDefault="004373B6" w:rsidP="004373B6">
      <w:pPr>
        <w:rPr>
          <w:sz w:val="28"/>
          <w:szCs w:val="28"/>
        </w:rPr>
      </w:pPr>
      <w:proofErr w:type="spellStart"/>
      <w:proofErr w:type="gramStart"/>
      <w:r w:rsidRPr="004373B6">
        <w:rPr>
          <w:sz w:val="28"/>
          <w:szCs w:val="28"/>
        </w:rPr>
        <w:t>rf.fit</w:t>
      </w:r>
      <w:proofErr w:type="spellEnd"/>
      <w:r w:rsidRPr="004373B6">
        <w:rPr>
          <w:sz w:val="28"/>
          <w:szCs w:val="28"/>
        </w:rPr>
        <w:t>(</w:t>
      </w:r>
      <w:proofErr w:type="spellStart"/>
      <w:proofErr w:type="gramEnd"/>
      <w:r w:rsidRPr="004373B6">
        <w:rPr>
          <w:sz w:val="28"/>
          <w:szCs w:val="28"/>
        </w:rPr>
        <w:t>X_train</w:t>
      </w:r>
      <w:proofErr w:type="spellEnd"/>
      <w:r w:rsidRPr="004373B6">
        <w:rPr>
          <w:sz w:val="28"/>
          <w:szCs w:val="28"/>
        </w:rPr>
        <w:t xml:space="preserve">, </w:t>
      </w:r>
      <w:proofErr w:type="spellStart"/>
      <w:r w:rsidRPr="004373B6">
        <w:rPr>
          <w:sz w:val="28"/>
          <w:szCs w:val="28"/>
        </w:rPr>
        <w:t>y_train</w:t>
      </w:r>
      <w:proofErr w:type="spellEnd"/>
      <w:r w:rsidRPr="004373B6">
        <w:rPr>
          <w:sz w:val="28"/>
          <w:szCs w:val="28"/>
        </w:rPr>
        <w:t>)</w:t>
      </w:r>
    </w:p>
    <w:p w14:paraId="269100B3" w14:textId="77777777" w:rsidR="004373B6" w:rsidRPr="004373B6" w:rsidRDefault="004373B6" w:rsidP="004373B6">
      <w:pPr>
        <w:rPr>
          <w:sz w:val="28"/>
          <w:szCs w:val="28"/>
        </w:rPr>
      </w:pPr>
      <w:proofErr w:type="spellStart"/>
      <w:r w:rsidRPr="004373B6">
        <w:rPr>
          <w:sz w:val="28"/>
          <w:szCs w:val="28"/>
        </w:rPr>
        <w:t>lr</w:t>
      </w:r>
      <w:proofErr w:type="spellEnd"/>
      <w:r w:rsidRPr="004373B6">
        <w:rPr>
          <w:sz w:val="28"/>
          <w:szCs w:val="28"/>
        </w:rPr>
        <w:t xml:space="preserve"> = </w:t>
      </w:r>
      <w:proofErr w:type="gramStart"/>
      <w:r w:rsidRPr="004373B6">
        <w:rPr>
          <w:sz w:val="28"/>
          <w:szCs w:val="28"/>
        </w:rPr>
        <w:t>LogisticRegression(</w:t>
      </w:r>
      <w:proofErr w:type="spellStart"/>
      <w:proofErr w:type="gramEnd"/>
      <w:r w:rsidRPr="004373B6">
        <w:rPr>
          <w:sz w:val="28"/>
          <w:szCs w:val="28"/>
        </w:rPr>
        <w:t>max_iter</w:t>
      </w:r>
      <w:proofErr w:type="spellEnd"/>
      <w:r w:rsidRPr="004373B6">
        <w:rPr>
          <w:sz w:val="28"/>
          <w:szCs w:val="28"/>
        </w:rPr>
        <w:t xml:space="preserve">=1000, </w:t>
      </w:r>
      <w:proofErr w:type="spellStart"/>
      <w:r w:rsidRPr="004373B6">
        <w:rPr>
          <w:sz w:val="28"/>
          <w:szCs w:val="28"/>
        </w:rPr>
        <w:t>random_state</w:t>
      </w:r>
      <w:proofErr w:type="spellEnd"/>
      <w:r w:rsidRPr="004373B6">
        <w:rPr>
          <w:sz w:val="28"/>
          <w:szCs w:val="28"/>
        </w:rPr>
        <w:t>=42)</w:t>
      </w:r>
    </w:p>
    <w:p w14:paraId="23D48827" w14:textId="77777777" w:rsidR="004373B6" w:rsidRPr="004373B6" w:rsidRDefault="004373B6" w:rsidP="004373B6">
      <w:pPr>
        <w:rPr>
          <w:sz w:val="28"/>
          <w:szCs w:val="28"/>
        </w:rPr>
      </w:pPr>
      <w:proofErr w:type="spellStart"/>
      <w:proofErr w:type="gramStart"/>
      <w:r w:rsidRPr="004373B6">
        <w:rPr>
          <w:sz w:val="28"/>
          <w:szCs w:val="28"/>
        </w:rPr>
        <w:t>lr.fit</w:t>
      </w:r>
      <w:proofErr w:type="spellEnd"/>
      <w:r w:rsidRPr="004373B6">
        <w:rPr>
          <w:sz w:val="28"/>
          <w:szCs w:val="28"/>
        </w:rPr>
        <w:t>(</w:t>
      </w:r>
      <w:proofErr w:type="spellStart"/>
      <w:proofErr w:type="gramEnd"/>
      <w:r w:rsidRPr="004373B6">
        <w:rPr>
          <w:sz w:val="28"/>
          <w:szCs w:val="28"/>
        </w:rPr>
        <w:t>X_train</w:t>
      </w:r>
      <w:proofErr w:type="spellEnd"/>
      <w:r w:rsidRPr="004373B6">
        <w:rPr>
          <w:sz w:val="28"/>
          <w:szCs w:val="28"/>
        </w:rPr>
        <w:t xml:space="preserve">, </w:t>
      </w:r>
      <w:proofErr w:type="spellStart"/>
      <w:r w:rsidRPr="004373B6">
        <w:rPr>
          <w:sz w:val="28"/>
          <w:szCs w:val="28"/>
        </w:rPr>
        <w:t>y_train</w:t>
      </w:r>
      <w:proofErr w:type="spellEnd"/>
      <w:r w:rsidRPr="004373B6">
        <w:rPr>
          <w:sz w:val="28"/>
          <w:szCs w:val="28"/>
        </w:rPr>
        <w:t>)</w:t>
      </w:r>
    </w:p>
    <w:p w14:paraId="2B7811B1" w14:textId="77777777" w:rsidR="004373B6" w:rsidRPr="004373B6" w:rsidRDefault="004373B6" w:rsidP="004373B6">
      <w:pPr>
        <w:rPr>
          <w:sz w:val="28"/>
          <w:szCs w:val="28"/>
        </w:rPr>
      </w:pPr>
    </w:p>
    <w:p w14:paraId="384B7EC1" w14:textId="77777777" w:rsidR="004373B6" w:rsidRPr="004373B6" w:rsidRDefault="004373B6" w:rsidP="004373B6">
      <w:pPr>
        <w:rPr>
          <w:sz w:val="28"/>
          <w:szCs w:val="28"/>
        </w:rPr>
      </w:pPr>
      <w:proofErr w:type="gramStart"/>
      <w:r w:rsidRPr="004373B6">
        <w:rPr>
          <w:sz w:val="28"/>
          <w:szCs w:val="28"/>
        </w:rPr>
        <w:t>print(</w:t>
      </w:r>
      <w:proofErr w:type="spellStart"/>
      <w:proofErr w:type="gramEnd"/>
      <w:r w:rsidRPr="004373B6">
        <w:rPr>
          <w:sz w:val="28"/>
          <w:szCs w:val="28"/>
        </w:rPr>
        <w:t>f"Decision</w:t>
      </w:r>
      <w:proofErr w:type="spellEnd"/>
      <w:r w:rsidRPr="004373B6">
        <w:rPr>
          <w:sz w:val="28"/>
          <w:szCs w:val="28"/>
        </w:rPr>
        <w:t xml:space="preserve"> Tree test accuracy: {</w:t>
      </w:r>
      <w:proofErr w:type="spellStart"/>
      <w:proofErr w:type="gramStart"/>
      <w:r w:rsidRPr="004373B6">
        <w:rPr>
          <w:sz w:val="28"/>
          <w:szCs w:val="28"/>
        </w:rPr>
        <w:t>dt.score</w:t>
      </w:r>
      <w:proofErr w:type="spellEnd"/>
      <w:proofErr w:type="gramEnd"/>
      <w:r w:rsidRPr="004373B6">
        <w:rPr>
          <w:sz w:val="28"/>
          <w:szCs w:val="28"/>
        </w:rPr>
        <w:t>(</w:t>
      </w:r>
      <w:proofErr w:type="spellStart"/>
      <w:r w:rsidRPr="004373B6">
        <w:rPr>
          <w:sz w:val="28"/>
          <w:szCs w:val="28"/>
        </w:rPr>
        <w:t>X_test</w:t>
      </w:r>
      <w:proofErr w:type="spellEnd"/>
      <w:r w:rsidRPr="004373B6">
        <w:rPr>
          <w:sz w:val="28"/>
          <w:szCs w:val="28"/>
        </w:rPr>
        <w:t xml:space="preserve">, </w:t>
      </w:r>
      <w:proofErr w:type="spellStart"/>
      <w:r w:rsidRPr="004373B6">
        <w:rPr>
          <w:sz w:val="28"/>
          <w:szCs w:val="28"/>
        </w:rPr>
        <w:t>y_test</w:t>
      </w:r>
      <w:proofErr w:type="spellEnd"/>
      <w:r w:rsidRPr="004373B6">
        <w:rPr>
          <w:sz w:val="28"/>
          <w:szCs w:val="28"/>
        </w:rPr>
        <w:t>):.3f}")</w:t>
      </w:r>
    </w:p>
    <w:p w14:paraId="434A8895" w14:textId="77777777" w:rsidR="004373B6" w:rsidRPr="004373B6" w:rsidRDefault="004373B6" w:rsidP="004373B6">
      <w:pPr>
        <w:rPr>
          <w:sz w:val="28"/>
          <w:szCs w:val="28"/>
        </w:rPr>
      </w:pPr>
      <w:proofErr w:type="gramStart"/>
      <w:r w:rsidRPr="004373B6">
        <w:rPr>
          <w:sz w:val="28"/>
          <w:szCs w:val="28"/>
        </w:rPr>
        <w:t>print(</w:t>
      </w:r>
      <w:proofErr w:type="spellStart"/>
      <w:proofErr w:type="gramEnd"/>
      <w:r w:rsidRPr="004373B6">
        <w:rPr>
          <w:sz w:val="28"/>
          <w:szCs w:val="28"/>
        </w:rPr>
        <w:t>f"Random</w:t>
      </w:r>
      <w:proofErr w:type="spellEnd"/>
      <w:r w:rsidRPr="004373B6">
        <w:rPr>
          <w:sz w:val="28"/>
          <w:szCs w:val="28"/>
        </w:rPr>
        <w:t xml:space="preserve"> Forest test accuracy: {</w:t>
      </w:r>
      <w:proofErr w:type="spellStart"/>
      <w:proofErr w:type="gramStart"/>
      <w:r w:rsidRPr="004373B6">
        <w:rPr>
          <w:sz w:val="28"/>
          <w:szCs w:val="28"/>
        </w:rPr>
        <w:t>rf.score</w:t>
      </w:r>
      <w:proofErr w:type="spellEnd"/>
      <w:proofErr w:type="gramEnd"/>
      <w:r w:rsidRPr="004373B6">
        <w:rPr>
          <w:sz w:val="28"/>
          <w:szCs w:val="28"/>
        </w:rPr>
        <w:t>(</w:t>
      </w:r>
      <w:proofErr w:type="spellStart"/>
      <w:r w:rsidRPr="004373B6">
        <w:rPr>
          <w:sz w:val="28"/>
          <w:szCs w:val="28"/>
        </w:rPr>
        <w:t>X_test</w:t>
      </w:r>
      <w:proofErr w:type="spellEnd"/>
      <w:r w:rsidRPr="004373B6">
        <w:rPr>
          <w:sz w:val="28"/>
          <w:szCs w:val="28"/>
        </w:rPr>
        <w:t xml:space="preserve">, </w:t>
      </w:r>
      <w:proofErr w:type="spellStart"/>
      <w:r w:rsidRPr="004373B6">
        <w:rPr>
          <w:sz w:val="28"/>
          <w:szCs w:val="28"/>
        </w:rPr>
        <w:t>y_test</w:t>
      </w:r>
      <w:proofErr w:type="spellEnd"/>
      <w:r w:rsidRPr="004373B6">
        <w:rPr>
          <w:sz w:val="28"/>
          <w:szCs w:val="28"/>
        </w:rPr>
        <w:t>):.3f}")</w:t>
      </w:r>
    </w:p>
    <w:p w14:paraId="1D668722" w14:textId="77777777" w:rsidR="004373B6" w:rsidRPr="004373B6" w:rsidRDefault="004373B6" w:rsidP="004373B6">
      <w:pPr>
        <w:rPr>
          <w:sz w:val="28"/>
          <w:szCs w:val="28"/>
        </w:rPr>
      </w:pPr>
      <w:proofErr w:type="gramStart"/>
      <w:r w:rsidRPr="004373B6">
        <w:rPr>
          <w:sz w:val="28"/>
          <w:szCs w:val="28"/>
        </w:rPr>
        <w:t>print(</w:t>
      </w:r>
      <w:proofErr w:type="spellStart"/>
      <w:proofErr w:type="gramEnd"/>
      <w:r w:rsidRPr="004373B6">
        <w:rPr>
          <w:sz w:val="28"/>
          <w:szCs w:val="28"/>
        </w:rPr>
        <w:t>f"Logistic</w:t>
      </w:r>
      <w:proofErr w:type="spellEnd"/>
      <w:r w:rsidRPr="004373B6">
        <w:rPr>
          <w:sz w:val="28"/>
          <w:szCs w:val="28"/>
        </w:rPr>
        <w:t xml:space="preserve"> Regression test accuracy: {</w:t>
      </w:r>
      <w:proofErr w:type="spellStart"/>
      <w:proofErr w:type="gramStart"/>
      <w:r w:rsidRPr="004373B6">
        <w:rPr>
          <w:sz w:val="28"/>
          <w:szCs w:val="28"/>
        </w:rPr>
        <w:t>lr.score</w:t>
      </w:r>
      <w:proofErr w:type="spellEnd"/>
      <w:proofErr w:type="gramEnd"/>
      <w:r w:rsidRPr="004373B6">
        <w:rPr>
          <w:sz w:val="28"/>
          <w:szCs w:val="28"/>
        </w:rPr>
        <w:t>(</w:t>
      </w:r>
      <w:proofErr w:type="spellStart"/>
      <w:r w:rsidRPr="004373B6">
        <w:rPr>
          <w:sz w:val="28"/>
          <w:szCs w:val="28"/>
        </w:rPr>
        <w:t>X_test</w:t>
      </w:r>
      <w:proofErr w:type="spellEnd"/>
      <w:r w:rsidRPr="004373B6">
        <w:rPr>
          <w:sz w:val="28"/>
          <w:szCs w:val="28"/>
        </w:rPr>
        <w:t xml:space="preserve">, </w:t>
      </w:r>
      <w:proofErr w:type="spellStart"/>
      <w:r w:rsidRPr="004373B6">
        <w:rPr>
          <w:sz w:val="28"/>
          <w:szCs w:val="28"/>
        </w:rPr>
        <w:t>y_test</w:t>
      </w:r>
      <w:proofErr w:type="spellEnd"/>
      <w:r w:rsidRPr="004373B6">
        <w:rPr>
          <w:sz w:val="28"/>
          <w:szCs w:val="28"/>
        </w:rPr>
        <w:t>):.3f}")</w:t>
      </w:r>
    </w:p>
    <w:p w14:paraId="015AF660" w14:textId="77777777" w:rsidR="004373B6" w:rsidRPr="004373B6" w:rsidRDefault="004373B6" w:rsidP="004373B6">
      <w:pPr>
        <w:rPr>
          <w:sz w:val="28"/>
          <w:szCs w:val="28"/>
        </w:rPr>
      </w:pPr>
    </w:p>
    <w:p w14:paraId="19AA7E3E" w14:textId="77777777" w:rsidR="004373B6" w:rsidRPr="004373B6" w:rsidRDefault="004373B6" w:rsidP="004373B6">
      <w:pPr>
        <w:rPr>
          <w:sz w:val="28"/>
          <w:szCs w:val="28"/>
        </w:rPr>
      </w:pPr>
      <w:proofErr w:type="spellStart"/>
      <w:r w:rsidRPr="004373B6">
        <w:rPr>
          <w:sz w:val="28"/>
          <w:szCs w:val="28"/>
        </w:rPr>
        <w:t>explainer_lime</w:t>
      </w:r>
      <w:proofErr w:type="spellEnd"/>
      <w:r w:rsidRPr="004373B6">
        <w:rPr>
          <w:sz w:val="28"/>
          <w:szCs w:val="28"/>
        </w:rPr>
        <w:t xml:space="preserve"> = </w:t>
      </w:r>
      <w:proofErr w:type="spellStart"/>
      <w:r w:rsidRPr="004373B6">
        <w:rPr>
          <w:sz w:val="28"/>
          <w:szCs w:val="28"/>
        </w:rPr>
        <w:t>lime_</w:t>
      </w:r>
      <w:proofErr w:type="gramStart"/>
      <w:r w:rsidRPr="004373B6">
        <w:rPr>
          <w:sz w:val="28"/>
          <w:szCs w:val="28"/>
        </w:rPr>
        <w:t>tabular.LimeTabularExplainer</w:t>
      </w:r>
      <w:proofErr w:type="spellEnd"/>
      <w:proofErr w:type="gramEnd"/>
      <w:r w:rsidRPr="004373B6">
        <w:rPr>
          <w:sz w:val="28"/>
          <w:szCs w:val="28"/>
        </w:rPr>
        <w:t>(</w:t>
      </w:r>
    </w:p>
    <w:p w14:paraId="3CB9E14C" w14:textId="77777777" w:rsidR="004373B6" w:rsidRPr="004373B6" w:rsidRDefault="004373B6" w:rsidP="004373B6">
      <w:pPr>
        <w:rPr>
          <w:sz w:val="28"/>
          <w:szCs w:val="28"/>
        </w:rPr>
      </w:pPr>
      <w:r w:rsidRPr="004373B6">
        <w:rPr>
          <w:sz w:val="28"/>
          <w:szCs w:val="28"/>
        </w:rPr>
        <w:t xml:space="preserve">    </w:t>
      </w:r>
      <w:proofErr w:type="spellStart"/>
      <w:r w:rsidRPr="004373B6">
        <w:rPr>
          <w:sz w:val="28"/>
          <w:szCs w:val="28"/>
        </w:rPr>
        <w:t>training_data</w:t>
      </w:r>
      <w:proofErr w:type="spellEnd"/>
      <w:r w:rsidRPr="004373B6">
        <w:rPr>
          <w:sz w:val="28"/>
          <w:szCs w:val="28"/>
        </w:rPr>
        <w:t>=</w:t>
      </w:r>
      <w:proofErr w:type="spellStart"/>
      <w:r w:rsidRPr="004373B6">
        <w:rPr>
          <w:sz w:val="28"/>
          <w:szCs w:val="28"/>
        </w:rPr>
        <w:t>X_</w:t>
      </w:r>
      <w:proofErr w:type="gramStart"/>
      <w:r w:rsidRPr="004373B6">
        <w:rPr>
          <w:sz w:val="28"/>
          <w:szCs w:val="28"/>
        </w:rPr>
        <w:t>train.values</w:t>
      </w:r>
      <w:proofErr w:type="spellEnd"/>
      <w:proofErr w:type="gramEnd"/>
      <w:r w:rsidRPr="004373B6">
        <w:rPr>
          <w:sz w:val="28"/>
          <w:szCs w:val="28"/>
        </w:rPr>
        <w:t>,</w:t>
      </w:r>
    </w:p>
    <w:p w14:paraId="4204FE9B" w14:textId="77777777" w:rsidR="004373B6" w:rsidRPr="004373B6" w:rsidRDefault="004373B6" w:rsidP="004373B6">
      <w:pPr>
        <w:rPr>
          <w:sz w:val="28"/>
          <w:szCs w:val="28"/>
        </w:rPr>
      </w:pPr>
      <w:r w:rsidRPr="004373B6">
        <w:rPr>
          <w:sz w:val="28"/>
          <w:szCs w:val="28"/>
        </w:rPr>
        <w:t xml:space="preserve">    </w:t>
      </w:r>
      <w:proofErr w:type="spellStart"/>
      <w:r w:rsidRPr="004373B6">
        <w:rPr>
          <w:sz w:val="28"/>
          <w:szCs w:val="28"/>
        </w:rPr>
        <w:t>feature_names</w:t>
      </w:r>
      <w:proofErr w:type="spellEnd"/>
      <w:r w:rsidRPr="004373B6">
        <w:rPr>
          <w:sz w:val="28"/>
          <w:szCs w:val="28"/>
        </w:rPr>
        <w:t>=</w:t>
      </w:r>
      <w:proofErr w:type="spellStart"/>
      <w:r w:rsidRPr="004373B6">
        <w:rPr>
          <w:sz w:val="28"/>
          <w:szCs w:val="28"/>
        </w:rPr>
        <w:t>X_</w:t>
      </w:r>
      <w:proofErr w:type="gramStart"/>
      <w:r w:rsidRPr="004373B6">
        <w:rPr>
          <w:sz w:val="28"/>
          <w:szCs w:val="28"/>
        </w:rPr>
        <w:t>train.columns</w:t>
      </w:r>
      <w:proofErr w:type="gramEnd"/>
      <w:r w:rsidRPr="004373B6">
        <w:rPr>
          <w:sz w:val="28"/>
          <w:szCs w:val="28"/>
        </w:rPr>
        <w:t>.</w:t>
      </w:r>
      <w:proofErr w:type="gramStart"/>
      <w:r w:rsidRPr="004373B6">
        <w:rPr>
          <w:sz w:val="28"/>
          <w:szCs w:val="28"/>
        </w:rPr>
        <w:t>tolist</w:t>
      </w:r>
      <w:proofErr w:type="spellEnd"/>
      <w:r w:rsidRPr="004373B6">
        <w:rPr>
          <w:sz w:val="28"/>
          <w:szCs w:val="28"/>
        </w:rPr>
        <w:t>(</w:t>
      </w:r>
      <w:proofErr w:type="gramEnd"/>
      <w:r w:rsidRPr="004373B6">
        <w:rPr>
          <w:sz w:val="28"/>
          <w:szCs w:val="28"/>
        </w:rPr>
        <w:t>),</w:t>
      </w:r>
    </w:p>
    <w:p w14:paraId="54A8684F" w14:textId="77777777" w:rsidR="004373B6" w:rsidRPr="004373B6" w:rsidRDefault="004373B6" w:rsidP="004373B6">
      <w:pPr>
        <w:rPr>
          <w:sz w:val="28"/>
          <w:szCs w:val="28"/>
        </w:rPr>
      </w:pPr>
      <w:r w:rsidRPr="004373B6">
        <w:rPr>
          <w:sz w:val="28"/>
          <w:szCs w:val="28"/>
        </w:rPr>
        <w:t xml:space="preserve">    </w:t>
      </w:r>
      <w:proofErr w:type="spellStart"/>
      <w:r w:rsidRPr="004373B6">
        <w:rPr>
          <w:sz w:val="28"/>
          <w:szCs w:val="28"/>
        </w:rPr>
        <w:t>class_names</w:t>
      </w:r>
      <w:proofErr w:type="spellEnd"/>
      <w:r w:rsidRPr="004373B6">
        <w:rPr>
          <w:sz w:val="28"/>
          <w:szCs w:val="28"/>
        </w:rPr>
        <w:t>=['Non-</w:t>
      </w:r>
      <w:proofErr w:type="spellStart"/>
      <w:r w:rsidRPr="004373B6">
        <w:rPr>
          <w:sz w:val="28"/>
          <w:szCs w:val="28"/>
        </w:rPr>
        <w:t>Compliant','Compliant</w:t>
      </w:r>
      <w:proofErr w:type="spellEnd"/>
      <w:r w:rsidRPr="004373B6">
        <w:rPr>
          <w:sz w:val="28"/>
          <w:szCs w:val="28"/>
        </w:rPr>
        <w:t>'],</w:t>
      </w:r>
    </w:p>
    <w:p w14:paraId="5BB67D08" w14:textId="77777777" w:rsidR="004373B6" w:rsidRPr="004373B6" w:rsidRDefault="004373B6" w:rsidP="004373B6">
      <w:pPr>
        <w:rPr>
          <w:sz w:val="28"/>
          <w:szCs w:val="28"/>
        </w:rPr>
      </w:pPr>
      <w:r w:rsidRPr="004373B6">
        <w:rPr>
          <w:sz w:val="28"/>
          <w:szCs w:val="28"/>
        </w:rPr>
        <w:t xml:space="preserve">    mode='classification'</w:t>
      </w:r>
    </w:p>
    <w:p w14:paraId="02E7900D" w14:textId="77777777" w:rsidR="004373B6" w:rsidRPr="004373B6" w:rsidRDefault="004373B6" w:rsidP="004373B6">
      <w:pPr>
        <w:rPr>
          <w:sz w:val="28"/>
          <w:szCs w:val="28"/>
        </w:rPr>
      </w:pPr>
      <w:r w:rsidRPr="004373B6">
        <w:rPr>
          <w:sz w:val="28"/>
          <w:szCs w:val="28"/>
        </w:rPr>
        <w:t>)</w:t>
      </w:r>
    </w:p>
    <w:p w14:paraId="088DE4AB" w14:textId="77777777" w:rsidR="004373B6" w:rsidRPr="004373B6" w:rsidRDefault="004373B6" w:rsidP="004373B6">
      <w:pPr>
        <w:rPr>
          <w:sz w:val="28"/>
          <w:szCs w:val="28"/>
        </w:rPr>
      </w:pPr>
    </w:p>
    <w:p w14:paraId="468A3277" w14:textId="77777777" w:rsidR="004373B6" w:rsidRPr="004373B6" w:rsidRDefault="004373B6" w:rsidP="004373B6">
      <w:pPr>
        <w:rPr>
          <w:sz w:val="28"/>
          <w:szCs w:val="28"/>
        </w:rPr>
      </w:pPr>
      <w:proofErr w:type="spellStart"/>
      <w:r w:rsidRPr="004373B6">
        <w:rPr>
          <w:sz w:val="28"/>
          <w:szCs w:val="28"/>
        </w:rPr>
        <w:t>i</w:t>
      </w:r>
      <w:proofErr w:type="spellEnd"/>
      <w:r w:rsidRPr="004373B6">
        <w:rPr>
          <w:sz w:val="28"/>
          <w:szCs w:val="28"/>
        </w:rPr>
        <w:t xml:space="preserve"> = 0</w:t>
      </w:r>
    </w:p>
    <w:p w14:paraId="3EBECE7F" w14:textId="77777777" w:rsidR="004373B6" w:rsidRPr="004373B6" w:rsidRDefault="004373B6" w:rsidP="004373B6">
      <w:pPr>
        <w:rPr>
          <w:sz w:val="28"/>
          <w:szCs w:val="28"/>
        </w:rPr>
      </w:pPr>
      <w:proofErr w:type="spellStart"/>
      <w:r w:rsidRPr="004373B6">
        <w:rPr>
          <w:sz w:val="28"/>
          <w:szCs w:val="28"/>
        </w:rPr>
        <w:t>lime_exp</w:t>
      </w:r>
      <w:proofErr w:type="spellEnd"/>
      <w:r w:rsidRPr="004373B6">
        <w:rPr>
          <w:sz w:val="28"/>
          <w:szCs w:val="28"/>
        </w:rPr>
        <w:t xml:space="preserve"> = </w:t>
      </w:r>
      <w:proofErr w:type="spellStart"/>
      <w:r w:rsidRPr="004373B6">
        <w:rPr>
          <w:sz w:val="28"/>
          <w:szCs w:val="28"/>
        </w:rPr>
        <w:t>explainer_</w:t>
      </w:r>
      <w:proofErr w:type="gramStart"/>
      <w:r w:rsidRPr="004373B6">
        <w:rPr>
          <w:sz w:val="28"/>
          <w:szCs w:val="28"/>
        </w:rPr>
        <w:t>lime.explain</w:t>
      </w:r>
      <w:proofErr w:type="gramEnd"/>
      <w:r w:rsidRPr="004373B6">
        <w:rPr>
          <w:sz w:val="28"/>
          <w:szCs w:val="28"/>
        </w:rPr>
        <w:t>_</w:t>
      </w:r>
      <w:proofErr w:type="gramStart"/>
      <w:r w:rsidRPr="004373B6">
        <w:rPr>
          <w:sz w:val="28"/>
          <w:szCs w:val="28"/>
        </w:rPr>
        <w:t>instance</w:t>
      </w:r>
      <w:proofErr w:type="spellEnd"/>
      <w:r w:rsidRPr="004373B6">
        <w:rPr>
          <w:sz w:val="28"/>
          <w:szCs w:val="28"/>
        </w:rPr>
        <w:t>(</w:t>
      </w:r>
      <w:proofErr w:type="gramEnd"/>
    </w:p>
    <w:p w14:paraId="3904AF6F" w14:textId="77777777" w:rsidR="004373B6" w:rsidRPr="004373B6" w:rsidRDefault="004373B6" w:rsidP="004373B6">
      <w:pPr>
        <w:rPr>
          <w:sz w:val="28"/>
          <w:szCs w:val="28"/>
        </w:rPr>
      </w:pPr>
      <w:r w:rsidRPr="004373B6">
        <w:rPr>
          <w:sz w:val="28"/>
          <w:szCs w:val="28"/>
        </w:rPr>
        <w:t xml:space="preserve">    </w:t>
      </w:r>
      <w:proofErr w:type="spellStart"/>
      <w:r w:rsidRPr="004373B6">
        <w:rPr>
          <w:sz w:val="28"/>
          <w:szCs w:val="28"/>
        </w:rPr>
        <w:t>X_</w:t>
      </w:r>
      <w:proofErr w:type="gramStart"/>
      <w:r w:rsidRPr="004373B6">
        <w:rPr>
          <w:sz w:val="28"/>
          <w:szCs w:val="28"/>
        </w:rPr>
        <w:t>test.iloc</w:t>
      </w:r>
      <w:proofErr w:type="spellEnd"/>
      <w:proofErr w:type="gramEnd"/>
      <w:r w:rsidRPr="004373B6">
        <w:rPr>
          <w:sz w:val="28"/>
          <w:szCs w:val="28"/>
        </w:rPr>
        <w:t>[</w:t>
      </w:r>
      <w:proofErr w:type="spellStart"/>
      <w:r w:rsidRPr="004373B6">
        <w:rPr>
          <w:sz w:val="28"/>
          <w:szCs w:val="28"/>
        </w:rPr>
        <w:t>i</w:t>
      </w:r>
      <w:proofErr w:type="spellEnd"/>
      <w:proofErr w:type="gramStart"/>
      <w:r w:rsidRPr="004373B6">
        <w:rPr>
          <w:sz w:val="28"/>
          <w:szCs w:val="28"/>
        </w:rPr>
        <w:t>].values</w:t>
      </w:r>
      <w:proofErr w:type="gramEnd"/>
      <w:r w:rsidRPr="004373B6">
        <w:rPr>
          <w:sz w:val="28"/>
          <w:szCs w:val="28"/>
        </w:rPr>
        <w:t>,</w:t>
      </w:r>
    </w:p>
    <w:p w14:paraId="03CB123D"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rf.predict</w:t>
      </w:r>
      <w:proofErr w:type="gramEnd"/>
      <w:r w:rsidRPr="004373B6">
        <w:rPr>
          <w:sz w:val="28"/>
          <w:szCs w:val="28"/>
        </w:rPr>
        <w:t>_proba</w:t>
      </w:r>
      <w:proofErr w:type="spellEnd"/>
      <w:r w:rsidRPr="004373B6">
        <w:rPr>
          <w:sz w:val="28"/>
          <w:szCs w:val="28"/>
        </w:rPr>
        <w:t>,</w:t>
      </w:r>
    </w:p>
    <w:p w14:paraId="20876AA1" w14:textId="77777777" w:rsidR="004373B6" w:rsidRPr="004373B6" w:rsidRDefault="004373B6" w:rsidP="004373B6">
      <w:pPr>
        <w:rPr>
          <w:sz w:val="28"/>
          <w:szCs w:val="28"/>
        </w:rPr>
      </w:pPr>
      <w:r w:rsidRPr="004373B6">
        <w:rPr>
          <w:sz w:val="28"/>
          <w:szCs w:val="28"/>
        </w:rPr>
        <w:t xml:space="preserve">    </w:t>
      </w:r>
      <w:proofErr w:type="spellStart"/>
      <w:r w:rsidRPr="004373B6">
        <w:rPr>
          <w:sz w:val="28"/>
          <w:szCs w:val="28"/>
        </w:rPr>
        <w:t>num_features</w:t>
      </w:r>
      <w:proofErr w:type="spellEnd"/>
      <w:r w:rsidRPr="004373B6">
        <w:rPr>
          <w:sz w:val="28"/>
          <w:szCs w:val="28"/>
        </w:rPr>
        <w:t>=10</w:t>
      </w:r>
    </w:p>
    <w:p w14:paraId="06126C5F" w14:textId="77777777" w:rsidR="004373B6" w:rsidRPr="004373B6" w:rsidRDefault="004373B6" w:rsidP="004373B6">
      <w:pPr>
        <w:rPr>
          <w:sz w:val="28"/>
          <w:szCs w:val="28"/>
        </w:rPr>
      </w:pPr>
      <w:r w:rsidRPr="004373B6">
        <w:rPr>
          <w:sz w:val="28"/>
          <w:szCs w:val="28"/>
        </w:rPr>
        <w:t>)</w:t>
      </w:r>
    </w:p>
    <w:p w14:paraId="0BD42FBD" w14:textId="77777777" w:rsidR="004373B6" w:rsidRPr="004373B6" w:rsidRDefault="004373B6" w:rsidP="004373B6">
      <w:pPr>
        <w:rPr>
          <w:sz w:val="28"/>
          <w:szCs w:val="28"/>
        </w:rPr>
      </w:pPr>
    </w:p>
    <w:p w14:paraId="6638141D" w14:textId="77777777" w:rsidR="004373B6" w:rsidRPr="004373B6" w:rsidRDefault="004373B6" w:rsidP="004373B6">
      <w:pPr>
        <w:rPr>
          <w:sz w:val="28"/>
          <w:szCs w:val="28"/>
        </w:rPr>
      </w:pPr>
      <w:proofErr w:type="spellStart"/>
      <w:r w:rsidRPr="004373B6">
        <w:rPr>
          <w:sz w:val="28"/>
          <w:szCs w:val="28"/>
        </w:rPr>
        <w:t>lime_</w:t>
      </w:r>
      <w:proofErr w:type="gramStart"/>
      <w:r w:rsidRPr="004373B6">
        <w:rPr>
          <w:sz w:val="28"/>
          <w:szCs w:val="28"/>
        </w:rPr>
        <w:t>exp.show</w:t>
      </w:r>
      <w:proofErr w:type="gramEnd"/>
      <w:r w:rsidRPr="004373B6">
        <w:rPr>
          <w:sz w:val="28"/>
          <w:szCs w:val="28"/>
        </w:rPr>
        <w:t>_in_notebook</w:t>
      </w:r>
      <w:proofErr w:type="spellEnd"/>
      <w:r w:rsidRPr="004373B6">
        <w:rPr>
          <w:sz w:val="28"/>
          <w:szCs w:val="28"/>
        </w:rPr>
        <w:t>(</w:t>
      </w:r>
      <w:proofErr w:type="spellStart"/>
      <w:r w:rsidRPr="004373B6">
        <w:rPr>
          <w:sz w:val="28"/>
          <w:szCs w:val="28"/>
        </w:rPr>
        <w:t>show_table</w:t>
      </w:r>
      <w:proofErr w:type="spellEnd"/>
      <w:r w:rsidRPr="004373B6">
        <w:rPr>
          <w:sz w:val="28"/>
          <w:szCs w:val="28"/>
        </w:rPr>
        <w:t>=True)</w:t>
      </w:r>
    </w:p>
    <w:p w14:paraId="10688E0E" w14:textId="77777777" w:rsidR="004373B6" w:rsidRPr="004373B6" w:rsidRDefault="004373B6" w:rsidP="004373B6">
      <w:pPr>
        <w:rPr>
          <w:sz w:val="28"/>
          <w:szCs w:val="28"/>
        </w:rPr>
      </w:pPr>
    </w:p>
    <w:p w14:paraId="161E69AF" w14:textId="77777777" w:rsidR="004373B6" w:rsidRPr="004373B6" w:rsidRDefault="004373B6" w:rsidP="004373B6">
      <w:pPr>
        <w:rPr>
          <w:sz w:val="28"/>
          <w:szCs w:val="28"/>
        </w:rPr>
      </w:pPr>
      <w:proofErr w:type="spellStart"/>
      <w:r w:rsidRPr="004373B6">
        <w:rPr>
          <w:sz w:val="28"/>
          <w:szCs w:val="28"/>
        </w:rPr>
        <w:t>explainer_shap</w:t>
      </w:r>
      <w:proofErr w:type="spellEnd"/>
      <w:r w:rsidRPr="004373B6">
        <w:rPr>
          <w:sz w:val="28"/>
          <w:szCs w:val="28"/>
        </w:rPr>
        <w:t xml:space="preserve"> = </w:t>
      </w:r>
      <w:proofErr w:type="spellStart"/>
      <w:proofErr w:type="gramStart"/>
      <w:r w:rsidRPr="004373B6">
        <w:rPr>
          <w:sz w:val="28"/>
          <w:szCs w:val="28"/>
        </w:rPr>
        <w:t>shap.TreeExplainer</w:t>
      </w:r>
      <w:proofErr w:type="spellEnd"/>
      <w:proofErr w:type="gramEnd"/>
      <w:r w:rsidRPr="004373B6">
        <w:rPr>
          <w:sz w:val="28"/>
          <w:szCs w:val="28"/>
        </w:rPr>
        <w:t>(rf)</w:t>
      </w:r>
    </w:p>
    <w:p w14:paraId="27C913B3" w14:textId="77777777" w:rsidR="004373B6" w:rsidRPr="004373B6" w:rsidRDefault="004373B6" w:rsidP="004373B6">
      <w:pPr>
        <w:rPr>
          <w:sz w:val="28"/>
          <w:szCs w:val="28"/>
        </w:rPr>
      </w:pPr>
      <w:proofErr w:type="spellStart"/>
      <w:r w:rsidRPr="004373B6">
        <w:rPr>
          <w:sz w:val="28"/>
          <w:szCs w:val="28"/>
        </w:rPr>
        <w:t>shap_values</w:t>
      </w:r>
      <w:proofErr w:type="spellEnd"/>
      <w:r w:rsidRPr="004373B6">
        <w:rPr>
          <w:sz w:val="28"/>
          <w:szCs w:val="28"/>
        </w:rPr>
        <w:t xml:space="preserve"> = </w:t>
      </w:r>
      <w:proofErr w:type="spellStart"/>
      <w:r w:rsidRPr="004373B6">
        <w:rPr>
          <w:sz w:val="28"/>
          <w:szCs w:val="28"/>
        </w:rPr>
        <w:t>explainer_</w:t>
      </w:r>
      <w:proofErr w:type="gramStart"/>
      <w:r w:rsidRPr="004373B6">
        <w:rPr>
          <w:sz w:val="28"/>
          <w:szCs w:val="28"/>
        </w:rPr>
        <w:t>shap.shap</w:t>
      </w:r>
      <w:proofErr w:type="gramEnd"/>
      <w:r w:rsidRPr="004373B6">
        <w:rPr>
          <w:sz w:val="28"/>
          <w:szCs w:val="28"/>
        </w:rPr>
        <w:t>_values</w:t>
      </w:r>
      <w:proofErr w:type="spellEnd"/>
      <w:r w:rsidRPr="004373B6">
        <w:rPr>
          <w:sz w:val="28"/>
          <w:szCs w:val="28"/>
        </w:rPr>
        <w:t>(</w:t>
      </w:r>
      <w:proofErr w:type="spellStart"/>
      <w:r w:rsidRPr="004373B6">
        <w:rPr>
          <w:sz w:val="28"/>
          <w:szCs w:val="28"/>
        </w:rPr>
        <w:t>X_test</w:t>
      </w:r>
      <w:proofErr w:type="spellEnd"/>
      <w:r w:rsidRPr="004373B6">
        <w:rPr>
          <w:sz w:val="28"/>
          <w:szCs w:val="28"/>
        </w:rPr>
        <w:t>)</w:t>
      </w:r>
    </w:p>
    <w:p w14:paraId="68058B8C" w14:textId="77777777" w:rsidR="004373B6" w:rsidRPr="004373B6" w:rsidRDefault="004373B6" w:rsidP="004373B6">
      <w:pPr>
        <w:rPr>
          <w:sz w:val="28"/>
          <w:szCs w:val="28"/>
        </w:rPr>
      </w:pPr>
    </w:p>
    <w:p w14:paraId="37C76BAD" w14:textId="77777777" w:rsidR="004373B6" w:rsidRPr="004373B6" w:rsidRDefault="004373B6" w:rsidP="004373B6">
      <w:pPr>
        <w:rPr>
          <w:sz w:val="28"/>
          <w:szCs w:val="28"/>
        </w:rPr>
      </w:pPr>
      <w:proofErr w:type="spellStart"/>
      <w:proofErr w:type="gramStart"/>
      <w:r w:rsidRPr="004373B6">
        <w:rPr>
          <w:sz w:val="28"/>
          <w:szCs w:val="28"/>
        </w:rPr>
        <w:t>plt.figure</w:t>
      </w:r>
      <w:proofErr w:type="spellEnd"/>
      <w:proofErr w:type="gramEnd"/>
      <w:r w:rsidRPr="004373B6">
        <w:rPr>
          <w:sz w:val="28"/>
          <w:szCs w:val="28"/>
        </w:rPr>
        <w:t>()</w:t>
      </w:r>
    </w:p>
    <w:p w14:paraId="787AA250" w14:textId="77777777" w:rsidR="004373B6" w:rsidRPr="004373B6" w:rsidRDefault="004373B6" w:rsidP="004373B6">
      <w:pPr>
        <w:rPr>
          <w:sz w:val="28"/>
          <w:szCs w:val="28"/>
        </w:rPr>
      </w:pPr>
      <w:r w:rsidRPr="004373B6">
        <w:rPr>
          <w:sz w:val="28"/>
          <w:szCs w:val="28"/>
        </w:rPr>
        <w:t xml:space="preserve">if </w:t>
      </w:r>
      <w:proofErr w:type="spellStart"/>
      <w:proofErr w:type="gramStart"/>
      <w:r w:rsidRPr="004373B6">
        <w:rPr>
          <w:sz w:val="28"/>
          <w:szCs w:val="28"/>
        </w:rPr>
        <w:t>isinstance</w:t>
      </w:r>
      <w:proofErr w:type="spellEnd"/>
      <w:r w:rsidRPr="004373B6">
        <w:rPr>
          <w:sz w:val="28"/>
          <w:szCs w:val="28"/>
        </w:rPr>
        <w:t>(</w:t>
      </w:r>
      <w:proofErr w:type="spellStart"/>
      <w:proofErr w:type="gramEnd"/>
      <w:r w:rsidRPr="004373B6">
        <w:rPr>
          <w:sz w:val="28"/>
          <w:szCs w:val="28"/>
        </w:rPr>
        <w:t>shap_values</w:t>
      </w:r>
      <w:proofErr w:type="spellEnd"/>
      <w:r w:rsidRPr="004373B6">
        <w:rPr>
          <w:sz w:val="28"/>
          <w:szCs w:val="28"/>
        </w:rPr>
        <w:t>, list):</w:t>
      </w:r>
    </w:p>
    <w:p w14:paraId="13B1C86F"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shap.summary</w:t>
      </w:r>
      <w:proofErr w:type="gramEnd"/>
      <w:r w:rsidRPr="004373B6">
        <w:rPr>
          <w:sz w:val="28"/>
          <w:szCs w:val="28"/>
        </w:rPr>
        <w:t>_plot</w:t>
      </w:r>
      <w:proofErr w:type="spellEnd"/>
      <w:r w:rsidRPr="004373B6">
        <w:rPr>
          <w:sz w:val="28"/>
          <w:szCs w:val="28"/>
        </w:rPr>
        <w:t>(</w:t>
      </w:r>
      <w:proofErr w:type="spellStart"/>
      <w:r w:rsidRPr="004373B6">
        <w:rPr>
          <w:sz w:val="28"/>
          <w:szCs w:val="28"/>
        </w:rPr>
        <w:t>shap_</w:t>
      </w:r>
      <w:proofErr w:type="gramStart"/>
      <w:r w:rsidRPr="004373B6">
        <w:rPr>
          <w:sz w:val="28"/>
          <w:szCs w:val="28"/>
        </w:rPr>
        <w:t>values</w:t>
      </w:r>
      <w:proofErr w:type="spellEnd"/>
      <w:r w:rsidRPr="004373B6">
        <w:rPr>
          <w:sz w:val="28"/>
          <w:szCs w:val="28"/>
        </w:rPr>
        <w:t>[</w:t>
      </w:r>
      <w:proofErr w:type="gramEnd"/>
      <w:r w:rsidRPr="004373B6">
        <w:rPr>
          <w:sz w:val="28"/>
          <w:szCs w:val="28"/>
        </w:rPr>
        <w:t xml:space="preserve">1], </w:t>
      </w:r>
      <w:proofErr w:type="spellStart"/>
      <w:r w:rsidRPr="004373B6">
        <w:rPr>
          <w:sz w:val="28"/>
          <w:szCs w:val="28"/>
        </w:rPr>
        <w:t>X_test</w:t>
      </w:r>
      <w:proofErr w:type="spellEnd"/>
      <w:r w:rsidRPr="004373B6">
        <w:rPr>
          <w:sz w:val="28"/>
          <w:szCs w:val="28"/>
        </w:rPr>
        <w:t>, show=True)</w:t>
      </w:r>
    </w:p>
    <w:p w14:paraId="2662F70F" w14:textId="77777777" w:rsidR="004373B6" w:rsidRPr="004373B6" w:rsidRDefault="004373B6" w:rsidP="004373B6">
      <w:pPr>
        <w:rPr>
          <w:sz w:val="28"/>
          <w:szCs w:val="28"/>
        </w:rPr>
      </w:pPr>
      <w:r w:rsidRPr="004373B6">
        <w:rPr>
          <w:sz w:val="28"/>
          <w:szCs w:val="28"/>
        </w:rPr>
        <w:t>else:</w:t>
      </w:r>
    </w:p>
    <w:p w14:paraId="3DACBEC9" w14:textId="77777777" w:rsidR="004373B6" w:rsidRPr="004373B6" w:rsidRDefault="004373B6" w:rsidP="004373B6">
      <w:pPr>
        <w:rPr>
          <w:sz w:val="28"/>
          <w:szCs w:val="28"/>
        </w:rPr>
      </w:pPr>
      <w:r w:rsidRPr="004373B6">
        <w:rPr>
          <w:sz w:val="28"/>
          <w:szCs w:val="28"/>
        </w:rPr>
        <w:t xml:space="preserve">    </w:t>
      </w:r>
      <w:proofErr w:type="spellStart"/>
      <w:proofErr w:type="gramStart"/>
      <w:r w:rsidRPr="004373B6">
        <w:rPr>
          <w:sz w:val="28"/>
          <w:szCs w:val="28"/>
        </w:rPr>
        <w:t>shap.summary</w:t>
      </w:r>
      <w:proofErr w:type="gramEnd"/>
      <w:r w:rsidRPr="004373B6">
        <w:rPr>
          <w:sz w:val="28"/>
          <w:szCs w:val="28"/>
        </w:rPr>
        <w:t>_</w:t>
      </w:r>
      <w:proofErr w:type="gramStart"/>
      <w:r w:rsidRPr="004373B6">
        <w:rPr>
          <w:sz w:val="28"/>
          <w:szCs w:val="28"/>
        </w:rPr>
        <w:t>plot</w:t>
      </w:r>
      <w:proofErr w:type="spellEnd"/>
      <w:r w:rsidRPr="004373B6">
        <w:rPr>
          <w:sz w:val="28"/>
          <w:szCs w:val="28"/>
        </w:rPr>
        <w:t>(</w:t>
      </w:r>
      <w:proofErr w:type="spellStart"/>
      <w:proofErr w:type="gramEnd"/>
      <w:r w:rsidRPr="004373B6">
        <w:rPr>
          <w:sz w:val="28"/>
          <w:szCs w:val="28"/>
        </w:rPr>
        <w:t>shap_values</w:t>
      </w:r>
      <w:proofErr w:type="spellEnd"/>
      <w:r w:rsidRPr="004373B6">
        <w:rPr>
          <w:sz w:val="28"/>
          <w:szCs w:val="28"/>
        </w:rPr>
        <w:t xml:space="preserve">, </w:t>
      </w:r>
      <w:proofErr w:type="spellStart"/>
      <w:r w:rsidRPr="004373B6">
        <w:rPr>
          <w:sz w:val="28"/>
          <w:szCs w:val="28"/>
        </w:rPr>
        <w:t>X_test</w:t>
      </w:r>
      <w:proofErr w:type="spellEnd"/>
      <w:r w:rsidRPr="004373B6">
        <w:rPr>
          <w:sz w:val="28"/>
          <w:szCs w:val="28"/>
        </w:rPr>
        <w:t>, show=True)</w:t>
      </w:r>
    </w:p>
    <w:p w14:paraId="271FF1AC" w14:textId="77777777" w:rsidR="004373B6" w:rsidRPr="004373B6" w:rsidRDefault="004373B6" w:rsidP="004373B6">
      <w:pPr>
        <w:rPr>
          <w:sz w:val="28"/>
          <w:szCs w:val="28"/>
        </w:rPr>
      </w:pPr>
      <w:proofErr w:type="spellStart"/>
      <w:proofErr w:type="gramStart"/>
      <w:r w:rsidRPr="004373B6">
        <w:rPr>
          <w:sz w:val="28"/>
          <w:szCs w:val="28"/>
        </w:rPr>
        <w:t>plt.savefig</w:t>
      </w:r>
      <w:proofErr w:type="spellEnd"/>
      <w:proofErr w:type="gramEnd"/>
      <w:r w:rsidRPr="004373B6">
        <w:rPr>
          <w:sz w:val="28"/>
          <w:szCs w:val="28"/>
        </w:rPr>
        <w:t>("shap_summary.png")</w:t>
      </w:r>
    </w:p>
    <w:p w14:paraId="0F87265C" w14:textId="77777777" w:rsidR="004373B6" w:rsidRPr="004373B6" w:rsidRDefault="004373B6" w:rsidP="004373B6">
      <w:pPr>
        <w:rPr>
          <w:sz w:val="28"/>
          <w:szCs w:val="28"/>
        </w:rPr>
      </w:pPr>
    </w:p>
    <w:p w14:paraId="4ED746DA" w14:textId="77777777" w:rsidR="004373B6" w:rsidRPr="004373B6" w:rsidRDefault="004373B6" w:rsidP="004373B6">
      <w:pPr>
        <w:rPr>
          <w:sz w:val="28"/>
          <w:szCs w:val="28"/>
        </w:rPr>
      </w:pPr>
      <w:proofErr w:type="spellStart"/>
      <w:proofErr w:type="gramStart"/>
      <w:r w:rsidRPr="004373B6">
        <w:rPr>
          <w:sz w:val="28"/>
          <w:szCs w:val="28"/>
        </w:rPr>
        <w:t>plt.figure</w:t>
      </w:r>
      <w:proofErr w:type="spellEnd"/>
      <w:proofErr w:type="gramEnd"/>
      <w:r w:rsidRPr="004373B6">
        <w:rPr>
          <w:sz w:val="28"/>
          <w:szCs w:val="28"/>
        </w:rPr>
        <w:t>(</w:t>
      </w:r>
      <w:proofErr w:type="spellStart"/>
      <w:r w:rsidRPr="004373B6">
        <w:rPr>
          <w:sz w:val="28"/>
          <w:szCs w:val="28"/>
        </w:rPr>
        <w:t>figsize</w:t>
      </w:r>
      <w:proofErr w:type="spellEnd"/>
      <w:proofErr w:type="gramStart"/>
      <w:r w:rsidRPr="004373B6">
        <w:rPr>
          <w:sz w:val="28"/>
          <w:szCs w:val="28"/>
        </w:rPr>
        <w:t>=(</w:t>
      </w:r>
      <w:proofErr w:type="gramEnd"/>
      <w:r w:rsidRPr="004373B6">
        <w:rPr>
          <w:sz w:val="28"/>
          <w:szCs w:val="28"/>
        </w:rPr>
        <w:t>20, 10))</w:t>
      </w:r>
    </w:p>
    <w:p w14:paraId="33C5F236" w14:textId="77777777" w:rsidR="004373B6" w:rsidRPr="004373B6" w:rsidRDefault="004373B6" w:rsidP="004373B6">
      <w:pPr>
        <w:rPr>
          <w:sz w:val="28"/>
          <w:szCs w:val="28"/>
        </w:rPr>
      </w:pPr>
      <w:proofErr w:type="spellStart"/>
      <w:r w:rsidRPr="004373B6">
        <w:rPr>
          <w:sz w:val="28"/>
          <w:szCs w:val="28"/>
        </w:rPr>
        <w:t>plot_</w:t>
      </w:r>
      <w:proofErr w:type="gramStart"/>
      <w:r w:rsidRPr="004373B6">
        <w:rPr>
          <w:sz w:val="28"/>
          <w:szCs w:val="28"/>
        </w:rPr>
        <w:t>tree</w:t>
      </w:r>
      <w:proofErr w:type="spellEnd"/>
      <w:r w:rsidRPr="004373B6">
        <w:rPr>
          <w:sz w:val="28"/>
          <w:szCs w:val="28"/>
        </w:rPr>
        <w:t>(</w:t>
      </w:r>
      <w:proofErr w:type="gramEnd"/>
      <w:r w:rsidRPr="004373B6">
        <w:rPr>
          <w:sz w:val="28"/>
          <w:szCs w:val="28"/>
        </w:rPr>
        <w:t xml:space="preserve">dt, </w:t>
      </w:r>
      <w:proofErr w:type="spellStart"/>
      <w:r w:rsidRPr="004373B6">
        <w:rPr>
          <w:sz w:val="28"/>
          <w:szCs w:val="28"/>
        </w:rPr>
        <w:t>feature_names</w:t>
      </w:r>
      <w:proofErr w:type="spellEnd"/>
      <w:r w:rsidRPr="004373B6">
        <w:rPr>
          <w:sz w:val="28"/>
          <w:szCs w:val="28"/>
        </w:rPr>
        <w:t>=</w:t>
      </w:r>
      <w:proofErr w:type="spellStart"/>
      <w:r w:rsidRPr="004373B6">
        <w:rPr>
          <w:sz w:val="28"/>
          <w:szCs w:val="28"/>
        </w:rPr>
        <w:t>X_</w:t>
      </w:r>
      <w:proofErr w:type="gramStart"/>
      <w:r w:rsidRPr="004373B6">
        <w:rPr>
          <w:sz w:val="28"/>
          <w:szCs w:val="28"/>
        </w:rPr>
        <w:t>train.columns</w:t>
      </w:r>
      <w:proofErr w:type="spellEnd"/>
      <w:proofErr w:type="gramEnd"/>
      <w:r w:rsidRPr="004373B6">
        <w:rPr>
          <w:sz w:val="28"/>
          <w:szCs w:val="28"/>
        </w:rPr>
        <w:t xml:space="preserve">, </w:t>
      </w:r>
      <w:proofErr w:type="spellStart"/>
      <w:r w:rsidRPr="004373B6">
        <w:rPr>
          <w:sz w:val="28"/>
          <w:szCs w:val="28"/>
        </w:rPr>
        <w:t>class_names</w:t>
      </w:r>
      <w:proofErr w:type="spellEnd"/>
      <w:r w:rsidRPr="004373B6">
        <w:rPr>
          <w:sz w:val="28"/>
          <w:szCs w:val="28"/>
        </w:rPr>
        <w:t>=['Non-</w:t>
      </w:r>
      <w:proofErr w:type="spellStart"/>
      <w:r w:rsidRPr="004373B6">
        <w:rPr>
          <w:sz w:val="28"/>
          <w:szCs w:val="28"/>
        </w:rPr>
        <w:t>Compliant','Compliant</w:t>
      </w:r>
      <w:proofErr w:type="spellEnd"/>
      <w:r w:rsidRPr="004373B6">
        <w:rPr>
          <w:sz w:val="28"/>
          <w:szCs w:val="28"/>
        </w:rPr>
        <w:t xml:space="preserve">'], filled=True, rounded=True, </w:t>
      </w:r>
      <w:proofErr w:type="spellStart"/>
      <w:r w:rsidRPr="004373B6">
        <w:rPr>
          <w:sz w:val="28"/>
          <w:szCs w:val="28"/>
        </w:rPr>
        <w:t>max_depth</w:t>
      </w:r>
      <w:proofErr w:type="spellEnd"/>
      <w:r w:rsidRPr="004373B6">
        <w:rPr>
          <w:sz w:val="28"/>
          <w:szCs w:val="28"/>
        </w:rPr>
        <w:t>=3)</w:t>
      </w:r>
    </w:p>
    <w:p w14:paraId="4BE9D35D" w14:textId="77777777" w:rsidR="004373B6" w:rsidRPr="004373B6" w:rsidRDefault="004373B6" w:rsidP="004373B6">
      <w:pPr>
        <w:rPr>
          <w:sz w:val="28"/>
          <w:szCs w:val="28"/>
        </w:rPr>
      </w:pPr>
      <w:proofErr w:type="spellStart"/>
      <w:proofErr w:type="gramStart"/>
      <w:r w:rsidRPr="004373B6">
        <w:rPr>
          <w:sz w:val="28"/>
          <w:szCs w:val="28"/>
        </w:rPr>
        <w:t>plt.title</w:t>
      </w:r>
      <w:proofErr w:type="spellEnd"/>
      <w:proofErr w:type="gramEnd"/>
      <w:r w:rsidRPr="004373B6">
        <w:rPr>
          <w:sz w:val="28"/>
          <w:szCs w:val="28"/>
        </w:rPr>
        <w:t>("Decision Tree (max depth=3)")</w:t>
      </w:r>
    </w:p>
    <w:p w14:paraId="645E7724" w14:textId="77777777" w:rsidR="004373B6" w:rsidRPr="004373B6" w:rsidRDefault="004373B6" w:rsidP="004373B6">
      <w:pPr>
        <w:rPr>
          <w:sz w:val="28"/>
          <w:szCs w:val="28"/>
        </w:rPr>
      </w:pPr>
      <w:proofErr w:type="spellStart"/>
      <w:proofErr w:type="gramStart"/>
      <w:r w:rsidRPr="004373B6">
        <w:rPr>
          <w:sz w:val="28"/>
          <w:szCs w:val="28"/>
        </w:rPr>
        <w:t>plt.savefig</w:t>
      </w:r>
      <w:proofErr w:type="spellEnd"/>
      <w:proofErr w:type="gramEnd"/>
      <w:r w:rsidRPr="004373B6">
        <w:rPr>
          <w:sz w:val="28"/>
          <w:szCs w:val="28"/>
        </w:rPr>
        <w:t>("decision_tree.png")</w:t>
      </w:r>
    </w:p>
    <w:p w14:paraId="61471309" w14:textId="170D908C" w:rsidR="004373B6" w:rsidRDefault="004373B6" w:rsidP="004373B6">
      <w:pPr>
        <w:rPr>
          <w:sz w:val="28"/>
          <w:szCs w:val="28"/>
        </w:rPr>
      </w:pPr>
      <w:proofErr w:type="spellStart"/>
      <w:proofErr w:type="gramStart"/>
      <w:r w:rsidRPr="004373B6">
        <w:rPr>
          <w:sz w:val="28"/>
          <w:szCs w:val="28"/>
        </w:rPr>
        <w:t>plt.show</w:t>
      </w:r>
      <w:proofErr w:type="spellEnd"/>
      <w:proofErr w:type="gramEnd"/>
      <w:r w:rsidRPr="004373B6">
        <w:rPr>
          <w:sz w:val="28"/>
          <w:szCs w:val="28"/>
        </w:rPr>
        <w:t>()</w:t>
      </w:r>
    </w:p>
    <w:p w14:paraId="2EA9FD78" w14:textId="77777777" w:rsidR="004373B6" w:rsidRDefault="004373B6" w:rsidP="004373B6">
      <w:pPr>
        <w:rPr>
          <w:sz w:val="28"/>
          <w:szCs w:val="28"/>
        </w:rPr>
      </w:pPr>
    </w:p>
    <w:p w14:paraId="6E8301C1" w14:textId="77777777" w:rsidR="004373B6" w:rsidRDefault="004373B6" w:rsidP="004373B6">
      <w:pPr>
        <w:rPr>
          <w:sz w:val="28"/>
          <w:szCs w:val="28"/>
        </w:rPr>
      </w:pPr>
    </w:p>
    <w:p w14:paraId="6AB2DFAD" w14:textId="77777777" w:rsidR="004373B6" w:rsidRDefault="004373B6" w:rsidP="004373B6">
      <w:pPr>
        <w:rPr>
          <w:sz w:val="28"/>
          <w:szCs w:val="28"/>
        </w:rPr>
      </w:pPr>
    </w:p>
    <w:p w14:paraId="718F8145" w14:textId="77777777" w:rsidR="004373B6" w:rsidRDefault="004373B6" w:rsidP="004373B6">
      <w:pPr>
        <w:rPr>
          <w:sz w:val="28"/>
          <w:szCs w:val="28"/>
        </w:rPr>
      </w:pPr>
    </w:p>
    <w:p w14:paraId="402C3D71" w14:textId="77777777" w:rsidR="004373B6" w:rsidRDefault="004373B6" w:rsidP="004373B6">
      <w:pPr>
        <w:rPr>
          <w:sz w:val="28"/>
          <w:szCs w:val="28"/>
        </w:rPr>
      </w:pPr>
    </w:p>
    <w:p w14:paraId="6CEEC699" w14:textId="77777777" w:rsidR="004373B6" w:rsidRDefault="004373B6" w:rsidP="004373B6">
      <w:pPr>
        <w:rPr>
          <w:sz w:val="28"/>
          <w:szCs w:val="28"/>
        </w:rPr>
      </w:pPr>
    </w:p>
    <w:p w14:paraId="5A8D2C54" w14:textId="3A53454F" w:rsidR="004373B6" w:rsidRDefault="004373B6" w:rsidP="004373B6">
      <w:pPr>
        <w:pStyle w:val="Heading1"/>
        <w:jc w:val="both"/>
        <w:rPr>
          <w:sz w:val="32"/>
          <w:szCs w:val="32"/>
          <w:u w:val="single"/>
        </w:rPr>
      </w:pPr>
      <w:r>
        <w:rPr>
          <w:sz w:val="32"/>
          <w:szCs w:val="32"/>
          <w:u w:val="single"/>
        </w:rPr>
        <w:t>Sample Output</w:t>
      </w:r>
      <w:r>
        <w:rPr>
          <w:sz w:val="32"/>
          <w:szCs w:val="32"/>
          <w:u w:val="single"/>
        </w:rPr>
        <w:t>:</w:t>
      </w:r>
    </w:p>
    <w:p w14:paraId="612850E1" w14:textId="77777777" w:rsidR="004373B6" w:rsidRPr="004373B6" w:rsidRDefault="004373B6" w:rsidP="004373B6"/>
    <w:p w14:paraId="5D29E133" w14:textId="77777777" w:rsidR="004373B6" w:rsidRDefault="004373B6" w:rsidP="004373B6"/>
    <w:p w14:paraId="6778E731" w14:textId="77777777" w:rsidR="004373B6" w:rsidRDefault="004373B6" w:rsidP="004373B6">
      <w:r>
        <w:rPr>
          <w:noProof/>
        </w:rPr>
        <w:drawing>
          <wp:inline distT="0" distB="0" distL="0" distR="0" wp14:anchorId="56B8DAE0" wp14:editId="1BF72DF9">
            <wp:extent cx="4008120" cy="6217920"/>
            <wp:effectExtent l="0" t="0" r="0" b="0"/>
            <wp:docPr id="201187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120" cy="6217920"/>
                    </a:xfrm>
                    <a:prstGeom prst="rect">
                      <a:avLst/>
                    </a:prstGeom>
                    <a:noFill/>
                    <a:ln>
                      <a:noFill/>
                    </a:ln>
                  </pic:spPr>
                </pic:pic>
              </a:graphicData>
            </a:graphic>
          </wp:inline>
        </w:drawing>
      </w:r>
    </w:p>
    <w:p w14:paraId="260A23AE" w14:textId="671D3B4D" w:rsidR="004373B6" w:rsidRPr="004373B6" w:rsidRDefault="004373B6" w:rsidP="004373B6">
      <w:pPr>
        <w:rPr>
          <w:sz w:val="28"/>
          <w:szCs w:val="28"/>
        </w:rPr>
      </w:pPr>
      <w:r w:rsidRPr="004373B6">
        <w:rPr>
          <w:sz w:val="28"/>
          <w:szCs w:val="28"/>
        </w:rPr>
        <w:t>SHAP</w:t>
      </w:r>
    </w:p>
    <w:p w14:paraId="568EA3FC" w14:textId="77777777" w:rsidR="00445089" w:rsidRDefault="00445089"/>
    <w:p w14:paraId="1C6FCED8" w14:textId="77777777" w:rsidR="004373B6" w:rsidRDefault="004373B6"/>
    <w:p w14:paraId="3D1A3365" w14:textId="77777777" w:rsidR="004373B6" w:rsidRDefault="004373B6"/>
    <w:p w14:paraId="7A1AC801" w14:textId="77777777" w:rsidR="004373B6" w:rsidRDefault="004373B6"/>
    <w:p w14:paraId="40C91093" w14:textId="735F49BF" w:rsidR="004373B6" w:rsidRDefault="004373B6">
      <w:r w:rsidRPr="004373B6">
        <w:drawing>
          <wp:inline distT="0" distB="0" distL="0" distR="0" wp14:anchorId="299D2424" wp14:editId="5492FEBB">
            <wp:extent cx="6188710" cy="2486660"/>
            <wp:effectExtent l="0" t="0" r="2540" b="8890"/>
            <wp:docPr id="154560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02138" name=""/>
                    <pic:cNvPicPr/>
                  </pic:nvPicPr>
                  <pic:blipFill>
                    <a:blip r:embed="rId6"/>
                    <a:stretch>
                      <a:fillRect/>
                    </a:stretch>
                  </pic:blipFill>
                  <pic:spPr>
                    <a:xfrm>
                      <a:off x="0" y="0"/>
                      <a:ext cx="6188710" cy="2486660"/>
                    </a:xfrm>
                    <a:prstGeom prst="rect">
                      <a:avLst/>
                    </a:prstGeom>
                  </pic:spPr>
                </pic:pic>
              </a:graphicData>
            </a:graphic>
          </wp:inline>
        </w:drawing>
      </w:r>
    </w:p>
    <w:p w14:paraId="64D5122C" w14:textId="77777777" w:rsidR="004373B6" w:rsidRDefault="004373B6"/>
    <w:p w14:paraId="4093E5E7" w14:textId="77777777" w:rsidR="004373B6" w:rsidRDefault="004373B6"/>
    <w:p w14:paraId="47F118C0" w14:textId="77777777" w:rsidR="004373B6" w:rsidRDefault="004373B6"/>
    <w:p w14:paraId="092815CF" w14:textId="623B417B" w:rsidR="004373B6" w:rsidRDefault="004373B6">
      <w:r>
        <w:rPr>
          <w:noProof/>
        </w:rPr>
        <w:drawing>
          <wp:inline distT="0" distB="0" distL="0" distR="0" wp14:anchorId="78A7A2FA" wp14:editId="590E25C7">
            <wp:extent cx="6188710" cy="3199765"/>
            <wp:effectExtent l="0" t="0" r="2540" b="635"/>
            <wp:docPr id="696596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8710" cy="3199765"/>
                    </a:xfrm>
                    <a:prstGeom prst="rect">
                      <a:avLst/>
                    </a:prstGeom>
                    <a:noFill/>
                    <a:ln>
                      <a:noFill/>
                    </a:ln>
                  </pic:spPr>
                </pic:pic>
              </a:graphicData>
            </a:graphic>
          </wp:inline>
        </w:drawing>
      </w:r>
    </w:p>
    <w:p w14:paraId="4B562472" w14:textId="44694A00" w:rsidR="004373B6" w:rsidRPr="004373B6" w:rsidRDefault="004373B6">
      <w:pPr>
        <w:rPr>
          <w:sz w:val="28"/>
          <w:szCs w:val="28"/>
        </w:rPr>
      </w:pPr>
      <w:r w:rsidRPr="004373B6">
        <w:rPr>
          <w:sz w:val="28"/>
          <w:szCs w:val="28"/>
        </w:rPr>
        <w:t>DECISION TREE</w:t>
      </w:r>
    </w:p>
    <w:sectPr w:rsidR="004373B6" w:rsidRPr="004373B6" w:rsidSect="004373B6">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5B1A485E"/>
    <w:lvl w:ilvl="0">
      <w:start w:val="1"/>
      <w:numFmt w:val="decimal"/>
      <w:pStyle w:val="ListNumber"/>
      <w:lvlText w:val="%1."/>
      <w:lvlJc w:val="left"/>
      <w:pPr>
        <w:tabs>
          <w:tab w:val="num" w:pos="360"/>
        </w:tabs>
        <w:ind w:left="360" w:hanging="360"/>
      </w:pPr>
    </w:lvl>
  </w:abstractNum>
  <w:abstractNum w:abstractNumId="1" w15:restartNumberingAfterBreak="0">
    <w:nsid w:val="034B0E7A"/>
    <w:multiLevelType w:val="multilevel"/>
    <w:tmpl w:val="0E9A7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617CB"/>
    <w:multiLevelType w:val="multilevel"/>
    <w:tmpl w:val="E780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E44267"/>
    <w:multiLevelType w:val="multilevel"/>
    <w:tmpl w:val="322A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872933"/>
    <w:multiLevelType w:val="multilevel"/>
    <w:tmpl w:val="7F101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B13A2"/>
    <w:multiLevelType w:val="multilevel"/>
    <w:tmpl w:val="AA3A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03630C"/>
    <w:multiLevelType w:val="multilevel"/>
    <w:tmpl w:val="2D300B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D06170"/>
    <w:multiLevelType w:val="multilevel"/>
    <w:tmpl w:val="8602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3750038">
    <w:abstractNumId w:val="0"/>
  </w:num>
  <w:num w:numId="2" w16cid:durableId="1199512658">
    <w:abstractNumId w:val="4"/>
  </w:num>
  <w:num w:numId="3" w16cid:durableId="784425987">
    <w:abstractNumId w:val="3"/>
  </w:num>
  <w:num w:numId="4" w16cid:durableId="292369893">
    <w:abstractNumId w:val="7"/>
  </w:num>
  <w:num w:numId="5" w16cid:durableId="545601079">
    <w:abstractNumId w:val="5"/>
  </w:num>
  <w:num w:numId="6" w16cid:durableId="52320175">
    <w:abstractNumId w:val="2"/>
  </w:num>
  <w:num w:numId="7" w16cid:durableId="320239637">
    <w:abstractNumId w:val="1"/>
  </w:num>
  <w:num w:numId="8" w16cid:durableId="12940164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B6"/>
    <w:rsid w:val="001D0FEC"/>
    <w:rsid w:val="001F02AF"/>
    <w:rsid w:val="00414FB9"/>
    <w:rsid w:val="004373B6"/>
    <w:rsid w:val="00445089"/>
    <w:rsid w:val="00EA1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544F6"/>
  <w15:chartTrackingRefBased/>
  <w15:docId w15:val="{A21CD5F7-0958-4FAA-AEC1-29AFBA0B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3B6"/>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4373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73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73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73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73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7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3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7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73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73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73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7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3B6"/>
    <w:rPr>
      <w:rFonts w:eastAsiaTheme="majorEastAsia" w:cstheme="majorBidi"/>
      <w:color w:val="272727" w:themeColor="text1" w:themeTint="D8"/>
    </w:rPr>
  </w:style>
  <w:style w:type="paragraph" w:styleId="Title">
    <w:name w:val="Title"/>
    <w:basedOn w:val="Normal"/>
    <w:next w:val="Normal"/>
    <w:link w:val="TitleChar"/>
    <w:uiPriority w:val="10"/>
    <w:qFormat/>
    <w:rsid w:val="00437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3B6"/>
    <w:pPr>
      <w:spacing w:before="160"/>
      <w:jc w:val="center"/>
    </w:pPr>
    <w:rPr>
      <w:i/>
      <w:iCs/>
      <w:color w:val="404040" w:themeColor="text1" w:themeTint="BF"/>
    </w:rPr>
  </w:style>
  <w:style w:type="character" w:customStyle="1" w:styleId="QuoteChar">
    <w:name w:val="Quote Char"/>
    <w:basedOn w:val="DefaultParagraphFont"/>
    <w:link w:val="Quote"/>
    <w:uiPriority w:val="29"/>
    <w:rsid w:val="004373B6"/>
    <w:rPr>
      <w:i/>
      <w:iCs/>
      <w:color w:val="404040" w:themeColor="text1" w:themeTint="BF"/>
    </w:rPr>
  </w:style>
  <w:style w:type="paragraph" w:styleId="ListParagraph">
    <w:name w:val="List Paragraph"/>
    <w:basedOn w:val="Normal"/>
    <w:uiPriority w:val="34"/>
    <w:qFormat/>
    <w:rsid w:val="004373B6"/>
    <w:pPr>
      <w:ind w:left="720"/>
      <w:contextualSpacing/>
    </w:pPr>
  </w:style>
  <w:style w:type="character" w:styleId="IntenseEmphasis">
    <w:name w:val="Intense Emphasis"/>
    <w:basedOn w:val="DefaultParagraphFont"/>
    <w:uiPriority w:val="21"/>
    <w:qFormat/>
    <w:rsid w:val="004373B6"/>
    <w:rPr>
      <w:i/>
      <w:iCs/>
      <w:color w:val="2F5496" w:themeColor="accent1" w:themeShade="BF"/>
    </w:rPr>
  </w:style>
  <w:style w:type="paragraph" w:styleId="IntenseQuote">
    <w:name w:val="Intense Quote"/>
    <w:basedOn w:val="Normal"/>
    <w:next w:val="Normal"/>
    <w:link w:val="IntenseQuoteChar"/>
    <w:uiPriority w:val="30"/>
    <w:qFormat/>
    <w:rsid w:val="004373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73B6"/>
    <w:rPr>
      <w:i/>
      <w:iCs/>
      <w:color w:val="2F5496" w:themeColor="accent1" w:themeShade="BF"/>
    </w:rPr>
  </w:style>
  <w:style w:type="character" w:styleId="IntenseReference">
    <w:name w:val="Intense Reference"/>
    <w:basedOn w:val="DefaultParagraphFont"/>
    <w:uiPriority w:val="32"/>
    <w:qFormat/>
    <w:rsid w:val="004373B6"/>
    <w:rPr>
      <w:b/>
      <w:bCs/>
      <w:smallCaps/>
      <w:color w:val="2F5496" w:themeColor="accent1" w:themeShade="BF"/>
      <w:spacing w:val="5"/>
    </w:rPr>
  </w:style>
  <w:style w:type="paragraph" w:styleId="ListNumber">
    <w:name w:val="List Number"/>
    <w:basedOn w:val="Normal"/>
    <w:uiPriority w:val="99"/>
    <w:unhideWhenUsed/>
    <w:rsid w:val="004373B6"/>
    <w:pPr>
      <w:numPr>
        <w:numId w:val="1"/>
      </w:numPr>
      <w:tabs>
        <w:tab w:val="clear" w:pos="360"/>
      </w:tabs>
      <w:ind w:left="0" w:firstLine="0"/>
      <w:contextualSpacing/>
    </w:pPr>
  </w:style>
  <w:style w:type="character" w:styleId="Hyperlink">
    <w:name w:val="Hyperlink"/>
    <w:basedOn w:val="DefaultParagraphFont"/>
    <w:uiPriority w:val="99"/>
    <w:unhideWhenUsed/>
    <w:rsid w:val="004373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1642</Words>
  <Characters>9360</Characters>
  <Application>Microsoft Office Word</Application>
  <DocSecurity>0</DocSecurity>
  <Lines>78</Lines>
  <Paragraphs>21</Paragraphs>
  <ScaleCrop>false</ScaleCrop>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tippa harsha vardhan</dc:creator>
  <cp:keywords/>
  <dc:description/>
  <cp:lastModifiedBy>tippa harsha vardhan</cp:lastModifiedBy>
  <cp:revision>1</cp:revision>
  <dcterms:created xsi:type="dcterms:W3CDTF">2025-09-09T14:54:00Z</dcterms:created>
  <dcterms:modified xsi:type="dcterms:W3CDTF">2025-09-09T15:11:00Z</dcterms:modified>
</cp:coreProperties>
</file>