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EC1" w:rsidRPr="00A24628" w:rsidRDefault="008642EA" w:rsidP="0027410A">
      <w:pPr>
        <w:jc w:val="center"/>
        <w:rPr>
          <w:b/>
          <w:sz w:val="32"/>
        </w:rPr>
      </w:pPr>
      <w:r w:rsidRPr="00A24628">
        <w:rPr>
          <w:b/>
          <w:sz w:val="32"/>
        </w:rPr>
        <w:t>LAND SALE AGREEMENT NJORO/NGATA BLOCK 26/137</w:t>
      </w:r>
    </w:p>
    <w:p w:rsidR="008642EA" w:rsidRDefault="008642EA" w:rsidP="0027410A">
      <w:pPr>
        <w:jc w:val="center"/>
      </w:pPr>
    </w:p>
    <w:p w:rsidR="008642EA" w:rsidRDefault="008642EA" w:rsidP="0027410A">
      <w:pPr>
        <w:jc w:val="center"/>
      </w:pPr>
      <w:r>
        <w:t xml:space="preserve">THIS AGREEMENT is made on    …………………………………………………….2022 between </w:t>
      </w:r>
      <w:r w:rsidRPr="00A24628">
        <w:rPr>
          <w:b/>
        </w:rPr>
        <w:t>RAPHAEL MAOSA MAYIEKA</w:t>
      </w:r>
      <w:r>
        <w:t xml:space="preserve">, </w:t>
      </w:r>
      <w:r w:rsidR="0027410A">
        <w:t xml:space="preserve">holder of </w:t>
      </w:r>
      <w:r w:rsidR="0027410A" w:rsidRPr="00A24628">
        <w:rPr>
          <w:b/>
        </w:rPr>
        <w:t>ID NO 26091520, OMARE MERCYLINE KEMUNTO</w:t>
      </w:r>
      <w:r w:rsidR="0027410A">
        <w:t xml:space="preserve"> holder </w:t>
      </w:r>
      <w:r w:rsidR="0027410A" w:rsidRPr="00A24628">
        <w:rPr>
          <w:b/>
        </w:rPr>
        <w:t xml:space="preserve">ID NO. 22998263 </w:t>
      </w:r>
      <w:r w:rsidR="0027410A">
        <w:t xml:space="preserve">of post office address </w:t>
      </w:r>
      <w:r w:rsidR="0027410A" w:rsidRPr="00A24628">
        <w:rPr>
          <w:b/>
        </w:rPr>
        <w:t>112-20106 MOLO</w:t>
      </w:r>
      <w:r w:rsidR="0027410A">
        <w:t xml:space="preserve"> of telephone number +254701318772 residing within </w:t>
      </w:r>
      <w:r w:rsidR="0027410A" w:rsidRPr="00A24628">
        <w:rPr>
          <w:b/>
        </w:rPr>
        <w:t>Ruaka</w:t>
      </w:r>
      <w:r w:rsidR="0027410A">
        <w:t xml:space="preserve"> town referred as SELLERS</w:t>
      </w:r>
    </w:p>
    <w:p w:rsidR="0027410A" w:rsidRDefault="0027410A" w:rsidP="0027410A">
      <w:pPr>
        <w:jc w:val="center"/>
      </w:pPr>
      <w:r>
        <w:t xml:space="preserve"> AND</w:t>
      </w:r>
    </w:p>
    <w:p w:rsidR="00CE3B23" w:rsidRDefault="0027410A" w:rsidP="00CE3B23">
      <w:pPr>
        <w:jc w:val="center"/>
      </w:pPr>
      <w:r w:rsidRPr="00A24628">
        <w:rPr>
          <w:b/>
        </w:rPr>
        <w:t>RUTH SEDA</w:t>
      </w:r>
      <w:r>
        <w:t xml:space="preserve"> of </w:t>
      </w:r>
      <w:r w:rsidRPr="00A24628">
        <w:rPr>
          <w:b/>
        </w:rPr>
        <w:t>ID NO/KENYAN PASSPORT NUMBER</w:t>
      </w:r>
      <w:r>
        <w:t xml:space="preserve">…………………………………….. </w:t>
      </w:r>
      <w:r w:rsidR="00A24628">
        <w:t>Of</w:t>
      </w:r>
      <w:r>
        <w:t xml:space="preserve"> post office box number</w:t>
      </w:r>
      <w:r w:rsidR="00CE3B23">
        <w:t xml:space="preserve">………………………………………. Residing within………………………………. </w:t>
      </w:r>
      <w:r w:rsidR="00A24628">
        <w:t>Referred</w:t>
      </w:r>
      <w:r w:rsidR="00CE3B23">
        <w:t xml:space="preserve"> as the………....................</w:t>
      </w:r>
    </w:p>
    <w:p w:rsidR="00CE3B23" w:rsidRDefault="00CE3B23" w:rsidP="00CE3B23">
      <w:pPr>
        <w:jc w:val="center"/>
      </w:pPr>
      <w:r>
        <w:t>WHEREAS</w:t>
      </w:r>
    </w:p>
    <w:p w:rsidR="00567215" w:rsidRDefault="00CE3B23" w:rsidP="00030BE1">
      <w:pPr>
        <w:pStyle w:val="ListParagraph"/>
        <w:numPr>
          <w:ilvl w:val="0"/>
          <w:numId w:val="1"/>
        </w:numPr>
      </w:pPr>
      <w:r>
        <w:t xml:space="preserve">The sellers and the buyers have agreed to enter into an agreement for one portion of </w:t>
      </w:r>
      <w:r w:rsidR="00A24628">
        <w:t>land (</w:t>
      </w:r>
      <w:r>
        <w:t xml:space="preserve">plot) measuring approximately 50 x 100 </w:t>
      </w:r>
      <w:r w:rsidR="00A24628">
        <w:t>(0.0450HA</w:t>
      </w:r>
      <w:r>
        <w:t xml:space="preserve">) </w:t>
      </w:r>
      <w:r w:rsidR="00A24628">
        <w:t>from</w:t>
      </w:r>
      <w:r w:rsidR="00567215">
        <w:t xml:space="preserve"> the above land reference.</w:t>
      </w:r>
    </w:p>
    <w:p w:rsidR="00567215" w:rsidRDefault="00567215" w:rsidP="00030BE1">
      <w:pPr>
        <w:pStyle w:val="ListParagraph"/>
        <w:numPr>
          <w:ilvl w:val="0"/>
          <w:numId w:val="1"/>
        </w:numPr>
      </w:pPr>
      <w:r>
        <w:t xml:space="preserve">That the agreed –price for both parties is       ……………………………………………………………………………… </w:t>
      </w:r>
    </w:p>
    <w:p w:rsidR="00567215" w:rsidRDefault="00567215" w:rsidP="00030BE1">
      <w:pPr>
        <w:pStyle w:val="ListParagraph"/>
        <w:numPr>
          <w:ilvl w:val="0"/>
          <w:numId w:val="1"/>
        </w:numPr>
      </w:pPr>
      <w:r>
        <w:t>That the agreed deposit is………………………………..</w:t>
      </w:r>
    </w:p>
    <w:p w:rsidR="00567215" w:rsidRDefault="00567215" w:rsidP="00030BE1">
      <w:pPr>
        <w:pStyle w:val="ListParagraph"/>
        <w:numPr>
          <w:ilvl w:val="0"/>
          <w:numId w:val="1"/>
        </w:numPr>
      </w:pPr>
      <w:r>
        <w:t>(a</w:t>
      </w:r>
      <w:r w:rsidR="00030BE1">
        <w:t xml:space="preserve">) </w:t>
      </w:r>
      <w:r>
        <w:t>The balance of …………………………………………………to be paid in installments of ………………………………within………………………………………………months</w:t>
      </w:r>
    </w:p>
    <w:p w:rsidR="00030BE1" w:rsidRDefault="00030BE1" w:rsidP="00030BE1">
      <w:pPr>
        <w:pStyle w:val="ListParagraph"/>
      </w:pPr>
    </w:p>
    <w:p w:rsidR="00567215" w:rsidRDefault="00030BE1" w:rsidP="00030BE1">
      <w:pPr>
        <w:pStyle w:val="ListParagraph"/>
      </w:pPr>
      <w:r>
        <w:t xml:space="preserve">                                                                       O</w:t>
      </w:r>
      <w:r w:rsidR="00567215">
        <w:t>r</w:t>
      </w:r>
    </w:p>
    <w:p w:rsidR="00030BE1" w:rsidRDefault="00030BE1" w:rsidP="00030BE1">
      <w:pPr>
        <w:pStyle w:val="ListParagraph"/>
      </w:pPr>
    </w:p>
    <w:p w:rsidR="00567215" w:rsidRDefault="00030BE1" w:rsidP="00030BE1">
      <w:r>
        <w:t xml:space="preserve">             </w:t>
      </w:r>
      <w:r w:rsidR="00567215">
        <w:t xml:space="preserve">(b) </w:t>
      </w:r>
      <w:r w:rsidR="00A24628">
        <w:t>The</w:t>
      </w:r>
      <w:r w:rsidR="00567215">
        <w:t xml:space="preserve"> balance </w:t>
      </w:r>
      <w:r>
        <w:t>of …………………..to be paid within ……………………….from……………………………….</w:t>
      </w:r>
    </w:p>
    <w:p w:rsidR="00030BE1" w:rsidRDefault="00030BE1" w:rsidP="00030BE1">
      <w:pPr>
        <w:ind w:left="360"/>
      </w:pPr>
      <w:r>
        <w:t xml:space="preserve">5.  That the transfer of the title of ownership will be done </w:t>
      </w:r>
      <w:r w:rsidR="00A24628">
        <w:t>upon</w:t>
      </w:r>
      <w:r>
        <w:t xml:space="preserve"> payment of full amount of the agreed price with costs to the BUYER</w:t>
      </w:r>
    </w:p>
    <w:p w:rsidR="00030BE1" w:rsidRPr="00A24628" w:rsidRDefault="00030BE1" w:rsidP="00030BE1">
      <w:pPr>
        <w:ind w:left="360"/>
        <w:jc w:val="center"/>
        <w:rPr>
          <w:b/>
          <w:sz w:val="32"/>
        </w:rPr>
      </w:pPr>
      <w:r w:rsidRPr="00A24628">
        <w:rPr>
          <w:b/>
          <w:sz w:val="32"/>
        </w:rPr>
        <w:t>SPECIAL CONSIDERATION</w:t>
      </w:r>
    </w:p>
    <w:p w:rsidR="00030BE1" w:rsidRDefault="00030BE1" w:rsidP="00030BE1">
      <w:pPr>
        <w:pStyle w:val="ListParagraph"/>
        <w:numPr>
          <w:ilvl w:val="0"/>
          <w:numId w:val="3"/>
        </w:numPr>
        <w:jc w:val="both"/>
      </w:pPr>
      <w:r>
        <w:t xml:space="preserve">The BUYER shall do any development in land as he/she wish </w:t>
      </w:r>
    </w:p>
    <w:p w:rsidR="00030BE1" w:rsidRDefault="00030BE1" w:rsidP="00030BE1">
      <w:pPr>
        <w:pStyle w:val="ListParagraph"/>
        <w:numPr>
          <w:ilvl w:val="0"/>
          <w:numId w:val="3"/>
        </w:numPr>
        <w:jc w:val="both"/>
      </w:pPr>
      <w:r>
        <w:t>That if the purchases shall default to pay  balance within the agreed period of time, a penalty of 20% shall be charged on the same</w:t>
      </w:r>
    </w:p>
    <w:p w:rsidR="00A24628" w:rsidRDefault="00A24628" w:rsidP="00A24628">
      <w:pPr>
        <w:pStyle w:val="ListParagraph"/>
        <w:ind w:left="1080"/>
        <w:jc w:val="both"/>
      </w:pPr>
    </w:p>
    <w:p w:rsidR="00A24628" w:rsidRPr="00A24628" w:rsidRDefault="00A24628" w:rsidP="00A24628">
      <w:pPr>
        <w:pStyle w:val="ListParagraph"/>
        <w:ind w:left="1080"/>
        <w:jc w:val="both"/>
        <w:rPr>
          <w:b/>
        </w:rPr>
      </w:pPr>
      <w:r w:rsidRPr="00A24628">
        <w:rPr>
          <w:b/>
        </w:rPr>
        <w:t>SELLER (1) RAPHAEL MAOSA MAYIEKA ID ………………………………….SIGN………………..</w:t>
      </w:r>
    </w:p>
    <w:p w:rsidR="00A24628" w:rsidRPr="00A24628" w:rsidRDefault="00A24628" w:rsidP="00A24628">
      <w:pPr>
        <w:pStyle w:val="ListParagraph"/>
        <w:ind w:left="1080"/>
        <w:jc w:val="both"/>
        <w:rPr>
          <w:b/>
        </w:rPr>
      </w:pPr>
      <w:r w:rsidRPr="00A24628">
        <w:rPr>
          <w:b/>
        </w:rPr>
        <w:t>SELLER (2)  MERCYLINE KEMUNTO OMARE…………………………………SIGN………………..</w:t>
      </w:r>
    </w:p>
    <w:p w:rsidR="00A24628" w:rsidRPr="00A24628" w:rsidRDefault="00A24628" w:rsidP="00A24628">
      <w:pPr>
        <w:pStyle w:val="ListParagraph"/>
        <w:ind w:left="1080"/>
        <w:jc w:val="both"/>
        <w:rPr>
          <w:b/>
        </w:rPr>
      </w:pPr>
    </w:p>
    <w:p w:rsidR="00A24628" w:rsidRPr="00A24628" w:rsidRDefault="00A24628" w:rsidP="00A24628">
      <w:pPr>
        <w:pStyle w:val="ListParagraph"/>
        <w:ind w:left="1080"/>
        <w:jc w:val="both"/>
        <w:rPr>
          <w:b/>
        </w:rPr>
      </w:pPr>
    </w:p>
    <w:p w:rsidR="00A24628" w:rsidRPr="00A24628" w:rsidRDefault="00A24628" w:rsidP="00A24628">
      <w:pPr>
        <w:pStyle w:val="ListParagraph"/>
        <w:ind w:left="1080"/>
        <w:jc w:val="both"/>
        <w:rPr>
          <w:b/>
        </w:rPr>
      </w:pPr>
      <w:r w:rsidRPr="00A24628">
        <w:rPr>
          <w:b/>
        </w:rPr>
        <w:t>BUYER RUTH SEDA ID …………………………………………….. SIGN………………………..</w:t>
      </w:r>
    </w:p>
    <w:p w:rsidR="00A24628" w:rsidRPr="00A24628" w:rsidRDefault="00A24628" w:rsidP="00A24628">
      <w:pPr>
        <w:pStyle w:val="ListParagraph"/>
        <w:ind w:left="1080"/>
        <w:jc w:val="both"/>
        <w:rPr>
          <w:b/>
        </w:rPr>
      </w:pPr>
      <w:r w:rsidRPr="00A24628">
        <w:rPr>
          <w:b/>
        </w:rPr>
        <w:t>WITNESS………………………………………………………………………ID……………………..SIGN…………………</w:t>
      </w:r>
    </w:p>
    <w:p w:rsidR="00A24628" w:rsidRPr="00A24628" w:rsidRDefault="00A24628" w:rsidP="00A24628">
      <w:pPr>
        <w:pStyle w:val="ListParagraph"/>
        <w:ind w:left="1080"/>
        <w:jc w:val="both"/>
        <w:rPr>
          <w:b/>
        </w:rPr>
      </w:pPr>
      <w:r w:rsidRPr="00A24628">
        <w:rPr>
          <w:b/>
        </w:rPr>
        <w:t>WITNESS………………………………………………………………………ID……………………..SIGN…………………</w:t>
      </w:r>
    </w:p>
    <w:p w:rsidR="00A24628" w:rsidRDefault="00A24628" w:rsidP="00A24628">
      <w:pPr>
        <w:pStyle w:val="ListParagraph"/>
        <w:ind w:left="1080"/>
        <w:jc w:val="both"/>
      </w:pPr>
    </w:p>
    <w:p w:rsidR="00030BE1" w:rsidRDefault="00030BE1" w:rsidP="00030BE1">
      <w:pPr>
        <w:ind w:left="360"/>
        <w:jc w:val="both"/>
      </w:pPr>
      <w:r>
        <w:t xml:space="preserve">  </w:t>
      </w:r>
    </w:p>
    <w:p w:rsidR="0027410A" w:rsidRDefault="0027410A" w:rsidP="00030BE1">
      <w:pPr>
        <w:jc w:val="both"/>
      </w:pPr>
      <w:bookmarkStart w:id="0" w:name="_GoBack"/>
      <w:bookmarkEnd w:id="0"/>
    </w:p>
    <w:sectPr w:rsidR="00274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17A6" w:rsidRDefault="002917A6" w:rsidP="008642EA">
      <w:pPr>
        <w:spacing w:after="0" w:line="240" w:lineRule="auto"/>
      </w:pPr>
      <w:r>
        <w:separator/>
      </w:r>
    </w:p>
  </w:endnote>
  <w:endnote w:type="continuationSeparator" w:id="0">
    <w:p w:rsidR="002917A6" w:rsidRDefault="002917A6" w:rsidP="00864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17A6" w:rsidRDefault="002917A6" w:rsidP="008642EA">
      <w:pPr>
        <w:spacing w:after="0" w:line="240" w:lineRule="auto"/>
      </w:pPr>
      <w:r>
        <w:separator/>
      </w:r>
    </w:p>
  </w:footnote>
  <w:footnote w:type="continuationSeparator" w:id="0">
    <w:p w:rsidR="002917A6" w:rsidRDefault="002917A6" w:rsidP="008642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75CC7"/>
    <w:multiLevelType w:val="hybridMultilevel"/>
    <w:tmpl w:val="EF8C4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D5CF5"/>
    <w:multiLevelType w:val="hybridMultilevel"/>
    <w:tmpl w:val="EADA72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5777C36"/>
    <w:multiLevelType w:val="hybridMultilevel"/>
    <w:tmpl w:val="DEBEA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2EA"/>
    <w:rsid w:val="00030BE1"/>
    <w:rsid w:val="0027410A"/>
    <w:rsid w:val="002917A6"/>
    <w:rsid w:val="00567215"/>
    <w:rsid w:val="007F6D8B"/>
    <w:rsid w:val="008642EA"/>
    <w:rsid w:val="00A24628"/>
    <w:rsid w:val="00CE3B23"/>
    <w:rsid w:val="00E6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B5D56D-762F-4021-9751-448CC1B12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2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2EA"/>
  </w:style>
  <w:style w:type="paragraph" w:styleId="Footer">
    <w:name w:val="footer"/>
    <w:basedOn w:val="Normal"/>
    <w:link w:val="FooterChar"/>
    <w:uiPriority w:val="99"/>
    <w:unhideWhenUsed/>
    <w:rsid w:val="008642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2EA"/>
  </w:style>
  <w:style w:type="paragraph" w:styleId="ListParagraph">
    <w:name w:val="List Paragraph"/>
    <w:basedOn w:val="Normal"/>
    <w:uiPriority w:val="34"/>
    <w:qFormat/>
    <w:rsid w:val="00CE3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Okindo</dc:creator>
  <cp:keywords/>
  <dc:description/>
  <cp:lastModifiedBy>Okindo</cp:lastModifiedBy>
  <cp:revision>3</cp:revision>
  <dcterms:created xsi:type="dcterms:W3CDTF">2022-11-03T14:11:00Z</dcterms:created>
  <dcterms:modified xsi:type="dcterms:W3CDTF">2022-11-03T14:48:00Z</dcterms:modified>
</cp:coreProperties>
</file>