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sz w:val="28"/>
          <w:szCs w:val="28"/>
          <w:lang w:val="en-gb" w:eastAsia="zh-cn" w:bidi="ar-sa"/>
        </w:rPr>
      </w:pPr>
      <w:r>
        <w:rPr>
          <w:rFonts w:eastAsia="Times New Roman"/>
          <w:b/>
          <w:bCs/>
          <w:sz w:val="28"/>
          <w:szCs w:val="28"/>
          <w:lang w:val="en-gb" w:eastAsia="zh-cn" w:bidi="ar-sa"/>
        </w:rPr>
        <w:t>Unstructured</w:t>
      </w:r>
      <w:r>
        <w:rPr>
          <w:rFonts w:eastAsia="Times New Roman" w:hint="eastAsia"/>
          <w:b/>
          <w:bCs/>
          <w:sz w:val="28"/>
          <w:szCs w:val="28"/>
          <w:lang w:val="en-gb" w:eastAsia="zh-cn" w:bidi="ar-sa"/>
        </w:rPr>
        <w:t xml:space="preserve"> </w:t>
      </w:r>
      <w:r>
        <w:rPr>
          <w:rFonts w:eastAsia="Times New Roman"/>
          <w:b/>
          <w:bCs/>
          <w:sz w:val="28"/>
          <w:szCs w:val="28"/>
          <w:lang w:val="en-gb" w:eastAsia="zh-cn" w:bidi="ar-sa"/>
        </w:rPr>
        <w:t>Resource</w:t>
      </w:r>
      <w:r>
        <w:rPr>
          <w:rFonts w:eastAsia="Times New Roman" w:hint="eastAsia"/>
          <w:b/>
          <w:bCs/>
          <w:sz w:val="28"/>
          <w:szCs w:val="28"/>
          <w:lang w:val="en-gb" w:eastAsia="zh-cn" w:bidi="ar-sa"/>
        </w:rPr>
        <w:t>-</w:t>
      </w:r>
      <w:r>
        <w:rPr>
          <w:rFonts w:eastAsia="Times New Roman"/>
          <w:b/>
          <w:bCs/>
          <w:sz w:val="28"/>
          <w:szCs w:val="28"/>
          <w:lang w:val="en-gb" w:eastAsia="zh-cn" w:bidi="ar-sa"/>
        </w:rPr>
        <w:t>ID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4000500" cy="1990090"/>
            <wp:effectExtent l="12700" t="12700" r="12700" b="12700"/>
            <wp:docPr id="1" name="그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wYAAA+DAAAnBgAAD4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nBgAAD4M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900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Blocking</w:t>
      </w:r>
      <w:r>
        <w:rPr>
          <w:b/>
          <w:bCs/>
          <w:sz w:val="28"/>
          <w:szCs w:val="28"/>
          <w:lang w:val="en-gb" w:eastAsia="zh-cn" w:bidi="ar-sa"/>
        </w:rPr>
        <w:t xml:space="preserve"> </w:t>
      </w:r>
      <w:r>
        <w:rPr>
          <w:b/>
          <w:bCs/>
          <w:sz w:val="28"/>
          <w:szCs w:val="28"/>
          <w:lang w:val="en-gb" w:eastAsia="zh-cn" w:bidi="ar-sa"/>
        </w:rPr>
        <w:t>Request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4486275" cy="4286250"/>
            <wp:effectExtent l="12700" t="12700" r="12700" b="12700"/>
            <wp:docPr id="2" name="그림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3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mRsAAF4a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Result</w:t>
      </w:r>
      <w:r>
        <w:rPr>
          <w:b/>
          <w:bCs/>
          <w:sz w:val="28"/>
          <w:szCs w:val="28"/>
          <w:lang w:val="en-gb" w:eastAsia="zh-cn" w:bidi="ar-sa"/>
        </w:rPr>
        <w:t xml:space="preserve"> </w:t>
      </w:r>
      <w:r>
        <w:rPr>
          <w:b/>
          <w:bCs/>
          <w:sz w:val="28"/>
          <w:szCs w:val="28"/>
          <w:lang w:val="en-gb" w:eastAsia="zh-cn" w:bidi="ar-sa"/>
        </w:rPr>
        <w:t>Content</w:t>
      </w:r>
    </w:p>
    <w:p>
      <w:r>
        <w:rPr>
          <w:noProof/>
        </w:rPr>
        <w:drawing>
          <wp:inline distT="89535" distB="89535" distL="89535" distR="89535">
            <wp:extent cx="5941695" cy="3896995"/>
            <wp:effectExtent l="12700" t="12700" r="12700" b="12700"/>
            <wp:docPr id="3" name="그림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2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PkX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969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cseType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941695" cy="1137920"/>
            <wp:effectExtent l="12700" t="12700" r="12700" b="12700"/>
            <wp:docPr id="4" name="그림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5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AAH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379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AE</w:t>
      </w:r>
      <w:r>
        <w:rPr>
          <w:b/>
          <w:bCs/>
          <w:sz w:val="28"/>
          <w:szCs w:val="28"/>
          <w:lang w:val="en-gb" w:eastAsia="zh-cn" w:bidi="ar-sa"/>
        </w:rPr>
        <w:t>-</w:t>
      </w:r>
      <w:r>
        <w:rPr>
          <w:b/>
          <w:bCs/>
          <w:sz w:val="28"/>
          <w:szCs w:val="28"/>
          <w:lang w:val="en-gb" w:eastAsia="zh-cn" w:bidi="ar-sa"/>
        </w:rPr>
        <w:t>ID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941695" cy="372745"/>
            <wp:effectExtent l="12700" t="12700" r="12700" b="12700"/>
            <wp:docPr id="5" name="그림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6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EsC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27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pointOfAccess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2238375" cy="2714625"/>
            <wp:effectExtent l="12700" t="12700" r="12700" b="12700"/>
            <wp:docPr id="6" name="그림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4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xQ0AALMQ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714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maxInstanceAge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941695" cy="797560"/>
            <wp:effectExtent l="12700" t="12700" r="12700" b="12700"/>
            <wp:docPr id="7" name="그림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7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OgE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75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creator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941695" cy="260985"/>
            <wp:effectExtent l="12700" t="12700" r="12700" b="12700"/>
            <wp:docPr id="8" name="그림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9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JsB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09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contentInfo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941695" cy="2065020"/>
            <wp:effectExtent l="12700" t="12700" r="12700" b="12700"/>
            <wp:docPr id="9" name="그림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8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LQM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65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b/>
          <w:bCs/>
          <w:sz w:val="28"/>
          <w:szCs w:val="28"/>
          <w:lang w:val="en-gb" w:eastAsia="zh-cn" w:bidi="ar-sa"/>
        </w:rPr>
        <w:t>notificationEvent</w:t>
      </w:r>
      <w:r>
        <w:rPr>
          <w:b/>
          <w:bCs/>
          <w:sz w:val="28"/>
          <w:szCs w:val="28"/>
          <w:lang w:val="en-gb" w:eastAsia="zh-cn" w:bidi="ar-sa"/>
        </w:rPr>
        <w:t>/</w:t>
      </w:r>
      <w:r>
        <w:rPr>
          <w:b/>
          <w:bCs/>
          <w:sz w:val="28"/>
          <w:szCs w:val="28"/>
          <w:lang w:val="en-gb" w:eastAsia="zh-cn" w:bidi="ar-sa"/>
        </w:rPr>
        <w:t>representation</w:t>
      </w:r>
    </w:p>
    <w:p>
      <w:pPr>
        <w:spacing w:after="180"/>
        <w:widowControl/>
        <w:tabs defTabSz="284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941695" cy="1764665"/>
            <wp:effectExtent l="12700" t="12700" r="12700" b="12700"/>
            <wp:docPr id="10" name="그림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10"/>
                    <pic:cNvPicPr>
                      <a:picLocks noChangeAspect="1"/>
                      <a:extLst>
                        <a:ext uri="smNativeData">
                          <sm:smNativeData xmlns:sm="smNativeData" val="SMDATA_16_Tc4E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AEAAAAAAAAAAAAAAAA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NsK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46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gb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3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8036557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2023-03-05T11:57:25Z</dcterms:created>
  <dcterms:modified xsi:type="dcterms:W3CDTF">2023-03-05T17:15:57Z</dcterms:modified>
</cp:coreProperties>
</file>