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07381B" w:rsidRPr="0007381B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07381B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– </w:t>
      </w:r>
      <w:r w:rsidR="0007381B" w:rsidRPr="0007381B">
        <w:rPr>
          <w:rFonts w:ascii="Times New Roman" w:hAnsi="Times New Roman" w:cs="Times New Roman"/>
          <w:b/>
          <w:color w:val="C00000"/>
          <w:sz w:val="32"/>
          <w:szCs w:val="32"/>
        </w:rPr>
        <w:t>Датчик скорости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Pr="00AC3FDC" w:rsidRDefault="00410E2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E2B">
        <w:rPr>
          <w:noProof/>
          <w:lang w:eastAsia="ru-RU"/>
        </w:rPr>
        <w:t xml:space="preserve"> </w:t>
      </w:r>
      <w:r w:rsidR="00EF72A3" w:rsidRPr="00EF72A3">
        <w:rPr>
          <w:noProof/>
          <w:lang w:eastAsia="ru-RU"/>
        </w:rPr>
        <w:t xml:space="preserve"> </w:t>
      </w:r>
      <w:r w:rsidR="00CE4D0C" w:rsidRPr="00CE4D0C">
        <w:rPr>
          <w:noProof/>
          <w:lang w:eastAsia="ru-RU"/>
        </w:rPr>
        <w:t xml:space="preserve"> </w:t>
      </w:r>
      <w:r w:rsidR="00FD5873" w:rsidRPr="00FD5873">
        <w:rPr>
          <w:noProof/>
          <w:lang w:eastAsia="ru-RU"/>
        </w:rPr>
        <w:t xml:space="preserve"> </w:t>
      </w:r>
      <w:r w:rsidR="000F48B5">
        <w:rPr>
          <w:noProof/>
          <w:lang w:eastAsia="ru-RU"/>
        </w:rPr>
        <w:drawing>
          <wp:inline distT="0" distB="0" distL="0" distR="0" wp14:anchorId="028B9ED7" wp14:editId="16F1CEDC">
            <wp:extent cx="2790784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496" cy="15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AC3FDC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EF72A3">
        <w:rPr>
          <w:rFonts w:ascii="Times New Roman" w:hAnsi="Times New Roman" w:cs="Times New Roman"/>
          <w:sz w:val="28"/>
          <w:szCs w:val="28"/>
        </w:rPr>
        <w:t>датчик</w:t>
      </w:r>
      <w:r w:rsidR="0016778D">
        <w:rPr>
          <w:rFonts w:ascii="Times New Roman" w:hAnsi="Times New Roman" w:cs="Times New Roman"/>
          <w:sz w:val="28"/>
          <w:szCs w:val="28"/>
        </w:rPr>
        <w:t xml:space="preserve"> </w:t>
      </w:r>
      <w:r w:rsidR="00DC0063">
        <w:rPr>
          <w:rFonts w:ascii="Times New Roman" w:hAnsi="Times New Roman" w:cs="Times New Roman"/>
          <w:sz w:val="28"/>
          <w:szCs w:val="28"/>
        </w:rPr>
        <w:t>скорости</w:t>
      </w:r>
      <w:r w:rsidR="00FD5873">
        <w:rPr>
          <w:rFonts w:ascii="Times New Roman" w:hAnsi="Times New Roman" w:cs="Times New Roman"/>
          <w:sz w:val="28"/>
          <w:szCs w:val="28"/>
        </w:rPr>
        <w:t xml:space="preserve"> механического элемента поступательного движения</w:t>
      </w:r>
      <w:r w:rsidR="00F43235">
        <w:rPr>
          <w:rFonts w:ascii="Times New Roman" w:hAnsi="Times New Roman" w:cs="Times New Roman"/>
          <w:sz w:val="28"/>
          <w:szCs w:val="28"/>
        </w:rPr>
        <w:t>.</w:t>
      </w:r>
    </w:p>
    <w:p w:rsidR="006A1FF6" w:rsidRPr="006A1FF6" w:rsidRDefault="00FD5873" w:rsidP="006A1F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предназначен для вывода сигнала </w:t>
      </w:r>
      <w:r w:rsidR="00DC0063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из линии связи механического элемента и гидро- или пневмомеханического преобразователя. Единица измерения выдав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C0063">
        <w:rPr>
          <w:rFonts w:ascii="Times New Roman" w:hAnsi="Times New Roman" w:cs="Times New Roman"/>
          <w:sz w:val="28"/>
          <w:szCs w:val="28"/>
        </w:rPr>
        <w:t>емой скорости</w:t>
      </w:r>
      <w:r>
        <w:rPr>
          <w:rFonts w:ascii="Times New Roman" w:hAnsi="Times New Roman" w:cs="Times New Roman"/>
          <w:sz w:val="28"/>
          <w:szCs w:val="28"/>
        </w:rPr>
        <w:t xml:space="preserve"> – метр</w:t>
      </w:r>
      <w:r w:rsidR="00DC0063">
        <w:rPr>
          <w:rFonts w:ascii="Times New Roman" w:hAnsi="Times New Roman" w:cs="Times New Roman"/>
          <w:sz w:val="28"/>
          <w:szCs w:val="28"/>
        </w:rPr>
        <w:t xml:space="preserve"> в секунду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Pr="00561EC4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561EC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17655" w:rsidRPr="00561EC4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561EC4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1D778F" w:rsidRPr="00561EC4" w:rsidRDefault="007D44F4" w:rsidP="00561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EC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61EC4" w:rsidRPr="00561EC4" w:rsidRDefault="00561EC4" w:rsidP="00561EC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1EC4">
        <w:rPr>
          <w:rFonts w:ascii="Times New Roman" w:hAnsi="Times New Roman" w:cs="Times New Roman"/>
          <w:sz w:val="28"/>
          <w:szCs w:val="28"/>
        </w:rPr>
        <w:t>Блок не имеет специальных свойств.</w:t>
      </w:r>
    </w:p>
    <w:p w:rsidR="00561EC4" w:rsidRPr="00561EC4" w:rsidRDefault="00561EC4" w:rsidP="00561E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2EC3" w:rsidRPr="00561EC4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61EC4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561E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561EC4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561EC4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561EC4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A4240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61EC4">
        <w:rPr>
          <w:rFonts w:ascii="Times New Roman" w:hAnsi="Times New Roman" w:cs="Times New Roman"/>
          <w:sz w:val="28"/>
          <w:szCs w:val="28"/>
        </w:rPr>
        <w:t>Блок не</w:t>
      </w:r>
      <w:r w:rsidRPr="00E30D2F">
        <w:rPr>
          <w:rFonts w:ascii="Times New Roman" w:hAnsi="Times New Roman" w:cs="Times New Roman"/>
          <w:sz w:val="28"/>
          <w:szCs w:val="28"/>
        </w:rPr>
        <w:t xml:space="preserve"> имеет параметров.</w:t>
      </w:r>
      <w:r w:rsidR="000013A7" w:rsidRPr="00E30D2F">
        <w:rPr>
          <w:rFonts w:ascii="Times New Roman" w:hAnsi="Times New Roman" w:cs="Times New Roman"/>
          <w:sz w:val="28"/>
          <w:szCs w:val="28"/>
        </w:rPr>
        <w:tab/>
      </w:r>
    </w:p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8416C0">
        <w:rPr>
          <w:rFonts w:ascii="Times New Roman" w:eastAsia="Calibri" w:hAnsi="Times New Roman" w:cs="Times New Roman"/>
          <w:sz w:val="28"/>
          <w:szCs w:val="28"/>
          <w:lang w:val="en-US"/>
        </w:rPr>
        <w:t>mechanics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eastAsia="Calibri" w:hAnsi="Times New Roman" w:cs="Times New Roman"/>
          <w:sz w:val="28"/>
          <w:szCs w:val="28"/>
        </w:rPr>
        <w:t>и один выходной порт «</w:t>
      </w:r>
      <w:r w:rsidR="008416C0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</w:t>
      </w:r>
      <w:r w:rsidR="008416C0">
        <w:rPr>
          <w:rFonts w:ascii="Times New Roman" w:eastAsia="Calibri" w:hAnsi="Times New Roman" w:cs="Times New Roman"/>
          <w:sz w:val="28"/>
          <w:szCs w:val="28"/>
        </w:rPr>
        <w:t>Механика поступательная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421120">
        <w:rPr>
          <w:rFonts w:ascii="Times New Roman" w:hAnsi="Times New Roman" w:cs="Times New Roman"/>
          <w:sz w:val="28"/>
          <w:szCs w:val="28"/>
        </w:rPr>
        <w:t>,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а также один выходной порт «</w:t>
      </w:r>
      <w:r w:rsidR="00561EC4">
        <w:rPr>
          <w:rFonts w:ascii="Times New Roman" w:hAnsi="Times New Roman" w:cs="Times New Roman"/>
          <w:sz w:val="28"/>
          <w:szCs w:val="28"/>
          <w:lang w:val="en-US"/>
        </w:rPr>
        <w:t>velocity</w:t>
      </w:r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«Математическая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 w:rsidR="008416C0">
        <w:rPr>
          <w:rFonts w:ascii="Times New Roman" w:eastAsia="Calibri" w:hAnsi="Times New Roman" w:cs="Times New Roman"/>
          <w:sz w:val="28"/>
          <w:szCs w:val="28"/>
          <w:lang w:val="en-US"/>
        </w:rPr>
        <w:t>mechanics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 xml:space="preserve">, моделирующими </w:t>
      </w:r>
      <w:r w:rsidR="008416C0">
        <w:rPr>
          <w:rFonts w:ascii="Times New Roman" w:hAnsi="Times New Roman" w:cs="Times New Roman"/>
          <w:sz w:val="28"/>
          <w:szCs w:val="28"/>
        </w:rPr>
        <w:t>механические элементы, а также с блоками библиотеки «Механ</w:t>
      </w:r>
      <w:r w:rsidR="008416C0">
        <w:rPr>
          <w:rFonts w:ascii="Times New Roman" w:hAnsi="Times New Roman" w:cs="Times New Roman"/>
          <w:sz w:val="28"/>
          <w:szCs w:val="28"/>
        </w:rPr>
        <w:t>и</w:t>
      </w:r>
      <w:r w:rsidR="008416C0">
        <w:rPr>
          <w:rFonts w:ascii="Times New Roman" w:hAnsi="Times New Roman" w:cs="Times New Roman"/>
          <w:sz w:val="28"/>
          <w:szCs w:val="28"/>
        </w:rPr>
        <w:t>ка»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6C0" w:rsidRDefault="008416C0" w:rsidP="008416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соединения с блоками «ГПС –</w:t>
      </w:r>
      <w:r w:rsidRPr="00782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Гидро</w:t>
      </w:r>
      <w:r w:rsidRPr="007827A3">
        <w:rPr>
          <w:rFonts w:ascii="Times New Roman" w:hAnsi="Times New Roman" w:cs="Times New Roman"/>
          <w:sz w:val="28"/>
          <w:szCs w:val="28"/>
        </w:rPr>
        <w:t>мех</w:t>
      </w:r>
      <w:r w:rsidRPr="007827A3">
        <w:rPr>
          <w:rFonts w:ascii="Times New Roman" w:hAnsi="Times New Roman" w:cs="Times New Roman"/>
          <w:sz w:val="28"/>
          <w:szCs w:val="28"/>
        </w:rPr>
        <w:t>а</w:t>
      </w:r>
      <w:r w:rsidRPr="007827A3">
        <w:rPr>
          <w:rFonts w:ascii="Times New Roman" w:hAnsi="Times New Roman" w:cs="Times New Roman"/>
          <w:sz w:val="28"/>
          <w:szCs w:val="28"/>
        </w:rPr>
        <w:t>нический преобразователь поступательного типа</w:t>
      </w:r>
      <w:r>
        <w:rPr>
          <w:rFonts w:ascii="Times New Roman" w:hAnsi="Times New Roman" w:cs="Times New Roman"/>
          <w:sz w:val="28"/>
          <w:szCs w:val="28"/>
        </w:rPr>
        <w:t>» и «ГПС –</w:t>
      </w:r>
      <w:r w:rsidRPr="00782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Пневмо</w:t>
      </w:r>
      <w:r w:rsidRPr="007827A3">
        <w:rPr>
          <w:rFonts w:ascii="Times New Roman" w:hAnsi="Times New Roman" w:cs="Times New Roman"/>
          <w:sz w:val="28"/>
          <w:szCs w:val="28"/>
        </w:rPr>
        <w:t>механический преобразователь поступательного типа</w:t>
      </w:r>
      <w:r>
        <w:rPr>
          <w:rFonts w:ascii="Times New Roman" w:hAnsi="Times New Roman" w:cs="Times New Roman"/>
          <w:sz w:val="28"/>
          <w:szCs w:val="28"/>
        </w:rPr>
        <w:t>» библиотеки «ГПС».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 w:rsidR="00561EC4">
        <w:rPr>
          <w:rFonts w:ascii="Times New Roman" w:hAnsi="Times New Roman" w:cs="Times New Roman"/>
          <w:sz w:val="28"/>
          <w:szCs w:val="28"/>
          <w:lang w:val="en-US"/>
        </w:rPr>
        <w:t>velocity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тика».</w:t>
      </w:r>
    </w:p>
    <w:p w:rsidR="001C69D4" w:rsidRDefault="00AD70A9" w:rsidP="006A1FF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8416C0">
        <w:rPr>
          <w:rFonts w:ascii="Times New Roman" w:eastAsia="Calibri" w:hAnsi="Times New Roman" w:cs="Times New Roman"/>
          <w:sz w:val="28"/>
          <w:szCs w:val="28"/>
        </w:rPr>
        <w:t>,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416C0">
        <w:rPr>
          <w:rFonts w:ascii="Times New Roman" w:eastAsia="Calibri" w:hAnsi="Times New Roman" w:cs="Times New Roman"/>
          <w:sz w:val="28"/>
          <w:szCs w:val="28"/>
        </w:rPr>
        <w:t xml:space="preserve">«Механика» и </w:t>
      </w:r>
      <w:r w:rsidR="001712E8">
        <w:rPr>
          <w:rFonts w:ascii="Times New Roman" w:eastAsia="Calibri" w:hAnsi="Times New Roman" w:cs="Times New Roman"/>
          <w:sz w:val="28"/>
          <w:szCs w:val="28"/>
        </w:rPr>
        <w:t>«А</w:t>
      </w:r>
      <w:r w:rsidR="001712E8">
        <w:rPr>
          <w:rFonts w:ascii="Times New Roman" w:eastAsia="Calibri" w:hAnsi="Times New Roman" w:cs="Times New Roman"/>
          <w:sz w:val="28"/>
          <w:szCs w:val="28"/>
        </w:rPr>
        <w:t>в</w:t>
      </w:r>
      <w:r w:rsidR="001712E8">
        <w:rPr>
          <w:rFonts w:ascii="Times New Roman" w:eastAsia="Calibri" w:hAnsi="Times New Roman" w:cs="Times New Roman"/>
          <w:sz w:val="28"/>
          <w:szCs w:val="28"/>
        </w:rPr>
        <w:t>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приведены на рисунке 1.</w:t>
      </w:r>
    </w:p>
    <w:p w:rsidR="002F34B9" w:rsidRDefault="002F34B9" w:rsidP="006A1FF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A1FF6" w:rsidRPr="006A1FF6" w:rsidRDefault="00561EC4" w:rsidP="002F34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CCBF72" wp14:editId="61D977DE">
            <wp:extent cx="3110093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113" cy="447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2E8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8416C0">
        <w:rPr>
          <w:rFonts w:ascii="Times New Roman" w:eastAsia="Calibri" w:hAnsi="Times New Roman" w:cs="Times New Roman"/>
          <w:sz w:val="28"/>
          <w:szCs w:val="28"/>
        </w:rPr>
        <w:t>, «Механика»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46127" w:rsidRDefault="00D46127" w:rsidP="00D4612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 не имеет специального математического описания.</w:t>
      </w:r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CC4" w:rsidRDefault="00D77CC4" w:rsidP="00F30D44">
      <w:pPr>
        <w:spacing w:after="0" w:line="240" w:lineRule="auto"/>
      </w:pPr>
      <w:r>
        <w:separator/>
      </w:r>
    </w:p>
  </w:endnote>
  <w:endnote w:type="continuationSeparator" w:id="0">
    <w:p w:rsidR="00D77CC4" w:rsidRDefault="00D77CC4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CC4" w:rsidRDefault="00D77CC4" w:rsidP="00F30D44">
      <w:pPr>
        <w:spacing w:after="0" w:line="240" w:lineRule="auto"/>
      </w:pPr>
      <w:r>
        <w:separator/>
      </w:r>
    </w:p>
  </w:footnote>
  <w:footnote w:type="continuationSeparator" w:id="0">
    <w:p w:rsidR="00D77CC4" w:rsidRDefault="00D77CC4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7381B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48B5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5665"/>
    <w:rsid w:val="001569E3"/>
    <w:rsid w:val="00162724"/>
    <w:rsid w:val="00164F8F"/>
    <w:rsid w:val="0016778D"/>
    <w:rsid w:val="00170BBA"/>
    <w:rsid w:val="001712E8"/>
    <w:rsid w:val="00175BB4"/>
    <w:rsid w:val="00177221"/>
    <w:rsid w:val="0018772D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1E515F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044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34B9"/>
    <w:rsid w:val="002F58F4"/>
    <w:rsid w:val="002F743B"/>
    <w:rsid w:val="003045AE"/>
    <w:rsid w:val="00306A77"/>
    <w:rsid w:val="00315822"/>
    <w:rsid w:val="00320E27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0AF4"/>
    <w:rsid w:val="003D1F9A"/>
    <w:rsid w:val="003D6F9C"/>
    <w:rsid w:val="003D799C"/>
    <w:rsid w:val="003E76A9"/>
    <w:rsid w:val="003F32A8"/>
    <w:rsid w:val="003F5727"/>
    <w:rsid w:val="003F5B3B"/>
    <w:rsid w:val="00410E2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4F7F5A"/>
    <w:rsid w:val="00505DD5"/>
    <w:rsid w:val="00513474"/>
    <w:rsid w:val="00513B61"/>
    <w:rsid w:val="00516EE0"/>
    <w:rsid w:val="00521D69"/>
    <w:rsid w:val="005222DA"/>
    <w:rsid w:val="0052473D"/>
    <w:rsid w:val="00533B4C"/>
    <w:rsid w:val="00534C5D"/>
    <w:rsid w:val="00536B60"/>
    <w:rsid w:val="00541F2C"/>
    <w:rsid w:val="0054458F"/>
    <w:rsid w:val="00544FA6"/>
    <w:rsid w:val="005466A1"/>
    <w:rsid w:val="00561EC4"/>
    <w:rsid w:val="00563A37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028E"/>
    <w:rsid w:val="005A346C"/>
    <w:rsid w:val="005A38C0"/>
    <w:rsid w:val="005A3A13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491"/>
    <w:rsid w:val="00681C75"/>
    <w:rsid w:val="00681EF6"/>
    <w:rsid w:val="00682196"/>
    <w:rsid w:val="0068483D"/>
    <w:rsid w:val="00690BB4"/>
    <w:rsid w:val="006A1FF6"/>
    <w:rsid w:val="006A39AA"/>
    <w:rsid w:val="006A6BE1"/>
    <w:rsid w:val="006B17A5"/>
    <w:rsid w:val="006B7140"/>
    <w:rsid w:val="006D3CAE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1FF1"/>
    <w:rsid w:val="00802C66"/>
    <w:rsid w:val="0081351B"/>
    <w:rsid w:val="00821DA4"/>
    <w:rsid w:val="00827DA4"/>
    <w:rsid w:val="00831090"/>
    <w:rsid w:val="008352CA"/>
    <w:rsid w:val="00840B58"/>
    <w:rsid w:val="008416C0"/>
    <w:rsid w:val="008527EA"/>
    <w:rsid w:val="00873533"/>
    <w:rsid w:val="00881F3A"/>
    <w:rsid w:val="00886083"/>
    <w:rsid w:val="008875DA"/>
    <w:rsid w:val="00891362"/>
    <w:rsid w:val="00897004"/>
    <w:rsid w:val="008A26DB"/>
    <w:rsid w:val="008A2D68"/>
    <w:rsid w:val="008B33A1"/>
    <w:rsid w:val="008B5C1F"/>
    <w:rsid w:val="008B7603"/>
    <w:rsid w:val="008C43EB"/>
    <w:rsid w:val="008D1C4C"/>
    <w:rsid w:val="008D63FF"/>
    <w:rsid w:val="008D7357"/>
    <w:rsid w:val="008E03E5"/>
    <w:rsid w:val="008E21F2"/>
    <w:rsid w:val="008E712B"/>
    <w:rsid w:val="008F0E3B"/>
    <w:rsid w:val="0090078F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77B61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477F2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C3FDC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5071A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7A3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422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4D0C"/>
    <w:rsid w:val="00CE7DD1"/>
    <w:rsid w:val="00CF7F7E"/>
    <w:rsid w:val="00D01003"/>
    <w:rsid w:val="00D01541"/>
    <w:rsid w:val="00D0761E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77CC4"/>
    <w:rsid w:val="00D85786"/>
    <w:rsid w:val="00D9226E"/>
    <w:rsid w:val="00D93306"/>
    <w:rsid w:val="00D960E0"/>
    <w:rsid w:val="00D9773D"/>
    <w:rsid w:val="00DB3D6E"/>
    <w:rsid w:val="00DB76F3"/>
    <w:rsid w:val="00DB7B46"/>
    <w:rsid w:val="00DC000D"/>
    <w:rsid w:val="00DC0063"/>
    <w:rsid w:val="00DC213C"/>
    <w:rsid w:val="00DC681C"/>
    <w:rsid w:val="00DE0F68"/>
    <w:rsid w:val="00DE37B2"/>
    <w:rsid w:val="00DE62B5"/>
    <w:rsid w:val="00E07A03"/>
    <w:rsid w:val="00E2184C"/>
    <w:rsid w:val="00E30D2F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A54CF"/>
    <w:rsid w:val="00EB06A8"/>
    <w:rsid w:val="00EB520D"/>
    <w:rsid w:val="00ED149C"/>
    <w:rsid w:val="00ED41B4"/>
    <w:rsid w:val="00ED6294"/>
    <w:rsid w:val="00EE60FD"/>
    <w:rsid w:val="00EE663B"/>
    <w:rsid w:val="00EF72A3"/>
    <w:rsid w:val="00F02F42"/>
    <w:rsid w:val="00F12946"/>
    <w:rsid w:val="00F13E68"/>
    <w:rsid w:val="00F247A4"/>
    <w:rsid w:val="00F26716"/>
    <w:rsid w:val="00F30D44"/>
    <w:rsid w:val="00F35E00"/>
    <w:rsid w:val="00F36E98"/>
    <w:rsid w:val="00F37F32"/>
    <w:rsid w:val="00F42D5D"/>
    <w:rsid w:val="00F42EF3"/>
    <w:rsid w:val="00F43235"/>
    <w:rsid w:val="00F44C89"/>
    <w:rsid w:val="00F5639A"/>
    <w:rsid w:val="00F57610"/>
    <w:rsid w:val="00F605E1"/>
    <w:rsid w:val="00F62135"/>
    <w:rsid w:val="00F643B7"/>
    <w:rsid w:val="00F84B05"/>
    <w:rsid w:val="00F91391"/>
    <w:rsid w:val="00FA04B2"/>
    <w:rsid w:val="00FB5436"/>
    <w:rsid w:val="00FC3375"/>
    <w:rsid w:val="00FD2EE8"/>
    <w:rsid w:val="00FD5873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317</cp:revision>
  <dcterms:created xsi:type="dcterms:W3CDTF">2018-04-16T07:32:00Z</dcterms:created>
  <dcterms:modified xsi:type="dcterms:W3CDTF">2018-11-18T09:31:00Z</dcterms:modified>
</cp:coreProperties>
</file>