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16778D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16778D" w:rsidRPr="0016778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Датчик температуры газа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Pr="00AC3FDC" w:rsidRDefault="00410E2B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0E2B">
        <w:rPr>
          <w:noProof/>
          <w:lang w:eastAsia="ru-RU"/>
        </w:rPr>
        <w:t xml:space="preserve"> </w:t>
      </w:r>
      <w:r w:rsidR="00EF72A3" w:rsidRPr="00EF72A3">
        <w:rPr>
          <w:noProof/>
          <w:lang w:eastAsia="ru-RU"/>
        </w:rPr>
        <w:t xml:space="preserve"> </w:t>
      </w:r>
      <w:r w:rsidR="00EF72A3">
        <w:rPr>
          <w:noProof/>
          <w:lang w:eastAsia="ru-RU"/>
        </w:rPr>
        <w:drawing>
          <wp:inline distT="0" distB="0" distL="0" distR="0" wp14:anchorId="24EFBB1A" wp14:editId="1BE9902A">
            <wp:extent cx="2126205" cy="196702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0686" cy="197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AC3FDC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797D" w:rsidRDefault="0010122A" w:rsidP="00F432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моделирует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 w:rsidR="00EF72A3">
        <w:rPr>
          <w:rFonts w:ascii="Times New Roman" w:hAnsi="Times New Roman" w:cs="Times New Roman"/>
          <w:sz w:val="28"/>
          <w:szCs w:val="28"/>
        </w:rPr>
        <w:t>датчик</w:t>
      </w:r>
      <w:r w:rsidR="0016778D">
        <w:rPr>
          <w:rFonts w:ascii="Times New Roman" w:hAnsi="Times New Roman" w:cs="Times New Roman"/>
          <w:sz w:val="28"/>
          <w:szCs w:val="28"/>
        </w:rPr>
        <w:t xml:space="preserve"> температуры</w:t>
      </w:r>
      <w:r w:rsidR="00F43235">
        <w:rPr>
          <w:rFonts w:ascii="Times New Roman" w:hAnsi="Times New Roman" w:cs="Times New Roman"/>
          <w:sz w:val="28"/>
          <w:szCs w:val="28"/>
        </w:rPr>
        <w:t xml:space="preserve"> рабочей среды (</w:t>
      </w:r>
      <w:r w:rsidR="00682196">
        <w:rPr>
          <w:rFonts w:ascii="Times New Roman" w:hAnsi="Times New Roman" w:cs="Times New Roman"/>
          <w:sz w:val="28"/>
          <w:szCs w:val="28"/>
        </w:rPr>
        <w:t>газа</w:t>
      </w:r>
      <w:r w:rsidR="00F43235">
        <w:rPr>
          <w:rFonts w:ascii="Times New Roman" w:hAnsi="Times New Roman" w:cs="Times New Roman"/>
          <w:sz w:val="28"/>
          <w:szCs w:val="28"/>
        </w:rPr>
        <w:t>) в полости.</w:t>
      </w:r>
    </w:p>
    <w:p w:rsidR="00F57610" w:rsidRPr="00EA54CF" w:rsidRDefault="00F57610" w:rsidP="00F432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предназначен для вывода сигнала </w:t>
      </w:r>
      <w:r w:rsidR="0016778D">
        <w:rPr>
          <w:rFonts w:ascii="Times New Roman" w:hAnsi="Times New Roman" w:cs="Times New Roman"/>
          <w:sz w:val="28"/>
          <w:szCs w:val="28"/>
        </w:rPr>
        <w:t>температуры</w:t>
      </w:r>
      <w:r w:rsidRPr="00F57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рабочей среды (</w:t>
      </w:r>
      <w:r w:rsidR="00682196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>) из линии связи полости и гидродинамического элемента (дросселя, канала).</w:t>
      </w:r>
      <w:r w:rsidR="003045AE">
        <w:rPr>
          <w:rFonts w:ascii="Times New Roman" w:hAnsi="Times New Roman" w:cs="Times New Roman"/>
          <w:sz w:val="28"/>
          <w:szCs w:val="28"/>
        </w:rPr>
        <w:t xml:space="preserve"> Единица</w:t>
      </w:r>
      <w:r w:rsidR="00EF72A3">
        <w:rPr>
          <w:rFonts w:ascii="Times New Roman" w:hAnsi="Times New Roman" w:cs="Times New Roman"/>
          <w:sz w:val="28"/>
          <w:szCs w:val="28"/>
        </w:rPr>
        <w:t xml:space="preserve"> измерения выдава</w:t>
      </w:r>
      <w:r w:rsidR="003045AE">
        <w:rPr>
          <w:rFonts w:ascii="Times New Roman" w:hAnsi="Times New Roman" w:cs="Times New Roman"/>
          <w:sz w:val="28"/>
          <w:szCs w:val="28"/>
        </w:rPr>
        <w:t xml:space="preserve">емой температуры – </w:t>
      </w:r>
      <w:r w:rsidR="00EF72A3">
        <w:rPr>
          <w:rFonts w:ascii="Times New Roman" w:hAnsi="Times New Roman" w:cs="Times New Roman"/>
          <w:sz w:val="28"/>
          <w:szCs w:val="28"/>
        </w:rPr>
        <w:t>Кельви</w:t>
      </w:r>
      <w:r w:rsidR="003045AE">
        <w:rPr>
          <w:rFonts w:ascii="Times New Roman" w:hAnsi="Times New Roman" w:cs="Times New Roman"/>
          <w:sz w:val="28"/>
          <w:szCs w:val="28"/>
        </w:rPr>
        <w:t>н</w:t>
      </w:r>
      <w:r w:rsidR="00EF72A3">
        <w:rPr>
          <w:rFonts w:ascii="Times New Roman" w:hAnsi="Times New Roman" w:cs="Times New Roman"/>
          <w:sz w:val="28"/>
          <w:szCs w:val="28"/>
        </w:rPr>
        <w:t>.</w:t>
      </w:r>
    </w:p>
    <w:p w:rsidR="00DE62B5" w:rsidRPr="00D0761E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7D44F4" w:rsidRPr="00E30D2F" w:rsidRDefault="007D44F4" w:rsidP="007C40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p w:rsidR="004112B5" w:rsidRPr="00E30D2F" w:rsidRDefault="00E30D2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0D2F">
        <w:rPr>
          <w:rFonts w:ascii="Times New Roman" w:hAnsi="Times New Roman" w:cs="Times New Roman"/>
          <w:sz w:val="28"/>
          <w:szCs w:val="28"/>
        </w:rPr>
        <w:t>Блок не имеет специальных свойств.</w:t>
      </w:r>
    </w:p>
    <w:p w:rsidR="001D778F" w:rsidRPr="00E30D2F" w:rsidRDefault="001D778F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92EC3" w:rsidRPr="00E30D2F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30D2F"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E30D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E30D2F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E30D2F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30D2F" w:rsidRPr="00E30D2F" w:rsidRDefault="00E30D2F" w:rsidP="000013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EA4240" w:rsidRPr="00E30D2F" w:rsidRDefault="00E30D2F" w:rsidP="000013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30D2F">
        <w:rPr>
          <w:rFonts w:ascii="Times New Roman" w:hAnsi="Times New Roman" w:cs="Times New Roman"/>
          <w:sz w:val="28"/>
          <w:szCs w:val="28"/>
        </w:rPr>
        <w:t>Блок не имеет параметров.</w:t>
      </w:r>
      <w:r w:rsidR="000013A7" w:rsidRPr="00E30D2F">
        <w:rPr>
          <w:rFonts w:ascii="Times New Roman" w:hAnsi="Times New Roman" w:cs="Times New Roman"/>
          <w:sz w:val="28"/>
          <w:szCs w:val="28"/>
        </w:rPr>
        <w:tab/>
      </w:r>
    </w:p>
    <w:p w:rsidR="00D774E7" w:rsidRPr="00E30D2F" w:rsidRDefault="00D774E7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EE0" w:rsidRPr="00E30D2F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30D2F"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E30D2F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Pr="00E30D2F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12E8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E30D2F">
        <w:rPr>
          <w:rFonts w:ascii="Times New Roman" w:hAnsi="Times New Roman" w:cs="Times New Roman"/>
          <w:sz w:val="28"/>
          <w:szCs w:val="28"/>
        </w:rPr>
        <w:t>один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E5008C">
        <w:rPr>
          <w:rFonts w:ascii="Times New Roman" w:hAnsi="Times New Roman" w:cs="Times New Roman"/>
          <w:sz w:val="28"/>
          <w:szCs w:val="28"/>
        </w:rPr>
        <w:t>входн</w:t>
      </w:r>
      <w:r w:rsidR="00E30D2F">
        <w:rPr>
          <w:rFonts w:ascii="Times New Roman" w:hAnsi="Times New Roman" w:cs="Times New Roman"/>
          <w:sz w:val="28"/>
          <w:szCs w:val="28"/>
        </w:rPr>
        <w:t>ой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E30D2F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E30D2F">
        <w:rPr>
          <w:rFonts w:ascii="Times New Roman" w:eastAsia="Calibri" w:hAnsi="Times New Roman" w:cs="Times New Roman"/>
          <w:sz w:val="28"/>
          <w:szCs w:val="28"/>
          <w:lang w:val="en-US"/>
        </w:rPr>
        <w:t>cavity</w:t>
      </w:r>
      <w:r w:rsidR="00E30D2F">
        <w:rPr>
          <w:rFonts w:ascii="Times New Roman" w:eastAsia="Calibri" w:hAnsi="Times New Roman" w:cs="Times New Roman"/>
          <w:sz w:val="28"/>
          <w:szCs w:val="28"/>
        </w:rPr>
        <w:t>»</w:t>
      </w:r>
      <w:r w:rsidR="00E30D2F" w:rsidRPr="00E30D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eastAsia="Calibri" w:hAnsi="Times New Roman" w:cs="Times New Roman"/>
          <w:sz w:val="28"/>
          <w:szCs w:val="28"/>
        </w:rPr>
        <w:t>и один выходной порт «</w:t>
      </w:r>
      <w:r w:rsidR="00E30D2F">
        <w:rPr>
          <w:rFonts w:ascii="Times New Roman" w:eastAsia="Calibri" w:hAnsi="Times New Roman" w:cs="Times New Roman"/>
          <w:sz w:val="28"/>
          <w:szCs w:val="28"/>
          <w:lang w:val="en-US"/>
        </w:rPr>
        <w:t>choke</w:t>
      </w:r>
      <w:r w:rsidR="00E30D2F">
        <w:rPr>
          <w:rFonts w:ascii="Times New Roman" w:eastAsia="Calibri" w:hAnsi="Times New Roman" w:cs="Times New Roman"/>
          <w:sz w:val="28"/>
          <w:szCs w:val="28"/>
        </w:rPr>
        <w:t>»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«ГПС </w:t>
      </w:r>
      <w:r w:rsidR="00310705">
        <w:rPr>
          <w:rFonts w:ascii="Times New Roman" w:eastAsia="Calibri" w:hAnsi="Times New Roman" w:cs="Times New Roman"/>
          <w:sz w:val="28"/>
          <w:szCs w:val="28"/>
        </w:rPr>
        <w:t>пневматическая</w:t>
      </w:r>
      <w:bookmarkStart w:id="0" w:name="_GoBack"/>
      <w:bookmarkEnd w:id="0"/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связь»</w:t>
      </w:r>
      <w:r w:rsidR="00421120">
        <w:rPr>
          <w:rFonts w:ascii="Times New Roman" w:hAnsi="Times New Roman" w:cs="Times New Roman"/>
          <w:sz w:val="28"/>
          <w:szCs w:val="28"/>
        </w:rPr>
        <w:t>,</w:t>
      </w:r>
      <w:r w:rsidR="00E30D2F" w:rsidRPr="00E30D2F">
        <w:rPr>
          <w:rFonts w:ascii="Times New Roman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hAnsi="Times New Roman" w:cs="Times New Roman"/>
          <w:sz w:val="28"/>
          <w:szCs w:val="28"/>
        </w:rPr>
        <w:t>а также один выходной порт «</w:t>
      </w:r>
      <w:r w:rsidR="0016778D">
        <w:rPr>
          <w:rFonts w:ascii="Times New Roman" w:hAnsi="Times New Roman" w:cs="Times New Roman"/>
          <w:sz w:val="28"/>
          <w:szCs w:val="28"/>
          <w:lang w:val="en-US"/>
        </w:rPr>
        <w:t>temperature</w:t>
      </w:r>
      <w:r w:rsidR="00E30D2F">
        <w:rPr>
          <w:rFonts w:ascii="Times New Roman" w:hAnsi="Times New Roman" w:cs="Times New Roman"/>
          <w:sz w:val="28"/>
          <w:szCs w:val="28"/>
        </w:rPr>
        <w:t>»</w:t>
      </w:r>
      <w:r w:rsidR="00E30D2F" w:rsidRPr="00E30D2F">
        <w:rPr>
          <w:rFonts w:ascii="Times New Roman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hAnsi="Times New Roman" w:cs="Times New Roman"/>
          <w:sz w:val="28"/>
          <w:szCs w:val="28"/>
        </w:rPr>
        <w:t>типа «М</w:t>
      </w:r>
      <w:r w:rsidR="00E30D2F">
        <w:rPr>
          <w:rFonts w:ascii="Times New Roman" w:hAnsi="Times New Roman" w:cs="Times New Roman"/>
          <w:sz w:val="28"/>
          <w:szCs w:val="28"/>
        </w:rPr>
        <w:t>а</w:t>
      </w:r>
      <w:r w:rsidR="00E30D2F">
        <w:rPr>
          <w:rFonts w:ascii="Times New Roman" w:hAnsi="Times New Roman" w:cs="Times New Roman"/>
          <w:sz w:val="28"/>
          <w:szCs w:val="28"/>
        </w:rPr>
        <w:t>тематическая связь».</w:t>
      </w:r>
    </w:p>
    <w:p w:rsidR="00CD660D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cavity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B2574F" w:rsidRPr="00D0761E">
        <w:rPr>
          <w:rFonts w:ascii="Times New Roman" w:hAnsi="Times New Roman" w:cs="Times New Roman"/>
          <w:sz w:val="28"/>
          <w:szCs w:val="28"/>
        </w:rPr>
        <w:t>соединения с блоками</w:t>
      </w:r>
      <w:r w:rsidR="00421120">
        <w:rPr>
          <w:rFonts w:ascii="Times New Roman" w:hAnsi="Times New Roman" w:cs="Times New Roman"/>
          <w:sz w:val="28"/>
          <w:szCs w:val="28"/>
        </w:rPr>
        <w:t xml:space="preserve"> библиотеки «ГПС»</w:t>
      </w:r>
      <w:r w:rsidR="00715008">
        <w:rPr>
          <w:rFonts w:ascii="Times New Roman" w:hAnsi="Times New Roman" w:cs="Times New Roman"/>
          <w:sz w:val="28"/>
          <w:szCs w:val="28"/>
        </w:rPr>
        <w:t>, м</w:t>
      </w:r>
      <w:r w:rsidR="00715008">
        <w:rPr>
          <w:rFonts w:ascii="Times New Roman" w:hAnsi="Times New Roman" w:cs="Times New Roman"/>
          <w:sz w:val="28"/>
          <w:szCs w:val="28"/>
        </w:rPr>
        <w:t>о</w:t>
      </w:r>
      <w:r w:rsidR="00715008">
        <w:rPr>
          <w:rFonts w:ascii="Times New Roman" w:hAnsi="Times New Roman" w:cs="Times New Roman"/>
          <w:sz w:val="28"/>
          <w:szCs w:val="28"/>
        </w:rPr>
        <w:t xml:space="preserve">делирующими </w:t>
      </w:r>
      <w:r w:rsidR="00AC3FDC">
        <w:rPr>
          <w:rFonts w:ascii="Times New Roman" w:hAnsi="Times New Roman" w:cs="Times New Roman"/>
          <w:sz w:val="28"/>
          <w:szCs w:val="28"/>
        </w:rPr>
        <w:t xml:space="preserve">пневматические </w:t>
      </w:r>
      <w:r w:rsidR="00715008">
        <w:rPr>
          <w:rFonts w:ascii="Times New Roman" w:hAnsi="Times New Roman" w:cs="Times New Roman"/>
          <w:sz w:val="28"/>
          <w:szCs w:val="28"/>
        </w:rPr>
        <w:t>полости</w:t>
      </w:r>
      <w:r w:rsidR="00B33E6A">
        <w:rPr>
          <w:rFonts w:ascii="Times New Roman" w:hAnsi="Times New Roman" w:cs="Times New Roman"/>
          <w:sz w:val="28"/>
          <w:szCs w:val="28"/>
        </w:rPr>
        <w:t>,</w:t>
      </w:r>
      <w:r w:rsidR="00715008">
        <w:rPr>
          <w:rFonts w:ascii="Times New Roman" w:hAnsi="Times New Roman" w:cs="Times New Roman"/>
          <w:sz w:val="28"/>
          <w:szCs w:val="28"/>
        </w:rPr>
        <w:t xml:space="preserve"> </w:t>
      </w:r>
      <w:r w:rsidR="001E515F">
        <w:rPr>
          <w:rFonts w:ascii="Times New Roman" w:hAnsi="Times New Roman" w:cs="Times New Roman"/>
          <w:sz w:val="28"/>
          <w:szCs w:val="28"/>
        </w:rPr>
        <w:t>пневм</w:t>
      </w:r>
      <w:r w:rsidR="00715008">
        <w:rPr>
          <w:rFonts w:ascii="Times New Roman" w:hAnsi="Times New Roman" w:cs="Times New Roman"/>
          <w:sz w:val="28"/>
          <w:szCs w:val="28"/>
        </w:rPr>
        <w:t>оцилин</w:t>
      </w:r>
      <w:r w:rsidR="00421120">
        <w:rPr>
          <w:rFonts w:ascii="Times New Roman" w:hAnsi="Times New Roman" w:cs="Times New Roman"/>
          <w:sz w:val="28"/>
          <w:szCs w:val="28"/>
        </w:rPr>
        <w:t>дры</w:t>
      </w:r>
      <w:r w:rsidR="00164F8F">
        <w:rPr>
          <w:rFonts w:ascii="Times New Roman" w:hAnsi="Times New Roman" w:cs="Times New Roman"/>
          <w:sz w:val="28"/>
          <w:szCs w:val="28"/>
        </w:rPr>
        <w:t>,</w:t>
      </w:r>
      <w:r w:rsidR="000B21B7">
        <w:rPr>
          <w:rFonts w:ascii="Times New Roman" w:hAnsi="Times New Roman" w:cs="Times New Roman"/>
          <w:sz w:val="28"/>
          <w:szCs w:val="28"/>
        </w:rPr>
        <w:t xml:space="preserve"> трубы</w:t>
      </w:r>
      <w:r w:rsidR="00164F8F">
        <w:rPr>
          <w:rFonts w:ascii="Times New Roman" w:hAnsi="Times New Roman" w:cs="Times New Roman"/>
          <w:sz w:val="28"/>
          <w:szCs w:val="28"/>
        </w:rPr>
        <w:t xml:space="preserve"> и граничное усл</w:t>
      </w:r>
      <w:r w:rsidR="00164F8F">
        <w:rPr>
          <w:rFonts w:ascii="Times New Roman" w:hAnsi="Times New Roman" w:cs="Times New Roman"/>
          <w:sz w:val="28"/>
          <w:szCs w:val="28"/>
        </w:rPr>
        <w:t>о</w:t>
      </w:r>
      <w:r w:rsidR="00164F8F">
        <w:rPr>
          <w:rFonts w:ascii="Times New Roman" w:hAnsi="Times New Roman" w:cs="Times New Roman"/>
          <w:sz w:val="28"/>
          <w:szCs w:val="28"/>
        </w:rPr>
        <w:t xml:space="preserve">вие типа «Давление и температура </w:t>
      </w:r>
      <w:r w:rsidR="001E515F">
        <w:rPr>
          <w:rFonts w:ascii="Times New Roman" w:hAnsi="Times New Roman" w:cs="Times New Roman"/>
          <w:sz w:val="28"/>
          <w:szCs w:val="28"/>
        </w:rPr>
        <w:t>газа</w:t>
      </w:r>
      <w:r w:rsidR="00164F8F">
        <w:rPr>
          <w:rFonts w:ascii="Times New Roman" w:hAnsi="Times New Roman" w:cs="Times New Roman"/>
          <w:sz w:val="28"/>
          <w:szCs w:val="28"/>
        </w:rPr>
        <w:t>»</w:t>
      </w:r>
      <w:r w:rsidR="00B2574F" w:rsidRPr="00D0761E">
        <w:rPr>
          <w:rFonts w:ascii="Times New Roman" w:hAnsi="Times New Roman" w:cs="Times New Roman"/>
          <w:sz w:val="28"/>
          <w:szCs w:val="28"/>
        </w:rPr>
        <w:t>.</w:t>
      </w:r>
      <w:r w:rsidR="00EB0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12E8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choke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D0761E">
        <w:rPr>
          <w:rFonts w:ascii="Times New Roman" w:hAnsi="Times New Roman" w:cs="Times New Roman"/>
          <w:sz w:val="28"/>
          <w:szCs w:val="28"/>
        </w:rPr>
        <w:t>соединения с блоками</w:t>
      </w:r>
      <w:r>
        <w:rPr>
          <w:rFonts w:ascii="Times New Roman" w:hAnsi="Times New Roman" w:cs="Times New Roman"/>
          <w:sz w:val="28"/>
          <w:szCs w:val="28"/>
        </w:rPr>
        <w:t xml:space="preserve"> библиотеки «ГПС», 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делирующими дроссели и каналы.</w:t>
      </w:r>
    </w:p>
    <w:p w:rsidR="001712E8" w:rsidRPr="001712E8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 w:rsidR="0016778D">
        <w:rPr>
          <w:rFonts w:ascii="Times New Roman" w:hAnsi="Times New Roman" w:cs="Times New Roman"/>
          <w:sz w:val="28"/>
          <w:szCs w:val="28"/>
          <w:lang w:val="en-US"/>
        </w:rPr>
        <w:t>temperature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соединения с блоками библиотеки «А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томатика».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Примеры соединения блока с </w:t>
      </w:r>
      <w:r w:rsidR="001712E8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 w:rsidR="001712E8">
        <w:rPr>
          <w:rFonts w:ascii="Times New Roman" w:eastAsia="Calibri" w:hAnsi="Times New Roman" w:cs="Times New Roman"/>
          <w:sz w:val="28"/>
          <w:szCs w:val="28"/>
        </w:rPr>
        <w:t xml:space="preserve"> и «Автоматика»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</w:t>
      </w:r>
      <w:r w:rsidRPr="00AD70A9">
        <w:rPr>
          <w:rFonts w:ascii="Times New Roman" w:eastAsia="Calibri" w:hAnsi="Times New Roman" w:cs="Times New Roman"/>
          <w:sz w:val="28"/>
          <w:szCs w:val="28"/>
        </w:rPr>
        <w:t>и</w:t>
      </w:r>
      <w:r w:rsidRPr="00AD70A9">
        <w:rPr>
          <w:rFonts w:ascii="Times New Roman" w:eastAsia="Calibri" w:hAnsi="Times New Roman" w:cs="Times New Roman"/>
          <w:sz w:val="28"/>
          <w:szCs w:val="28"/>
        </w:rPr>
        <w:t>ведены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8B5C1F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7000A9" wp14:editId="0BCDD70D">
            <wp:extent cx="4066182" cy="323229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010" cy="323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2E8" w:rsidRDefault="00AD70A9" w:rsidP="001712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Рисунок 1 – Примеры соединения блока с </w:t>
      </w:r>
      <w:r w:rsidR="001712E8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D70A9" w:rsidRDefault="00AD70A9" w:rsidP="001712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«ГПС»</w:t>
      </w:r>
      <w:r w:rsidR="001712E8">
        <w:rPr>
          <w:rFonts w:ascii="Times New Roman" w:eastAsia="Calibri" w:hAnsi="Times New Roman" w:cs="Times New Roman"/>
          <w:sz w:val="28"/>
          <w:szCs w:val="28"/>
        </w:rPr>
        <w:t xml:space="preserve"> и «Автоматика»</w:t>
      </w:r>
    </w:p>
    <w:p w:rsidR="00327B67" w:rsidRDefault="00327B67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46127" w:rsidRDefault="00D46127" w:rsidP="00D46127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Блок не имеет специального математического описания.</w:t>
      </w:r>
    </w:p>
    <w:sectPr w:rsidR="00D46127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008" w:rsidRDefault="00FB7008" w:rsidP="00F30D44">
      <w:pPr>
        <w:spacing w:after="0" w:line="240" w:lineRule="auto"/>
      </w:pPr>
      <w:r>
        <w:separator/>
      </w:r>
    </w:p>
  </w:endnote>
  <w:endnote w:type="continuationSeparator" w:id="0">
    <w:p w:rsidR="00FB7008" w:rsidRDefault="00FB7008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008" w:rsidRDefault="00FB7008" w:rsidP="00F30D44">
      <w:pPr>
        <w:spacing w:after="0" w:line="240" w:lineRule="auto"/>
      </w:pPr>
      <w:r>
        <w:separator/>
      </w:r>
    </w:p>
  </w:footnote>
  <w:footnote w:type="continuationSeparator" w:id="0">
    <w:p w:rsidR="00FB7008" w:rsidRDefault="00FB7008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7037C"/>
    <w:rsid w:val="00073285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2777"/>
    <w:rsid w:val="000F3739"/>
    <w:rsid w:val="000F3C09"/>
    <w:rsid w:val="000F625C"/>
    <w:rsid w:val="00100EE2"/>
    <w:rsid w:val="0010122A"/>
    <w:rsid w:val="001036B5"/>
    <w:rsid w:val="0010491A"/>
    <w:rsid w:val="0011328D"/>
    <w:rsid w:val="001138AC"/>
    <w:rsid w:val="00125EE1"/>
    <w:rsid w:val="00132DF6"/>
    <w:rsid w:val="00151041"/>
    <w:rsid w:val="00153C49"/>
    <w:rsid w:val="001569E3"/>
    <w:rsid w:val="00162724"/>
    <w:rsid w:val="00164F8F"/>
    <w:rsid w:val="0016778D"/>
    <w:rsid w:val="00170BBA"/>
    <w:rsid w:val="001712E8"/>
    <w:rsid w:val="00175BB4"/>
    <w:rsid w:val="00177221"/>
    <w:rsid w:val="00192733"/>
    <w:rsid w:val="001A5E6A"/>
    <w:rsid w:val="001A7B42"/>
    <w:rsid w:val="001C623D"/>
    <w:rsid w:val="001C69D4"/>
    <w:rsid w:val="001D0EF5"/>
    <w:rsid w:val="001D2593"/>
    <w:rsid w:val="001D5A3D"/>
    <w:rsid w:val="001D778F"/>
    <w:rsid w:val="001E0994"/>
    <w:rsid w:val="001E515F"/>
    <w:rsid w:val="00205344"/>
    <w:rsid w:val="00205F90"/>
    <w:rsid w:val="00210675"/>
    <w:rsid w:val="00211759"/>
    <w:rsid w:val="0021556E"/>
    <w:rsid w:val="00227931"/>
    <w:rsid w:val="00246EB3"/>
    <w:rsid w:val="002475F0"/>
    <w:rsid w:val="00251840"/>
    <w:rsid w:val="002542C6"/>
    <w:rsid w:val="00254E8A"/>
    <w:rsid w:val="00263F2F"/>
    <w:rsid w:val="00275C4B"/>
    <w:rsid w:val="00282739"/>
    <w:rsid w:val="00287546"/>
    <w:rsid w:val="002879B9"/>
    <w:rsid w:val="00291F83"/>
    <w:rsid w:val="00292B1E"/>
    <w:rsid w:val="00295B11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F2E65"/>
    <w:rsid w:val="002F58F4"/>
    <w:rsid w:val="002F743B"/>
    <w:rsid w:val="003045AE"/>
    <w:rsid w:val="00306A77"/>
    <w:rsid w:val="00310705"/>
    <w:rsid w:val="00315822"/>
    <w:rsid w:val="00320E27"/>
    <w:rsid w:val="00321A5C"/>
    <w:rsid w:val="00327B67"/>
    <w:rsid w:val="0033020C"/>
    <w:rsid w:val="00334E2D"/>
    <w:rsid w:val="00337EA4"/>
    <w:rsid w:val="00354A8B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C0841"/>
    <w:rsid w:val="003C1B26"/>
    <w:rsid w:val="003C7075"/>
    <w:rsid w:val="003C7263"/>
    <w:rsid w:val="003D0AF4"/>
    <w:rsid w:val="003D1F9A"/>
    <w:rsid w:val="003D6F9C"/>
    <w:rsid w:val="003D799C"/>
    <w:rsid w:val="003E76A9"/>
    <w:rsid w:val="003F32A8"/>
    <w:rsid w:val="003F5727"/>
    <w:rsid w:val="003F5B3B"/>
    <w:rsid w:val="00410E2B"/>
    <w:rsid w:val="00411061"/>
    <w:rsid w:val="004112B5"/>
    <w:rsid w:val="00416E41"/>
    <w:rsid w:val="004202EF"/>
    <w:rsid w:val="00421120"/>
    <w:rsid w:val="00426623"/>
    <w:rsid w:val="00433621"/>
    <w:rsid w:val="00434463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B06F8"/>
    <w:rsid w:val="004B65BD"/>
    <w:rsid w:val="004C35A2"/>
    <w:rsid w:val="004D393E"/>
    <w:rsid w:val="004D7019"/>
    <w:rsid w:val="004E3B71"/>
    <w:rsid w:val="004F2CBC"/>
    <w:rsid w:val="00505DD5"/>
    <w:rsid w:val="00513474"/>
    <w:rsid w:val="00513B61"/>
    <w:rsid w:val="00516EE0"/>
    <w:rsid w:val="00521D69"/>
    <w:rsid w:val="005222DA"/>
    <w:rsid w:val="0052473D"/>
    <w:rsid w:val="00533B4C"/>
    <w:rsid w:val="00536B60"/>
    <w:rsid w:val="00541F2C"/>
    <w:rsid w:val="0054458F"/>
    <w:rsid w:val="00544FA6"/>
    <w:rsid w:val="005466A1"/>
    <w:rsid w:val="00565BD1"/>
    <w:rsid w:val="005672A2"/>
    <w:rsid w:val="00570936"/>
    <w:rsid w:val="005774DA"/>
    <w:rsid w:val="00580B31"/>
    <w:rsid w:val="005817EF"/>
    <w:rsid w:val="00584E3C"/>
    <w:rsid w:val="00587A09"/>
    <w:rsid w:val="00590736"/>
    <w:rsid w:val="005950A8"/>
    <w:rsid w:val="0059737E"/>
    <w:rsid w:val="005A346C"/>
    <w:rsid w:val="005A38C0"/>
    <w:rsid w:val="005B45D3"/>
    <w:rsid w:val="005B5150"/>
    <w:rsid w:val="005C71D6"/>
    <w:rsid w:val="005E1E02"/>
    <w:rsid w:val="005E5350"/>
    <w:rsid w:val="005E7475"/>
    <w:rsid w:val="00610B92"/>
    <w:rsid w:val="0061160B"/>
    <w:rsid w:val="006128CF"/>
    <w:rsid w:val="00622959"/>
    <w:rsid w:val="006307B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722B2"/>
    <w:rsid w:val="006811A0"/>
    <w:rsid w:val="00681C75"/>
    <w:rsid w:val="00681EF6"/>
    <w:rsid w:val="00682196"/>
    <w:rsid w:val="0068483D"/>
    <w:rsid w:val="00690BB4"/>
    <w:rsid w:val="006A39AA"/>
    <w:rsid w:val="006A6BE1"/>
    <w:rsid w:val="006B17A5"/>
    <w:rsid w:val="006B7140"/>
    <w:rsid w:val="006D641C"/>
    <w:rsid w:val="006D6C97"/>
    <w:rsid w:val="006E1649"/>
    <w:rsid w:val="006E23BC"/>
    <w:rsid w:val="006E7B2A"/>
    <w:rsid w:val="006F09EA"/>
    <w:rsid w:val="00701E25"/>
    <w:rsid w:val="007028BC"/>
    <w:rsid w:val="007043AA"/>
    <w:rsid w:val="00715008"/>
    <w:rsid w:val="00717655"/>
    <w:rsid w:val="00746EBB"/>
    <w:rsid w:val="00753FE3"/>
    <w:rsid w:val="007563D3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1FF1"/>
    <w:rsid w:val="00802C66"/>
    <w:rsid w:val="0081351B"/>
    <w:rsid w:val="00821DA4"/>
    <w:rsid w:val="00827DA4"/>
    <w:rsid w:val="00831090"/>
    <w:rsid w:val="008352CA"/>
    <w:rsid w:val="00840B58"/>
    <w:rsid w:val="008527EA"/>
    <w:rsid w:val="00873533"/>
    <w:rsid w:val="00881F3A"/>
    <w:rsid w:val="008875DA"/>
    <w:rsid w:val="00891362"/>
    <w:rsid w:val="00897004"/>
    <w:rsid w:val="008A26DB"/>
    <w:rsid w:val="008A2D68"/>
    <w:rsid w:val="008B33A1"/>
    <w:rsid w:val="008B5C1F"/>
    <w:rsid w:val="008B7603"/>
    <w:rsid w:val="008C43EB"/>
    <w:rsid w:val="008D1C4C"/>
    <w:rsid w:val="008D63FF"/>
    <w:rsid w:val="008D7357"/>
    <w:rsid w:val="008E03E5"/>
    <w:rsid w:val="008E21F2"/>
    <w:rsid w:val="008E712B"/>
    <w:rsid w:val="009046B9"/>
    <w:rsid w:val="00911624"/>
    <w:rsid w:val="00914158"/>
    <w:rsid w:val="00920F38"/>
    <w:rsid w:val="0092367C"/>
    <w:rsid w:val="00924D46"/>
    <w:rsid w:val="009279B9"/>
    <w:rsid w:val="00931D62"/>
    <w:rsid w:val="0094640A"/>
    <w:rsid w:val="00946D1C"/>
    <w:rsid w:val="0097020F"/>
    <w:rsid w:val="0097654A"/>
    <w:rsid w:val="00986ABE"/>
    <w:rsid w:val="009870FC"/>
    <w:rsid w:val="00992F1B"/>
    <w:rsid w:val="00995AC8"/>
    <w:rsid w:val="009B5697"/>
    <w:rsid w:val="009D1209"/>
    <w:rsid w:val="009D5D96"/>
    <w:rsid w:val="009D60A1"/>
    <w:rsid w:val="009F65E8"/>
    <w:rsid w:val="00A04744"/>
    <w:rsid w:val="00A064FE"/>
    <w:rsid w:val="00A13527"/>
    <w:rsid w:val="00A20EE8"/>
    <w:rsid w:val="00A21D87"/>
    <w:rsid w:val="00A21F38"/>
    <w:rsid w:val="00A231A3"/>
    <w:rsid w:val="00A242B3"/>
    <w:rsid w:val="00A324B8"/>
    <w:rsid w:val="00A43509"/>
    <w:rsid w:val="00A43D50"/>
    <w:rsid w:val="00A52396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582C"/>
    <w:rsid w:val="00AC378E"/>
    <w:rsid w:val="00AC3FDC"/>
    <w:rsid w:val="00AD4318"/>
    <w:rsid w:val="00AD5F31"/>
    <w:rsid w:val="00AD70A9"/>
    <w:rsid w:val="00AE4533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629B1"/>
    <w:rsid w:val="00B63F1F"/>
    <w:rsid w:val="00B70F36"/>
    <w:rsid w:val="00B82ABD"/>
    <w:rsid w:val="00B92387"/>
    <w:rsid w:val="00B9389E"/>
    <w:rsid w:val="00BA2E9E"/>
    <w:rsid w:val="00BB0035"/>
    <w:rsid w:val="00BB0AF6"/>
    <w:rsid w:val="00BB1FA1"/>
    <w:rsid w:val="00BB5E51"/>
    <w:rsid w:val="00BB774D"/>
    <w:rsid w:val="00BC1B9E"/>
    <w:rsid w:val="00BC67A3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07174"/>
    <w:rsid w:val="00C12961"/>
    <w:rsid w:val="00C1410D"/>
    <w:rsid w:val="00C16BE3"/>
    <w:rsid w:val="00C20642"/>
    <w:rsid w:val="00C215D8"/>
    <w:rsid w:val="00C25D41"/>
    <w:rsid w:val="00C321AA"/>
    <w:rsid w:val="00C42AC2"/>
    <w:rsid w:val="00C4429B"/>
    <w:rsid w:val="00C71D55"/>
    <w:rsid w:val="00C772B2"/>
    <w:rsid w:val="00C87176"/>
    <w:rsid w:val="00C8797D"/>
    <w:rsid w:val="00C94C6E"/>
    <w:rsid w:val="00CA4CE9"/>
    <w:rsid w:val="00CA73D9"/>
    <w:rsid w:val="00CA783D"/>
    <w:rsid w:val="00CB2022"/>
    <w:rsid w:val="00CB5F24"/>
    <w:rsid w:val="00CC2CFC"/>
    <w:rsid w:val="00CC5CA5"/>
    <w:rsid w:val="00CC6195"/>
    <w:rsid w:val="00CD660D"/>
    <w:rsid w:val="00CE0CF1"/>
    <w:rsid w:val="00CE7DD1"/>
    <w:rsid w:val="00CF7F7E"/>
    <w:rsid w:val="00D01003"/>
    <w:rsid w:val="00D01541"/>
    <w:rsid w:val="00D0761E"/>
    <w:rsid w:val="00D2106E"/>
    <w:rsid w:val="00D302F3"/>
    <w:rsid w:val="00D36798"/>
    <w:rsid w:val="00D46127"/>
    <w:rsid w:val="00D50E49"/>
    <w:rsid w:val="00D522BA"/>
    <w:rsid w:val="00D57CC5"/>
    <w:rsid w:val="00D600CC"/>
    <w:rsid w:val="00D63EE0"/>
    <w:rsid w:val="00D65DEE"/>
    <w:rsid w:val="00D66C19"/>
    <w:rsid w:val="00D72B2B"/>
    <w:rsid w:val="00D774E7"/>
    <w:rsid w:val="00D85786"/>
    <w:rsid w:val="00D9226E"/>
    <w:rsid w:val="00D93306"/>
    <w:rsid w:val="00D9773D"/>
    <w:rsid w:val="00DB3D6E"/>
    <w:rsid w:val="00DB76F3"/>
    <w:rsid w:val="00DB7B46"/>
    <w:rsid w:val="00DC000D"/>
    <w:rsid w:val="00DC213C"/>
    <w:rsid w:val="00DC681C"/>
    <w:rsid w:val="00DE0F68"/>
    <w:rsid w:val="00DE37B2"/>
    <w:rsid w:val="00DE62B5"/>
    <w:rsid w:val="00E2184C"/>
    <w:rsid w:val="00E30D2F"/>
    <w:rsid w:val="00E36A2B"/>
    <w:rsid w:val="00E37092"/>
    <w:rsid w:val="00E4064C"/>
    <w:rsid w:val="00E41534"/>
    <w:rsid w:val="00E419A4"/>
    <w:rsid w:val="00E46E71"/>
    <w:rsid w:val="00E5008C"/>
    <w:rsid w:val="00E70A2B"/>
    <w:rsid w:val="00E756D6"/>
    <w:rsid w:val="00E95877"/>
    <w:rsid w:val="00E97A28"/>
    <w:rsid w:val="00EA4240"/>
    <w:rsid w:val="00EA54CF"/>
    <w:rsid w:val="00EB06A8"/>
    <w:rsid w:val="00ED149C"/>
    <w:rsid w:val="00ED41B4"/>
    <w:rsid w:val="00ED6294"/>
    <w:rsid w:val="00EE60FD"/>
    <w:rsid w:val="00EE663B"/>
    <w:rsid w:val="00EF72A3"/>
    <w:rsid w:val="00F02F42"/>
    <w:rsid w:val="00F12946"/>
    <w:rsid w:val="00F13E68"/>
    <w:rsid w:val="00F247A4"/>
    <w:rsid w:val="00F26716"/>
    <w:rsid w:val="00F30D44"/>
    <w:rsid w:val="00F35E00"/>
    <w:rsid w:val="00F36E98"/>
    <w:rsid w:val="00F37F32"/>
    <w:rsid w:val="00F42EF3"/>
    <w:rsid w:val="00F43235"/>
    <w:rsid w:val="00F44C89"/>
    <w:rsid w:val="00F5639A"/>
    <w:rsid w:val="00F57610"/>
    <w:rsid w:val="00F605E1"/>
    <w:rsid w:val="00F62135"/>
    <w:rsid w:val="00F643B7"/>
    <w:rsid w:val="00F84B05"/>
    <w:rsid w:val="00F91391"/>
    <w:rsid w:val="00FA04B2"/>
    <w:rsid w:val="00FB5436"/>
    <w:rsid w:val="00FB7008"/>
    <w:rsid w:val="00FC3375"/>
    <w:rsid w:val="00FD2EE8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289</cp:revision>
  <dcterms:created xsi:type="dcterms:W3CDTF">2018-04-16T07:32:00Z</dcterms:created>
  <dcterms:modified xsi:type="dcterms:W3CDTF">2018-11-18T08:11:00Z</dcterms:modified>
</cp:coreProperties>
</file>