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FD39" w14:textId="3FFA7BA6" w:rsidR="00D502B8" w:rsidRPr="006D0FCD" w:rsidRDefault="009F049C">
      <w:pPr>
        <w:rPr>
          <w:color w:val="FF0000"/>
          <w:sz w:val="20"/>
          <w:szCs w:val="20"/>
          <w:lang w:val="en-US"/>
        </w:rPr>
      </w:pPr>
      <w:r w:rsidRPr="006D0FCD">
        <w:rPr>
          <w:b/>
          <w:sz w:val="20"/>
          <w:szCs w:val="20"/>
          <w:lang w:val="en-US"/>
        </w:rPr>
        <w:t xml:space="preserve">GROUP NUMBER: </w:t>
      </w:r>
      <w:r w:rsidR="00B0020E" w:rsidRPr="00B0020E">
        <w:rPr>
          <w:sz w:val="20"/>
          <w:szCs w:val="20"/>
          <w:lang w:val="en-US"/>
        </w:rPr>
        <w:t>01</w:t>
      </w:r>
    </w:p>
    <w:p w14:paraId="2341C697" w14:textId="7DA2CE8D" w:rsidR="009F049C" w:rsidRPr="00B0020E" w:rsidRDefault="00D5752F">
      <w:pPr>
        <w:rPr>
          <w:sz w:val="20"/>
          <w:szCs w:val="20"/>
        </w:rPr>
      </w:pPr>
      <w:r w:rsidRPr="00B0020E">
        <w:rPr>
          <w:b/>
          <w:sz w:val="20"/>
          <w:szCs w:val="20"/>
        </w:rPr>
        <w:t>GROUP</w:t>
      </w:r>
      <w:r w:rsidR="009F049C" w:rsidRPr="00B0020E">
        <w:rPr>
          <w:b/>
          <w:sz w:val="20"/>
          <w:szCs w:val="20"/>
        </w:rPr>
        <w:t xml:space="preserve"> MEMBERS: </w:t>
      </w:r>
      <w:r w:rsidR="00B0020E" w:rsidRPr="00B0020E">
        <w:rPr>
          <w:sz w:val="20"/>
          <w:szCs w:val="20"/>
        </w:rPr>
        <w:t>Francesco Elia Rizzo, Riccardo Simion</w:t>
      </w:r>
    </w:p>
    <w:p w14:paraId="71B6ADF6" w14:textId="77777777" w:rsidR="00DB0417" w:rsidRDefault="00D95142" w:rsidP="00F75706">
      <w:pPr>
        <w:rPr>
          <w:sz w:val="20"/>
          <w:szCs w:val="20"/>
          <w:lang w:val="en-GB"/>
        </w:rPr>
      </w:pPr>
      <w:r>
        <w:rPr>
          <w:b/>
          <w:bCs/>
          <w:sz w:val="20"/>
          <w:szCs w:val="20"/>
          <w:lang w:val="en-US"/>
        </w:rPr>
        <w:t>AVAILABLE I</w:t>
      </w:r>
      <w:r w:rsidR="006D0FCD" w:rsidRPr="006D0FCD">
        <w:rPr>
          <w:b/>
          <w:bCs/>
          <w:sz w:val="20"/>
          <w:szCs w:val="20"/>
          <w:lang w:val="en-US"/>
        </w:rPr>
        <w:t xml:space="preserve">NPUTS: </w:t>
      </w:r>
      <w:r w:rsidR="00746EDB">
        <w:rPr>
          <w:sz w:val="20"/>
          <w:szCs w:val="20"/>
          <w:lang w:val="en-US"/>
        </w:rPr>
        <w:t>I</w:t>
      </w:r>
      <w:r w:rsidR="006D0FCD" w:rsidRPr="006D0FCD">
        <w:rPr>
          <w:sz w:val="20"/>
          <w:szCs w:val="20"/>
          <w:lang w:val="en-US"/>
        </w:rPr>
        <w:t xml:space="preserve">nput files are available in </w:t>
      </w:r>
      <w:r w:rsidR="00B92B98">
        <w:rPr>
          <w:sz w:val="20"/>
          <w:szCs w:val="20"/>
          <w:lang w:val="en-US"/>
        </w:rPr>
        <w:t xml:space="preserve">the </w:t>
      </w:r>
      <w:proofErr w:type="spellStart"/>
      <w:r w:rsidR="00F75706" w:rsidRPr="006D0FCD">
        <w:rPr>
          <w:sz w:val="20"/>
          <w:szCs w:val="20"/>
          <w:lang w:val="en-US"/>
        </w:rPr>
        <w:t>hdfs</w:t>
      </w:r>
      <w:proofErr w:type="spellEnd"/>
      <w:r w:rsidR="00B92B98">
        <w:rPr>
          <w:sz w:val="20"/>
          <w:szCs w:val="20"/>
          <w:lang w:val="en-US"/>
        </w:rPr>
        <w:t xml:space="preserve"> file system: </w:t>
      </w:r>
      <w:r w:rsidR="00F75706" w:rsidRPr="006D0FCD">
        <w:rPr>
          <w:sz w:val="20"/>
          <w:szCs w:val="20"/>
          <w:lang w:val="en-US"/>
        </w:rPr>
        <w:t>/</w:t>
      </w:r>
      <w:r w:rsidR="00DB0417">
        <w:rPr>
          <w:sz w:val="20"/>
          <w:szCs w:val="20"/>
          <w:lang w:val="en-GB"/>
        </w:rPr>
        <w:t>data/BDC2526</w:t>
      </w:r>
    </w:p>
    <w:p w14:paraId="4FAB3FE4" w14:textId="77777777" w:rsidR="00C158BE" w:rsidRDefault="00C158BE">
      <w:pPr>
        <w:rPr>
          <w:b/>
          <w:sz w:val="20"/>
          <w:szCs w:val="20"/>
          <w:lang w:val="en-GB"/>
        </w:rPr>
      </w:pPr>
    </w:p>
    <w:p w14:paraId="4E54F313" w14:textId="5C26983D" w:rsidR="003431EC" w:rsidRDefault="00DB0417">
      <w:pPr>
        <w:rPr>
          <w:sz w:val="20"/>
          <w:szCs w:val="20"/>
          <w:lang w:val="en-GB"/>
        </w:rPr>
      </w:pPr>
      <w:r w:rsidRPr="00DB0417">
        <w:rPr>
          <w:b/>
          <w:sz w:val="20"/>
          <w:szCs w:val="20"/>
          <w:lang w:val="en-GB"/>
        </w:rPr>
        <w:t>TEST</w:t>
      </w:r>
      <w:r w:rsidR="006D0FCD" w:rsidRPr="00DB0417">
        <w:rPr>
          <w:b/>
          <w:bCs/>
          <w:sz w:val="20"/>
          <w:szCs w:val="20"/>
          <w:lang w:val="en-US"/>
        </w:rPr>
        <w:t>:</w:t>
      </w:r>
      <w:r w:rsidR="006D0FCD">
        <w:rPr>
          <w:b/>
          <w:bCs/>
          <w:sz w:val="20"/>
          <w:szCs w:val="20"/>
          <w:lang w:val="en-US"/>
        </w:rPr>
        <w:t xml:space="preserve"> </w:t>
      </w:r>
      <w:r w:rsidR="002A5CAC" w:rsidRPr="002A5CAC">
        <w:rPr>
          <w:sz w:val="20"/>
          <w:szCs w:val="20"/>
          <w:lang w:val="en-US"/>
        </w:rPr>
        <w:t xml:space="preserve">The goal of this test is </w:t>
      </w:r>
      <w:r w:rsidR="002A5CAC" w:rsidRPr="003431EC">
        <w:rPr>
          <w:b/>
          <w:sz w:val="20"/>
          <w:szCs w:val="20"/>
          <w:lang w:val="en-US"/>
        </w:rPr>
        <w:t xml:space="preserve">to </w:t>
      </w:r>
      <w:r w:rsidR="006D0FCD" w:rsidRPr="003431EC">
        <w:rPr>
          <w:b/>
          <w:sz w:val="20"/>
          <w:szCs w:val="20"/>
          <w:lang w:val="en-US"/>
        </w:rPr>
        <w:t xml:space="preserve">assess </w:t>
      </w:r>
      <w:r w:rsidR="002A5CAC" w:rsidRPr="003431EC">
        <w:rPr>
          <w:b/>
          <w:sz w:val="20"/>
          <w:szCs w:val="20"/>
          <w:lang w:val="en-US"/>
        </w:rPr>
        <w:t xml:space="preserve">the scalability </w:t>
      </w:r>
      <w:r w:rsidR="003431EC" w:rsidRPr="003431EC">
        <w:rPr>
          <w:b/>
          <w:sz w:val="20"/>
          <w:szCs w:val="20"/>
          <w:lang w:val="en-US"/>
        </w:rPr>
        <w:t xml:space="preserve">of your </w:t>
      </w:r>
      <w:proofErr w:type="spellStart"/>
      <w:r w:rsidR="003431EC" w:rsidRPr="003431EC">
        <w:rPr>
          <w:b/>
          <w:sz w:val="20"/>
          <w:szCs w:val="20"/>
          <w:lang w:val="en-US"/>
        </w:rPr>
        <w:t>MRFairFFT</w:t>
      </w:r>
      <w:proofErr w:type="spellEnd"/>
      <w:r w:rsidR="003431EC" w:rsidRPr="003431EC">
        <w:rPr>
          <w:b/>
          <w:sz w:val="20"/>
          <w:szCs w:val="20"/>
          <w:lang w:val="en-US"/>
        </w:rPr>
        <w:t xml:space="preserve"> program</w:t>
      </w:r>
      <w:r w:rsidR="00746EDB">
        <w:rPr>
          <w:sz w:val="20"/>
          <w:szCs w:val="20"/>
          <w:lang w:val="en-US"/>
        </w:rPr>
        <w:t>.</w:t>
      </w:r>
      <w:r w:rsidR="002A5CAC">
        <w:rPr>
          <w:sz w:val="20"/>
          <w:szCs w:val="20"/>
          <w:lang w:val="en-US"/>
        </w:rPr>
        <w:t xml:space="preserve"> </w:t>
      </w:r>
      <w:r w:rsidR="00F75706">
        <w:rPr>
          <w:sz w:val="20"/>
          <w:szCs w:val="20"/>
          <w:lang w:val="en-US"/>
        </w:rPr>
        <w:t>The</w:t>
      </w:r>
      <w:r w:rsidR="003431EC">
        <w:rPr>
          <w:sz w:val="20"/>
          <w:szCs w:val="20"/>
          <w:lang w:val="en-US"/>
        </w:rPr>
        <w:t xml:space="preserve"> test must be performed on the artificial datasets A</w:t>
      </w:r>
      <w:r w:rsidR="00F75706" w:rsidRPr="00F75706">
        <w:rPr>
          <w:sz w:val="20"/>
          <w:szCs w:val="20"/>
          <w:lang w:val="en-GB"/>
        </w:rPr>
        <w:t>rtificial</w:t>
      </w:r>
      <w:r w:rsidR="003431EC">
        <w:rPr>
          <w:sz w:val="20"/>
          <w:szCs w:val="20"/>
          <w:lang w:val="en-GB"/>
        </w:rPr>
        <w:t>NxDyKz</w:t>
      </w:r>
      <w:r w:rsidR="00F75706">
        <w:rPr>
          <w:sz w:val="20"/>
          <w:szCs w:val="20"/>
          <w:lang w:val="en-GB"/>
        </w:rPr>
        <w:t>.</w:t>
      </w:r>
      <w:r w:rsidR="00D758BF">
        <w:rPr>
          <w:sz w:val="20"/>
          <w:szCs w:val="20"/>
          <w:lang w:val="en-GB"/>
        </w:rPr>
        <w:t xml:space="preserve">csv </w:t>
      </w:r>
      <w:r w:rsidR="003431EC">
        <w:rPr>
          <w:sz w:val="20"/>
          <w:szCs w:val="20"/>
          <w:lang w:val="en-GB"/>
        </w:rPr>
        <w:t xml:space="preserve">found on the </w:t>
      </w:r>
      <w:proofErr w:type="spellStart"/>
      <w:r w:rsidR="003431EC">
        <w:rPr>
          <w:sz w:val="20"/>
          <w:szCs w:val="20"/>
          <w:lang w:val="en-GB"/>
        </w:rPr>
        <w:t>hdfs</w:t>
      </w:r>
      <w:proofErr w:type="spellEnd"/>
      <w:r w:rsidR="003431EC">
        <w:rPr>
          <w:sz w:val="20"/>
          <w:szCs w:val="20"/>
          <w:lang w:val="en-GB"/>
        </w:rPr>
        <w:t xml:space="preserve"> file system</w:t>
      </w:r>
      <w:r w:rsidR="00F75706">
        <w:rPr>
          <w:sz w:val="20"/>
          <w:szCs w:val="20"/>
          <w:lang w:val="en-GB"/>
        </w:rPr>
        <w:t xml:space="preserve">. </w:t>
      </w:r>
      <w:r w:rsidR="003431EC">
        <w:rPr>
          <w:sz w:val="20"/>
          <w:szCs w:val="20"/>
          <w:lang w:val="en-GB"/>
        </w:rPr>
        <w:t xml:space="preserve">Conventionally, the name of the dataset represents some basic information: </w:t>
      </w:r>
      <w:r w:rsidR="003431EC">
        <w:rPr>
          <w:sz w:val="20"/>
          <w:szCs w:val="20"/>
          <w:lang w:val="en-US"/>
        </w:rPr>
        <w:t>A</w:t>
      </w:r>
      <w:r w:rsidR="003431EC" w:rsidRPr="00F75706">
        <w:rPr>
          <w:sz w:val="20"/>
          <w:szCs w:val="20"/>
          <w:lang w:val="en-GB"/>
        </w:rPr>
        <w:t>rtificial</w:t>
      </w:r>
      <w:r w:rsidR="003431EC">
        <w:rPr>
          <w:sz w:val="20"/>
          <w:szCs w:val="20"/>
          <w:lang w:val="en-GB"/>
        </w:rPr>
        <w:t xml:space="preserve">NxDyKz.txt contains x points in </w:t>
      </w:r>
      <w:proofErr w:type="spellStart"/>
      <w:r w:rsidR="003431EC">
        <w:rPr>
          <w:sz w:val="20"/>
          <w:szCs w:val="20"/>
          <w:lang w:val="en-GB"/>
        </w:rPr>
        <w:t>R^y</w:t>
      </w:r>
      <w:proofErr w:type="spellEnd"/>
      <w:r w:rsidR="003431EC">
        <w:rPr>
          <w:sz w:val="20"/>
          <w:szCs w:val="20"/>
          <w:lang w:val="en-GB"/>
        </w:rPr>
        <w:t xml:space="preserve"> forming z natural clusters.</w:t>
      </w:r>
    </w:p>
    <w:p w14:paraId="44C95158" w14:textId="2F5C6B84" w:rsidR="00F75706" w:rsidRDefault="002E661A">
      <w:pPr>
        <w:rPr>
          <w:color w:val="FF0000"/>
          <w:sz w:val="20"/>
          <w:szCs w:val="20"/>
          <w:lang w:val="en-US"/>
        </w:rPr>
      </w:pPr>
      <w:r>
        <w:rPr>
          <w:color w:val="FF0000"/>
          <w:sz w:val="20"/>
          <w:szCs w:val="20"/>
          <w:lang w:val="en-US"/>
        </w:rPr>
        <w:t xml:space="preserve">Use this table to report the results of the requested experiments. For all experiments use </w:t>
      </w:r>
      <w:r w:rsidR="00D758BF">
        <w:rPr>
          <w:color w:val="FF0000"/>
          <w:sz w:val="20"/>
          <w:szCs w:val="20"/>
          <w:lang w:val="en-US"/>
        </w:rPr>
        <w:t>kA=8, kB=2, L=16, and filling only those cells for which the execution required at most 5 minutes.</w:t>
      </w:r>
    </w:p>
    <w:tbl>
      <w:tblPr>
        <w:tblStyle w:val="Grigliatabella"/>
        <w:tblW w:w="9985" w:type="dxa"/>
        <w:tblLayout w:type="fixed"/>
        <w:tblLook w:val="04A0" w:firstRow="1" w:lastRow="0" w:firstColumn="1" w:lastColumn="0" w:noHBand="0" w:noVBand="1"/>
      </w:tblPr>
      <w:tblGrid>
        <w:gridCol w:w="2300"/>
        <w:gridCol w:w="1537"/>
        <w:gridCol w:w="1537"/>
        <w:gridCol w:w="1537"/>
        <w:gridCol w:w="1537"/>
        <w:gridCol w:w="1537"/>
      </w:tblGrid>
      <w:tr w:rsidR="00D758BF" w14:paraId="114E43A8" w14:textId="77777777" w:rsidTr="002E661A">
        <w:tc>
          <w:tcPr>
            <w:tcW w:w="2122" w:type="dxa"/>
          </w:tcPr>
          <w:p w14:paraId="0D2C4D51" w14:textId="5ADD3E93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Dataset</w:t>
            </w:r>
          </w:p>
        </w:tc>
        <w:tc>
          <w:tcPr>
            <w:tcW w:w="1418" w:type="dxa"/>
          </w:tcPr>
          <w:p w14:paraId="6E7BBEE8" w14:textId="713E6ED5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Runtime</w:t>
            </w:r>
          </w:p>
          <w:p w14:paraId="210274F5" w14:textId="04DB5C97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(2 executors)</w:t>
            </w:r>
          </w:p>
        </w:tc>
        <w:tc>
          <w:tcPr>
            <w:tcW w:w="1418" w:type="dxa"/>
          </w:tcPr>
          <w:p w14:paraId="3D1FB7CF" w14:textId="032EE2C9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Runtime</w:t>
            </w:r>
          </w:p>
          <w:p w14:paraId="764D97C5" w14:textId="1C57B103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(4 executors)</w:t>
            </w:r>
          </w:p>
        </w:tc>
        <w:tc>
          <w:tcPr>
            <w:tcW w:w="1418" w:type="dxa"/>
          </w:tcPr>
          <w:p w14:paraId="20E146E8" w14:textId="38BEE0CF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Runtime</w:t>
            </w:r>
          </w:p>
          <w:p w14:paraId="19C44652" w14:textId="64E4BB06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(8 executors)</w:t>
            </w:r>
          </w:p>
        </w:tc>
        <w:tc>
          <w:tcPr>
            <w:tcW w:w="1418" w:type="dxa"/>
          </w:tcPr>
          <w:p w14:paraId="79840C82" w14:textId="0DC329FD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Runtime</w:t>
            </w:r>
          </w:p>
          <w:p w14:paraId="19CA850B" w14:textId="1F79625F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(16 executors)</w:t>
            </w:r>
          </w:p>
        </w:tc>
        <w:tc>
          <w:tcPr>
            <w:tcW w:w="1418" w:type="dxa"/>
          </w:tcPr>
          <w:p w14:paraId="17AD5FBC" w14:textId="44ACFD9E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Obj. function</w:t>
            </w:r>
          </w:p>
          <w:p w14:paraId="095EB4E4" w14:textId="08D61341" w:rsidR="00D758BF" w:rsidRPr="00D758BF" w:rsidRDefault="00D758BF" w:rsidP="00D758BF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(16 executors)</w:t>
            </w:r>
          </w:p>
        </w:tc>
      </w:tr>
      <w:tr w:rsidR="00D758BF" w14:paraId="075D8D7F" w14:textId="77777777" w:rsidTr="002E661A">
        <w:tc>
          <w:tcPr>
            <w:tcW w:w="2122" w:type="dxa"/>
          </w:tcPr>
          <w:p w14:paraId="028639AF" w14:textId="652737D1" w:rsidR="00D758BF" w:rsidRPr="00D758BF" w:rsidRDefault="00D758BF" w:rsidP="00D758BF">
            <w:pPr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ArtificialN130kD7k10</w:t>
            </w:r>
          </w:p>
        </w:tc>
        <w:tc>
          <w:tcPr>
            <w:tcW w:w="1418" w:type="dxa"/>
          </w:tcPr>
          <w:p w14:paraId="5A291AC6" w14:textId="7B58928E" w:rsidR="00D758BF" w:rsidRDefault="00137F8F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286 </w:t>
            </w:r>
            <w:proofErr w:type="spellStart"/>
            <w:r w:rsidR="00B0020E"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75F50E18" w14:textId="150A185D" w:rsidR="00D758BF" w:rsidRDefault="00E52052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  <w:r w:rsidR="00137F8F">
              <w:rPr>
                <w:sz w:val="20"/>
                <w:szCs w:val="20"/>
                <w:lang w:val="en-US"/>
              </w:rPr>
              <w:t xml:space="preserve">50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552AABB3" w14:textId="0F7FCF82" w:rsidR="00D758BF" w:rsidRDefault="00137F8F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213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6109CAF7" w14:textId="201A5141" w:rsidR="00D758BF" w:rsidRDefault="00137F8F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137F8F">
              <w:rPr>
                <w:sz w:val="20"/>
                <w:szCs w:val="20"/>
                <w:lang w:val="en-US"/>
              </w:rPr>
              <w:t xml:space="preserve">191 </w:t>
            </w:r>
            <w:proofErr w:type="spellStart"/>
            <w:r w:rsidRPr="00137F8F">
              <w:rPr>
                <w:sz w:val="20"/>
                <w:szCs w:val="20"/>
                <w:lang w:val="en-US"/>
              </w:rPr>
              <w:t>ms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18" w:type="dxa"/>
          </w:tcPr>
          <w:p w14:paraId="4FBC56DF" w14:textId="2F34B522" w:rsidR="00D758BF" w:rsidRDefault="00137F8F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137F8F">
              <w:rPr>
                <w:sz w:val="20"/>
                <w:szCs w:val="20"/>
                <w:lang w:val="en-US"/>
              </w:rPr>
              <w:t>39.206039971265696</w:t>
            </w:r>
          </w:p>
        </w:tc>
      </w:tr>
      <w:tr w:rsidR="00D758BF" w14:paraId="60DFC705" w14:textId="77777777" w:rsidTr="002E661A">
        <w:tc>
          <w:tcPr>
            <w:tcW w:w="2122" w:type="dxa"/>
          </w:tcPr>
          <w:p w14:paraId="2B09E481" w14:textId="4E0334DA" w:rsidR="00D758BF" w:rsidRPr="00D758BF" w:rsidRDefault="00D758BF">
            <w:pPr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ArtificialN1.3mkD7k10</w:t>
            </w:r>
          </w:p>
        </w:tc>
        <w:tc>
          <w:tcPr>
            <w:tcW w:w="1418" w:type="dxa"/>
          </w:tcPr>
          <w:p w14:paraId="6F3D96A6" w14:textId="0E088870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580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28C94F13" w14:textId="1B9DB68B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569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4DEB4D9D" w14:textId="191F56C3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489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570D6556" w14:textId="568A5475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342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37F58443" w14:textId="311EB6C2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F47895">
              <w:rPr>
                <w:sz w:val="20"/>
                <w:szCs w:val="20"/>
                <w:lang w:val="en-US"/>
              </w:rPr>
              <w:t>39.10994817393784</w:t>
            </w:r>
          </w:p>
        </w:tc>
      </w:tr>
      <w:tr w:rsidR="00D758BF" w14:paraId="2EB59A0F" w14:textId="77777777" w:rsidTr="002E661A">
        <w:tc>
          <w:tcPr>
            <w:tcW w:w="2122" w:type="dxa"/>
          </w:tcPr>
          <w:p w14:paraId="03E2EC01" w14:textId="518B7BA3" w:rsidR="00D758BF" w:rsidRPr="00D758BF" w:rsidRDefault="00D758BF">
            <w:pPr>
              <w:rPr>
                <w:b/>
                <w:sz w:val="20"/>
                <w:szCs w:val="20"/>
                <w:lang w:val="en-US"/>
              </w:rPr>
            </w:pPr>
            <w:r w:rsidRPr="00D758BF">
              <w:rPr>
                <w:b/>
                <w:sz w:val="20"/>
                <w:szCs w:val="20"/>
                <w:lang w:val="en-US"/>
              </w:rPr>
              <w:t>ArtificialN13mD7k10</w:t>
            </w:r>
          </w:p>
        </w:tc>
        <w:tc>
          <w:tcPr>
            <w:tcW w:w="1418" w:type="dxa"/>
          </w:tcPr>
          <w:p w14:paraId="7E16A610" w14:textId="4A43D26B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3491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45EDA6C1" w14:textId="7348FF60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1973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4923062A" w14:textId="4FEC2CBA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1308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5FB0611B" w14:textId="19F875A7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1243 </w:t>
            </w:r>
            <w:proofErr w:type="spellStart"/>
            <w:r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0C8A3F93" w14:textId="0D848F9C" w:rsidR="00D758BF" w:rsidRDefault="00F47895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F47895">
              <w:rPr>
                <w:sz w:val="20"/>
                <w:szCs w:val="20"/>
                <w:lang w:val="en-US"/>
              </w:rPr>
              <w:t>39.357415098293885</w:t>
            </w:r>
          </w:p>
        </w:tc>
      </w:tr>
      <w:tr w:rsidR="00D758BF" w14:paraId="5335DEFB" w14:textId="77777777" w:rsidTr="002E661A">
        <w:tc>
          <w:tcPr>
            <w:tcW w:w="2122" w:type="dxa"/>
          </w:tcPr>
          <w:p w14:paraId="07E3F902" w14:textId="70136BDD" w:rsidR="00D758BF" w:rsidRPr="00D758BF" w:rsidRDefault="00050F17">
            <w:pPr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ArtificialN13</w:t>
            </w:r>
            <w:r w:rsidR="00D758BF" w:rsidRPr="00D758BF">
              <w:rPr>
                <w:b/>
                <w:sz w:val="20"/>
                <w:szCs w:val="20"/>
                <w:lang w:val="en-US"/>
              </w:rPr>
              <w:t>0mD7k10</w:t>
            </w:r>
          </w:p>
        </w:tc>
        <w:tc>
          <w:tcPr>
            <w:tcW w:w="1418" w:type="dxa"/>
          </w:tcPr>
          <w:p w14:paraId="27501EA8" w14:textId="7012084E" w:rsidR="00D758BF" w:rsidRDefault="005A51C2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5A51C2">
              <w:rPr>
                <w:sz w:val="20"/>
                <w:szCs w:val="20"/>
                <w:lang w:val="en-US"/>
              </w:rPr>
              <w:t>96641 ms</w:t>
            </w:r>
          </w:p>
        </w:tc>
        <w:tc>
          <w:tcPr>
            <w:tcW w:w="1418" w:type="dxa"/>
          </w:tcPr>
          <w:p w14:paraId="47B4D292" w14:textId="3C6B69C5" w:rsidR="00D758BF" w:rsidRDefault="00917E3A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917E3A">
              <w:rPr>
                <w:sz w:val="20"/>
                <w:szCs w:val="20"/>
                <w:lang w:val="en-US"/>
              </w:rPr>
              <w:t xml:space="preserve">50141 </w:t>
            </w:r>
            <w:proofErr w:type="spellStart"/>
            <w:r w:rsidRPr="00917E3A"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7EFF0613" w14:textId="2EFDDB9D" w:rsidR="00D758BF" w:rsidRDefault="00917E3A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917E3A">
              <w:rPr>
                <w:sz w:val="20"/>
                <w:szCs w:val="20"/>
                <w:lang w:val="en-US"/>
              </w:rPr>
              <w:t xml:space="preserve">26831 </w:t>
            </w:r>
            <w:proofErr w:type="spellStart"/>
            <w:r w:rsidRPr="00917E3A"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1898FB58" w14:textId="02468DBB" w:rsidR="00D758BF" w:rsidRDefault="00B73161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B73161">
              <w:rPr>
                <w:sz w:val="20"/>
                <w:szCs w:val="20"/>
                <w:lang w:val="en-US"/>
              </w:rPr>
              <w:t xml:space="preserve">15575 </w:t>
            </w:r>
            <w:proofErr w:type="spellStart"/>
            <w:r w:rsidRPr="00B73161">
              <w:rPr>
                <w:sz w:val="20"/>
                <w:szCs w:val="20"/>
                <w:lang w:val="en-US"/>
              </w:rPr>
              <w:t>ms</w:t>
            </w:r>
            <w:proofErr w:type="spellEnd"/>
          </w:p>
        </w:tc>
        <w:tc>
          <w:tcPr>
            <w:tcW w:w="1418" w:type="dxa"/>
          </w:tcPr>
          <w:p w14:paraId="3FEF1CEF" w14:textId="202C503A" w:rsidR="00D758BF" w:rsidRDefault="00B73161" w:rsidP="00B0020E">
            <w:pPr>
              <w:jc w:val="center"/>
              <w:rPr>
                <w:sz w:val="20"/>
                <w:szCs w:val="20"/>
                <w:lang w:val="en-US"/>
              </w:rPr>
            </w:pPr>
            <w:r w:rsidRPr="00B73161">
              <w:rPr>
                <w:sz w:val="20"/>
                <w:szCs w:val="20"/>
                <w:lang w:val="en-US"/>
              </w:rPr>
              <w:t>39.73833759818375</w:t>
            </w:r>
          </w:p>
        </w:tc>
      </w:tr>
    </w:tbl>
    <w:p w14:paraId="54A0EF7F" w14:textId="77777777" w:rsidR="00801337" w:rsidRDefault="00801337">
      <w:pPr>
        <w:rPr>
          <w:sz w:val="20"/>
          <w:szCs w:val="20"/>
          <w:lang w:val="en-US"/>
        </w:rPr>
      </w:pPr>
    </w:p>
    <w:p w14:paraId="0B231699" w14:textId="77777777" w:rsidR="00C158BE" w:rsidRDefault="00C158BE">
      <w:pPr>
        <w:rPr>
          <w:b/>
          <w:sz w:val="20"/>
          <w:szCs w:val="20"/>
          <w:lang w:val="en-GB"/>
        </w:rPr>
      </w:pPr>
    </w:p>
    <w:p w14:paraId="113B432D" w14:textId="694EB282" w:rsidR="00AC6ACD" w:rsidRPr="004C64BA" w:rsidRDefault="004C64BA">
      <w:pPr>
        <w:rPr>
          <w:b/>
          <w:bCs/>
          <w:color w:val="FF0000"/>
          <w:sz w:val="20"/>
          <w:szCs w:val="20"/>
          <w:lang w:val="en-US"/>
        </w:rPr>
      </w:pPr>
      <w:r>
        <w:rPr>
          <w:b/>
          <w:bCs/>
          <w:color w:val="FF0000"/>
          <w:sz w:val="20"/>
          <w:szCs w:val="20"/>
          <w:lang w:val="en-US"/>
        </w:rPr>
        <w:t>ANSWER THE FOLLOWING QUESTIONS</w:t>
      </w:r>
    </w:p>
    <w:p w14:paraId="53433043" w14:textId="407A48CB" w:rsidR="00746EDB" w:rsidRPr="004C64BA" w:rsidRDefault="004C64BA" w:rsidP="004C64BA">
      <w:pPr>
        <w:pStyle w:val="Paragrafoelenco"/>
        <w:numPr>
          <w:ilvl w:val="0"/>
          <w:numId w:val="3"/>
        </w:numPr>
        <w:ind w:left="284" w:hanging="284"/>
        <w:rPr>
          <w:bCs/>
          <w:color w:val="FF0000"/>
          <w:sz w:val="20"/>
          <w:szCs w:val="20"/>
          <w:lang w:val="en-US"/>
        </w:rPr>
      </w:pPr>
      <w:r w:rsidRPr="004C64BA">
        <w:rPr>
          <w:bCs/>
          <w:color w:val="FF0000"/>
          <w:sz w:val="20"/>
          <w:szCs w:val="20"/>
          <w:lang w:val="en-US"/>
        </w:rPr>
        <w:t>Did you use some Generative AI tool? (YES/NO)</w:t>
      </w:r>
    </w:p>
    <w:p w14:paraId="2E4778AD" w14:textId="5DD54024" w:rsidR="004C64BA" w:rsidRPr="004C64BA" w:rsidRDefault="004C64BA" w:rsidP="004C64BA">
      <w:pPr>
        <w:pStyle w:val="Paragrafoelenco"/>
        <w:numPr>
          <w:ilvl w:val="0"/>
          <w:numId w:val="3"/>
        </w:numPr>
        <w:ind w:left="284" w:hanging="284"/>
        <w:rPr>
          <w:bCs/>
          <w:color w:val="FF0000"/>
          <w:sz w:val="20"/>
          <w:szCs w:val="20"/>
          <w:lang w:val="en-US"/>
        </w:rPr>
      </w:pPr>
      <w:r w:rsidRPr="004C64BA">
        <w:rPr>
          <w:bCs/>
          <w:sz w:val="20"/>
          <w:szCs w:val="20"/>
          <w:lang w:val="en-US"/>
        </w:rPr>
        <w:t>(Only if you answered YES</w:t>
      </w:r>
      <w:r>
        <w:rPr>
          <w:bCs/>
          <w:sz w:val="20"/>
          <w:szCs w:val="20"/>
          <w:lang w:val="en-US"/>
        </w:rPr>
        <w:t xml:space="preserve"> to previous question)</w:t>
      </w:r>
      <w:r w:rsidRPr="004C64BA">
        <w:rPr>
          <w:bCs/>
          <w:sz w:val="20"/>
          <w:szCs w:val="20"/>
          <w:lang w:val="en-US"/>
        </w:rPr>
        <w:t xml:space="preserve"> </w:t>
      </w:r>
      <w:r>
        <w:rPr>
          <w:bCs/>
          <w:color w:val="FF0000"/>
          <w:sz w:val="20"/>
          <w:szCs w:val="20"/>
          <w:lang w:val="en-US"/>
        </w:rPr>
        <w:t>D</w:t>
      </w:r>
      <w:r w:rsidRPr="004C64BA">
        <w:rPr>
          <w:bCs/>
          <w:color w:val="FF0000"/>
          <w:sz w:val="20"/>
          <w:szCs w:val="20"/>
          <w:lang w:val="en-US"/>
        </w:rPr>
        <w:t>escribe in at most 10 lines how you used the Generative AI tool.</w:t>
      </w:r>
    </w:p>
    <w:p w14:paraId="170AD34F" w14:textId="45DED4C3" w:rsidR="002A5CAC" w:rsidRPr="002A5CAC" w:rsidRDefault="002A5CAC" w:rsidP="002A5CAC">
      <w:pPr>
        <w:pStyle w:val="Paragrafoelenco"/>
        <w:rPr>
          <w:lang w:val="en-US"/>
        </w:rPr>
      </w:pPr>
    </w:p>
    <w:sectPr w:rsidR="002A5CAC" w:rsidRPr="002A5CA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D55"/>
    <w:multiLevelType w:val="hybridMultilevel"/>
    <w:tmpl w:val="D0C6E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26971"/>
    <w:multiLevelType w:val="hybridMultilevel"/>
    <w:tmpl w:val="B5422B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604A1"/>
    <w:multiLevelType w:val="hybridMultilevel"/>
    <w:tmpl w:val="AB821BB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5400239">
    <w:abstractNumId w:val="0"/>
  </w:num>
  <w:num w:numId="2" w16cid:durableId="1204710219">
    <w:abstractNumId w:val="2"/>
  </w:num>
  <w:num w:numId="3" w16cid:durableId="1745032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147"/>
    <w:rsid w:val="00024A88"/>
    <w:rsid w:val="00050F17"/>
    <w:rsid w:val="00137F8F"/>
    <w:rsid w:val="002A5CAC"/>
    <w:rsid w:val="002E661A"/>
    <w:rsid w:val="003431EC"/>
    <w:rsid w:val="00350EEB"/>
    <w:rsid w:val="00421BC6"/>
    <w:rsid w:val="0048373C"/>
    <w:rsid w:val="004C3D92"/>
    <w:rsid w:val="004C64BA"/>
    <w:rsid w:val="00504CCE"/>
    <w:rsid w:val="0053514F"/>
    <w:rsid w:val="00562E0F"/>
    <w:rsid w:val="005A51C2"/>
    <w:rsid w:val="006B790B"/>
    <w:rsid w:val="006D0FCD"/>
    <w:rsid w:val="00746EDB"/>
    <w:rsid w:val="007B361F"/>
    <w:rsid w:val="00801337"/>
    <w:rsid w:val="0083474E"/>
    <w:rsid w:val="008B4147"/>
    <w:rsid w:val="00917E3A"/>
    <w:rsid w:val="009F049C"/>
    <w:rsid w:val="00A5650E"/>
    <w:rsid w:val="00A7148F"/>
    <w:rsid w:val="00AC6ACD"/>
    <w:rsid w:val="00B0020E"/>
    <w:rsid w:val="00B4130A"/>
    <w:rsid w:val="00B43561"/>
    <w:rsid w:val="00B73161"/>
    <w:rsid w:val="00B91E57"/>
    <w:rsid w:val="00B92B98"/>
    <w:rsid w:val="00BB36EE"/>
    <w:rsid w:val="00C158BE"/>
    <w:rsid w:val="00D502B8"/>
    <w:rsid w:val="00D5752F"/>
    <w:rsid w:val="00D758BF"/>
    <w:rsid w:val="00D95142"/>
    <w:rsid w:val="00DB0417"/>
    <w:rsid w:val="00E16434"/>
    <w:rsid w:val="00E42AA9"/>
    <w:rsid w:val="00E52052"/>
    <w:rsid w:val="00E94568"/>
    <w:rsid w:val="00EA3D0A"/>
    <w:rsid w:val="00F47895"/>
    <w:rsid w:val="00F75706"/>
    <w:rsid w:val="00FE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C8AE"/>
  <w15:chartTrackingRefBased/>
  <w15:docId w15:val="{C16FB046-FAF0-46FC-9CC6-025CBBD2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6B7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A5CAC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945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945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Pietracaprina</dc:creator>
  <cp:keywords/>
  <dc:description/>
  <cp:lastModifiedBy>Ricky Simion</cp:lastModifiedBy>
  <cp:revision>2</cp:revision>
  <cp:lastPrinted>2023-05-05T13:40:00Z</cp:lastPrinted>
  <dcterms:created xsi:type="dcterms:W3CDTF">2026-04-17T15:56:00Z</dcterms:created>
  <dcterms:modified xsi:type="dcterms:W3CDTF">2026-04-17T15:56:00Z</dcterms:modified>
</cp:coreProperties>
</file>