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"/>
      </w:pPr>
      <w:r>
        <w:t xml:space="preserve">Titre du rapport</w:t>
      </w:r>
    </w:p>
    <w:p>
      <w:pPr>
        <w:pStyle w:val="Sous-titre"/>
      </w:pPr>
      <w:r>
        <w:t xml:space="preserve">Auteur · Service ou organisation · Date</w:t>
      </w:r>
    </w:p>
    <w:p>
      <w:pPr>
        <w:pStyle w:val="Titre1"/>
      </w:pPr>
      <w:r>
        <w:t xml:space="preserve">Résumé</w:t>
      </w:r>
    </w:p>
    <w:p>
      <w:r>
        <w:t xml:space="preserve">Présentez en quelques lignes l’objet du rapport, les principaux résultats et les recommandations.</w:t>
      </w:r>
    </w:p>
    <w:p>
      <w:pPr>
        <w:pStyle w:val="Titre1"/>
      </w:pPr>
      <w:r>
        <w:t xml:space="preserve">Introduction</w:t>
      </w:r>
    </w:p>
    <w:p>
      <w:r>
        <w:t xml:space="preserve">Posez le contexte, la question traitée et le plan du rapport.</w:t>
      </w:r>
    </w:p>
    <w:p>
      <w:pPr>
        <w:pStyle w:val="Titre1"/>
      </w:pPr>
      <w:r>
        <w:t xml:space="preserve">Contexte et objectifs</w:t>
      </w:r>
    </w:p>
    <w:p>
      <w:r>
        <w:t xml:space="preserve">Décrivez la situation de départ et ce que le rapport doit permettre de décider ou de comprendre.</w:t>
      </w:r>
    </w:p>
    <w:p>
      <w:pPr>
        <w:pStyle w:val="Titre1"/>
      </w:pPr>
      <w:r>
        <w:t xml:space="preserve">Méthode</w:t>
      </w:r>
    </w:p>
    <w:p>
      <w:r>
        <w:t xml:space="preserve">Indiquez les sources, les outils et la démarche suivie.</w:t>
      </w:r>
    </w:p>
    <w:p>
      <w:pPr>
        <w:pStyle w:val="Titre1"/>
      </w:pPr>
      <w:r>
        <w:t xml:space="preserve">Résultats</w:t>
      </w:r>
    </w:p>
    <w:p>
      <w:pPr>
        <w:spacing w:after="80"/>
      </w:pPr>
      <w:r>
        <w:t xml:space="preserve">Exposez les constats, un point par paragraphe ou par sous-section.</w:t>
      </w:r>
    </w:p>
    <w:p>
      <w:pPr>
        <w:pStyle w:val="Titre2"/>
      </w:pPr>
      <w:r>
        <w:t xml:space="preserve">Premier constat</w:t>
      </w:r>
    </w:p>
    <w:p>
      <w:r>
        <w:t xml:space="preserve">Détaillez le constat et ses éléments de preuve.</w:t>
      </w:r>
    </w:p>
    <w:p>
      <w:pPr>
        <w:pStyle w:val="Titre2"/>
      </w:pPr>
      <w:r>
        <w:t xml:space="preserve">Second constat</w:t>
      </w:r>
    </w:p>
    <w:p>
      <w:r>
        <w:t xml:space="preserve">Détaillez le constat et ses éléments de preuve.</w:t>
      </w:r>
    </w:p>
    <w:p>
      <w:pPr>
        <w:pStyle w:val="Titre1"/>
      </w:pPr>
      <w:r>
        <w:t xml:space="preserve">Discussion</w:t>
      </w:r>
    </w:p>
    <w:p>
      <w:r>
        <w:t xml:space="preserve">Interprétez les résultats, signalez les limites et les risques.</w:t>
      </w:r>
    </w:p>
    <w:p>
      <w:pPr>
        <w:pStyle w:val="Titre1"/>
      </w:pPr>
      <w:r>
        <w:t xml:space="preserve">Conclusion et recommandations</w:t>
      </w:r>
    </w:p>
    <w:p>
      <w:r>
        <w:t xml:space="preserve">Reprenez l’essentiel et listez les actions proposées :</w:t>
      </w:r>
    </w:p>
    <w:p>
      <w:pPr>
        <w:pStyle w:val="Paragraphedeliste"/>
        <w:numPr>
          <w:ilvl w:val="0"/>
          <w:numId w:val="1"/>
        </w:numPr>
      </w:pPr>
      <w:r>
        <w:t xml:space="preserve">Première recommandation.</w:t>
      </w:r>
    </w:p>
    <w:p>
      <w:pPr>
        <w:pStyle w:val="Paragraphedeliste"/>
        <w:numPr>
          <w:ilvl w:val="0"/>
          <w:numId w:val="1"/>
        </w:numPr>
      </w:pPr>
      <w:r>
        <w:t xml:space="preserve">Seconde recommandation.</w:t>
      </w:r>
    </w:p>
    <w:p>
      <w:pPr>
        <w:pStyle w:val="Titre1"/>
      </w:pPr>
      <w:r>
        <w:t xml:space="preserve">Annexes</w:t>
      </w:r>
    </w:p>
    <w:p>
      <w:r>
        <w:t xml:space="preserve">Regroupez ici les données détaillées, questionnaires ou documents de référence.</w:t>
      </w:r>
    </w:p>
    <w:sectPr>
      <w:pgSz w:w="11906" w:h="16838"/>
      <w:pgMar w:top="1417" w:right="1417" w:bottom="1417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re">
    <w:name w:val="Title"/>
    <w:basedOn w:val="Normal"/>
    <w:next w:val="Normal"/>
    <w:qFormat/>
    <w:pPr>
      <w:spacing w:after="80" w:line="240" w:lineRule="auto"/>
      <w:contextualSpacing/>
    </w:pPr>
    <w:rPr>
      <w:b/>
      <w:color w:val="1F3864"/>
      <w:sz w:val="52"/>
      <w:szCs w:val="52"/>
    </w:rPr>
  </w:style>
  <w:style w:type="paragraph" w:styleId="Sous-titr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Titre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2F5496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160" w:after="40"/>
      <w:outlineLvl w:val="1"/>
    </w:pPr>
    <w:rPr>
      <w:b/>
      <w:color w:val="2F5496"/>
      <w:sz w:val="26"/>
      <w:szCs w:val="26"/>
    </w:rPr>
  </w:style>
  <w:style w:type="paragraph" w:styleId="Paragraphedeliste">
    <w:name w:val="List Paragraph"/>
    <w:basedOn w:val="Normal"/>
    <w:qFormat/>
    <w:pPr>
      <w:spacing w:after="60"/>
      <w:ind w:left="720"/>
      <w:contextualSpacing/>
    </w:pPr>
  </w:style>
  <w:style w:type="paragraph" w:styleId="Sansinterligne">
    <w:name w:val="No Spacing"/>
    <w:basedOn w:val="Normal"/>
    <w:qFormat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