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6"/>
        <w:gridCol w:w="6923"/>
      </w:tblGrid>
      <w:tr w:rsidR="00C97D53" w:rsidRPr="007E0C26" w14:paraId="4391004E" w14:textId="77777777" w:rsidTr="00C97D53">
        <w:trPr>
          <w:trHeight w:val="1194"/>
        </w:trPr>
        <w:tc>
          <w:tcPr>
            <w:tcW w:w="2022" w:type="dxa"/>
          </w:tcPr>
          <w:p w14:paraId="0BF90F0A" w14:textId="77777777" w:rsidR="00C97D53" w:rsidRDefault="00C97D53" w:rsidP="00C80A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11222914" wp14:editId="668E9EC8">
                  <wp:simplePos x="0" y="0"/>
                  <wp:positionH relativeFrom="column">
                    <wp:posOffset>48379</wp:posOffset>
                  </wp:positionH>
                  <wp:positionV relativeFrom="paragraph">
                    <wp:posOffset>-223284</wp:posOffset>
                  </wp:positionV>
                  <wp:extent cx="964542" cy="1248232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ocl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4542" cy="1248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CC2B11F" w14:textId="77777777" w:rsidR="00C97D53" w:rsidRDefault="00C97D53" w:rsidP="00C80A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1DED6" w14:textId="77777777" w:rsidR="00C97D53" w:rsidRPr="00BE7D4C" w:rsidRDefault="00C97D53" w:rsidP="00C80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8" w:type="dxa"/>
            <w:vAlign w:val="center"/>
          </w:tcPr>
          <w:p w14:paraId="3C9E72DC" w14:textId="77777777" w:rsidR="00C97D53" w:rsidRPr="00DF12E2" w:rsidRDefault="00C97D53" w:rsidP="00C80A02">
            <w:pPr>
              <w:jc w:val="center"/>
              <w:rPr>
                <w:rFonts w:ascii="Tahoma" w:hAnsi="Tahoma" w:cs="Tahoma"/>
                <w:b/>
                <w:sz w:val="34"/>
                <w:szCs w:val="34"/>
              </w:rPr>
            </w:pPr>
            <w:r>
              <w:rPr>
                <w:rFonts w:ascii="Tahoma" w:hAnsi="Tahoma" w:cs="Tahoma"/>
                <w:b/>
                <w:sz w:val="34"/>
                <w:szCs w:val="34"/>
              </w:rPr>
              <w:t>YAYASAN</w:t>
            </w:r>
            <w:r w:rsidRPr="00DF12E2">
              <w:rPr>
                <w:rFonts w:ascii="Tahoma" w:hAnsi="Tahoma" w:cs="Tahoma"/>
                <w:b/>
                <w:sz w:val="34"/>
                <w:szCs w:val="34"/>
              </w:rPr>
              <w:t xml:space="preserve"> SIMRS KHANZA INDONESIA</w:t>
            </w:r>
          </w:p>
          <w:p w14:paraId="25A947D4" w14:textId="77777777" w:rsidR="00C97D53" w:rsidRPr="00C22CD6" w:rsidRDefault="00C22CD6" w:rsidP="00C22C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PERUMAHAN BUNGA LESTARI BLOK D. 15 RT/RW. 016/005</w:t>
            </w:r>
          </w:p>
          <w:p w14:paraId="6A3544B0" w14:textId="77777777" w:rsidR="0044163A" w:rsidRPr="00C22CD6" w:rsidRDefault="00C22CD6" w:rsidP="00C22C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Desa Kedungarum Kec./Kab. Kuningan Provinsi Jawa Barat</w:t>
            </w:r>
          </w:p>
          <w:p w14:paraId="18990861" w14:textId="77777777" w:rsidR="00C97D53" w:rsidRDefault="00C97D53" w:rsidP="00C80A02">
            <w:pPr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8974E9">
              <w:rPr>
                <w:rFonts w:ascii="Tahoma" w:hAnsi="Tahoma" w:cs="Tahoma"/>
                <w:sz w:val="20"/>
                <w:szCs w:val="20"/>
                <w:u w:val="single"/>
              </w:rPr>
              <w:t xml:space="preserve">email : </w:t>
            </w:r>
            <w:hyperlink r:id="rId8" w:history="1">
              <w:r w:rsidRPr="00CA1E6C">
                <w:rPr>
                  <w:rStyle w:val="Hyperlink"/>
                  <w:rFonts w:ascii="Tahoma" w:hAnsi="Tahoma" w:cs="Tahoma"/>
                  <w:sz w:val="20"/>
                  <w:szCs w:val="20"/>
                </w:rPr>
                <w:t>aski.khanzaindonesia@gmail.com</w:t>
              </w:r>
            </w:hyperlink>
            <w:r w:rsidRPr="008974E9">
              <w:rPr>
                <w:rFonts w:ascii="Tahoma" w:hAnsi="Tahoma" w:cs="Tahoma"/>
                <w:sz w:val="20"/>
                <w:szCs w:val="20"/>
                <w:u w:val="single"/>
              </w:rPr>
              <w:t xml:space="preserve">, website : </w:t>
            </w:r>
            <w:hyperlink r:id="rId9" w:history="1">
              <w:r w:rsidR="00437C12" w:rsidRPr="00480842">
                <w:rPr>
                  <w:rStyle w:val="Hyperlink"/>
                  <w:rFonts w:ascii="Tahoma" w:hAnsi="Tahoma" w:cs="Tahoma"/>
                  <w:sz w:val="20"/>
                  <w:szCs w:val="20"/>
                </w:rPr>
                <w:t>www.yaski.or.id</w:t>
              </w:r>
            </w:hyperlink>
          </w:p>
          <w:p w14:paraId="41E32F0E" w14:textId="77777777" w:rsidR="0044163A" w:rsidRPr="0044163A" w:rsidRDefault="0044163A" w:rsidP="00770234">
            <w:pPr>
              <w:jc w:val="center"/>
              <w:rPr>
                <w:rFonts w:ascii="Times New Roman" w:hAnsi="Times New Roman" w:cs="Times New Roman"/>
                <w:b/>
                <w:color w:val="0000FF" w:themeColor="hyperlink"/>
                <w:sz w:val="24"/>
                <w:szCs w:val="24"/>
                <w:u w:val="single"/>
              </w:rPr>
            </w:pPr>
            <w:r w:rsidRPr="0044163A">
              <w:rPr>
                <w:rFonts w:ascii="Tahoma" w:hAnsi="Tahoma" w:cs="Tahoma"/>
                <w:b/>
                <w:sz w:val="20"/>
                <w:szCs w:val="20"/>
              </w:rPr>
              <w:t>N</w:t>
            </w:r>
            <w:r w:rsidR="00770234">
              <w:rPr>
                <w:rFonts w:ascii="Tahoma" w:hAnsi="Tahoma" w:cs="Tahoma"/>
                <w:b/>
                <w:sz w:val="20"/>
                <w:szCs w:val="20"/>
              </w:rPr>
              <w:t>O.</w:t>
            </w:r>
            <w:r w:rsidRPr="0044163A">
              <w:rPr>
                <w:rFonts w:ascii="Tahoma" w:hAnsi="Tahoma" w:cs="Tahoma"/>
                <w:b/>
                <w:sz w:val="20"/>
                <w:szCs w:val="20"/>
              </w:rPr>
              <w:t xml:space="preserve"> BADAN HUKUM : AHU-0017373.AH.01.04. Tahun 2017</w:t>
            </w:r>
          </w:p>
        </w:tc>
      </w:tr>
    </w:tbl>
    <w:p w14:paraId="2CC59078" w14:textId="77777777" w:rsidR="00C97D53" w:rsidRDefault="0089276B" w:rsidP="00C97D53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E598B" wp14:editId="0C6DD8C8">
                <wp:simplePos x="0" y="0"/>
                <wp:positionH relativeFrom="column">
                  <wp:posOffset>-6350</wp:posOffset>
                </wp:positionH>
                <wp:positionV relativeFrom="paragraph">
                  <wp:posOffset>148590</wp:posOffset>
                </wp:positionV>
                <wp:extent cx="5721350" cy="0"/>
                <wp:effectExtent l="0" t="19050" r="12700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135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FC37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5pt;margin-top:11.7pt;width:450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" strokeweight="2.25pt"/>
            </w:pict>
          </mc:Fallback>
        </mc:AlternateContent>
      </w:r>
    </w:p>
    <w:p w14:paraId="32442728" w14:textId="77777777" w:rsidR="00F04B3B" w:rsidRPr="00F04B3B" w:rsidRDefault="00F04B3B" w:rsidP="00F04B3B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F04B3B">
        <w:rPr>
          <w:rFonts w:ascii="Tahoma" w:hAnsi="Tahoma" w:cs="Tahoma"/>
          <w:b/>
          <w:sz w:val="24"/>
          <w:szCs w:val="24"/>
          <w:u w:val="single"/>
        </w:rPr>
        <w:t>Nomor : .... /.... / .....</w:t>
      </w:r>
    </w:p>
    <w:p w14:paraId="7B9F0205" w14:textId="77777777" w:rsidR="00F04B3B" w:rsidRDefault="00F04B3B" w:rsidP="00F04B3B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Nomor : .... /.... / .....</w:t>
      </w:r>
    </w:p>
    <w:p w14:paraId="1E1D6784" w14:textId="77777777" w:rsidR="002A25EC" w:rsidRDefault="002A25EC" w:rsidP="00C97D53">
      <w:pPr>
        <w:spacing w:after="0" w:line="360" w:lineRule="auto"/>
        <w:jc w:val="center"/>
        <w:rPr>
          <w:rFonts w:ascii="Tahoma" w:hAnsi="Tahoma" w:cs="Tahoma"/>
          <w:b/>
          <w:sz w:val="32"/>
          <w:szCs w:val="32"/>
        </w:rPr>
      </w:pPr>
    </w:p>
    <w:p w14:paraId="6918E36E" w14:textId="77777777" w:rsidR="00B4035C" w:rsidRPr="00C97D53" w:rsidRDefault="00C97D53" w:rsidP="00C97D53">
      <w:pPr>
        <w:spacing w:after="0" w:line="360" w:lineRule="auto"/>
        <w:jc w:val="center"/>
        <w:rPr>
          <w:rFonts w:ascii="Tahoma" w:hAnsi="Tahoma" w:cs="Tahoma"/>
          <w:b/>
          <w:sz w:val="32"/>
          <w:szCs w:val="32"/>
        </w:rPr>
      </w:pPr>
      <w:r w:rsidRPr="00C97D53">
        <w:rPr>
          <w:rFonts w:ascii="Tahoma" w:hAnsi="Tahoma" w:cs="Tahoma"/>
          <w:b/>
          <w:sz w:val="32"/>
          <w:szCs w:val="32"/>
        </w:rPr>
        <w:t xml:space="preserve">PERJANJIAN HAK PAKAI </w:t>
      </w:r>
      <w:r w:rsidR="00831B78" w:rsidRPr="00C97D53">
        <w:rPr>
          <w:rFonts w:ascii="Tahoma" w:hAnsi="Tahoma" w:cs="Tahoma"/>
          <w:b/>
          <w:sz w:val="32"/>
          <w:szCs w:val="32"/>
        </w:rPr>
        <w:t>SOFTWARE SIMRS KHAZA</w:t>
      </w:r>
    </w:p>
    <w:p w14:paraId="7AD9E0CD" w14:textId="77777777" w:rsidR="00865C31" w:rsidRPr="000B61EA" w:rsidRDefault="00865C31" w:rsidP="000B61EA">
      <w:p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</w:rPr>
        <w:t xml:space="preserve">Pada hari ini </w:t>
      </w:r>
      <w:r w:rsidRPr="00437C12">
        <w:rPr>
          <w:rFonts w:ascii="Tahoma" w:hAnsi="Tahoma" w:cs="Tahoma"/>
          <w:highlight w:val="yellow"/>
        </w:rPr>
        <w:t>(</w:t>
      </w:r>
      <w:r w:rsidR="00FE3B7F" w:rsidRPr="00437C12">
        <w:rPr>
          <w:rFonts w:ascii="Tahoma" w:hAnsi="Tahoma" w:cs="Tahoma"/>
          <w:highlight w:val="yellow"/>
        </w:rPr>
        <w:t xml:space="preserve"> hari, tanggal, bulan, tahun</w:t>
      </w:r>
      <w:r w:rsidRPr="00437C12">
        <w:rPr>
          <w:rFonts w:ascii="Tahoma" w:hAnsi="Tahoma" w:cs="Tahoma"/>
          <w:highlight w:val="yellow"/>
        </w:rPr>
        <w:t>)</w:t>
      </w:r>
      <w:r w:rsidRPr="000B61EA">
        <w:rPr>
          <w:rFonts w:ascii="Tahoma" w:hAnsi="Tahoma" w:cs="Tahoma"/>
        </w:rPr>
        <w:t xml:space="preserve"> telah terjadi Perjanjian Hak Pakai software SIMRS </w:t>
      </w:r>
      <w:r w:rsidR="002A25EC" w:rsidRPr="000B61EA">
        <w:rPr>
          <w:rFonts w:ascii="Tahoma" w:hAnsi="Tahoma" w:cs="Tahoma"/>
        </w:rPr>
        <w:t xml:space="preserve">Khanza </w:t>
      </w:r>
      <w:r w:rsidRPr="000B61EA">
        <w:rPr>
          <w:rFonts w:ascii="Tahoma" w:hAnsi="Tahoma" w:cs="Tahoma"/>
        </w:rPr>
        <w:t>antara :</w:t>
      </w:r>
    </w:p>
    <w:p w14:paraId="1392239E" w14:textId="77777777" w:rsidR="00865C31" w:rsidRPr="000B61EA" w:rsidRDefault="0044163A" w:rsidP="0004621B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Yayasan SIMRS Khanza Indonesia (YASKI)</w:t>
      </w:r>
      <w:r w:rsidR="00C97D53" w:rsidRPr="000B61EA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</w:rPr>
        <w:t>Alamat Perumahan Bunga Lestari D No. 15. RT/RW. 016/005 Kedungarum Kuningan Kabupaten Kuningan Jawa Barat</w:t>
      </w:r>
      <w:r w:rsidR="002A25E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disebut juga</w:t>
      </w:r>
      <w:r w:rsidR="000B61EA">
        <w:rPr>
          <w:rFonts w:ascii="Tahoma" w:hAnsi="Tahoma" w:cs="Tahoma"/>
        </w:rPr>
        <w:t xml:space="preserve"> </w:t>
      </w:r>
      <w:r w:rsidR="00865C31" w:rsidRPr="000B61EA">
        <w:rPr>
          <w:rFonts w:ascii="Tahoma" w:hAnsi="Tahoma" w:cs="Tahoma"/>
          <w:b/>
        </w:rPr>
        <w:t>PIHAK PERTAMA</w:t>
      </w:r>
    </w:p>
    <w:p w14:paraId="686D23B6" w14:textId="77777777" w:rsidR="00865C31" w:rsidRPr="000B61EA" w:rsidRDefault="000B61EA" w:rsidP="0004621B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="Tahoma" w:hAnsi="Tahoma" w:cs="Tahoma"/>
        </w:rPr>
      </w:pPr>
      <w:r w:rsidRPr="002A25EC">
        <w:rPr>
          <w:rFonts w:ascii="Tahoma" w:hAnsi="Tahoma" w:cs="Tahoma"/>
          <w:b/>
          <w:highlight w:val="yellow"/>
        </w:rPr>
        <w:t>RUMAH SAKIT atau</w:t>
      </w:r>
      <w:r w:rsidR="0006193D" w:rsidRPr="002A25EC">
        <w:rPr>
          <w:rFonts w:ascii="Tahoma" w:hAnsi="Tahoma" w:cs="Tahoma"/>
          <w:b/>
          <w:highlight w:val="yellow"/>
        </w:rPr>
        <w:t xml:space="preserve"> KLINIK/PKM</w:t>
      </w:r>
      <w:r w:rsidR="0006193D" w:rsidRPr="000B61E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Alamat</w:t>
      </w:r>
      <w:r w:rsidR="00865C31" w:rsidRPr="000B61EA">
        <w:rPr>
          <w:rFonts w:ascii="Tahoma" w:hAnsi="Tahoma" w:cs="Tahoma"/>
        </w:rPr>
        <w:t xml:space="preserve"> :</w:t>
      </w:r>
      <w:r w:rsidR="00865C31" w:rsidRPr="002A25EC">
        <w:rPr>
          <w:rFonts w:ascii="Tahoma" w:hAnsi="Tahoma" w:cs="Tahoma"/>
          <w:highlight w:val="yellow"/>
        </w:rPr>
        <w:t>……………….</w:t>
      </w:r>
      <w:r w:rsidRPr="002A25EC">
        <w:rPr>
          <w:rFonts w:ascii="Tahoma" w:hAnsi="Tahoma" w:cs="Tahoma"/>
          <w:highlight w:val="yellow"/>
        </w:rPr>
        <w:t>……………….......</w:t>
      </w:r>
      <w:r>
        <w:rPr>
          <w:rFonts w:ascii="Tahoma" w:hAnsi="Tahoma" w:cs="Tahoma"/>
        </w:rPr>
        <w:t xml:space="preserve"> selanjutnya disebut</w:t>
      </w:r>
      <w:r w:rsidR="0044163A">
        <w:rPr>
          <w:rFonts w:ascii="Tahoma" w:hAnsi="Tahoma" w:cs="Tahoma"/>
        </w:rPr>
        <w:t xml:space="preserve"> juga</w:t>
      </w:r>
      <w:r>
        <w:rPr>
          <w:rFonts w:ascii="Tahoma" w:hAnsi="Tahoma" w:cs="Tahoma"/>
        </w:rPr>
        <w:t xml:space="preserve"> </w:t>
      </w:r>
      <w:r w:rsidR="00865C31" w:rsidRPr="000B61EA">
        <w:rPr>
          <w:rFonts w:ascii="Tahoma" w:hAnsi="Tahoma" w:cs="Tahoma"/>
          <w:b/>
        </w:rPr>
        <w:t xml:space="preserve">PIHAK </w:t>
      </w:r>
      <w:r w:rsidR="00FE3B7F" w:rsidRPr="000B61EA">
        <w:rPr>
          <w:rFonts w:ascii="Tahoma" w:hAnsi="Tahoma" w:cs="Tahoma"/>
          <w:b/>
        </w:rPr>
        <w:t>KEDUA</w:t>
      </w:r>
    </w:p>
    <w:p w14:paraId="3DFFE99D" w14:textId="77777777" w:rsidR="00865C31" w:rsidRPr="000B61EA" w:rsidRDefault="00865C31" w:rsidP="000B61EA">
      <w:p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</w:rPr>
        <w:t>Para Pihak menerangkan hal-hal terlebih dahulu hal-hal sebagai berikut :</w:t>
      </w:r>
    </w:p>
    <w:p w14:paraId="1DB2067A" w14:textId="77777777" w:rsidR="00865C31" w:rsidRPr="0044163A" w:rsidRDefault="00865C31" w:rsidP="000B61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</w:rPr>
        <w:t xml:space="preserve">Bahwa SIMRS </w:t>
      </w:r>
      <w:r w:rsidR="002A25EC" w:rsidRPr="000B61EA">
        <w:rPr>
          <w:rFonts w:ascii="Tahoma" w:hAnsi="Tahoma" w:cs="Tahoma"/>
        </w:rPr>
        <w:t xml:space="preserve">Khanza </w:t>
      </w:r>
      <w:r w:rsidRPr="000B61EA">
        <w:rPr>
          <w:rFonts w:ascii="Tahoma" w:hAnsi="Tahoma" w:cs="Tahoma"/>
        </w:rPr>
        <w:t>Dimiliki</w:t>
      </w:r>
      <w:r w:rsidR="00430E15" w:rsidRPr="000B61EA">
        <w:rPr>
          <w:rFonts w:ascii="Tahoma" w:hAnsi="Tahoma" w:cs="Tahoma"/>
        </w:rPr>
        <w:t xml:space="preserve"> Oleh Bapak Windiarto Nugraho</w:t>
      </w:r>
      <w:r w:rsidR="000B61EA">
        <w:rPr>
          <w:rFonts w:ascii="Tahoma" w:hAnsi="Tahoma" w:cs="Tahoma"/>
        </w:rPr>
        <w:t>, S. Kom</w:t>
      </w:r>
      <w:r w:rsidR="00430E15" w:rsidRPr="000B61EA">
        <w:rPr>
          <w:rFonts w:ascii="Tahoma" w:hAnsi="Tahoma" w:cs="Tahoma"/>
        </w:rPr>
        <w:t xml:space="preserve"> dengan No</w:t>
      </w:r>
      <w:r w:rsidR="002A25EC">
        <w:rPr>
          <w:rFonts w:ascii="Tahoma" w:hAnsi="Tahoma" w:cs="Tahoma"/>
        </w:rPr>
        <w:t>.</w:t>
      </w:r>
      <w:r w:rsidR="00430E15" w:rsidRPr="000B61EA">
        <w:rPr>
          <w:rFonts w:ascii="Tahoma" w:hAnsi="Tahoma" w:cs="Tahoma"/>
        </w:rPr>
        <w:t xml:space="preserve"> KTP</w:t>
      </w:r>
      <w:r w:rsidR="0044163A">
        <w:rPr>
          <w:rFonts w:ascii="Tahoma" w:hAnsi="Tahoma" w:cs="Tahoma"/>
        </w:rPr>
        <w:t xml:space="preserve"> 3524141312850004</w:t>
      </w:r>
    </w:p>
    <w:p w14:paraId="51AF3303" w14:textId="77777777" w:rsidR="0044163A" w:rsidRPr="000B61EA" w:rsidRDefault="0044163A" w:rsidP="000B61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Yayasan SIMRS Khanza Indonesia (YASKI) sebagai wadah untuk mengembangkan SIMRS Khanza dan mengorganisir segala sesuatu yang berhubungan dengan kepentingan YASKI.</w:t>
      </w:r>
    </w:p>
    <w:p w14:paraId="4944D8E0" w14:textId="77777777" w:rsidR="00FE3B7F" w:rsidRPr="000B61EA" w:rsidRDefault="00FE3B7F" w:rsidP="000B61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</w:rPr>
        <w:t xml:space="preserve">Bahwa </w:t>
      </w:r>
      <w:r w:rsidRPr="0004621B">
        <w:rPr>
          <w:rFonts w:ascii="Tahoma" w:hAnsi="Tahoma" w:cs="Tahoma"/>
          <w:b/>
        </w:rPr>
        <w:t>PIHAK PERTAMA</w:t>
      </w:r>
      <w:r w:rsidRPr="000B61EA">
        <w:rPr>
          <w:rFonts w:ascii="Tahoma" w:hAnsi="Tahoma" w:cs="Tahoma"/>
        </w:rPr>
        <w:t xml:space="preserve"> akan </w:t>
      </w:r>
      <w:r w:rsidR="0044163A">
        <w:rPr>
          <w:rFonts w:ascii="Tahoma" w:hAnsi="Tahoma" w:cs="Tahoma"/>
        </w:rPr>
        <w:t xml:space="preserve">menyerahkan </w:t>
      </w:r>
      <w:r w:rsidRPr="000B61EA">
        <w:rPr>
          <w:rFonts w:ascii="Tahoma" w:hAnsi="Tahoma" w:cs="Tahoma"/>
        </w:rPr>
        <w:t xml:space="preserve">SIMRS KHANZA tersebut kepada </w:t>
      </w:r>
      <w:r w:rsidRPr="0004621B">
        <w:rPr>
          <w:rFonts w:ascii="Tahoma" w:hAnsi="Tahoma" w:cs="Tahoma"/>
          <w:b/>
        </w:rPr>
        <w:t>PIHAK KEDUA</w:t>
      </w:r>
      <w:r w:rsidRPr="000B61EA">
        <w:rPr>
          <w:rFonts w:ascii="Tahoma" w:hAnsi="Tahoma" w:cs="Tahoma"/>
        </w:rPr>
        <w:t>.</w:t>
      </w:r>
    </w:p>
    <w:p w14:paraId="7140DA98" w14:textId="77777777" w:rsidR="00865C31" w:rsidRPr="000B61EA" w:rsidRDefault="00865C31" w:rsidP="000B61EA">
      <w:p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</w:rPr>
        <w:t xml:space="preserve">Selanjutnya para pihak sepakat untuk mengadakan </w:t>
      </w:r>
      <w:r w:rsidR="00C97D53" w:rsidRPr="000B61EA">
        <w:rPr>
          <w:rFonts w:ascii="Tahoma" w:hAnsi="Tahoma" w:cs="Tahoma"/>
        </w:rPr>
        <w:t xml:space="preserve">Perjanjian </w:t>
      </w:r>
      <w:r w:rsidRPr="000B61EA">
        <w:rPr>
          <w:rFonts w:ascii="Tahoma" w:hAnsi="Tahoma" w:cs="Tahoma"/>
        </w:rPr>
        <w:t xml:space="preserve">Hak Pakai Software SIMRS </w:t>
      </w:r>
      <w:r w:rsidR="002A25EC" w:rsidRPr="000B61EA">
        <w:rPr>
          <w:rFonts w:ascii="Tahoma" w:hAnsi="Tahoma" w:cs="Tahoma"/>
        </w:rPr>
        <w:t xml:space="preserve">Khanza  </w:t>
      </w:r>
      <w:r w:rsidRPr="000B61EA">
        <w:rPr>
          <w:rFonts w:ascii="Tahoma" w:hAnsi="Tahoma" w:cs="Tahoma"/>
        </w:rPr>
        <w:t>dengan ketentuan-ketentuan sebagai berikut:</w:t>
      </w:r>
    </w:p>
    <w:p w14:paraId="600EF586" w14:textId="77777777" w:rsidR="00865C31" w:rsidRPr="000B61EA" w:rsidRDefault="00865C31" w:rsidP="000B61EA">
      <w:pPr>
        <w:spacing w:line="360" w:lineRule="auto"/>
        <w:jc w:val="center"/>
        <w:rPr>
          <w:rFonts w:ascii="Tahoma" w:hAnsi="Tahoma" w:cs="Tahoma"/>
          <w:b/>
        </w:rPr>
      </w:pPr>
      <w:r w:rsidRPr="000B61EA">
        <w:rPr>
          <w:rFonts w:ascii="Tahoma" w:hAnsi="Tahoma" w:cs="Tahoma"/>
          <w:b/>
        </w:rPr>
        <w:t>PASAL 1</w:t>
      </w:r>
    </w:p>
    <w:p w14:paraId="38EDFCB5" w14:textId="77777777" w:rsidR="00865C31" w:rsidRPr="000B61EA" w:rsidRDefault="00DB25B9" w:rsidP="000B61E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</w:rPr>
        <w:t xml:space="preserve">Hak Pakai Software SIMRS </w:t>
      </w:r>
      <w:r w:rsidR="002A25EC" w:rsidRPr="000B61EA">
        <w:rPr>
          <w:rFonts w:ascii="Tahoma" w:hAnsi="Tahoma" w:cs="Tahoma"/>
        </w:rPr>
        <w:t xml:space="preserve">Khanza </w:t>
      </w:r>
      <w:r w:rsidRPr="000B61EA">
        <w:rPr>
          <w:rFonts w:ascii="Tahoma" w:hAnsi="Tahoma" w:cs="Tahoma"/>
        </w:rPr>
        <w:t xml:space="preserve">dibuat untuk jangka waktu </w:t>
      </w:r>
      <w:r w:rsidR="002A25EC">
        <w:rPr>
          <w:rFonts w:ascii="Tahoma" w:hAnsi="Tahoma" w:cs="Tahoma"/>
        </w:rPr>
        <w:t>5</w:t>
      </w:r>
      <w:r w:rsidRPr="000B61EA">
        <w:rPr>
          <w:rFonts w:ascii="Tahoma" w:hAnsi="Tahoma" w:cs="Tahoma"/>
        </w:rPr>
        <w:t xml:space="preserve"> tahun dan dapat diperpanjang dengan persetujuan kedua belah pihak.</w:t>
      </w:r>
    </w:p>
    <w:p w14:paraId="1D047C3B" w14:textId="77777777" w:rsidR="00DB25B9" w:rsidRPr="000B61EA" w:rsidRDefault="00DB25B9" w:rsidP="000B61E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</w:rPr>
        <w:t>Jangka Waktu itu dihitung mulai dari</w:t>
      </w:r>
      <w:r w:rsidR="0006193D" w:rsidRPr="000B61EA">
        <w:rPr>
          <w:rFonts w:ascii="Tahoma" w:hAnsi="Tahoma" w:cs="Tahoma"/>
        </w:rPr>
        <w:t xml:space="preserve"> </w:t>
      </w:r>
      <w:r w:rsidRPr="000B61EA">
        <w:rPr>
          <w:rFonts w:ascii="Tahoma" w:hAnsi="Tahoma" w:cs="Tahoma"/>
        </w:rPr>
        <w:t>Tanggal ______ yang akan berak</w:t>
      </w:r>
      <w:r w:rsidR="002A25EC">
        <w:rPr>
          <w:rFonts w:ascii="Tahoma" w:hAnsi="Tahoma" w:cs="Tahoma"/>
        </w:rPr>
        <w:t>hir dengan sendirinya menurut hu</w:t>
      </w:r>
      <w:r w:rsidRPr="000B61EA">
        <w:rPr>
          <w:rFonts w:ascii="Tahoma" w:hAnsi="Tahoma" w:cs="Tahoma"/>
        </w:rPr>
        <w:t>kum pada tanggal ________</w:t>
      </w:r>
    </w:p>
    <w:p w14:paraId="501E9A0E" w14:textId="77777777" w:rsidR="00DB25B9" w:rsidRDefault="002A25EC" w:rsidP="000B61E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Apabi</w:t>
      </w:r>
      <w:r w:rsidR="00DB25B9" w:rsidRPr="000B61EA">
        <w:rPr>
          <w:rFonts w:ascii="Tahoma" w:hAnsi="Tahoma" w:cs="Tahoma"/>
        </w:rPr>
        <w:t xml:space="preserve">la </w:t>
      </w:r>
      <w:r w:rsidR="00CA36D2" w:rsidRPr="0004621B">
        <w:rPr>
          <w:rFonts w:ascii="Tahoma" w:hAnsi="Tahoma" w:cs="Tahoma"/>
          <w:b/>
        </w:rPr>
        <w:t>PIHAK</w:t>
      </w:r>
      <w:r w:rsidR="0044163A">
        <w:rPr>
          <w:rFonts w:ascii="Tahoma" w:hAnsi="Tahoma" w:cs="Tahoma"/>
          <w:b/>
        </w:rPr>
        <w:t xml:space="preserve"> </w:t>
      </w:r>
      <w:r w:rsidR="00CA36D2" w:rsidRPr="0004621B">
        <w:rPr>
          <w:rFonts w:ascii="Tahoma" w:hAnsi="Tahoma" w:cs="Tahoma"/>
          <w:b/>
        </w:rPr>
        <w:t xml:space="preserve">KEDUA </w:t>
      </w:r>
      <w:r w:rsidR="00DB25B9" w:rsidRPr="000B61EA">
        <w:rPr>
          <w:rFonts w:ascii="Tahoma" w:hAnsi="Tahoma" w:cs="Tahoma"/>
        </w:rPr>
        <w:t xml:space="preserve">bermaksud untuk memperpanjang jangka waktu Hak Pakai ini, maka </w:t>
      </w:r>
      <w:r w:rsidR="00DB25B9" w:rsidRPr="0004621B">
        <w:rPr>
          <w:rFonts w:ascii="Tahoma" w:hAnsi="Tahoma" w:cs="Tahoma"/>
          <w:b/>
        </w:rPr>
        <w:t>PIHAK KEDUA</w:t>
      </w:r>
      <w:r w:rsidR="00DB25B9" w:rsidRPr="000B61EA">
        <w:rPr>
          <w:rFonts w:ascii="Tahoma" w:hAnsi="Tahoma" w:cs="Tahoma"/>
        </w:rPr>
        <w:t xml:space="preserve"> wajib </w:t>
      </w:r>
      <w:r>
        <w:rPr>
          <w:rFonts w:ascii="Tahoma" w:hAnsi="Tahoma" w:cs="Tahoma"/>
        </w:rPr>
        <w:t xml:space="preserve">menginformasikan </w:t>
      </w:r>
      <w:r w:rsidR="00DB25B9" w:rsidRPr="000B61EA">
        <w:rPr>
          <w:rFonts w:ascii="Tahoma" w:hAnsi="Tahoma" w:cs="Tahoma"/>
        </w:rPr>
        <w:t xml:space="preserve">secara tertulis kepada </w:t>
      </w:r>
      <w:r w:rsidR="00DB25B9" w:rsidRPr="0004621B">
        <w:rPr>
          <w:rFonts w:ascii="Tahoma" w:hAnsi="Tahoma" w:cs="Tahoma"/>
          <w:b/>
        </w:rPr>
        <w:t>PIHAK PERTAMA</w:t>
      </w:r>
      <w:r w:rsidR="00DB25B9" w:rsidRPr="000B61EA">
        <w:rPr>
          <w:rFonts w:ascii="Tahoma" w:hAnsi="Tahoma" w:cs="Tahoma"/>
        </w:rPr>
        <w:t xml:space="preserve"> selambat</w:t>
      </w:r>
      <w:r w:rsidR="0004621B">
        <w:rPr>
          <w:rFonts w:ascii="Tahoma" w:hAnsi="Tahoma" w:cs="Tahoma"/>
        </w:rPr>
        <w:t xml:space="preserve"> </w:t>
      </w:r>
      <w:r w:rsidR="0044163A">
        <w:rPr>
          <w:rFonts w:ascii="Tahoma" w:hAnsi="Tahoma" w:cs="Tahoma"/>
        </w:rPr>
        <w:t>– lambatnya 1</w:t>
      </w:r>
      <w:r w:rsidR="00491E2C" w:rsidRPr="000B61EA">
        <w:rPr>
          <w:rFonts w:ascii="Tahoma" w:hAnsi="Tahoma" w:cs="Tahoma"/>
        </w:rPr>
        <w:t xml:space="preserve"> bulan.</w:t>
      </w:r>
    </w:p>
    <w:p w14:paraId="5567BD20" w14:textId="3CADE65D" w:rsidR="00A10F86" w:rsidRDefault="007B46FC" w:rsidP="000B61E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 w:rsidRPr="00A10F86">
        <w:rPr>
          <w:rFonts w:ascii="Tahoma" w:hAnsi="Tahoma" w:cs="Tahoma"/>
        </w:rPr>
        <w:t xml:space="preserve">Apabila </w:t>
      </w:r>
      <w:r w:rsidRPr="0004621B">
        <w:rPr>
          <w:rFonts w:ascii="Tahoma" w:hAnsi="Tahoma" w:cs="Tahoma"/>
          <w:b/>
        </w:rPr>
        <w:t>PIHAK</w:t>
      </w:r>
      <w:r>
        <w:rPr>
          <w:rFonts w:ascii="Tahoma" w:hAnsi="Tahoma" w:cs="Tahoma"/>
          <w:b/>
        </w:rPr>
        <w:t xml:space="preserve"> </w:t>
      </w:r>
      <w:r w:rsidRPr="0004621B">
        <w:rPr>
          <w:rFonts w:ascii="Tahoma" w:hAnsi="Tahoma" w:cs="Tahoma"/>
          <w:b/>
        </w:rPr>
        <w:t xml:space="preserve">KEDUA </w:t>
      </w:r>
      <w:r w:rsidRPr="000B61EA">
        <w:rPr>
          <w:rFonts w:ascii="Tahoma" w:hAnsi="Tahoma" w:cs="Tahoma"/>
        </w:rPr>
        <w:t>bermaksud untuk</w:t>
      </w:r>
      <w:r w:rsidRPr="00A10F86">
        <w:rPr>
          <w:rFonts w:ascii="Tahoma" w:hAnsi="Tahoma" w:cs="Tahoma"/>
        </w:rPr>
        <w:t xml:space="preserve"> berhenti menggunakan SIMRS Khanza</w:t>
      </w:r>
      <w:r w:rsidRPr="000B61EA">
        <w:rPr>
          <w:rFonts w:ascii="Tahoma" w:hAnsi="Tahoma" w:cs="Tahoma"/>
        </w:rPr>
        <w:t xml:space="preserve">, maka </w:t>
      </w:r>
      <w:r w:rsidRPr="0004621B">
        <w:rPr>
          <w:rFonts w:ascii="Tahoma" w:hAnsi="Tahoma" w:cs="Tahoma"/>
          <w:b/>
        </w:rPr>
        <w:t>PIHAK KEDUA</w:t>
      </w:r>
      <w:r w:rsidRPr="000B61EA">
        <w:rPr>
          <w:rFonts w:ascii="Tahoma" w:hAnsi="Tahoma" w:cs="Tahoma"/>
        </w:rPr>
        <w:t xml:space="preserve"> wajib </w:t>
      </w:r>
      <w:r>
        <w:rPr>
          <w:rFonts w:ascii="Tahoma" w:hAnsi="Tahoma" w:cs="Tahoma"/>
        </w:rPr>
        <w:t xml:space="preserve">menginformasikan </w:t>
      </w:r>
      <w:r w:rsidRPr="000B61EA">
        <w:rPr>
          <w:rFonts w:ascii="Tahoma" w:hAnsi="Tahoma" w:cs="Tahoma"/>
        </w:rPr>
        <w:t xml:space="preserve">secara tertulis kepada </w:t>
      </w:r>
      <w:r w:rsidRPr="0004621B">
        <w:rPr>
          <w:rFonts w:ascii="Tahoma" w:hAnsi="Tahoma" w:cs="Tahoma"/>
          <w:b/>
        </w:rPr>
        <w:t>PIHAK PERTAMA</w:t>
      </w:r>
      <w:r w:rsidRPr="000B61EA">
        <w:rPr>
          <w:rFonts w:ascii="Tahoma" w:hAnsi="Tahoma" w:cs="Tahoma"/>
        </w:rPr>
        <w:t xml:space="preserve"> selambat</w:t>
      </w:r>
      <w:r>
        <w:rPr>
          <w:rFonts w:ascii="Tahoma" w:hAnsi="Tahoma" w:cs="Tahoma"/>
        </w:rPr>
        <w:t xml:space="preserve"> – lambatnya 1</w:t>
      </w:r>
      <w:r w:rsidR="008A357F">
        <w:rPr>
          <w:rFonts w:ascii="Tahoma" w:hAnsi="Tahoma" w:cs="Tahoma"/>
        </w:rPr>
        <w:t xml:space="preserve"> ( satu )</w:t>
      </w:r>
      <w:r w:rsidRPr="000B61EA">
        <w:rPr>
          <w:rFonts w:ascii="Tahoma" w:hAnsi="Tahoma" w:cs="Tahoma"/>
        </w:rPr>
        <w:t xml:space="preserve"> bulan.</w:t>
      </w:r>
      <w:r w:rsidR="00D93178" w:rsidRPr="00A10F86">
        <w:rPr>
          <w:rFonts w:ascii="Tahoma" w:hAnsi="Tahoma" w:cs="Tahoma"/>
        </w:rPr>
        <w:t xml:space="preserve"> </w:t>
      </w:r>
    </w:p>
    <w:p w14:paraId="04BF51E7" w14:textId="2B811D06" w:rsidR="00262167" w:rsidRPr="008A357F" w:rsidRDefault="00A10F86" w:rsidP="000B61E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Apabila</w:t>
      </w:r>
      <w:r w:rsidR="00D93178" w:rsidRPr="00A10F86">
        <w:rPr>
          <w:rFonts w:ascii="Tahoma" w:hAnsi="Tahoma" w:cs="Tahoma"/>
        </w:rPr>
        <w:t xml:space="preserve"> </w:t>
      </w:r>
      <w:r w:rsidR="00A37ACC" w:rsidRPr="0004621B">
        <w:rPr>
          <w:rFonts w:ascii="Tahoma" w:hAnsi="Tahoma" w:cs="Tahoma"/>
          <w:b/>
        </w:rPr>
        <w:t>PIHAK</w:t>
      </w:r>
      <w:r w:rsidR="00A37ACC">
        <w:rPr>
          <w:rFonts w:ascii="Tahoma" w:hAnsi="Tahoma" w:cs="Tahoma"/>
          <w:b/>
        </w:rPr>
        <w:t xml:space="preserve"> </w:t>
      </w:r>
      <w:r w:rsidR="00A37ACC" w:rsidRPr="0004621B">
        <w:rPr>
          <w:rFonts w:ascii="Tahoma" w:hAnsi="Tahoma" w:cs="Tahoma"/>
          <w:b/>
        </w:rPr>
        <w:t>KEDUA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Cs/>
        </w:rPr>
        <w:t>telah berhenti menggunakan SIMRS Khanza</w:t>
      </w:r>
      <w:r w:rsidR="00A37ACC" w:rsidRPr="0004621B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</w:rPr>
        <w:t xml:space="preserve">yang telah bridging dengan </w:t>
      </w:r>
      <w:r w:rsidR="00262167" w:rsidRPr="00262167">
        <w:rPr>
          <w:rFonts w:ascii="Tahoma" w:hAnsi="Tahoma" w:cs="Tahoma"/>
        </w:rPr>
        <w:t>Pihak Ketiga</w:t>
      </w:r>
      <w:r w:rsidR="00262167" w:rsidRPr="00A10F86">
        <w:rPr>
          <w:rFonts w:ascii="Tahoma" w:hAnsi="Tahoma" w:cs="Tahoma"/>
        </w:rPr>
        <w:t xml:space="preserve"> </w:t>
      </w:r>
      <w:r w:rsidR="00D93178" w:rsidRPr="00A10F86">
        <w:rPr>
          <w:rFonts w:ascii="Tahoma" w:hAnsi="Tahoma" w:cs="Tahoma"/>
        </w:rPr>
        <w:t>seperti BPJS, Mandiri Inhealth, Dukcapil</w:t>
      </w:r>
      <w:r w:rsidR="00A37ACC" w:rsidRPr="00A10F86">
        <w:rPr>
          <w:rFonts w:ascii="Tahoma" w:hAnsi="Tahoma" w:cs="Tahoma"/>
        </w:rPr>
        <w:t>,</w:t>
      </w:r>
      <w:r w:rsidR="00D93178" w:rsidRPr="00A10F86">
        <w:rPr>
          <w:rFonts w:ascii="Tahoma" w:hAnsi="Tahoma" w:cs="Tahoma"/>
        </w:rPr>
        <w:t xml:space="preserve"> KEMENKES dan lain-lain menggunakan SIMRS Khanza</w:t>
      </w:r>
      <w:r w:rsidR="004D2F36" w:rsidRPr="00A10F86">
        <w:rPr>
          <w:rFonts w:ascii="Tahoma" w:hAnsi="Tahoma" w:cs="Tahoma"/>
        </w:rPr>
        <w:t xml:space="preserve">, maka </w:t>
      </w:r>
      <w:r w:rsidR="00262167">
        <w:rPr>
          <w:rFonts w:ascii="Tahoma" w:hAnsi="Tahoma" w:cs="Tahoma"/>
          <w:b/>
        </w:rPr>
        <w:t>PIHAK KEDUA</w:t>
      </w:r>
      <w:r w:rsidR="00863446" w:rsidRPr="00A10F86">
        <w:rPr>
          <w:rFonts w:ascii="Tahoma" w:hAnsi="Tahoma" w:cs="Tahoma"/>
          <w:b/>
        </w:rPr>
        <w:t xml:space="preserve"> </w:t>
      </w:r>
      <w:r w:rsidR="00262167">
        <w:rPr>
          <w:rFonts w:ascii="Tahoma" w:hAnsi="Tahoma" w:cs="Tahoma"/>
          <w:bCs/>
        </w:rPr>
        <w:t>wajib</w:t>
      </w:r>
      <w:r w:rsidR="00863446" w:rsidRPr="00A10F86">
        <w:rPr>
          <w:rFonts w:ascii="Tahoma" w:hAnsi="Tahoma" w:cs="Tahoma"/>
          <w:bCs/>
        </w:rPr>
        <w:t xml:space="preserve"> membuat surat tembusan kepada </w:t>
      </w:r>
      <w:r w:rsidR="00262167" w:rsidRPr="00262167">
        <w:rPr>
          <w:rFonts w:ascii="Tahoma" w:hAnsi="Tahoma" w:cs="Tahoma"/>
          <w:bCs/>
        </w:rPr>
        <w:t>Pihak Ketiga</w:t>
      </w:r>
      <w:r w:rsidR="005C290B">
        <w:rPr>
          <w:rFonts w:ascii="Tahoma" w:hAnsi="Tahoma" w:cs="Tahoma"/>
          <w:bCs/>
        </w:rPr>
        <w:t xml:space="preserve"> selambat lambatnya 14 ( empat belas ) hari kerja</w:t>
      </w:r>
      <w:r w:rsidR="00262167" w:rsidRPr="00A10F86">
        <w:rPr>
          <w:rFonts w:ascii="Tahoma" w:hAnsi="Tahoma" w:cs="Tahoma"/>
          <w:bCs/>
        </w:rPr>
        <w:t xml:space="preserve"> </w:t>
      </w:r>
      <w:r w:rsidR="00863446" w:rsidRPr="00A10F86">
        <w:rPr>
          <w:rFonts w:ascii="Tahoma" w:hAnsi="Tahoma" w:cs="Tahoma"/>
          <w:bCs/>
        </w:rPr>
        <w:t>agar id const dan secret key terkait bridging</w:t>
      </w:r>
      <w:r w:rsidR="00262167">
        <w:rPr>
          <w:rFonts w:ascii="Tahoma" w:hAnsi="Tahoma" w:cs="Tahoma"/>
          <w:bCs/>
        </w:rPr>
        <w:t xml:space="preserve"> dengan SIMRS Khanza</w:t>
      </w:r>
      <w:r w:rsidR="00863446" w:rsidRPr="00A10F86">
        <w:rPr>
          <w:rFonts w:ascii="Tahoma" w:hAnsi="Tahoma" w:cs="Tahoma"/>
          <w:bCs/>
        </w:rPr>
        <w:t xml:space="preserve"> dinonaktifkan untuk menjaga kerahasiaan</w:t>
      </w:r>
      <w:r w:rsidR="00FD5705" w:rsidRPr="00A10F86">
        <w:rPr>
          <w:rFonts w:ascii="Tahoma" w:hAnsi="Tahoma" w:cs="Tahoma"/>
          <w:bCs/>
        </w:rPr>
        <w:t xml:space="preserve"> data</w:t>
      </w:r>
      <w:r w:rsidR="00863446" w:rsidRPr="00A10F86">
        <w:rPr>
          <w:rFonts w:ascii="Tahoma" w:hAnsi="Tahoma" w:cs="Tahoma"/>
          <w:bCs/>
        </w:rPr>
        <w:t xml:space="preserve">. </w:t>
      </w:r>
      <w:r w:rsidR="00262167">
        <w:rPr>
          <w:rFonts w:ascii="Tahoma" w:hAnsi="Tahoma" w:cs="Tahoma"/>
          <w:bCs/>
        </w:rPr>
        <w:t xml:space="preserve">Dan </w:t>
      </w:r>
      <w:r w:rsidR="005C290B" w:rsidRPr="005C290B">
        <w:rPr>
          <w:rFonts w:ascii="Tahoma" w:hAnsi="Tahoma" w:cs="Tahoma"/>
          <w:b/>
        </w:rPr>
        <w:t>PIHAK KEDUA</w:t>
      </w:r>
      <w:r w:rsidR="005C290B">
        <w:rPr>
          <w:rFonts w:ascii="Tahoma" w:hAnsi="Tahoma" w:cs="Tahoma"/>
          <w:bCs/>
        </w:rPr>
        <w:t xml:space="preserve"> berkewajiban menginformasikan secara tertulis kepada </w:t>
      </w:r>
      <w:r w:rsidR="005C290B" w:rsidRPr="005C290B">
        <w:rPr>
          <w:rFonts w:ascii="Tahoma" w:hAnsi="Tahoma" w:cs="Tahoma"/>
          <w:b/>
        </w:rPr>
        <w:t>PIHAK KESATU</w:t>
      </w:r>
      <w:r w:rsidR="005C290B">
        <w:rPr>
          <w:rFonts w:ascii="Tahoma" w:hAnsi="Tahoma" w:cs="Tahoma"/>
          <w:b/>
        </w:rPr>
        <w:t>.</w:t>
      </w:r>
    </w:p>
    <w:p w14:paraId="4108F4E3" w14:textId="5D724738" w:rsidR="007B46FC" w:rsidRPr="00AA2D24" w:rsidRDefault="005C290B" w:rsidP="000B61E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Cs/>
        </w:rPr>
        <w:t>Apabila</w:t>
      </w:r>
      <w:r w:rsidR="00863446">
        <w:rPr>
          <w:rFonts w:ascii="Tahoma" w:hAnsi="Tahoma" w:cs="Tahoma"/>
          <w:bCs/>
          <w:lang w:val="en-US"/>
        </w:rPr>
        <w:t xml:space="preserve"> </w:t>
      </w:r>
      <w:r w:rsidR="00863446" w:rsidRPr="0004621B">
        <w:rPr>
          <w:rFonts w:ascii="Tahoma" w:hAnsi="Tahoma" w:cs="Tahoma"/>
          <w:b/>
        </w:rPr>
        <w:t>PIHAK</w:t>
      </w:r>
      <w:r w:rsidR="00863446">
        <w:rPr>
          <w:rFonts w:ascii="Tahoma" w:hAnsi="Tahoma" w:cs="Tahoma"/>
          <w:b/>
        </w:rPr>
        <w:t xml:space="preserve"> </w:t>
      </w:r>
      <w:r w:rsidR="00863446" w:rsidRPr="0004621B">
        <w:rPr>
          <w:rFonts w:ascii="Tahoma" w:hAnsi="Tahoma" w:cs="Tahoma"/>
          <w:b/>
        </w:rPr>
        <w:t>KEDUA</w:t>
      </w:r>
      <w:r w:rsidR="00863446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Cs/>
        </w:rPr>
        <w:t>telah kerjasama dengan</w:t>
      </w:r>
      <w:r>
        <w:rPr>
          <w:rFonts w:ascii="Tahoma" w:hAnsi="Tahoma" w:cs="Tahoma"/>
          <w:bCs/>
          <w:lang w:val="en-US"/>
        </w:rPr>
        <w:t xml:space="preserve"> SIMRS yang baru</w:t>
      </w:r>
      <w:r>
        <w:rPr>
          <w:rFonts w:ascii="Tahoma" w:hAnsi="Tahoma" w:cs="Tahoma"/>
          <w:bCs/>
        </w:rPr>
        <w:t xml:space="preserve"> dipersilahkan</w:t>
      </w:r>
      <w:r w:rsidR="00863446">
        <w:rPr>
          <w:rFonts w:ascii="Tahoma" w:hAnsi="Tahoma" w:cs="Tahoma"/>
          <w:bCs/>
          <w:lang w:val="en-US"/>
        </w:rPr>
        <w:t xml:space="preserve"> melakukan UAT </w:t>
      </w:r>
      <w:r>
        <w:rPr>
          <w:rFonts w:ascii="Tahoma" w:hAnsi="Tahoma" w:cs="Tahoma"/>
          <w:bCs/>
          <w:lang w:val="en-US"/>
        </w:rPr>
        <w:t xml:space="preserve">ulang dengan pihak ketiga </w:t>
      </w:r>
      <w:r>
        <w:rPr>
          <w:rFonts w:ascii="Tahoma" w:hAnsi="Tahoma" w:cs="Tahoma"/>
          <w:bCs/>
        </w:rPr>
        <w:t>untuk mendapatkan</w:t>
      </w:r>
      <w:r w:rsidR="00863446">
        <w:rPr>
          <w:rFonts w:ascii="Tahoma" w:hAnsi="Tahoma" w:cs="Tahoma"/>
          <w:bCs/>
          <w:lang w:val="en-US"/>
        </w:rPr>
        <w:t xml:space="preserve"> id const dan scret key terbaru</w:t>
      </w:r>
      <w:r w:rsidR="00371039">
        <w:rPr>
          <w:rFonts w:ascii="Tahoma" w:hAnsi="Tahoma" w:cs="Tahoma"/>
          <w:bCs/>
          <w:lang w:val="en-US"/>
        </w:rPr>
        <w:t>.</w:t>
      </w:r>
    </w:p>
    <w:p w14:paraId="2BD995C9" w14:textId="39FCC16C" w:rsidR="00AA2D24" w:rsidRPr="008A357F" w:rsidRDefault="00AA2D24" w:rsidP="00AA2D2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</w:rPr>
      </w:pPr>
      <w:r w:rsidRPr="008A357F">
        <w:rPr>
          <w:rFonts w:ascii="Tahoma" w:hAnsi="Tahoma" w:cs="Tahoma"/>
          <w:bCs/>
        </w:rPr>
        <w:t xml:space="preserve">Apabila </w:t>
      </w:r>
      <w:r w:rsidRPr="008A357F">
        <w:rPr>
          <w:rFonts w:ascii="Tahoma" w:hAnsi="Tahoma" w:cs="Tahoma"/>
          <w:b/>
        </w:rPr>
        <w:t>PIHAK KEDUA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Cs/>
        </w:rPr>
        <w:t>telah berhe</w:t>
      </w:r>
      <w:r w:rsidR="00017386">
        <w:rPr>
          <w:rFonts w:ascii="Tahoma" w:hAnsi="Tahoma" w:cs="Tahoma"/>
          <w:bCs/>
        </w:rPr>
        <w:t>nti menggunakan SIMRS Khanza dan/atau</w:t>
      </w:r>
      <w:bookmarkStart w:id="0" w:name="_GoBack"/>
      <w:bookmarkEnd w:id="0"/>
      <w:r>
        <w:rPr>
          <w:rFonts w:ascii="Tahoma" w:hAnsi="Tahoma" w:cs="Tahoma"/>
          <w:bCs/>
        </w:rPr>
        <w:t xml:space="preserve"> telah kerjasama dengan SIMRS yang baru</w:t>
      </w:r>
      <w:r>
        <w:rPr>
          <w:rFonts w:ascii="Tahoma" w:hAnsi="Tahoma" w:cs="Tahoma"/>
          <w:bCs/>
        </w:rPr>
        <w:t>,</w:t>
      </w:r>
      <w:r>
        <w:rPr>
          <w:rFonts w:ascii="Tahoma" w:hAnsi="Tahoma" w:cs="Tahoma"/>
          <w:bCs/>
        </w:rPr>
        <w:t xml:space="preserve"> belum membuat surat tembusan kepada pihak ketiga dan </w:t>
      </w:r>
      <w:r w:rsidRPr="008A357F">
        <w:rPr>
          <w:rFonts w:ascii="Tahoma" w:hAnsi="Tahoma" w:cs="Tahoma"/>
          <w:b/>
        </w:rPr>
        <w:t>PIHAK PERTAMA</w:t>
      </w:r>
      <w:r>
        <w:rPr>
          <w:rFonts w:ascii="Tahoma" w:hAnsi="Tahoma" w:cs="Tahoma"/>
          <w:b/>
        </w:rPr>
        <w:t xml:space="preserve"> </w:t>
      </w:r>
      <w:r w:rsidRPr="008A357F">
        <w:rPr>
          <w:rFonts w:ascii="Tahoma" w:hAnsi="Tahoma" w:cs="Tahoma"/>
          <w:bCs/>
        </w:rPr>
        <w:t>maka</w:t>
      </w:r>
      <w:r>
        <w:rPr>
          <w:rFonts w:ascii="Tahoma" w:hAnsi="Tahoma" w:cs="Tahoma"/>
          <w:b/>
        </w:rPr>
        <w:t xml:space="preserve"> </w:t>
      </w:r>
      <w:r w:rsidRPr="008A357F">
        <w:rPr>
          <w:rFonts w:ascii="Tahoma" w:hAnsi="Tahoma" w:cs="Tahoma"/>
          <w:bCs/>
        </w:rPr>
        <w:t xml:space="preserve">jika </w:t>
      </w:r>
      <w:r>
        <w:rPr>
          <w:rFonts w:ascii="Tahoma" w:hAnsi="Tahoma" w:cs="Tahoma"/>
          <w:bCs/>
        </w:rPr>
        <w:t xml:space="preserve">terjadi kebocoran const id dan secret key menjadi tanggungjawab sepenuhnya </w:t>
      </w:r>
      <w:r w:rsidRPr="008A357F">
        <w:rPr>
          <w:rFonts w:ascii="Tahoma" w:hAnsi="Tahoma" w:cs="Tahoma"/>
          <w:b/>
        </w:rPr>
        <w:t>PIHAK KEDUA</w:t>
      </w:r>
      <w:r>
        <w:rPr>
          <w:rFonts w:ascii="Tahoma" w:hAnsi="Tahoma" w:cs="Tahoma"/>
          <w:b/>
        </w:rPr>
        <w:t>.</w:t>
      </w:r>
    </w:p>
    <w:p w14:paraId="04232A62" w14:textId="77777777" w:rsidR="00AA2D24" w:rsidRPr="000B61EA" w:rsidRDefault="00AA2D24" w:rsidP="00AA2D24">
      <w:pPr>
        <w:pStyle w:val="ListParagraph"/>
        <w:spacing w:line="360" w:lineRule="auto"/>
        <w:jc w:val="both"/>
        <w:rPr>
          <w:rFonts w:ascii="Tahoma" w:hAnsi="Tahoma" w:cs="Tahoma"/>
        </w:rPr>
      </w:pPr>
    </w:p>
    <w:p w14:paraId="0FA76E3A" w14:textId="77777777" w:rsidR="00FE3B7F" w:rsidRPr="000B61EA" w:rsidRDefault="00FE3B7F" w:rsidP="000B61EA">
      <w:pPr>
        <w:spacing w:line="360" w:lineRule="auto"/>
        <w:jc w:val="center"/>
        <w:rPr>
          <w:rFonts w:ascii="Tahoma" w:hAnsi="Tahoma" w:cs="Tahoma"/>
          <w:b/>
        </w:rPr>
      </w:pPr>
      <w:r w:rsidRPr="000B61EA">
        <w:rPr>
          <w:rFonts w:ascii="Tahoma" w:hAnsi="Tahoma" w:cs="Tahoma"/>
          <w:b/>
        </w:rPr>
        <w:t>PASAL 2</w:t>
      </w:r>
    </w:p>
    <w:p w14:paraId="253C5EAB" w14:textId="77777777" w:rsidR="00DB25B9" w:rsidRDefault="00DB25B9" w:rsidP="000B61EA">
      <w:p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</w:rPr>
        <w:t xml:space="preserve">Bahwa </w:t>
      </w:r>
      <w:r w:rsidRPr="0004621B">
        <w:rPr>
          <w:rFonts w:ascii="Tahoma" w:hAnsi="Tahoma" w:cs="Tahoma"/>
          <w:b/>
        </w:rPr>
        <w:t>PIHAK KEDUA</w:t>
      </w:r>
      <w:r w:rsidRPr="000B61EA">
        <w:rPr>
          <w:rFonts w:ascii="Tahoma" w:hAnsi="Tahoma" w:cs="Tahoma"/>
        </w:rPr>
        <w:t xml:space="preserve"> akan mempergunakan </w:t>
      </w:r>
      <w:r w:rsidR="00E056DA" w:rsidRPr="000B61EA">
        <w:rPr>
          <w:rFonts w:ascii="Tahoma" w:hAnsi="Tahoma" w:cs="Tahoma"/>
        </w:rPr>
        <w:t xml:space="preserve">SIMRS KHANZA </w:t>
      </w:r>
      <w:r w:rsidRPr="000B61EA">
        <w:rPr>
          <w:rFonts w:ascii="Tahoma" w:hAnsi="Tahoma" w:cs="Tahoma"/>
        </w:rPr>
        <w:t xml:space="preserve">untuk keperluan </w:t>
      </w:r>
      <w:r w:rsidR="00E056DA" w:rsidRPr="000B61EA">
        <w:rPr>
          <w:rFonts w:ascii="Tahoma" w:hAnsi="Tahoma" w:cs="Tahoma"/>
        </w:rPr>
        <w:t>pengaturan</w:t>
      </w:r>
      <w:r w:rsidR="00B24D7B" w:rsidRPr="000B61EA">
        <w:rPr>
          <w:rFonts w:ascii="Tahoma" w:hAnsi="Tahoma" w:cs="Tahoma"/>
        </w:rPr>
        <w:t xml:space="preserve"> </w:t>
      </w:r>
      <w:r w:rsidR="000B61EA" w:rsidRPr="000B61EA">
        <w:rPr>
          <w:rFonts w:ascii="Tahoma" w:hAnsi="Tahoma" w:cs="Tahoma"/>
        </w:rPr>
        <w:t xml:space="preserve">Sistem  </w:t>
      </w:r>
      <w:r w:rsidR="00E056DA" w:rsidRPr="000B61EA">
        <w:rPr>
          <w:rFonts w:ascii="Tahoma" w:hAnsi="Tahoma" w:cs="Tahoma"/>
        </w:rPr>
        <w:t xml:space="preserve">Manajemen </w:t>
      </w:r>
      <w:r w:rsidRPr="000B61EA">
        <w:rPr>
          <w:rFonts w:ascii="Tahoma" w:hAnsi="Tahoma" w:cs="Tahoma"/>
        </w:rPr>
        <w:t xml:space="preserve">dan </w:t>
      </w:r>
      <w:r w:rsidR="000B61EA" w:rsidRPr="000B61EA">
        <w:rPr>
          <w:rFonts w:ascii="Tahoma" w:hAnsi="Tahoma" w:cs="Tahoma"/>
        </w:rPr>
        <w:t xml:space="preserve">Informasi </w:t>
      </w:r>
      <w:r w:rsidR="00B24D7B" w:rsidRPr="000B61EA">
        <w:rPr>
          <w:rFonts w:ascii="Tahoma" w:hAnsi="Tahoma" w:cs="Tahoma"/>
        </w:rPr>
        <w:t xml:space="preserve">di </w:t>
      </w:r>
      <w:r w:rsidR="002A25EC">
        <w:rPr>
          <w:rFonts w:ascii="Tahoma" w:hAnsi="Tahoma" w:cs="Tahoma"/>
        </w:rPr>
        <w:t>Fasilitas Kesehatan</w:t>
      </w:r>
      <w:r w:rsidR="000B61EA" w:rsidRPr="000B61EA">
        <w:rPr>
          <w:rFonts w:ascii="Tahoma" w:hAnsi="Tahoma" w:cs="Tahoma"/>
        </w:rPr>
        <w:t xml:space="preserve"> </w:t>
      </w:r>
      <w:r w:rsidR="00B24D7B" w:rsidRPr="000B61EA">
        <w:rPr>
          <w:rFonts w:ascii="Tahoma" w:hAnsi="Tahoma" w:cs="Tahoma"/>
          <w:b/>
        </w:rPr>
        <w:t>PIHAK KEDUA</w:t>
      </w:r>
      <w:r w:rsidRPr="000B61EA">
        <w:rPr>
          <w:rFonts w:ascii="Tahoma" w:hAnsi="Tahoma" w:cs="Tahoma"/>
        </w:rPr>
        <w:t xml:space="preserve">. </w:t>
      </w:r>
    </w:p>
    <w:p w14:paraId="1808976C" w14:textId="77777777" w:rsidR="00B24D7B" w:rsidRPr="000B61EA" w:rsidRDefault="00C97D53" w:rsidP="000B61EA">
      <w:pPr>
        <w:spacing w:line="360" w:lineRule="auto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</w:t>
      </w:r>
      <w:r w:rsidR="00B24D7B" w:rsidRPr="000B61EA">
        <w:rPr>
          <w:rFonts w:ascii="Tahoma" w:hAnsi="Tahoma" w:cs="Tahoma"/>
          <w:b/>
        </w:rPr>
        <w:t>ASAL 3</w:t>
      </w:r>
    </w:p>
    <w:p w14:paraId="1CA5C0C9" w14:textId="77777777" w:rsidR="00B24D7B" w:rsidRPr="000B61EA" w:rsidRDefault="00DB25B9" w:rsidP="000B61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</w:rPr>
        <w:t xml:space="preserve">Hak Pakai </w:t>
      </w:r>
      <w:r w:rsidR="00B24D7B" w:rsidRPr="000B61EA">
        <w:rPr>
          <w:rFonts w:ascii="Tahoma" w:hAnsi="Tahoma" w:cs="Tahoma"/>
        </w:rPr>
        <w:t xml:space="preserve">Software SIMRS </w:t>
      </w:r>
      <w:r w:rsidR="002A25EC" w:rsidRPr="000B61EA">
        <w:rPr>
          <w:rFonts w:ascii="Tahoma" w:hAnsi="Tahoma" w:cs="Tahoma"/>
        </w:rPr>
        <w:t xml:space="preserve">Khanza  </w:t>
      </w:r>
      <w:r w:rsidRPr="000B61EA">
        <w:rPr>
          <w:rFonts w:ascii="Tahoma" w:hAnsi="Tahoma" w:cs="Tahoma"/>
        </w:rPr>
        <w:t xml:space="preserve">dalam Perjanjian ini ditetapkan </w:t>
      </w:r>
      <w:r w:rsidR="00B24D7B" w:rsidRPr="000B61EA">
        <w:rPr>
          <w:rFonts w:ascii="Tahoma" w:hAnsi="Tahoma" w:cs="Tahoma"/>
        </w:rPr>
        <w:t>gratis atau tanpa ada biaya pembelian</w:t>
      </w:r>
      <w:r w:rsidR="000B61EA">
        <w:rPr>
          <w:rFonts w:ascii="Tahoma" w:hAnsi="Tahoma" w:cs="Tahoma"/>
        </w:rPr>
        <w:t xml:space="preserve"> </w:t>
      </w:r>
      <w:r w:rsidR="00B24D7B" w:rsidRPr="000B61EA">
        <w:rPr>
          <w:rFonts w:ascii="Tahoma" w:hAnsi="Tahoma" w:cs="Tahoma"/>
        </w:rPr>
        <w:t>Software dimuka</w:t>
      </w:r>
      <w:r w:rsidR="0006193D" w:rsidRPr="000B61EA">
        <w:rPr>
          <w:rFonts w:ascii="Tahoma" w:hAnsi="Tahoma" w:cs="Tahoma"/>
        </w:rPr>
        <w:t xml:space="preserve"> atau diakhir</w:t>
      </w:r>
      <w:r w:rsidR="00B24D7B" w:rsidRPr="000B61EA">
        <w:rPr>
          <w:rFonts w:ascii="Tahoma" w:hAnsi="Tahoma" w:cs="Tahoma"/>
        </w:rPr>
        <w:t>.</w:t>
      </w:r>
    </w:p>
    <w:p w14:paraId="1DE19B7D" w14:textId="77777777" w:rsidR="00DB25B9" w:rsidRDefault="00B24D7B" w:rsidP="000B61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</w:rPr>
        <w:t>Ketentuan biaya Pemaparan, Pelatihan, at</w:t>
      </w:r>
      <w:r w:rsidR="00B93572" w:rsidRPr="000B61EA">
        <w:rPr>
          <w:rFonts w:ascii="Tahoma" w:hAnsi="Tahoma" w:cs="Tahoma"/>
        </w:rPr>
        <w:t>au Pendamping</w:t>
      </w:r>
      <w:r w:rsidRPr="000B61EA">
        <w:rPr>
          <w:rFonts w:ascii="Tahoma" w:hAnsi="Tahoma" w:cs="Tahoma"/>
        </w:rPr>
        <w:t>an</w:t>
      </w:r>
      <w:r w:rsidR="000B61EA">
        <w:rPr>
          <w:rFonts w:ascii="Tahoma" w:hAnsi="Tahoma" w:cs="Tahoma"/>
        </w:rPr>
        <w:t xml:space="preserve"> dan Implementasi</w:t>
      </w:r>
      <w:r w:rsidRPr="000B61EA">
        <w:rPr>
          <w:rFonts w:ascii="Tahoma" w:hAnsi="Tahoma" w:cs="Tahoma"/>
        </w:rPr>
        <w:t xml:space="preserve"> mengacu pada </w:t>
      </w:r>
      <w:r w:rsidR="00B93572" w:rsidRPr="000B61EA">
        <w:rPr>
          <w:rFonts w:ascii="Tahoma" w:hAnsi="Tahoma" w:cs="Tahoma"/>
        </w:rPr>
        <w:t xml:space="preserve">kesepakatan </w:t>
      </w:r>
      <w:r w:rsidRPr="000B61EA">
        <w:rPr>
          <w:rFonts w:ascii="Tahoma" w:hAnsi="Tahoma" w:cs="Tahoma"/>
        </w:rPr>
        <w:t>kedua belah pihak.</w:t>
      </w:r>
    </w:p>
    <w:p w14:paraId="7316D449" w14:textId="77777777" w:rsidR="002A25EC" w:rsidRPr="000B61EA" w:rsidRDefault="002A25EC" w:rsidP="000B61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PIHAK KEDUA </w:t>
      </w:r>
      <w:r>
        <w:rPr>
          <w:rFonts w:ascii="Tahoma" w:hAnsi="Tahoma" w:cs="Tahoma"/>
        </w:rPr>
        <w:t xml:space="preserve">diperkenankan memberikan sumbangan tidak mengikat kepada </w:t>
      </w:r>
      <w:r>
        <w:rPr>
          <w:rFonts w:ascii="Tahoma" w:hAnsi="Tahoma" w:cs="Tahoma"/>
          <w:b/>
        </w:rPr>
        <w:t>PIHAK PERTAMA</w:t>
      </w:r>
      <w:r w:rsidR="00900B55">
        <w:rPr>
          <w:rFonts w:ascii="Tahoma" w:hAnsi="Tahoma" w:cs="Tahoma"/>
        </w:rPr>
        <w:t xml:space="preserve"> yang nantinya akan digunakan pengembangan Yayasan SIMRS Khanza</w:t>
      </w:r>
      <w:r>
        <w:rPr>
          <w:rFonts w:ascii="Tahoma" w:hAnsi="Tahoma" w:cs="Tahoma"/>
        </w:rPr>
        <w:t>.</w:t>
      </w:r>
    </w:p>
    <w:p w14:paraId="4DDAF878" w14:textId="77777777" w:rsidR="00B24D7B" w:rsidRPr="000B61EA" w:rsidRDefault="00B24D7B" w:rsidP="000B61EA">
      <w:pPr>
        <w:spacing w:line="360" w:lineRule="auto"/>
        <w:jc w:val="center"/>
        <w:rPr>
          <w:rFonts w:ascii="Tahoma" w:hAnsi="Tahoma" w:cs="Tahoma"/>
          <w:b/>
        </w:rPr>
      </w:pPr>
      <w:r w:rsidRPr="000B61EA">
        <w:rPr>
          <w:rFonts w:ascii="Tahoma" w:hAnsi="Tahoma" w:cs="Tahoma"/>
          <w:b/>
        </w:rPr>
        <w:lastRenderedPageBreak/>
        <w:t>PASAL 4</w:t>
      </w:r>
    </w:p>
    <w:p w14:paraId="647AE87C" w14:textId="77777777" w:rsidR="00DB25B9" w:rsidRPr="000B61EA" w:rsidRDefault="00DB25B9" w:rsidP="000B61EA">
      <w:p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  <w:b/>
        </w:rPr>
        <w:t xml:space="preserve">PIHAK </w:t>
      </w:r>
      <w:r w:rsidR="00957EA8" w:rsidRPr="000B61EA">
        <w:rPr>
          <w:rFonts w:ascii="Tahoma" w:hAnsi="Tahoma" w:cs="Tahoma"/>
          <w:b/>
        </w:rPr>
        <w:t>KEDUA</w:t>
      </w:r>
      <w:r w:rsidR="00957EA8" w:rsidRPr="000B61EA">
        <w:rPr>
          <w:rFonts w:ascii="Tahoma" w:hAnsi="Tahoma" w:cs="Tahoma"/>
        </w:rPr>
        <w:t xml:space="preserve"> dapat menggunakan dan mendownload </w:t>
      </w:r>
      <w:r w:rsidR="00957EA8" w:rsidRPr="000B61EA">
        <w:rPr>
          <w:rFonts w:ascii="Tahoma" w:hAnsi="Tahoma" w:cs="Tahoma"/>
          <w:i/>
        </w:rPr>
        <w:t>(source code)</w:t>
      </w:r>
      <w:r w:rsidR="00957EA8" w:rsidRPr="000B61EA">
        <w:rPr>
          <w:rFonts w:ascii="Tahoma" w:hAnsi="Tahoma" w:cs="Tahoma"/>
        </w:rPr>
        <w:t xml:space="preserve"> </w:t>
      </w:r>
      <w:r w:rsidR="00B24D7B" w:rsidRPr="000B61EA">
        <w:rPr>
          <w:rFonts w:ascii="Tahoma" w:hAnsi="Tahoma" w:cs="Tahoma"/>
        </w:rPr>
        <w:t xml:space="preserve">SOFTWARE SIMRS </w:t>
      </w:r>
      <w:r w:rsidR="00C02EDB" w:rsidRPr="000B61EA">
        <w:rPr>
          <w:rFonts w:ascii="Tahoma" w:hAnsi="Tahoma" w:cs="Tahoma"/>
        </w:rPr>
        <w:t xml:space="preserve">Khanza  </w:t>
      </w:r>
      <w:r w:rsidR="00957EA8" w:rsidRPr="000B61EA">
        <w:rPr>
          <w:rFonts w:ascii="Tahoma" w:hAnsi="Tahoma" w:cs="Tahoma"/>
        </w:rPr>
        <w:t xml:space="preserve">pada link yang dimiliki oleh </w:t>
      </w:r>
      <w:r w:rsidR="00957EA8" w:rsidRPr="0004621B">
        <w:rPr>
          <w:rFonts w:ascii="Tahoma" w:hAnsi="Tahoma" w:cs="Tahoma"/>
          <w:b/>
        </w:rPr>
        <w:t>PIHAK PERTAMA</w:t>
      </w:r>
      <w:r w:rsidR="00957EA8" w:rsidRPr="000B61EA">
        <w:rPr>
          <w:rFonts w:ascii="Tahoma" w:hAnsi="Tahoma" w:cs="Tahoma"/>
        </w:rPr>
        <w:t xml:space="preserve">. </w:t>
      </w:r>
    </w:p>
    <w:p w14:paraId="5A35D588" w14:textId="77777777" w:rsidR="00B24D7B" w:rsidRPr="000B61EA" w:rsidRDefault="00B24D7B" w:rsidP="000B61EA">
      <w:pPr>
        <w:spacing w:line="360" w:lineRule="auto"/>
        <w:jc w:val="center"/>
        <w:rPr>
          <w:rFonts w:ascii="Tahoma" w:hAnsi="Tahoma" w:cs="Tahoma"/>
          <w:b/>
        </w:rPr>
      </w:pPr>
      <w:r w:rsidRPr="000B61EA">
        <w:rPr>
          <w:rFonts w:ascii="Tahoma" w:hAnsi="Tahoma" w:cs="Tahoma"/>
          <w:b/>
        </w:rPr>
        <w:t>PASAL 5</w:t>
      </w:r>
    </w:p>
    <w:p w14:paraId="5E4D9F3E" w14:textId="77777777" w:rsidR="00B93572" w:rsidRPr="000B61EA" w:rsidRDefault="00DB25B9" w:rsidP="000B61E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  <w:b/>
        </w:rPr>
        <w:t>PIHAK KEDUA</w:t>
      </w:r>
      <w:r w:rsidRPr="000B61EA">
        <w:rPr>
          <w:rFonts w:ascii="Tahoma" w:hAnsi="Tahoma" w:cs="Tahoma"/>
        </w:rPr>
        <w:t xml:space="preserve"> tidak akan mempergunakan </w:t>
      </w:r>
      <w:r w:rsidR="00C02EDB" w:rsidRPr="000B61EA">
        <w:rPr>
          <w:rFonts w:ascii="Tahoma" w:hAnsi="Tahoma" w:cs="Tahoma"/>
        </w:rPr>
        <w:t xml:space="preserve">Software </w:t>
      </w:r>
      <w:r w:rsidR="00B24D7B" w:rsidRPr="000B61EA">
        <w:rPr>
          <w:rFonts w:ascii="Tahoma" w:hAnsi="Tahoma" w:cs="Tahoma"/>
        </w:rPr>
        <w:t xml:space="preserve">SIMRS </w:t>
      </w:r>
      <w:r w:rsidR="00C02EDB" w:rsidRPr="000B61EA">
        <w:rPr>
          <w:rFonts w:ascii="Tahoma" w:hAnsi="Tahoma" w:cs="Tahoma"/>
        </w:rPr>
        <w:t>Khanza</w:t>
      </w:r>
      <w:r w:rsidR="00C02EDB">
        <w:rPr>
          <w:rFonts w:ascii="Tahoma" w:hAnsi="Tahoma" w:cs="Tahoma"/>
        </w:rPr>
        <w:t xml:space="preserve"> </w:t>
      </w:r>
      <w:r w:rsidRPr="000B61EA">
        <w:rPr>
          <w:rFonts w:ascii="Tahoma" w:hAnsi="Tahoma" w:cs="Tahoma"/>
        </w:rPr>
        <w:t>tersebut selain untuk tujuan dari</w:t>
      </w:r>
      <w:r w:rsidR="0006193D" w:rsidRPr="000B61EA">
        <w:rPr>
          <w:rFonts w:ascii="Tahoma" w:hAnsi="Tahoma" w:cs="Tahoma"/>
        </w:rPr>
        <w:t xml:space="preserve"> </w:t>
      </w:r>
      <w:r w:rsidRPr="000B61EA">
        <w:rPr>
          <w:rFonts w:ascii="Tahoma" w:hAnsi="Tahoma" w:cs="Tahoma"/>
        </w:rPr>
        <w:t xml:space="preserve">pada yang telah disepakati dalam Perjanjian ini, kecuali mendapat izin tertulis dari </w:t>
      </w:r>
      <w:r w:rsidRPr="000B61EA">
        <w:rPr>
          <w:rFonts w:ascii="Tahoma" w:hAnsi="Tahoma" w:cs="Tahoma"/>
          <w:b/>
        </w:rPr>
        <w:t>PIHAK PERTAMA</w:t>
      </w:r>
      <w:r w:rsidRPr="000B61EA">
        <w:rPr>
          <w:rFonts w:ascii="Tahoma" w:hAnsi="Tahoma" w:cs="Tahoma"/>
        </w:rPr>
        <w:t>.</w:t>
      </w:r>
    </w:p>
    <w:p w14:paraId="62E2E962" w14:textId="77777777" w:rsidR="00DB25B9" w:rsidRPr="000B61EA" w:rsidRDefault="00DB25B9" w:rsidP="000B61E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  <w:b/>
        </w:rPr>
        <w:t>PIHAK KEDUA</w:t>
      </w:r>
      <w:r w:rsidRPr="000B61EA">
        <w:rPr>
          <w:rFonts w:ascii="Tahoma" w:hAnsi="Tahoma" w:cs="Tahoma"/>
        </w:rPr>
        <w:t xml:space="preserve"> wajib men</w:t>
      </w:r>
      <w:r w:rsidR="00C02EDB">
        <w:rPr>
          <w:rFonts w:ascii="Tahoma" w:hAnsi="Tahoma" w:cs="Tahoma"/>
        </w:rPr>
        <w:t>t</w:t>
      </w:r>
      <w:r w:rsidRPr="000B61EA">
        <w:rPr>
          <w:rFonts w:ascii="Tahoma" w:hAnsi="Tahoma" w:cs="Tahoma"/>
        </w:rPr>
        <w:t>aati peraturan perundang</w:t>
      </w:r>
      <w:r w:rsidR="000B61EA">
        <w:rPr>
          <w:rFonts w:ascii="Tahoma" w:hAnsi="Tahoma" w:cs="Tahoma"/>
        </w:rPr>
        <w:t>-undangan</w:t>
      </w:r>
      <w:r w:rsidRPr="000B61EA">
        <w:rPr>
          <w:rFonts w:ascii="Tahoma" w:hAnsi="Tahoma" w:cs="Tahoma"/>
        </w:rPr>
        <w:t xml:space="preserve"> </w:t>
      </w:r>
      <w:r w:rsidR="00950945">
        <w:rPr>
          <w:rFonts w:ascii="Tahoma" w:hAnsi="Tahoma" w:cs="Tahoma"/>
        </w:rPr>
        <w:t>yang berlaku di Indonesia</w:t>
      </w:r>
      <w:r w:rsidR="00294FA3">
        <w:rPr>
          <w:rFonts w:ascii="Tahoma" w:hAnsi="Tahoma" w:cs="Tahoma"/>
        </w:rPr>
        <w:t>. Dan</w:t>
      </w:r>
      <w:r w:rsidRPr="000B61EA">
        <w:rPr>
          <w:rFonts w:ascii="Tahoma" w:hAnsi="Tahoma" w:cs="Tahoma"/>
        </w:rPr>
        <w:t xml:space="preserve"> segala pelanggaran atas peraturan tersebut menjadi tanggungan </w:t>
      </w:r>
      <w:r w:rsidRPr="000B61EA">
        <w:rPr>
          <w:rFonts w:ascii="Tahoma" w:hAnsi="Tahoma" w:cs="Tahoma"/>
          <w:b/>
        </w:rPr>
        <w:t>PIHAK KEDUA</w:t>
      </w:r>
      <w:r w:rsidRPr="000B61EA">
        <w:rPr>
          <w:rFonts w:ascii="Tahoma" w:hAnsi="Tahoma" w:cs="Tahoma"/>
        </w:rPr>
        <w:t xml:space="preserve"> seluruhnya</w:t>
      </w:r>
      <w:r w:rsidR="008A3612">
        <w:rPr>
          <w:rFonts w:ascii="Tahoma" w:hAnsi="Tahoma" w:cs="Tahoma"/>
        </w:rPr>
        <w:t>.</w:t>
      </w:r>
    </w:p>
    <w:p w14:paraId="362048F7" w14:textId="77777777" w:rsidR="00B93572" w:rsidRPr="000B61EA" w:rsidRDefault="00B93572" w:rsidP="000B61EA">
      <w:pPr>
        <w:spacing w:line="360" w:lineRule="auto"/>
        <w:jc w:val="center"/>
        <w:rPr>
          <w:rFonts w:ascii="Tahoma" w:hAnsi="Tahoma" w:cs="Tahoma"/>
          <w:b/>
        </w:rPr>
      </w:pPr>
      <w:r w:rsidRPr="000B61EA">
        <w:rPr>
          <w:rFonts w:ascii="Tahoma" w:hAnsi="Tahoma" w:cs="Tahoma"/>
          <w:b/>
        </w:rPr>
        <w:t>PASAL 6</w:t>
      </w:r>
    </w:p>
    <w:p w14:paraId="0F9C08F2" w14:textId="77777777" w:rsidR="00DB25B9" w:rsidRDefault="00DB25B9" w:rsidP="00DD4D5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ahoma" w:hAnsi="Tahoma" w:cs="Tahoma"/>
        </w:rPr>
      </w:pPr>
      <w:r w:rsidRPr="00DD4D51">
        <w:rPr>
          <w:rFonts w:ascii="Tahoma" w:hAnsi="Tahoma" w:cs="Tahoma"/>
          <w:b/>
        </w:rPr>
        <w:t>PIHAK KEDUA</w:t>
      </w:r>
      <w:r w:rsidRPr="00DD4D51">
        <w:rPr>
          <w:rFonts w:ascii="Tahoma" w:hAnsi="Tahoma" w:cs="Tahoma"/>
        </w:rPr>
        <w:t xml:space="preserve"> tidak </w:t>
      </w:r>
      <w:r w:rsidR="00537BD9">
        <w:rPr>
          <w:rFonts w:ascii="Tahoma" w:hAnsi="Tahoma" w:cs="Tahoma"/>
        </w:rPr>
        <w:t>diperkenankan</w:t>
      </w:r>
      <w:r w:rsidRPr="00DD4D51">
        <w:rPr>
          <w:rFonts w:ascii="Tahoma" w:hAnsi="Tahoma" w:cs="Tahoma"/>
        </w:rPr>
        <w:t xml:space="preserve"> </w:t>
      </w:r>
      <w:r w:rsidR="000B61EA" w:rsidRPr="00DD4D51">
        <w:rPr>
          <w:rFonts w:ascii="Tahoma" w:hAnsi="Tahoma" w:cs="Tahoma"/>
        </w:rPr>
        <w:t>m</w:t>
      </w:r>
      <w:r w:rsidR="00B93572" w:rsidRPr="00DD4D51">
        <w:rPr>
          <w:rFonts w:ascii="Tahoma" w:hAnsi="Tahoma" w:cs="Tahoma"/>
        </w:rPr>
        <w:t xml:space="preserve">enjual atau </w:t>
      </w:r>
      <w:r w:rsidRPr="00DD4D51">
        <w:rPr>
          <w:rFonts w:ascii="Tahoma" w:hAnsi="Tahoma" w:cs="Tahoma"/>
        </w:rPr>
        <w:t xml:space="preserve">memindahkan </w:t>
      </w:r>
      <w:r w:rsidR="000B61EA" w:rsidRPr="00DD4D51">
        <w:rPr>
          <w:rFonts w:ascii="Tahoma" w:hAnsi="Tahoma" w:cs="Tahoma"/>
        </w:rPr>
        <w:t xml:space="preserve">dan </w:t>
      </w:r>
      <w:r w:rsidRPr="00DD4D51">
        <w:rPr>
          <w:rFonts w:ascii="Tahoma" w:hAnsi="Tahoma" w:cs="Tahoma"/>
        </w:rPr>
        <w:t xml:space="preserve">mengalihkan hak </w:t>
      </w:r>
      <w:r w:rsidR="000B61EA" w:rsidRPr="00DD4D51">
        <w:rPr>
          <w:rFonts w:ascii="Tahoma" w:hAnsi="Tahoma" w:cs="Tahoma"/>
        </w:rPr>
        <w:t xml:space="preserve">pakai berdasarkan </w:t>
      </w:r>
      <w:r w:rsidR="00C97D53" w:rsidRPr="00DD4D51">
        <w:rPr>
          <w:rFonts w:ascii="Tahoma" w:hAnsi="Tahoma" w:cs="Tahoma"/>
        </w:rPr>
        <w:t xml:space="preserve">Perjanjian </w:t>
      </w:r>
      <w:r w:rsidR="00B93572" w:rsidRPr="00DD4D51">
        <w:rPr>
          <w:rFonts w:ascii="Tahoma" w:hAnsi="Tahoma" w:cs="Tahoma"/>
        </w:rPr>
        <w:t>ini, bai</w:t>
      </w:r>
      <w:r w:rsidRPr="00DD4D51">
        <w:rPr>
          <w:rFonts w:ascii="Tahoma" w:hAnsi="Tahoma" w:cs="Tahoma"/>
        </w:rPr>
        <w:t xml:space="preserve">k untuk sebagian </w:t>
      </w:r>
      <w:r w:rsidR="00B93572" w:rsidRPr="00DD4D51">
        <w:rPr>
          <w:rFonts w:ascii="Tahoma" w:hAnsi="Tahoma" w:cs="Tahoma"/>
        </w:rPr>
        <w:t xml:space="preserve">maupun </w:t>
      </w:r>
      <w:r w:rsidRPr="00DD4D51">
        <w:rPr>
          <w:rFonts w:ascii="Tahoma" w:hAnsi="Tahoma" w:cs="Tahoma"/>
        </w:rPr>
        <w:t xml:space="preserve">seluruhnya kepada </w:t>
      </w:r>
      <w:r w:rsidR="00982E59" w:rsidRPr="00DD4D51">
        <w:rPr>
          <w:rFonts w:ascii="Tahoma" w:hAnsi="Tahoma" w:cs="Tahoma"/>
        </w:rPr>
        <w:t>pihak lain</w:t>
      </w:r>
      <w:r w:rsidR="00537BD9">
        <w:rPr>
          <w:rFonts w:ascii="Tahoma" w:hAnsi="Tahoma" w:cs="Tahoma"/>
        </w:rPr>
        <w:t>.</w:t>
      </w:r>
    </w:p>
    <w:p w14:paraId="700FDDE3" w14:textId="77777777" w:rsidR="00DD4D51" w:rsidRPr="00DD4D51" w:rsidRDefault="00DD4D51" w:rsidP="00DD4D5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Apabila</w:t>
      </w:r>
      <w:r w:rsidR="00537BD9">
        <w:rPr>
          <w:rFonts w:ascii="Tahoma" w:hAnsi="Tahoma" w:cs="Tahoma"/>
        </w:rPr>
        <w:t xml:space="preserve"> </w:t>
      </w:r>
      <w:r w:rsidR="00537BD9">
        <w:rPr>
          <w:rFonts w:ascii="Tahoma" w:hAnsi="Tahoma" w:cs="Tahoma"/>
          <w:b/>
        </w:rPr>
        <w:t>PIHAK KEDUA</w:t>
      </w:r>
      <w:r>
        <w:rPr>
          <w:rFonts w:ascii="Tahoma" w:hAnsi="Tahoma" w:cs="Tahoma"/>
        </w:rPr>
        <w:t xml:space="preserve"> melanggar </w:t>
      </w:r>
      <w:r w:rsidR="00537BD9">
        <w:rPr>
          <w:rFonts w:ascii="Tahoma" w:hAnsi="Tahoma" w:cs="Tahoma"/>
        </w:rPr>
        <w:t>Pasa</w:t>
      </w:r>
      <w:r w:rsidR="00661AA1">
        <w:rPr>
          <w:rFonts w:ascii="Tahoma" w:hAnsi="Tahoma" w:cs="Tahoma"/>
        </w:rPr>
        <w:t>l</w:t>
      </w:r>
      <w:r w:rsidR="00537BD9">
        <w:rPr>
          <w:rFonts w:ascii="Tahoma" w:hAnsi="Tahoma" w:cs="Tahoma"/>
        </w:rPr>
        <w:t xml:space="preserve"> 6 </w:t>
      </w:r>
      <w:r>
        <w:rPr>
          <w:rFonts w:ascii="Tahoma" w:hAnsi="Tahoma" w:cs="Tahoma"/>
        </w:rPr>
        <w:t xml:space="preserve">ayat (1) maka </w:t>
      </w:r>
      <w:r w:rsidR="00537BD9">
        <w:rPr>
          <w:rFonts w:ascii="Tahoma" w:hAnsi="Tahoma" w:cs="Tahoma"/>
          <w:b/>
        </w:rPr>
        <w:t xml:space="preserve">PIHAK PERTAMA </w:t>
      </w:r>
      <w:r>
        <w:rPr>
          <w:rFonts w:ascii="Tahoma" w:hAnsi="Tahoma" w:cs="Tahoma"/>
        </w:rPr>
        <w:t xml:space="preserve">akan </w:t>
      </w:r>
      <w:r w:rsidR="00537BD9">
        <w:rPr>
          <w:rFonts w:ascii="Tahoma" w:hAnsi="Tahoma" w:cs="Tahoma"/>
        </w:rPr>
        <w:t>menempuh jalur hukum sesuai dengan ketentuan yang berlaku.</w:t>
      </w:r>
    </w:p>
    <w:p w14:paraId="2BC05397" w14:textId="77777777" w:rsidR="00B93572" w:rsidRPr="000B61EA" w:rsidRDefault="009F6F53" w:rsidP="000B61EA">
      <w:pPr>
        <w:spacing w:line="360" w:lineRule="auto"/>
        <w:jc w:val="center"/>
        <w:rPr>
          <w:rFonts w:ascii="Tahoma" w:hAnsi="Tahoma" w:cs="Tahoma"/>
          <w:b/>
        </w:rPr>
      </w:pPr>
      <w:r w:rsidRPr="000B61EA">
        <w:rPr>
          <w:rFonts w:ascii="Tahoma" w:hAnsi="Tahoma" w:cs="Tahoma"/>
          <w:b/>
        </w:rPr>
        <w:t>PASAL 7</w:t>
      </w:r>
    </w:p>
    <w:p w14:paraId="0C5380BB" w14:textId="77777777" w:rsidR="00B93572" w:rsidRPr="000B61EA" w:rsidRDefault="009F6F53" w:rsidP="000B61E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  <w:b/>
        </w:rPr>
        <w:t>PIHAK KEDUA</w:t>
      </w:r>
      <w:r w:rsidRPr="000B61EA">
        <w:rPr>
          <w:rFonts w:ascii="Tahoma" w:hAnsi="Tahoma" w:cs="Tahoma"/>
        </w:rPr>
        <w:t xml:space="preserve"> diwajibkan untuk memelihara </w:t>
      </w:r>
      <w:r w:rsidR="00982E59" w:rsidRPr="000B61EA">
        <w:rPr>
          <w:rFonts w:ascii="Tahoma" w:hAnsi="Tahoma" w:cs="Tahoma"/>
        </w:rPr>
        <w:t xml:space="preserve">Software </w:t>
      </w:r>
      <w:r w:rsidR="00B24D7B" w:rsidRPr="000B61EA">
        <w:rPr>
          <w:rFonts w:ascii="Tahoma" w:hAnsi="Tahoma" w:cs="Tahoma"/>
        </w:rPr>
        <w:t xml:space="preserve">SIMRS </w:t>
      </w:r>
      <w:r w:rsidR="00982E59" w:rsidRPr="000B61EA">
        <w:rPr>
          <w:rFonts w:ascii="Tahoma" w:hAnsi="Tahoma" w:cs="Tahoma"/>
        </w:rPr>
        <w:t>Khanza</w:t>
      </w:r>
      <w:r w:rsidR="00982E59">
        <w:rPr>
          <w:rFonts w:ascii="Tahoma" w:hAnsi="Tahoma" w:cs="Tahoma"/>
        </w:rPr>
        <w:t xml:space="preserve"> </w:t>
      </w:r>
      <w:r w:rsidRPr="000B61EA">
        <w:rPr>
          <w:rFonts w:ascii="Tahoma" w:hAnsi="Tahoma" w:cs="Tahoma"/>
        </w:rPr>
        <w:t>yang di</w:t>
      </w:r>
      <w:r w:rsidR="00CB65A0" w:rsidRPr="000B61EA">
        <w:rPr>
          <w:rFonts w:ascii="Tahoma" w:hAnsi="Tahoma" w:cs="Tahoma"/>
        </w:rPr>
        <w:t>pakainya</w:t>
      </w:r>
      <w:r w:rsidRPr="000B61EA">
        <w:rPr>
          <w:rFonts w:ascii="Tahoma" w:hAnsi="Tahoma" w:cs="Tahoma"/>
        </w:rPr>
        <w:t xml:space="preserve"> dengan sebaik-baiknya dengan ongkos dan biaya</w:t>
      </w:r>
      <w:r w:rsidR="00B93572" w:rsidRPr="000B61EA">
        <w:rPr>
          <w:rFonts w:ascii="Tahoma" w:hAnsi="Tahoma" w:cs="Tahoma"/>
        </w:rPr>
        <w:t xml:space="preserve"> pemeliharaan oleh </w:t>
      </w:r>
      <w:r w:rsidR="00B93572" w:rsidRPr="000B61EA">
        <w:rPr>
          <w:rFonts w:ascii="Tahoma" w:hAnsi="Tahoma" w:cs="Tahoma"/>
          <w:b/>
        </w:rPr>
        <w:t>PIHAK KEDUA</w:t>
      </w:r>
      <w:r w:rsidR="00B93572" w:rsidRPr="000B61EA">
        <w:rPr>
          <w:rFonts w:ascii="Tahoma" w:hAnsi="Tahoma" w:cs="Tahoma"/>
        </w:rPr>
        <w:t>.</w:t>
      </w:r>
    </w:p>
    <w:p w14:paraId="7A7E343C" w14:textId="77777777" w:rsidR="00B93572" w:rsidRPr="000B61EA" w:rsidRDefault="009F6F53" w:rsidP="000B61E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  <w:b/>
        </w:rPr>
        <w:t>PIHAK KEDUA</w:t>
      </w:r>
      <w:r w:rsidRPr="000B61EA">
        <w:rPr>
          <w:rFonts w:ascii="Tahoma" w:hAnsi="Tahoma" w:cs="Tahoma"/>
        </w:rPr>
        <w:t xml:space="preserve"> diperbolehkan </w:t>
      </w:r>
      <w:r w:rsidR="00B93572" w:rsidRPr="000B61EA">
        <w:rPr>
          <w:rFonts w:ascii="Tahoma" w:hAnsi="Tahoma" w:cs="Tahoma"/>
        </w:rPr>
        <w:t>untuk mengembangkan atau menambah menu</w:t>
      </w:r>
      <w:r w:rsidRPr="000B61EA">
        <w:rPr>
          <w:rFonts w:ascii="Tahoma" w:hAnsi="Tahoma" w:cs="Tahoma"/>
        </w:rPr>
        <w:t xml:space="preserve">, atas </w:t>
      </w:r>
      <w:r w:rsidR="00B24D7B" w:rsidRPr="000B61EA">
        <w:rPr>
          <w:rFonts w:ascii="Tahoma" w:hAnsi="Tahoma" w:cs="Tahoma"/>
        </w:rPr>
        <w:t xml:space="preserve">Software SIMRS </w:t>
      </w:r>
      <w:r w:rsidR="00982E59" w:rsidRPr="000B61EA">
        <w:rPr>
          <w:rFonts w:ascii="Tahoma" w:hAnsi="Tahoma" w:cs="Tahoma"/>
        </w:rPr>
        <w:t>Khanza</w:t>
      </w:r>
      <w:r w:rsidR="00982E59">
        <w:rPr>
          <w:rFonts w:ascii="Tahoma" w:hAnsi="Tahoma" w:cs="Tahoma"/>
        </w:rPr>
        <w:t xml:space="preserve"> </w:t>
      </w:r>
      <w:r w:rsidRPr="000B61EA">
        <w:rPr>
          <w:rFonts w:ascii="Tahoma" w:hAnsi="Tahoma" w:cs="Tahoma"/>
        </w:rPr>
        <w:t>yang</w:t>
      </w:r>
      <w:r w:rsidR="000B61EA">
        <w:rPr>
          <w:rFonts w:ascii="Tahoma" w:hAnsi="Tahoma" w:cs="Tahoma"/>
        </w:rPr>
        <w:t xml:space="preserve"> </w:t>
      </w:r>
      <w:r w:rsidRPr="000B61EA">
        <w:rPr>
          <w:rFonts w:ascii="Tahoma" w:hAnsi="Tahoma" w:cs="Tahoma"/>
        </w:rPr>
        <w:t>di</w:t>
      </w:r>
      <w:r w:rsidR="00B93572" w:rsidRPr="000B61EA">
        <w:rPr>
          <w:rFonts w:ascii="Tahoma" w:hAnsi="Tahoma" w:cs="Tahoma"/>
        </w:rPr>
        <w:t xml:space="preserve">dapatkan </w:t>
      </w:r>
      <w:r w:rsidRPr="000B61EA">
        <w:rPr>
          <w:rFonts w:ascii="Tahoma" w:hAnsi="Tahoma" w:cs="Tahoma"/>
        </w:rPr>
        <w:t xml:space="preserve">tanpa izin tertulis dari </w:t>
      </w:r>
      <w:r w:rsidRPr="000B61EA">
        <w:rPr>
          <w:rFonts w:ascii="Tahoma" w:hAnsi="Tahoma" w:cs="Tahoma"/>
          <w:b/>
        </w:rPr>
        <w:t>PIHAK PERTAMA</w:t>
      </w:r>
      <w:r w:rsidRPr="000B61EA">
        <w:rPr>
          <w:rFonts w:ascii="Tahoma" w:hAnsi="Tahoma" w:cs="Tahoma"/>
        </w:rPr>
        <w:t>.</w:t>
      </w:r>
    </w:p>
    <w:p w14:paraId="56A6EBBD" w14:textId="77777777" w:rsidR="0056589F" w:rsidRPr="000B61EA" w:rsidRDefault="0056589F" w:rsidP="000B61E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</w:rPr>
        <w:t xml:space="preserve">Apabila </w:t>
      </w:r>
      <w:r w:rsidRPr="000B61EA">
        <w:rPr>
          <w:rFonts w:ascii="Tahoma" w:hAnsi="Tahoma" w:cs="Tahoma"/>
          <w:b/>
        </w:rPr>
        <w:t>PIHAK KEDUA</w:t>
      </w:r>
      <w:r w:rsidRPr="000B61EA">
        <w:rPr>
          <w:rFonts w:ascii="Tahoma" w:hAnsi="Tahoma" w:cs="Tahoma"/>
        </w:rPr>
        <w:t xml:space="preserve"> mengembangkan atau menambah </w:t>
      </w:r>
      <w:r w:rsidR="00ED2112">
        <w:rPr>
          <w:rFonts w:ascii="Tahoma" w:hAnsi="Tahoma" w:cs="Tahoma"/>
        </w:rPr>
        <w:t>modul</w:t>
      </w:r>
      <w:r w:rsidRPr="000B61EA">
        <w:rPr>
          <w:rFonts w:ascii="Tahoma" w:hAnsi="Tahoma" w:cs="Tahoma"/>
        </w:rPr>
        <w:t xml:space="preserve"> maka </w:t>
      </w:r>
      <w:r w:rsidRPr="000B61EA">
        <w:rPr>
          <w:rFonts w:ascii="Tahoma" w:hAnsi="Tahoma" w:cs="Tahoma"/>
          <w:b/>
        </w:rPr>
        <w:t>PIHAK KEDUA</w:t>
      </w:r>
      <w:r w:rsidRPr="000B61EA">
        <w:rPr>
          <w:rFonts w:ascii="Tahoma" w:hAnsi="Tahoma" w:cs="Tahoma"/>
        </w:rPr>
        <w:t xml:space="preserve"> wajib melaporkan dan memberikan </w:t>
      </w:r>
      <w:r w:rsidR="000B61EA">
        <w:rPr>
          <w:rFonts w:ascii="Tahoma" w:hAnsi="Tahoma" w:cs="Tahoma"/>
        </w:rPr>
        <w:t xml:space="preserve">informasi </w:t>
      </w:r>
      <w:r w:rsidR="000B61EA">
        <w:rPr>
          <w:rFonts w:ascii="Tahoma" w:hAnsi="Tahoma" w:cs="Tahoma"/>
          <w:i/>
        </w:rPr>
        <w:t>(</w:t>
      </w:r>
      <w:r w:rsidRPr="000B61EA">
        <w:rPr>
          <w:rFonts w:ascii="Tahoma" w:hAnsi="Tahoma" w:cs="Tahoma"/>
          <w:i/>
        </w:rPr>
        <w:t>sourcecode)</w:t>
      </w:r>
      <w:r w:rsidRPr="000B61EA">
        <w:rPr>
          <w:rFonts w:ascii="Tahoma" w:hAnsi="Tahoma" w:cs="Tahoma"/>
        </w:rPr>
        <w:t xml:space="preserve"> kepada </w:t>
      </w:r>
      <w:r w:rsidR="003F03B1" w:rsidRPr="000B61EA">
        <w:rPr>
          <w:rFonts w:ascii="Tahoma" w:hAnsi="Tahoma" w:cs="Tahoma"/>
          <w:b/>
        </w:rPr>
        <w:t>PIHAK PERTAMA</w:t>
      </w:r>
      <w:r w:rsidR="00ED2112">
        <w:rPr>
          <w:rFonts w:ascii="Tahoma" w:hAnsi="Tahoma" w:cs="Tahoma"/>
          <w:b/>
        </w:rPr>
        <w:t xml:space="preserve"> </w:t>
      </w:r>
      <w:r w:rsidR="00ED2112">
        <w:rPr>
          <w:rFonts w:ascii="Tahoma" w:hAnsi="Tahoma" w:cs="Tahoma"/>
        </w:rPr>
        <w:t xml:space="preserve">dan pengembangan modul tersebut menjadi milik </w:t>
      </w:r>
      <w:r w:rsidR="00ED2112">
        <w:rPr>
          <w:rFonts w:ascii="Tahoma" w:hAnsi="Tahoma" w:cs="Tahoma"/>
          <w:b/>
        </w:rPr>
        <w:t>PIHAK PERTAMA</w:t>
      </w:r>
      <w:r w:rsidRPr="000B61EA">
        <w:rPr>
          <w:rFonts w:ascii="Tahoma" w:hAnsi="Tahoma" w:cs="Tahoma"/>
        </w:rPr>
        <w:t>.</w:t>
      </w:r>
    </w:p>
    <w:p w14:paraId="5CAE9AEF" w14:textId="77777777" w:rsidR="009F6F53" w:rsidRPr="000B61EA" w:rsidRDefault="00B93572" w:rsidP="000B61E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  <w:b/>
        </w:rPr>
        <w:t>PIHAK PERTAMA</w:t>
      </w:r>
      <w:r w:rsidRPr="000B61EA">
        <w:rPr>
          <w:rFonts w:ascii="Tahoma" w:hAnsi="Tahoma" w:cs="Tahoma"/>
        </w:rPr>
        <w:t xml:space="preserve"> tidak bertanggung jawab atas kerusakan atau kegagalan akibat dari pengembangan atau penambahan </w:t>
      </w:r>
      <w:r w:rsidR="00ED2112">
        <w:rPr>
          <w:rFonts w:ascii="Tahoma" w:hAnsi="Tahoma" w:cs="Tahoma"/>
        </w:rPr>
        <w:t xml:space="preserve">modul </w:t>
      </w:r>
      <w:r w:rsidRPr="000B61EA">
        <w:rPr>
          <w:rFonts w:ascii="Tahoma" w:hAnsi="Tahoma" w:cs="Tahoma"/>
        </w:rPr>
        <w:t xml:space="preserve">dari </w:t>
      </w:r>
      <w:r w:rsidRPr="000B61EA">
        <w:rPr>
          <w:rFonts w:ascii="Tahoma" w:hAnsi="Tahoma" w:cs="Tahoma"/>
          <w:b/>
        </w:rPr>
        <w:t>PIHAK KEDUA</w:t>
      </w:r>
      <w:r w:rsidRPr="000B61EA">
        <w:rPr>
          <w:rFonts w:ascii="Tahoma" w:hAnsi="Tahoma" w:cs="Tahoma"/>
        </w:rPr>
        <w:t>.</w:t>
      </w:r>
    </w:p>
    <w:p w14:paraId="317AA488" w14:textId="77777777" w:rsidR="00B93572" w:rsidRPr="000B61EA" w:rsidRDefault="00B93572" w:rsidP="000B61EA">
      <w:pPr>
        <w:spacing w:line="360" w:lineRule="auto"/>
        <w:jc w:val="center"/>
        <w:rPr>
          <w:rFonts w:ascii="Tahoma" w:hAnsi="Tahoma" w:cs="Tahoma"/>
          <w:b/>
        </w:rPr>
      </w:pPr>
      <w:r w:rsidRPr="000B61EA">
        <w:rPr>
          <w:rFonts w:ascii="Tahoma" w:hAnsi="Tahoma" w:cs="Tahoma"/>
          <w:b/>
        </w:rPr>
        <w:t>PASAL 8</w:t>
      </w:r>
    </w:p>
    <w:p w14:paraId="4906C9DA" w14:textId="77777777" w:rsidR="009F6F53" w:rsidRPr="000B61EA" w:rsidRDefault="009F6F53" w:rsidP="000B61EA">
      <w:p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  <w:b/>
        </w:rPr>
        <w:t>PIHAK PERTAMA</w:t>
      </w:r>
      <w:r w:rsidRPr="000B61EA">
        <w:rPr>
          <w:rFonts w:ascii="Tahoma" w:hAnsi="Tahoma" w:cs="Tahoma"/>
        </w:rPr>
        <w:t xml:space="preserve"> menjam</w:t>
      </w:r>
      <w:r w:rsidR="00831B78" w:rsidRPr="000B61EA">
        <w:rPr>
          <w:rFonts w:ascii="Tahoma" w:hAnsi="Tahoma" w:cs="Tahoma"/>
        </w:rPr>
        <w:t>in bahwa apa yang dihakkan dalam</w:t>
      </w:r>
      <w:r w:rsidRPr="000B61EA">
        <w:rPr>
          <w:rFonts w:ascii="Tahoma" w:hAnsi="Tahoma" w:cs="Tahoma"/>
        </w:rPr>
        <w:t xml:space="preserve"> Perjanjian ini kepada </w:t>
      </w:r>
      <w:r w:rsidRPr="000B61EA">
        <w:rPr>
          <w:rFonts w:ascii="Tahoma" w:hAnsi="Tahoma" w:cs="Tahoma"/>
          <w:b/>
        </w:rPr>
        <w:t>PIHAK KEDUA</w:t>
      </w:r>
      <w:r w:rsidRPr="000B61EA">
        <w:rPr>
          <w:rFonts w:ascii="Tahoma" w:hAnsi="Tahoma" w:cs="Tahoma"/>
        </w:rPr>
        <w:t xml:space="preserve"> adalah merupakan hak milik yang sah dari </w:t>
      </w:r>
      <w:r w:rsidRPr="000B61EA">
        <w:rPr>
          <w:rFonts w:ascii="Tahoma" w:hAnsi="Tahoma" w:cs="Tahoma"/>
          <w:b/>
        </w:rPr>
        <w:t>PIHAK PERTAMA</w:t>
      </w:r>
      <w:r w:rsidR="00831B78" w:rsidRPr="000B61EA">
        <w:rPr>
          <w:rFonts w:ascii="Tahoma" w:hAnsi="Tahoma" w:cs="Tahoma"/>
        </w:rPr>
        <w:t>.</w:t>
      </w:r>
      <w:r w:rsidRPr="000B61EA">
        <w:rPr>
          <w:rFonts w:ascii="Tahoma" w:hAnsi="Tahoma" w:cs="Tahoma"/>
        </w:rPr>
        <w:t xml:space="preserve"> </w:t>
      </w:r>
    </w:p>
    <w:p w14:paraId="247A7EDF" w14:textId="77777777" w:rsidR="00831B78" w:rsidRPr="000B61EA" w:rsidRDefault="009F6F53" w:rsidP="000B61EA">
      <w:pPr>
        <w:spacing w:line="360" w:lineRule="auto"/>
        <w:jc w:val="center"/>
        <w:rPr>
          <w:rFonts w:ascii="Tahoma" w:hAnsi="Tahoma" w:cs="Tahoma"/>
          <w:b/>
        </w:rPr>
      </w:pPr>
      <w:r w:rsidRPr="000B61EA">
        <w:rPr>
          <w:rFonts w:ascii="Tahoma" w:hAnsi="Tahoma" w:cs="Tahoma"/>
          <w:b/>
        </w:rPr>
        <w:lastRenderedPageBreak/>
        <w:t>PASAL 9</w:t>
      </w:r>
    </w:p>
    <w:p w14:paraId="0A620037" w14:textId="77777777" w:rsidR="009F6F53" w:rsidRPr="000B61EA" w:rsidRDefault="009F6F53" w:rsidP="000B61EA">
      <w:p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</w:rPr>
        <w:t xml:space="preserve">Apabila </w:t>
      </w:r>
      <w:r w:rsidRPr="000B61EA">
        <w:rPr>
          <w:rFonts w:ascii="Tahoma" w:hAnsi="Tahoma" w:cs="Tahoma"/>
          <w:b/>
        </w:rPr>
        <w:t>PIHAK KEDUA</w:t>
      </w:r>
      <w:r w:rsidRPr="000B61EA">
        <w:rPr>
          <w:rFonts w:ascii="Tahoma" w:hAnsi="Tahoma" w:cs="Tahoma"/>
        </w:rPr>
        <w:t xml:space="preserve"> memutuskan hubungan hak pakai </w:t>
      </w:r>
      <w:r w:rsidR="00B24D7B" w:rsidRPr="000B61EA">
        <w:rPr>
          <w:rFonts w:ascii="Tahoma" w:hAnsi="Tahoma" w:cs="Tahoma"/>
        </w:rPr>
        <w:t xml:space="preserve">Software SIMRS </w:t>
      </w:r>
      <w:r w:rsidR="00DD4D51" w:rsidRPr="000B61EA">
        <w:rPr>
          <w:rFonts w:ascii="Tahoma" w:hAnsi="Tahoma" w:cs="Tahoma"/>
        </w:rPr>
        <w:t xml:space="preserve">Khanza  </w:t>
      </w:r>
      <w:r w:rsidRPr="000B61EA">
        <w:rPr>
          <w:rFonts w:ascii="Tahoma" w:hAnsi="Tahoma" w:cs="Tahoma"/>
        </w:rPr>
        <w:t xml:space="preserve">berdasarkan Perjanjian ini sebelum </w:t>
      </w:r>
      <w:r w:rsidR="00831B78" w:rsidRPr="000B61EA">
        <w:rPr>
          <w:rFonts w:ascii="Tahoma" w:hAnsi="Tahoma" w:cs="Tahoma"/>
        </w:rPr>
        <w:t xml:space="preserve">saat </w:t>
      </w:r>
      <w:r w:rsidRPr="000B61EA">
        <w:rPr>
          <w:rFonts w:ascii="Tahoma" w:hAnsi="Tahoma" w:cs="Tahoma"/>
        </w:rPr>
        <w:t xml:space="preserve">berakhirnya jangka </w:t>
      </w:r>
      <w:r w:rsidR="00CB65A0" w:rsidRPr="000B61EA">
        <w:rPr>
          <w:rFonts w:ascii="Tahoma" w:hAnsi="Tahoma" w:cs="Tahoma"/>
        </w:rPr>
        <w:t xml:space="preserve">waktu, maka </w:t>
      </w:r>
      <w:r w:rsidR="00CB65A0" w:rsidRPr="000B61EA">
        <w:rPr>
          <w:rFonts w:ascii="Tahoma" w:hAnsi="Tahoma" w:cs="Tahoma"/>
          <w:b/>
        </w:rPr>
        <w:t>PIHAK KEDUA</w:t>
      </w:r>
      <w:r w:rsidR="00CB65A0" w:rsidRPr="000B61EA">
        <w:rPr>
          <w:rFonts w:ascii="Tahoma" w:hAnsi="Tahoma" w:cs="Tahoma"/>
        </w:rPr>
        <w:t xml:space="preserve"> harus m</w:t>
      </w:r>
      <w:r w:rsidRPr="000B61EA">
        <w:rPr>
          <w:rFonts w:ascii="Tahoma" w:hAnsi="Tahoma" w:cs="Tahoma"/>
        </w:rPr>
        <w:t xml:space="preserve">emberitahukan kepada </w:t>
      </w:r>
      <w:r w:rsidRPr="000B61EA">
        <w:rPr>
          <w:rFonts w:ascii="Tahoma" w:hAnsi="Tahoma" w:cs="Tahoma"/>
          <w:b/>
        </w:rPr>
        <w:t>PIHAK PERTAMA</w:t>
      </w:r>
      <w:r w:rsidRPr="000B61EA">
        <w:rPr>
          <w:rFonts w:ascii="Tahoma" w:hAnsi="Tahoma" w:cs="Tahoma"/>
        </w:rPr>
        <w:t xml:space="preserve"> sekurang-kurangnya  </w:t>
      </w:r>
      <w:r w:rsidR="000B61EA">
        <w:rPr>
          <w:rFonts w:ascii="Tahoma" w:hAnsi="Tahoma" w:cs="Tahoma"/>
        </w:rPr>
        <w:t>2</w:t>
      </w:r>
      <w:r w:rsidR="00831B78" w:rsidRPr="000B61EA">
        <w:rPr>
          <w:rFonts w:ascii="Tahoma" w:hAnsi="Tahoma" w:cs="Tahoma"/>
        </w:rPr>
        <w:t xml:space="preserve"> </w:t>
      </w:r>
      <w:r w:rsidRPr="000B61EA">
        <w:rPr>
          <w:rFonts w:ascii="Tahoma" w:hAnsi="Tahoma" w:cs="Tahoma"/>
        </w:rPr>
        <w:t xml:space="preserve">bulan. </w:t>
      </w:r>
    </w:p>
    <w:p w14:paraId="6CAEF13B" w14:textId="77777777" w:rsidR="00831B78" w:rsidRPr="000B61EA" w:rsidRDefault="009F6F53" w:rsidP="00C97D53">
      <w:pPr>
        <w:spacing w:line="360" w:lineRule="auto"/>
        <w:jc w:val="center"/>
        <w:rPr>
          <w:rFonts w:ascii="Tahoma" w:hAnsi="Tahoma" w:cs="Tahoma"/>
          <w:b/>
        </w:rPr>
      </w:pPr>
      <w:r w:rsidRPr="000B61EA">
        <w:rPr>
          <w:rFonts w:ascii="Tahoma" w:hAnsi="Tahoma" w:cs="Tahoma"/>
          <w:b/>
        </w:rPr>
        <w:t>PASAL 10</w:t>
      </w:r>
    </w:p>
    <w:p w14:paraId="0E694791" w14:textId="77777777" w:rsidR="009F6F53" w:rsidRPr="000B61EA" w:rsidRDefault="009F6F53" w:rsidP="000B61EA">
      <w:p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</w:rPr>
        <w:t xml:space="preserve">Apabila terjadi perselisihan diantara kedua belah pihak, maka kedua belah pihak sepakat untuk menyelesaikan secara kekeluargaan atau musyawarah. </w:t>
      </w:r>
      <w:r w:rsidR="00C97D53">
        <w:rPr>
          <w:rFonts w:ascii="Tahoma" w:hAnsi="Tahoma" w:cs="Tahoma"/>
        </w:rPr>
        <w:t>Dan apabila</w:t>
      </w:r>
      <w:r w:rsidRPr="000B61EA">
        <w:rPr>
          <w:rFonts w:ascii="Tahoma" w:hAnsi="Tahoma" w:cs="Tahoma"/>
        </w:rPr>
        <w:t xml:space="preserve"> tidak terjadi kesepakatan </w:t>
      </w:r>
      <w:r w:rsidR="00C97D53">
        <w:rPr>
          <w:rFonts w:ascii="Tahoma" w:hAnsi="Tahoma" w:cs="Tahoma"/>
        </w:rPr>
        <w:t xml:space="preserve">maka </w:t>
      </w:r>
      <w:r w:rsidR="00C97D53">
        <w:rPr>
          <w:rFonts w:ascii="Tahoma" w:hAnsi="Tahoma" w:cs="Tahoma"/>
          <w:b/>
        </w:rPr>
        <w:t>PIHAK PERTAMA</w:t>
      </w:r>
      <w:r w:rsidR="00C97D53">
        <w:rPr>
          <w:rFonts w:ascii="Tahoma" w:hAnsi="Tahoma" w:cs="Tahoma"/>
        </w:rPr>
        <w:t xml:space="preserve"> berhak memberhentikan informa</w:t>
      </w:r>
      <w:r w:rsidR="00DD4D51">
        <w:rPr>
          <w:rFonts w:ascii="Tahoma" w:hAnsi="Tahoma" w:cs="Tahoma"/>
        </w:rPr>
        <w:t>si terbaru tentang SIMRS Khanza.</w:t>
      </w:r>
    </w:p>
    <w:p w14:paraId="77EB4523" w14:textId="77777777" w:rsidR="009F6F53" w:rsidRDefault="009F6F53" w:rsidP="000B61EA">
      <w:p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</w:rPr>
        <w:t xml:space="preserve">Demikianlah Perjanjian ini dibuat dan ditandangani sebagai bukti yang sah pada hari, tanggal, bulan, tahun yang telah disebutkan dalam awal Perjanjian ini. </w:t>
      </w:r>
    </w:p>
    <w:p w14:paraId="17C84A27" w14:textId="77777777" w:rsidR="00401423" w:rsidRDefault="00401423" w:rsidP="000B61EA">
      <w:pPr>
        <w:spacing w:line="360" w:lineRule="auto"/>
        <w:jc w:val="both"/>
        <w:rPr>
          <w:rFonts w:ascii="Tahoma" w:hAnsi="Tahoma" w:cs="Tahoma"/>
        </w:rPr>
      </w:pPr>
    </w:p>
    <w:p w14:paraId="79D16626" w14:textId="77777777" w:rsidR="00401423" w:rsidRDefault="00401423" w:rsidP="000B61EA">
      <w:pPr>
        <w:spacing w:line="360" w:lineRule="auto"/>
        <w:jc w:val="both"/>
        <w:rPr>
          <w:rFonts w:ascii="Tahoma" w:hAnsi="Tahoma" w:cs="Tahoma"/>
        </w:rPr>
      </w:pPr>
    </w:p>
    <w:p w14:paraId="7148B18B" w14:textId="77777777" w:rsidR="00401423" w:rsidRDefault="00401423" w:rsidP="000B61EA">
      <w:pPr>
        <w:spacing w:line="360" w:lineRule="auto"/>
        <w:jc w:val="both"/>
        <w:rPr>
          <w:rFonts w:ascii="Tahoma" w:hAnsi="Tahoma" w:cs="Tahoma"/>
        </w:rPr>
      </w:pPr>
    </w:p>
    <w:p w14:paraId="0CD01783" w14:textId="77777777" w:rsidR="00401423" w:rsidRDefault="00401423" w:rsidP="000B61EA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1"/>
        <w:gridCol w:w="4496"/>
      </w:tblGrid>
      <w:tr w:rsidR="0049121C" w:rsidRPr="000B61EA" w14:paraId="4EB0701B" w14:textId="77777777" w:rsidTr="00733069">
        <w:tc>
          <w:tcPr>
            <w:tcW w:w="4632" w:type="dxa"/>
          </w:tcPr>
          <w:p w14:paraId="2622B35D" w14:textId="77777777" w:rsidR="0049121C" w:rsidRPr="00C97D53" w:rsidRDefault="0049121C" w:rsidP="00C97D53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C97D53">
              <w:rPr>
                <w:rFonts w:ascii="Tahoma" w:hAnsi="Tahoma" w:cs="Tahoma"/>
                <w:b/>
              </w:rPr>
              <w:t>PIHAK PERTAMA</w:t>
            </w:r>
          </w:p>
          <w:p w14:paraId="1C47C829" w14:textId="77777777" w:rsidR="00C97D53" w:rsidRPr="00C97D53" w:rsidRDefault="000B3095" w:rsidP="00C97D53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KETUA</w:t>
            </w:r>
            <w:r w:rsidR="00C97D53">
              <w:rPr>
                <w:rFonts w:ascii="Tahoma" w:hAnsi="Tahoma" w:cs="Tahoma"/>
              </w:rPr>
              <w:t xml:space="preserve"> YASKI</w:t>
            </w:r>
          </w:p>
          <w:p w14:paraId="08D68A6A" w14:textId="77777777" w:rsidR="0049121C" w:rsidRPr="00C97D53" w:rsidRDefault="00C97D53" w:rsidP="00C97D53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(Yayasan SIMRS Khanza Indonesia)</w:t>
            </w:r>
          </w:p>
          <w:p w14:paraId="2988BCDB" w14:textId="77777777" w:rsidR="0049121C" w:rsidRPr="000B61EA" w:rsidRDefault="0049121C" w:rsidP="00C97D53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  <w:p w14:paraId="7DC1E7CF" w14:textId="77777777" w:rsidR="0049121C" w:rsidRDefault="0049121C" w:rsidP="00C97D53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  <w:p w14:paraId="12E6F0A1" w14:textId="77777777" w:rsidR="00C97D53" w:rsidRPr="00C97D53" w:rsidRDefault="00C97D53" w:rsidP="00C97D53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  <w:p w14:paraId="40AA10DA" w14:textId="77777777" w:rsidR="0049121C" w:rsidRPr="00C97D53" w:rsidRDefault="000B3095" w:rsidP="00C97D53">
            <w:pPr>
              <w:spacing w:line="360" w:lineRule="auto"/>
              <w:jc w:val="center"/>
              <w:rPr>
                <w:rFonts w:ascii="Tahoma" w:hAnsi="Tahoma" w:cs="Tahoma"/>
                <w:b/>
                <w:u w:val="single"/>
              </w:rPr>
            </w:pPr>
            <w:r>
              <w:rPr>
                <w:rFonts w:ascii="Tahoma" w:hAnsi="Tahoma" w:cs="Tahoma"/>
                <w:b/>
                <w:u w:val="single"/>
              </w:rPr>
              <w:t>Kusmanto Lesmana, SE.</w:t>
            </w:r>
          </w:p>
          <w:p w14:paraId="57555628" w14:textId="77777777" w:rsidR="0049121C" w:rsidRPr="000B61EA" w:rsidRDefault="0049121C" w:rsidP="00C97D53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4611" w:type="dxa"/>
          </w:tcPr>
          <w:p w14:paraId="7FD729FF" w14:textId="77777777" w:rsidR="00C97D53" w:rsidRPr="00C97D53" w:rsidRDefault="0049121C" w:rsidP="00C97D53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C97D53">
              <w:rPr>
                <w:rFonts w:ascii="Tahoma" w:hAnsi="Tahoma" w:cs="Tahoma"/>
                <w:b/>
              </w:rPr>
              <w:t>PIHAK KEDUA</w:t>
            </w:r>
          </w:p>
          <w:p w14:paraId="7C732A4C" w14:textId="77777777" w:rsidR="00C97D53" w:rsidRPr="00C97D53" w:rsidRDefault="00C97D53" w:rsidP="00C97D53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437C12">
              <w:rPr>
                <w:rFonts w:ascii="Tahoma" w:hAnsi="Tahoma" w:cs="Tahoma"/>
                <w:highlight w:val="yellow"/>
              </w:rPr>
              <w:t>Klinik Ngudi Waras</w:t>
            </w:r>
          </w:p>
          <w:p w14:paraId="692A9FD1" w14:textId="77777777" w:rsidR="00C97D53" w:rsidRPr="000B61EA" w:rsidRDefault="00C97D53" w:rsidP="00C97D53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  <w:p w14:paraId="2341F8A8" w14:textId="77777777" w:rsidR="00C97D53" w:rsidRDefault="00C97D53" w:rsidP="00C97D53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  <w:p w14:paraId="34ED15CE" w14:textId="77777777" w:rsidR="00C97D53" w:rsidRDefault="00C97D53" w:rsidP="00C97D53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  <w:p w14:paraId="066A5256" w14:textId="77777777" w:rsidR="00C97D53" w:rsidRPr="00C97D53" w:rsidRDefault="00C97D53" w:rsidP="00C97D53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  <w:p w14:paraId="37E56032" w14:textId="77777777" w:rsidR="00C97D53" w:rsidRPr="00C97D53" w:rsidRDefault="00C97D53" w:rsidP="00C97D53">
            <w:pPr>
              <w:spacing w:line="360" w:lineRule="auto"/>
              <w:jc w:val="center"/>
              <w:rPr>
                <w:rFonts w:ascii="Tahoma" w:hAnsi="Tahoma" w:cs="Tahoma"/>
                <w:b/>
                <w:u w:val="single"/>
              </w:rPr>
            </w:pPr>
            <w:r>
              <w:rPr>
                <w:rFonts w:ascii="Tahoma" w:hAnsi="Tahoma" w:cs="Tahoma"/>
                <w:b/>
                <w:u w:val="single"/>
              </w:rPr>
              <w:t xml:space="preserve"> </w:t>
            </w:r>
            <w:r w:rsidRPr="00437C12">
              <w:rPr>
                <w:rFonts w:ascii="Tahoma" w:hAnsi="Tahoma" w:cs="Tahoma"/>
                <w:b/>
                <w:highlight w:val="yellow"/>
                <w:u w:val="single"/>
              </w:rPr>
              <w:t>Agus Budiono, S.</w:t>
            </w:r>
            <w:r w:rsidR="0004621B" w:rsidRPr="00437C12">
              <w:rPr>
                <w:rFonts w:ascii="Tahoma" w:hAnsi="Tahoma" w:cs="Tahoma"/>
                <w:b/>
                <w:highlight w:val="yellow"/>
                <w:u w:val="single"/>
              </w:rPr>
              <w:t xml:space="preserve"> Kep, Ners</w:t>
            </w:r>
          </w:p>
          <w:p w14:paraId="75A8256B" w14:textId="77777777" w:rsidR="0049121C" w:rsidRPr="000B61EA" w:rsidRDefault="0049121C" w:rsidP="00C97D53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</w:tc>
      </w:tr>
    </w:tbl>
    <w:p w14:paraId="61C9ADEC" w14:textId="77777777" w:rsidR="0049121C" w:rsidRPr="000B61EA" w:rsidRDefault="0049121C" w:rsidP="000B61EA">
      <w:pPr>
        <w:jc w:val="both"/>
        <w:rPr>
          <w:rFonts w:ascii="Tahoma" w:hAnsi="Tahoma" w:cs="Tahoma"/>
        </w:rPr>
      </w:pPr>
    </w:p>
    <w:sectPr w:rsidR="0049121C" w:rsidRPr="000B61EA" w:rsidSect="00C97D5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01634D" w14:textId="77777777" w:rsidR="002A33F3" w:rsidRDefault="002A33F3" w:rsidP="00C97D53">
      <w:pPr>
        <w:spacing w:after="0" w:line="240" w:lineRule="auto"/>
      </w:pPr>
      <w:r>
        <w:separator/>
      </w:r>
    </w:p>
  </w:endnote>
  <w:endnote w:type="continuationSeparator" w:id="0">
    <w:p w14:paraId="4974065E" w14:textId="77777777" w:rsidR="002A33F3" w:rsidRDefault="002A33F3" w:rsidP="00C97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F0671B" w14:textId="77777777" w:rsidR="002A33F3" w:rsidRDefault="002A33F3" w:rsidP="00C97D53">
      <w:pPr>
        <w:spacing w:after="0" w:line="240" w:lineRule="auto"/>
      </w:pPr>
      <w:r>
        <w:separator/>
      </w:r>
    </w:p>
  </w:footnote>
  <w:footnote w:type="continuationSeparator" w:id="0">
    <w:p w14:paraId="4551FF22" w14:textId="77777777" w:rsidR="002A33F3" w:rsidRDefault="002A33F3" w:rsidP="00C97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7725"/>
    <w:multiLevelType w:val="hybridMultilevel"/>
    <w:tmpl w:val="A7C60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C3057"/>
    <w:multiLevelType w:val="hybridMultilevel"/>
    <w:tmpl w:val="71B0D5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94669"/>
    <w:multiLevelType w:val="hybridMultilevel"/>
    <w:tmpl w:val="EFF63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74842"/>
    <w:multiLevelType w:val="hybridMultilevel"/>
    <w:tmpl w:val="A28C8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43EEF"/>
    <w:multiLevelType w:val="hybridMultilevel"/>
    <w:tmpl w:val="48CE841E"/>
    <w:lvl w:ilvl="0" w:tplc="67B2A0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60FA7"/>
    <w:multiLevelType w:val="hybridMultilevel"/>
    <w:tmpl w:val="55E25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E7833"/>
    <w:multiLevelType w:val="hybridMultilevel"/>
    <w:tmpl w:val="27C86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13764A"/>
    <w:multiLevelType w:val="hybridMultilevel"/>
    <w:tmpl w:val="9DC64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5C"/>
    <w:rsid w:val="00017386"/>
    <w:rsid w:val="0004621B"/>
    <w:rsid w:val="0006193D"/>
    <w:rsid w:val="000B3095"/>
    <w:rsid w:val="000B61EA"/>
    <w:rsid w:val="000E2D16"/>
    <w:rsid w:val="001B3D62"/>
    <w:rsid w:val="00213DC9"/>
    <w:rsid w:val="00262167"/>
    <w:rsid w:val="00270786"/>
    <w:rsid w:val="00294FA3"/>
    <w:rsid w:val="002A25EC"/>
    <w:rsid w:val="002A33F3"/>
    <w:rsid w:val="0035319C"/>
    <w:rsid w:val="00371039"/>
    <w:rsid w:val="003F03B1"/>
    <w:rsid w:val="00401423"/>
    <w:rsid w:val="00430E15"/>
    <w:rsid w:val="00437C12"/>
    <w:rsid w:val="0044163A"/>
    <w:rsid w:val="0049121C"/>
    <w:rsid w:val="00491C1F"/>
    <w:rsid w:val="00491E2C"/>
    <w:rsid w:val="004D2F36"/>
    <w:rsid w:val="00537BD9"/>
    <w:rsid w:val="0056589F"/>
    <w:rsid w:val="00596944"/>
    <w:rsid w:val="005A192E"/>
    <w:rsid w:val="005B3210"/>
    <w:rsid w:val="005C290B"/>
    <w:rsid w:val="00622490"/>
    <w:rsid w:val="00661AA1"/>
    <w:rsid w:val="00733069"/>
    <w:rsid w:val="0075377B"/>
    <w:rsid w:val="00770234"/>
    <w:rsid w:val="007B46FC"/>
    <w:rsid w:val="00807F24"/>
    <w:rsid w:val="00831B78"/>
    <w:rsid w:val="00857924"/>
    <w:rsid w:val="00863446"/>
    <w:rsid w:val="00865C31"/>
    <w:rsid w:val="008859EE"/>
    <w:rsid w:val="0089276B"/>
    <w:rsid w:val="008A357F"/>
    <w:rsid w:val="008A3612"/>
    <w:rsid w:val="008B250B"/>
    <w:rsid w:val="008F3541"/>
    <w:rsid w:val="00900B55"/>
    <w:rsid w:val="00950945"/>
    <w:rsid w:val="00957EA8"/>
    <w:rsid w:val="00982E59"/>
    <w:rsid w:val="009F2B87"/>
    <w:rsid w:val="009F6F53"/>
    <w:rsid w:val="00A10F86"/>
    <w:rsid w:val="00A37ACC"/>
    <w:rsid w:val="00AA2D24"/>
    <w:rsid w:val="00AE38D6"/>
    <w:rsid w:val="00B24D7B"/>
    <w:rsid w:val="00B4035C"/>
    <w:rsid w:val="00B93572"/>
    <w:rsid w:val="00C02EDB"/>
    <w:rsid w:val="00C06E66"/>
    <w:rsid w:val="00C168D0"/>
    <w:rsid w:val="00C22CD6"/>
    <w:rsid w:val="00C346DF"/>
    <w:rsid w:val="00C84FD6"/>
    <w:rsid w:val="00C97D53"/>
    <w:rsid w:val="00CA36D2"/>
    <w:rsid w:val="00CB65A0"/>
    <w:rsid w:val="00D07F94"/>
    <w:rsid w:val="00D65F69"/>
    <w:rsid w:val="00D93178"/>
    <w:rsid w:val="00DA3572"/>
    <w:rsid w:val="00DB25B9"/>
    <w:rsid w:val="00DD4D51"/>
    <w:rsid w:val="00DE7601"/>
    <w:rsid w:val="00E056DA"/>
    <w:rsid w:val="00E4776E"/>
    <w:rsid w:val="00ED2112"/>
    <w:rsid w:val="00F01BA1"/>
    <w:rsid w:val="00F04B3B"/>
    <w:rsid w:val="00F34389"/>
    <w:rsid w:val="00FD5705"/>
    <w:rsid w:val="00FE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C0FBC"/>
  <w15:docId w15:val="{645C9138-1172-4AC7-A1AF-0011F084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C31"/>
    <w:pPr>
      <w:ind w:left="720"/>
      <w:contextualSpacing/>
    </w:pPr>
  </w:style>
  <w:style w:type="table" w:styleId="TableGrid">
    <w:name w:val="Table Grid"/>
    <w:basedOn w:val="TableNormal"/>
    <w:uiPriority w:val="39"/>
    <w:rsid w:val="004912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97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53"/>
  </w:style>
  <w:style w:type="paragraph" w:styleId="Footer">
    <w:name w:val="footer"/>
    <w:basedOn w:val="Normal"/>
    <w:link w:val="FooterChar"/>
    <w:uiPriority w:val="99"/>
    <w:unhideWhenUsed/>
    <w:rsid w:val="00C97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53"/>
  </w:style>
  <w:style w:type="character" w:styleId="Hyperlink">
    <w:name w:val="Hyperlink"/>
    <w:basedOn w:val="DefaultParagraphFont"/>
    <w:uiPriority w:val="99"/>
    <w:unhideWhenUsed/>
    <w:rsid w:val="00C97D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D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ki.khanzaindonesi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yaski.or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aiNe</dc:creator>
  <cp:lastModifiedBy>mistermaster</cp:lastModifiedBy>
  <cp:revision>3</cp:revision>
  <dcterms:created xsi:type="dcterms:W3CDTF">2020-08-20T00:39:00Z</dcterms:created>
  <dcterms:modified xsi:type="dcterms:W3CDTF">2020-08-20T00:40:00Z</dcterms:modified>
</cp:coreProperties>
</file>