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73D23" w14:textId="77777777" w:rsidR="00114736" w:rsidRDefault="00114736" w:rsidP="00D47ACF">
      <w:pPr>
        <w:jc w:val="both"/>
        <w:rPr>
          <w:rFonts w:ascii="Avenir Next LT Pro" w:hAnsi="Avenir Next LT Pro"/>
          <w:b/>
          <w:bCs/>
          <w:sz w:val="26"/>
          <w:szCs w:val="26"/>
        </w:rPr>
      </w:pPr>
      <w:r w:rsidRPr="00114736">
        <w:rPr>
          <w:rFonts w:ascii="Avenir Next LT Pro" w:hAnsi="Avenir Next LT Pro"/>
          <w:b/>
          <w:bCs/>
          <w:sz w:val="26"/>
          <w:szCs w:val="26"/>
        </w:rPr>
        <w:t>INSPIRATION</w:t>
      </w:r>
      <w:r>
        <w:rPr>
          <w:rFonts w:ascii="Avenir Next LT Pro" w:hAnsi="Avenir Next LT Pro"/>
          <w:b/>
          <w:bCs/>
          <w:sz w:val="26"/>
          <w:szCs w:val="26"/>
        </w:rPr>
        <w:t xml:space="preserve"> </w:t>
      </w:r>
    </w:p>
    <w:p w14:paraId="0777B9E1" w14:textId="3297ADDB" w:rsidR="008037BE" w:rsidRDefault="00215449" w:rsidP="00D47ACF">
      <w:pPr>
        <w:jc w:val="both"/>
        <w:rPr>
          <w:rFonts w:ascii="Avenir Next LT Pro" w:hAnsi="Avenir Next LT Pro"/>
          <w:sz w:val="26"/>
          <w:szCs w:val="26"/>
        </w:rPr>
      </w:pPr>
      <w:r w:rsidRPr="00D47ACF">
        <w:rPr>
          <w:rFonts w:ascii="Avenir Next LT Pro" w:hAnsi="Avenir Next LT Pro"/>
          <w:sz w:val="26"/>
          <w:szCs w:val="26"/>
        </w:rPr>
        <w:t xml:space="preserve">The </w:t>
      </w:r>
      <w:r w:rsidR="00391A38">
        <w:rPr>
          <w:rFonts w:ascii="Avenir Next LT Pro" w:hAnsi="Avenir Next LT Pro"/>
          <w:sz w:val="26"/>
          <w:szCs w:val="26"/>
        </w:rPr>
        <w:t xml:space="preserve">Covid-19 </w:t>
      </w:r>
      <w:r w:rsidRPr="00D47ACF">
        <w:rPr>
          <w:rFonts w:ascii="Avenir Next LT Pro" w:hAnsi="Avenir Next LT Pro"/>
          <w:sz w:val="26"/>
          <w:szCs w:val="26"/>
        </w:rPr>
        <w:t xml:space="preserve">pandemic has adversely affected the global economy, </w:t>
      </w:r>
      <w:r w:rsidR="00D47ACF" w:rsidRPr="00D47ACF">
        <w:rPr>
          <w:rFonts w:ascii="Avenir Next LT Pro" w:hAnsi="Avenir Next LT Pro"/>
          <w:sz w:val="26"/>
          <w:szCs w:val="26"/>
        </w:rPr>
        <w:t>leaving investors</w:t>
      </w:r>
      <w:r w:rsidRPr="00D47ACF">
        <w:rPr>
          <w:rFonts w:ascii="Avenir Next LT Pro" w:hAnsi="Avenir Next LT Pro"/>
          <w:sz w:val="26"/>
          <w:szCs w:val="26"/>
        </w:rPr>
        <w:t xml:space="preserve"> baffled over question</w:t>
      </w:r>
      <w:r w:rsidR="00D47ACF" w:rsidRPr="00D47ACF">
        <w:rPr>
          <w:rFonts w:ascii="Avenir Next LT Pro" w:hAnsi="Avenir Next LT Pro"/>
          <w:sz w:val="26"/>
          <w:szCs w:val="26"/>
        </w:rPr>
        <w:t>s</w:t>
      </w:r>
      <w:r w:rsidRPr="00D47ACF">
        <w:rPr>
          <w:rFonts w:ascii="Avenir Next LT Pro" w:hAnsi="Avenir Next LT Pro"/>
          <w:sz w:val="26"/>
          <w:szCs w:val="26"/>
        </w:rPr>
        <w:t xml:space="preserve"> </w:t>
      </w:r>
      <w:r w:rsidR="00D47ACF" w:rsidRPr="00D47ACF">
        <w:rPr>
          <w:rFonts w:ascii="Avenir Next LT Pro" w:hAnsi="Avenir Next LT Pro"/>
          <w:sz w:val="26"/>
          <w:szCs w:val="26"/>
        </w:rPr>
        <w:t>like,</w:t>
      </w:r>
      <w:r w:rsidRPr="00D47ACF">
        <w:rPr>
          <w:rFonts w:ascii="Avenir Next LT Pro" w:hAnsi="Avenir Next LT Pro"/>
          <w:sz w:val="26"/>
          <w:szCs w:val="26"/>
        </w:rPr>
        <w:t xml:space="preserve"> should they invest or stay put?  </w:t>
      </w:r>
      <w:r w:rsidR="00391A38">
        <w:rPr>
          <w:rFonts w:ascii="Avenir Next LT Pro" w:hAnsi="Avenir Next LT Pro"/>
          <w:sz w:val="26"/>
          <w:szCs w:val="26"/>
        </w:rPr>
        <w:t>With</w:t>
      </w:r>
      <w:r w:rsidR="00D47ACF">
        <w:rPr>
          <w:rFonts w:ascii="Avenir Next LT Pro" w:hAnsi="Avenir Next LT Pro"/>
          <w:sz w:val="26"/>
          <w:szCs w:val="26"/>
        </w:rPr>
        <w:t xml:space="preserve"> this in mind, we </w:t>
      </w:r>
      <w:r w:rsidR="002F3124">
        <w:rPr>
          <w:rFonts w:ascii="Avenir Next LT Pro" w:hAnsi="Avenir Next LT Pro"/>
          <w:sz w:val="26"/>
          <w:szCs w:val="26"/>
        </w:rPr>
        <w:t>developed a mobile application</w:t>
      </w:r>
      <w:r w:rsidR="00FD6475">
        <w:rPr>
          <w:rFonts w:ascii="Avenir Next LT Pro" w:hAnsi="Avenir Next LT Pro"/>
          <w:sz w:val="26"/>
          <w:szCs w:val="26"/>
        </w:rPr>
        <w:t>- Bullz and Bearz,</w:t>
      </w:r>
      <w:r w:rsidR="002F3124">
        <w:rPr>
          <w:rFonts w:ascii="Avenir Next LT Pro" w:hAnsi="Avenir Next LT Pro"/>
          <w:sz w:val="26"/>
          <w:szCs w:val="26"/>
        </w:rPr>
        <w:t xml:space="preserve"> that hel</w:t>
      </w:r>
      <w:r w:rsidR="008037BE">
        <w:rPr>
          <w:rFonts w:ascii="Avenir Next LT Pro" w:hAnsi="Avenir Next LT Pro"/>
          <w:sz w:val="26"/>
          <w:szCs w:val="26"/>
        </w:rPr>
        <w:t>ps individuals</w:t>
      </w:r>
      <w:r w:rsidR="002F3124">
        <w:rPr>
          <w:rFonts w:ascii="Avenir Next LT Pro" w:hAnsi="Avenir Next LT Pro"/>
          <w:sz w:val="26"/>
          <w:szCs w:val="26"/>
        </w:rPr>
        <w:t xml:space="preserve"> in </w:t>
      </w:r>
      <w:r w:rsidR="00391A38">
        <w:rPr>
          <w:rFonts w:ascii="Avenir Next LT Pro" w:hAnsi="Avenir Next LT Pro"/>
          <w:sz w:val="26"/>
          <w:szCs w:val="26"/>
        </w:rPr>
        <w:t xml:space="preserve">making their investment decisions, particularly in the Stock Market. </w:t>
      </w:r>
    </w:p>
    <w:p w14:paraId="22DED991" w14:textId="73C0EBD1" w:rsidR="00114736" w:rsidRDefault="00114736" w:rsidP="00D47ACF">
      <w:pPr>
        <w:jc w:val="both"/>
        <w:rPr>
          <w:rFonts w:ascii="Avenir Next LT Pro" w:hAnsi="Avenir Next LT Pro"/>
          <w:b/>
          <w:bCs/>
          <w:sz w:val="26"/>
          <w:szCs w:val="26"/>
        </w:rPr>
      </w:pPr>
      <w:r>
        <w:rPr>
          <w:rFonts w:ascii="Avenir Next LT Pro" w:hAnsi="Avenir Next LT Pro"/>
          <w:b/>
          <w:bCs/>
          <w:sz w:val="26"/>
          <w:szCs w:val="26"/>
        </w:rPr>
        <w:t>WHAT IT DOES?</w:t>
      </w:r>
    </w:p>
    <w:p w14:paraId="794B92A2" w14:textId="1D3506B6" w:rsidR="00FD6475" w:rsidRPr="00136CA9" w:rsidRDefault="00AD01C0" w:rsidP="00FD6475">
      <w:pPr>
        <w:jc w:val="both"/>
        <w:rPr>
          <w:rFonts w:ascii="Avenir Next LT Pro" w:hAnsi="Avenir Next LT Pro"/>
          <w:color w:val="000000" w:themeColor="text1"/>
          <w:sz w:val="26"/>
          <w:szCs w:val="26"/>
          <w:shd w:val="clear" w:color="auto" w:fill="FFFFFF"/>
        </w:rPr>
      </w:pPr>
      <w:r w:rsidRPr="00136CA9">
        <w:rPr>
          <w:rFonts w:ascii="Avenir Next LT Pro" w:hAnsi="Avenir Next LT Pro"/>
          <w:color w:val="000000" w:themeColor="text1"/>
          <w:sz w:val="26"/>
          <w:szCs w:val="26"/>
          <w:shd w:val="clear" w:color="auto" w:fill="FFFFFF"/>
        </w:rPr>
        <w:t xml:space="preserve">In the world of investing, there is a popular saying that market crashes should be seen as opportunities to lap up quality stocks </w:t>
      </w:r>
      <w:r w:rsidR="00FD6475" w:rsidRPr="00136CA9">
        <w:rPr>
          <w:rFonts w:ascii="Avenir Next LT Pro" w:hAnsi="Avenir Next LT Pro"/>
          <w:color w:val="000000" w:themeColor="text1"/>
          <w:sz w:val="26"/>
          <w:szCs w:val="26"/>
          <w:shd w:val="clear" w:color="auto" w:fill="FFFFFF"/>
        </w:rPr>
        <w:t xml:space="preserve">and there’s something that we hear over and over again, that an investor should avoid putting all </w:t>
      </w:r>
      <w:r w:rsidR="00136CA9">
        <w:rPr>
          <w:rFonts w:ascii="Avenir Next LT Pro" w:hAnsi="Avenir Next LT Pro"/>
          <w:color w:val="000000" w:themeColor="text1"/>
          <w:sz w:val="26"/>
          <w:szCs w:val="26"/>
          <w:shd w:val="clear" w:color="auto" w:fill="FFFFFF"/>
        </w:rPr>
        <w:t xml:space="preserve">their </w:t>
      </w:r>
      <w:r w:rsidR="00FD6475" w:rsidRPr="00136CA9">
        <w:rPr>
          <w:rFonts w:ascii="Avenir Next LT Pro" w:hAnsi="Avenir Next LT Pro"/>
          <w:color w:val="000000" w:themeColor="text1"/>
          <w:sz w:val="26"/>
          <w:szCs w:val="26"/>
          <w:shd w:val="clear" w:color="auto" w:fill="FFFFFF"/>
        </w:rPr>
        <w:t>eggs in the same basket</w:t>
      </w:r>
      <w:r w:rsidR="00136CA9">
        <w:rPr>
          <w:rFonts w:ascii="Avenir Next LT Pro" w:hAnsi="Avenir Next LT Pro"/>
          <w:color w:val="000000" w:themeColor="text1"/>
          <w:sz w:val="26"/>
          <w:szCs w:val="26"/>
          <w:shd w:val="clear" w:color="auto" w:fill="FFFFFF"/>
        </w:rPr>
        <w:t>.</w:t>
      </w:r>
    </w:p>
    <w:p w14:paraId="6C8E34C5" w14:textId="22C33E97" w:rsidR="00EE3790" w:rsidRPr="00136CA9" w:rsidRDefault="00FD6475" w:rsidP="00D47ACF">
      <w:pPr>
        <w:jc w:val="both"/>
        <w:rPr>
          <w:rFonts w:ascii="Avenir Next LT Pro" w:hAnsi="Avenir Next LT Pro" w:cs="AppleSystemUIFontBold"/>
          <w:color w:val="000000" w:themeColor="text1"/>
          <w:sz w:val="26"/>
          <w:szCs w:val="26"/>
          <w:lang w:val="en-GB"/>
        </w:rPr>
      </w:pPr>
      <w:r w:rsidRPr="00136CA9">
        <w:rPr>
          <w:rFonts w:ascii="Avenir Next LT Pro" w:hAnsi="Avenir Next LT Pro"/>
          <w:color w:val="000000" w:themeColor="text1"/>
          <w:sz w:val="26"/>
          <w:szCs w:val="26"/>
          <w:shd w:val="clear" w:color="auto" w:fill="FFFFFF"/>
        </w:rPr>
        <w:t xml:space="preserve">Bullz and Bearz does exactly that for you, it </w:t>
      </w:r>
      <w:r w:rsidRPr="00136CA9">
        <w:rPr>
          <w:rFonts w:ascii="Avenir Next LT Pro" w:hAnsi="Avenir Next LT Pro" w:cs="AppleSystemUIFontBold"/>
          <w:color w:val="000000" w:themeColor="text1"/>
          <w:sz w:val="26"/>
          <w:szCs w:val="26"/>
          <w:lang w:val="en-GB"/>
        </w:rPr>
        <w:t xml:space="preserve">serves personalised recommendations to the users and </w:t>
      </w:r>
      <w:r w:rsidR="000619E4">
        <w:rPr>
          <w:rFonts w:ascii="Avenir Next LT Pro" w:hAnsi="Avenir Next LT Pro" w:cs="AppleSystemUIFontBold"/>
          <w:color w:val="000000" w:themeColor="text1"/>
          <w:sz w:val="26"/>
          <w:szCs w:val="26"/>
          <w:lang w:val="en-GB"/>
        </w:rPr>
        <w:t xml:space="preserve">uses sentiment analysis based on latest news headlines to render a </w:t>
      </w:r>
      <w:r w:rsidR="000619E4" w:rsidRPr="00136CA9">
        <w:rPr>
          <w:rFonts w:ascii="Avenir Next LT Pro" w:hAnsi="Avenir Next LT Pro"/>
          <w:color w:val="000000" w:themeColor="text1"/>
          <w:sz w:val="26"/>
          <w:szCs w:val="26"/>
          <w:shd w:val="clear" w:color="auto" w:fill="FFFFFF"/>
        </w:rPr>
        <w:t>sentiment score to each stock, which users can use to compare against other stocks.</w:t>
      </w:r>
    </w:p>
    <w:p w14:paraId="4B51B450" w14:textId="79867911" w:rsidR="00EE3790" w:rsidRPr="00136CA9" w:rsidRDefault="00EE3790" w:rsidP="00D47ACF">
      <w:pPr>
        <w:jc w:val="both"/>
        <w:rPr>
          <w:rFonts w:ascii="Avenir Next LT Pro" w:hAnsi="Avenir Next LT Pro"/>
          <w:color w:val="000000" w:themeColor="text1"/>
          <w:sz w:val="26"/>
          <w:szCs w:val="26"/>
          <w:shd w:val="clear" w:color="auto" w:fill="FFFFFF"/>
        </w:rPr>
      </w:pPr>
      <w:r w:rsidRPr="00136CA9">
        <w:rPr>
          <w:rFonts w:ascii="Avenir Next LT Pro" w:hAnsi="Avenir Next LT Pro"/>
          <w:color w:val="000000" w:themeColor="text1"/>
          <w:sz w:val="26"/>
          <w:szCs w:val="26"/>
          <w:shd w:val="clear" w:color="auto" w:fill="FFFFFF"/>
        </w:rPr>
        <w:t xml:space="preserve">Instead of predicting a volatile environment like </w:t>
      </w:r>
      <w:r w:rsidR="00682DE3">
        <w:rPr>
          <w:rFonts w:ascii="Avenir Next LT Pro" w:hAnsi="Avenir Next LT Pro"/>
          <w:color w:val="000000" w:themeColor="text1"/>
          <w:sz w:val="26"/>
          <w:szCs w:val="26"/>
          <w:shd w:val="clear" w:color="auto" w:fill="FFFFFF"/>
        </w:rPr>
        <w:t xml:space="preserve">the </w:t>
      </w:r>
      <w:r w:rsidRPr="00136CA9">
        <w:rPr>
          <w:rFonts w:ascii="Avenir Next LT Pro" w:hAnsi="Avenir Next LT Pro"/>
          <w:color w:val="000000" w:themeColor="text1"/>
          <w:sz w:val="26"/>
          <w:szCs w:val="26"/>
          <w:shd w:val="clear" w:color="auto" w:fill="FFFFFF"/>
        </w:rPr>
        <w:t>stock market, the sentiment analysis score is a statistical score that doesn’t give false directions to the users, and rather gives them a statistical comparison between different stocks.</w:t>
      </w:r>
    </w:p>
    <w:p w14:paraId="56B73475" w14:textId="0DD09D7E" w:rsidR="00EE3790" w:rsidRPr="00136CA9" w:rsidRDefault="00EE3790" w:rsidP="00D47ACF">
      <w:pPr>
        <w:jc w:val="both"/>
        <w:rPr>
          <w:rFonts w:ascii="Avenir Next LT Pro" w:hAnsi="Avenir Next LT Pro"/>
          <w:color w:val="000000" w:themeColor="text1"/>
          <w:sz w:val="26"/>
          <w:szCs w:val="26"/>
          <w:shd w:val="clear" w:color="auto" w:fill="FFFFFF"/>
        </w:rPr>
      </w:pPr>
      <w:r w:rsidRPr="00136CA9">
        <w:rPr>
          <w:rFonts w:ascii="Avenir Next LT Pro" w:hAnsi="Avenir Next LT Pro"/>
          <w:color w:val="000000" w:themeColor="text1"/>
          <w:sz w:val="26"/>
          <w:szCs w:val="26"/>
          <w:shd w:val="clear" w:color="auto" w:fill="FFFFFF"/>
        </w:rPr>
        <w:t>That makes both our things; Recommendation (Clustering) and Sentiment Analysis subjective instead of giving false objective values.</w:t>
      </w:r>
    </w:p>
    <w:p w14:paraId="585CDAAA" w14:textId="5CDABE4C" w:rsidR="00114736" w:rsidRDefault="00114736" w:rsidP="00D47ACF">
      <w:pPr>
        <w:jc w:val="both"/>
        <w:rPr>
          <w:rFonts w:ascii="Avenir Next LT Pro" w:hAnsi="Avenir Next LT Pro"/>
          <w:b/>
          <w:bCs/>
          <w:sz w:val="26"/>
          <w:szCs w:val="26"/>
        </w:rPr>
      </w:pPr>
      <w:r>
        <w:rPr>
          <w:rFonts w:ascii="Avenir Next LT Pro" w:hAnsi="Avenir Next LT Pro"/>
          <w:b/>
          <w:bCs/>
          <w:sz w:val="26"/>
          <w:szCs w:val="26"/>
        </w:rPr>
        <w:t>TECHNICAL IMPLEMENTATION</w:t>
      </w:r>
    </w:p>
    <w:p w14:paraId="6C3EB874" w14:textId="29DC0D70" w:rsidR="00EE3790" w:rsidRPr="00EE3790" w:rsidRDefault="00EE3790" w:rsidP="00EE3790">
      <w:pPr>
        <w:jc w:val="both"/>
        <w:rPr>
          <w:rFonts w:ascii="Avenir Next LT Pro" w:hAnsi="Avenir Next LT Pro" w:cs="AppleSystemUIFontBold"/>
          <w:sz w:val="26"/>
          <w:szCs w:val="26"/>
          <w:lang w:val="en-GB"/>
        </w:rPr>
      </w:pPr>
      <w:r w:rsidRPr="00EE3790">
        <w:rPr>
          <w:rFonts w:ascii="Avenir Next LT Pro" w:hAnsi="Avenir Next LT Pro" w:cs="AppleSystemUIFontBold"/>
          <w:sz w:val="26"/>
          <w:szCs w:val="26"/>
          <w:lang w:val="en-GB"/>
        </w:rPr>
        <w:t xml:space="preserve">The </w:t>
      </w:r>
      <w:r w:rsidRPr="00DA7C0F">
        <w:rPr>
          <w:rFonts w:ascii="Avenir Next LT Pro" w:hAnsi="Avenir Next LT Pro" w:cs="AppleSystemUIFontBold"/>
          <w:sz w:val="26"/>
          <w:szCs w:val="26"/>
          <w:lang w:val="en-GB"/>
        </w:rPr>
        <w:t>Bullz and Bearz</w:t>
      </w:r>
      <w:r w:rsidRPr="00EE3790">
        <w:rPr>
          <w:rFonts w:ascii="Avenir Next LT Pro" w:hAnsi="Avenir Next LT Pro" w:cs="AppleSystemUIFontBold"/>
          <w:sz w:val="26"/>
          <w:szCs w:val="26"/>
          <w:lang w:val="en-GB"/>
        </w:rPr>
        <w:t xml:space="preserve"> iOS application (built with Swift) acts as the portal between the layman user and our Flask APIs deployed on Heroku. Making use of several key financial indicators and Machine Learning techniques, the application serves personalised recommendations to the users. To enable third-party developers and first-party improvements, all APIs are exposed publicly without any restrictions.</w:t>
      </w:r>
    </w:p>
    <w:p w14:paraId="3B2BCB2C" w14:textId="4CA2A1F2" w:rsidR="00EE3790" w:rsidRPr="00EE3790" w:rsidRDefault="00EE3790" w:rsidP="00EE3790">
      <w:pPr>
        <w:jc w:val="both"/>
        <w:rPr>
          <w:rFonts w:ascii="Avenir Next LT Pro" w:hAnsi="Avenir Next LT Pro"/>
          <w:sz w:val="26"/>
          <w:szCs w:val="26"/>
        </w:rPr>
      </w:pPr>
      <w:r w:rsidRPr="00EE3790">
        <w:rPr>
          <w:rFonts w:ascii="Avenir Next LT Pro" w:hAnsi="Avenir Next LT Pro"/>
          <w:sz w:val="26"/>
          <w:szCs w:val="26"/>
        </w:rPr>
        <w:t>Using Web Scraping, News Analysis and NLTK, we give each stock a subjective sentiment rating based on current headlines regarding the company. Instead of providing half-baked predictions, this sentiment rating can be judged by the user to reduce risk and to make decisions regarding their holdings.</w:t>
      </w:r>
    </w:p>
    <w:p w14:paraId="66D7DF2C" w14:textId="77777777" w:rsidR="00DA7C0F" w:rsidRDefault="00DA7C0F" w:rsidP="00EE3790">
      <w:pPr>
        <w:jc w:val="both"/>
        <w:rPr>
          <w:rFonts w:ascii="Avenir Next LT Pro" w:hAnsi="Avenir Next LT Pro" w:cs="AppleSystemUIFontBold"/>
          <w:sz w:val="26"/>
          <w:szCs w:val="26"/>
          <w:lang w:val="en-GB"/>
        </w:rPr>
      </w:pPr>
    </w:p>
    <w:p w14:paraId="6342FDC4" w14:textId="1C0E2CC2" w:rsidR="00DA7C0F" w:rsidRDefault="00EE3790" w:rsidP="00EE3790">
      <w:pPr>
        <w:jc w:val="both"/>
        <w:rPr>
          <w:rFonts w:ascii="Avenir Next LT Pro" w:hAnsi="Avenir Next LT Pro" w:cs="AppleSystemUIFontBold"/>
          <w:sz w:val="26"/>
          <w:szCs w:val="26"/>
          <w:lang w:val="en-GB"/>
        </w:rPr>
      </w:pPr>
      <w:r w:rsidRPr="00EE3790">
        <w:rPr>
          <w:rFonts w:ascii="Avenir Next LT Pro" w:hAnsi="Avenir Next LT Pro" w:cs="AppleSystemUIFontBold"/>
          <w:sz w:val="26"/>
          <w:szCs w:val="26"/>
          <w:lang w:val="en-GB"/>
        </w:rPr>
        <w:lastRenderedPageBreak/>
        <w:t>To facilitate user privacy, no data from the user is collected and/or stored by the application.</w:t>
      </w:r>
    </w:p>
    <w:p w14:paraId="6891A4E8" w14:textId="606A260F" w:rsidR="00EE3790" w:rsidRPr="00EE3790" w:rsidRDefault="00EE3790" w:rsidP="00EE3790">
      <w:pPr>
        <w:jc w:val="both"/>
        <w:rPr>
          <w:rFonts w:ascii="Avenir Next LT Pro" w:hAnsi="Avenir Next LT Pro" w:cs="AppleSystemUIFontBold"/>
          <w:sz w:val="26"/>
          <w:szCs w:val="26"/>
          <w:lang w:val="en-GB"/>
        </w:rPr>
      </w:pPr>
      <w:r w:rsidRPr="00EE3790">
        <w:rPr>
          <w:rFonts w:ascii="Avenir Next LT Pro" w:hAnsi="Avenir Next LT Pro" w:cs="AppleSystemUIFontBold"/>
          <w:sz w:val="26"/>
          <w:szCs w:val="26"/>
          <w:lang w:val="en-GB"/>
        </w:rPr>
        <w:t>The UI elements are built and exported from Sketch. To conform with Apple’s Human Interface Guidelines, the app looks and works just as expected in Dark Mode.</w:t>
      </w:r>
    </w:p>
    <w:p w14:paraId="40974931" w14:textId="77777777" w:rsidR="00AD01C0" w:rsidRPr="00AD01C0" w:rsidRDefault="00AD01C0" w:rsidP="00AD01C0">
      <w:pPr>
        <w:jc w:val="both"/>
        <w:rPr>
          <w:rFonts w:ascii="Avenir Next LT Pro" w:hAnsi="Avenir Next LT Pro" w:cs="AppleSystemUIFontBold"/>
          <w:sz w:val="26"/>
          <w:szCs w:val="26"/>
          <w:lang w:val="en-GB"/>
        </w:rPr>
      </w:pPr>
    </w:p>
    <w:p w14:paraId="4426ECAD" w14:textId="4094FCFE" w:rsidR="00114736" w:rsidRDefault="00AD01C0" w:rsidP="00D47ACF">
      <w:pPr>
        <w:jc w:val="both"/>
        <w:rPr>
          <w:rFonts w:ascii="Avenir Next LT Pro" w:hAnsi="Avenir Next LT Pro"/>
          <w:b/>
          <w:bCs/>
          <w:sz w:val="26"/>
          <w:szCs w:val="26"/>
        </w:rPr>
      </w:pPr>
      <w:r>
        <w:rPr>
          <w:noProof/>
        </w:rPr>
        <w:drawing>
          <wp:inline distT="0" distB="0" distL="0" distR="0" wp14:anchorId="669DC729" wp14:editId="4DEE6D79">
            <wp:extent cx="5727700" cy="2523490"/>
            <wp:effectExtent l="0" t="0" r="635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2523490"/>
                    </a:xfrm>
                    <a:prstGeom prst="rect">
                      <a:avLst/>
                    </a:prstGeom>
                  </pic:spPr>
                </pic:pic>
              </a:graphicData>
            </a:graphic>
          </wp:inline>
        </w:drawing>
      </w:r>
    </w:p>
    <w:p w14:paraId="4A91F139" w14:textId="57BE4ACF" w:rsidR="00AD01C0" w:rsidRDefault="00AD01C0" w:rsidP="00DA7C0F">
      <w:pPr>
        <w:jc w:val="center"/>
        <w:rPr>
          <w:rFonts w:ascii="Avenir Next LT Pro" w:hAnsi="Avenir Next LT Pro"/>
        </w:rPr>
      </w:pPr>
      <w:r>
        <w:rPr>
          <w:rFonts w:ascii="Avenir Next LT Pro" w:hAnsi="Avenir Next LT Pro"/>
        </w:rPr>
        <w:t xml:space="preserve">Fig 1: Technical framework </w:t>
      </w:r>
    </w:p>
    <w:p w14:paraId="3A48D473" w14:textId="77777777" w:rsidR="00DA7C0F" w:rsidRPr="00DA7C0F" w:rsidRDefault="00DA7C0F" w:rsidP="00DA7C0F">
      <w:pPr>
        <w:jc w:val="center"/>
        <w:rPr>
          <w:rFonts w:ascii="Avenir Next LT Pro" w:hAnsi="Avenir Next LT Pro"/>
        </w:rPr>
      </w:pPr>
    </w:p>
    <w:p w14:paraId="5D251EEF" w14:textId="6E2E3603" w:rsidR="00114736" w:rsidRPr="00114736" w:rsidRDefault="00114736" w:rsidP="00D47ACF">
      <w:pPr>
        <w:jc w:val="both"/>
        <w:rPr>
          <w:rFonts w:ascii="Avenir Next LT Pro" w:hAnsi="Avenir Next LT Pro"/>
          <w:b/>
          <w:bCs/>
          <w:sz w:val="26"/>
          <w:szCs w:val="26"/>
        </w:rPr>
      </w:pPr>
      <w:r>
        <w:rPr>
          <w:rFonts w:ascii="Avenir Next LT Pro" w:hAnsi="Avenir Next LT Pro"/>
          <w:b/>
          <w:bCs/>
          <w:sz w:val="26"/>
          <w:szCs w:val="26"/>
        </w:rPr>
        <w:t xml:space="preserve">KEY FEATURES </w:t>
      </w:r>
    </w:p>
    <w:p w14:paraId="568738A4" w14:textId="75EC015C" w:rsidR="008037BE" w:rsidRDefault="008037BE" w:rsidP="00D47ACF">
      <w:pPr>
        <w:jc w:val="both"/>
        <w:rPr>
          <w:rFonts w:ascii="Avenir Next LT Pro" w:hAnsi="Avenir Next LT Pro"/>
          <w:sz w:val="26"/>
          <w:szCs w:val="26"/>
        </w:rPr>
      </w:pPr>
      <w:r>
        <w:rPr>
          <w:rFonts w:ascii="Avenir Next LT Pro" w:hAnsi="Avenir Next LT Pro"/>
          <w:sz w:val="26"/>
          <w:szCs w:val="26"/>
        </w:rPr>
        <w:t xml:space="preserve">There are 8 indicators that will help </w:t>
      </w:r>
      <w:r w:rsidR="00391A38">
        <w:rPr>
          <w:rFonts w:ascii="Avenir Next LT Pro" w:hAnsi="Avenir Next LT Pro"/>
          <w:sz w:val="26"/>
          <w:szCs w:val="26"/>
        </w:rPr>
        <w:t>individuals</w:t>
      </w:r>
      <w:r>
        <w:rPr>
          <w:rFonts w:ascii="Avenir Next LT Pro" w:hAnsi="Avenir Next LT Pro"/>
          <w:sz w:val="26"/>
          <w:szCs w:val="26"/>
        </w:rPr>
        <w:t xml:space="preserve"> in choosing </w:t>
      </w:r>
      <w:r w:rsidR="00682DE3">
        <w:rPr>
          <w:rFonts w:ascii="Avenir Next LT Pro" w:hAnsi="Avenir Next LT Pro"/>
          <w:sz w:val="26"/>
          <w:szCs w:val="26"/>
        </w:rPr>
        <w:t>a</w:t>
      </w:r>
      <w:r>
        <w:rPr>
          <w:rFonts w:ascii="Avenir Next LT Pro" w:hAnsi="Avenir Next LT Pro"/>
          <w:sz w:val="26"/>
          <w:szCs w:val="26"/>
        </w:rPr>
        <w:t xml:space="preserve"> suitable investment option</w:t>
      </w:r>
      <w:r w:rsidR="00391A38">
        <w:rPr>
          <w:rFonts w:ascii="Avenir Next LT Pro" w:hAnsi="Avenir Next LT Pro"/>
          <w:sz w:val="26"/>
          <w:szCs w:val="26"/>
        </w:rPr>
        <w:t xml:space="preserve"> for them</w:t>
      </w:r>
      <w:r>
        <w:rPr>
          <w:rFonts w:ascii="Avenir Next LT Pro" w:hAnsi="Avenir Next LT Pro"/>
          <w:sz w:val="26"/>
          <w:szCs w:val="26"/>
        </w:rPr>
        <w:t xml:space="preserve"> –</w:t>
      </w:r>
    </w:p>
    <w:p w14:paraId="1F25F33B" w14:textId="198235DD" w:rsidR="009A21F4" w:rsidRDefault="008037BE" w:rsidP="009A21F4">
      <w:pPr>
        <w:pStyle w:val="ListParagraph"/>
        <w:numPr>
          <w:ilvl w:val="0"/>
          <w:numId w:val="3"/>
        </w:numPr>
        <w:jc w:val="both"/>
        <w:rPr>
          <w:rFonts w:ascii="Avenir Next LT Pro" w:hAnsi="Avenir Next LT Pro"/>
          <w:color w:val="000000" w:themeColor="text1"/>
          <w:sz w:val="26"/>
          <w:szCs w:val="26"/>
          <w:shd w:val="clear" w:color="auto" w:fill="FFFFFF"/>
        </w:rPr>
      </w:pPr>
      <w:r w:rsidRPr="00DA7C0F">
        <w:rPr>
          <w:rFonts w:ascii="Avenir Next LT Pro" w:hAnsi="Avenir Next LT Pro"/>
          <w:b/>
          <w:bCs/>
          <w:color w:val="000000" w:themeColor="text1"/>
          <w:sz w:val="26"/>
          <w:szCs w:val="26"/>
          <w:shd w:val="clear" w:color="auto" w:fill="FFFFFF"/>
        </w:rPr>
        <w:t>Gross profit ratio-</w:t>
      </w:r>
      <w:r>
        <w:rPr>
          <w:rFonts w:ascii="Avenir Next LT Pro" w:hAnsi="Avenir Next LT Pro"/>
          <w:color w:val="000000" w:themeColor="text1"/>
          <w:sz w:val="26"/>
          <w:szCs w:val="26"/>
          <w:shd w:val="clear" w:color="auto" w:fill="FFFFFF"/>
        </w:rPr>
        <w:t xml:space="preserve"> </w:t>
      </w:r>
      <w:r w:rsidR="009A21F4">
        <w:rPr>
          <w:rFonts w:ascii="Avenir Next LT Pro" w:hAnsi="Avenir Next LT Pro"/>
          <w:color w:val="000000" w:themeColor="text1"/>
          <w:sz w:val="26"/>
          <w:szCs w:val="26"/>
          <w:shd w:val="clear" w:color="auto" w:fill="FFFFFF"/>
        </w:rPr>
        <w:t>This</w:t>
      </w:r>
      <w:r>
        <w:rPr>
          <w:rFonts w:ascii="Avenir Next LT Pro" w:hAnsi="Avenir Next LT Pro"/>
          <w:color w:val="000000" w:themeColor="text1"/>
          <w:sz w:val="26"/>
          <w:szCs w:val="26"/>
          <w:shd w:val="clear" w:color="auto" w:fill="FFFFFF"/>
        </w:rPr>
        <w:t xml:space="preserve"> woul</w:t>
      </w:r>
      <w:r w:rsidR="009A21F4">
        <w:rPr>
          <w:rFonts w:ascii="Avenir Next LT Pro" w:hAnsi="Avenir Next LT Pro"/>
          <w:color w:val="000000" w:themeColor="text1"/>
          <w:sz w:val="26"/>
          <w:szCs w:val="26"/>
          <w:shd w:val="clear" w:color="auto" w:fill="FFFFFF"/>
        </w:rPr>
        <w:t>d</w:t>
      </w:r>
      <w:r>
        <w:rPr>
          <w:rFonts w:ascii="Avenir Next LT Pro" w:hAnsi="Avenir Next LT Pro"/>
          <w:color w:val="000000" w:themeColor="text1"/>
          <w:sz w:val="26"/>
          <w:szCs w:val="26"/>
          <w:shd w:val="clear" w:color="auto" w:fill="FFFFFF"/>
        </w:rPr>
        <w:t xml:space="preserve"> </w:t>
      </w:r>
      <w:r w:rsidR="009A21F4">
        <w:rPr>
          <w:rFonts w:ascii="Avenir Next LT Pro" w:hAnsi="Avenir Next LT Pro"/>
          <w:color w:val="000000" w:themeColor="text1"/>
          <w:sz w:val="26"/>
          <w:szCs w:val="26"/>
          <w:shd w:val="clear" w:color="auto" w:fill="FFFFFF"/>
        </w:rPr>
        <w:t>help in analysing</w:t>
      </w:r>
      <w:r>
        <w:rPr>
          <w:rFonts w:ascii="Avenir Next LT Pro" w:hAnsi="Avenir Next LT Pro"/>
          <w:color w:val="000000" w:themeColor="text1"/>
          <w:sz w:val="26"/>
          <w:szCs w:val="26"/>
          <w:shd w:val="clear" w:color="auto" w:fill="FFFFFF"/>
        </w:rPr>
        <w:t xml:space="preserve"> the </w:t>
      </w:r>
      <w:r w:rsidR="009A21F4">
        <w:rPr>
          <w:rFonts w:ascii="Avenir Next LT Pro" w:hAnsi="Avenir Next LT Pro"/>
          <w:color w:val="000000" w:themeColor="text1"/>
          <w:sz w:val="26"/>
          <w:szCs w:val="26"/>
          <w:shd w:val="clear" w:color="auto" w:fill="FFFFFF"/>
        </w:rPr>
        <w:t xml:space="preserve">profitability and financial performance of a company, indicating its efficiency. </w:t>
      </w:r>
    </w:p>
    <w:p w14:paraId="33590F17" w14:textId="77777777" w:rsidR="009A21F4" w:rsidRPr="009A21F4" w:rsidRDefault="009A21F4" w:rsidP="009A21F4">
      <w:pPr>
        <w:pStyle w:val="ListParagraph"/>
        <w:jc w:val="both"/>
        <w:rPr>
          <w:rFonts w:ascii="Avenir Next LT Pro" w:hAnsi="Avenir Next LT Pro"/>
          <w:color w:val="000000" w:themeColor="text1"/>
          <w:sz w:val="26"/>
          <w:szCs w:val="26"/>
          <w:shd w:val="clear" w:color="auto" w:fill="FFFFFF"/>
        </w:rPr>
      </w:pPr>
    </w:p>
    <w:p w14:paraId="15F3EADD" w14:textId="3D484EA3" w:rsidR="00980DE1" w:rsidRPr="00980DE1" w:rsidRDefault="008037BE" w:rsidP="00980DE1">
      <w:pPr>
        <w:pStyle w:val="ListParagraph"/>
        <w:numPr>
          <w:ilvl w:val="0"/>
          <w:numId w:val="3"/>
        </w:numPr>
        <w:jc w:val="both"/>
        <w:rPr>
          <w:rFonts w:ascii="Avenir Next LT Pro" w:hAnsi="Avenir Next LT Pro"/>
          <w:color w:val="000000" w:themeColor="text1"/>
          <w:sz w:val="26"/>
          <w:szCs w:val="26"/>
          <w:shd w:val="clear" w:color="auto" w:fill="FFFFFF"/>
        </w:rPr>
      </w:pPr>
      <w:r w:rsidRPr="00DA7C0F">
        <w:rPr>
          <w:rFonts w:ascii="Avenir Next LT Pro" w:hAnsi="Avenir Next LT Pro"/>
          <w:b/>
          <w:bCs/>
          <w:color w:val="000000" w:themeColor="text1"/>
          <w:sz w:val="26"/>
          <w:szCs w:val="26"/>
          <w:shd w:val="clear" w:color="auto" w:fill="FFFFFF"/>
        </w:rPr>
        <w:t>PE ratio</w:t>
      </w:r>
      <w:r w:rsidR="009A21F4" w:rsidRPr="00DA7C0F">
        <w:rPr>
          <w:rFonts w:ascii="Avenir Next LT Pro" w:hAnsi="Avenir Next LT Pro"/>
          <w:b/>
          <w:bCs/>
          <w:color w:val="000000" w:themeColor="text1"/>
          <w:sz w:val="26"/>
          <w:szCs w:val="26"/>
          <w:shd w:val="clear" w:color="auto" w:fill="FFFFFF"/>
        </w:rPr>
        <w:t>-</w:t>
      </w:r>
      <w:r w:rsidR="009A21F4">
        <w:rPr>
          <w:rFonts w:ascii="Avenir Next LT Pro" w:hAnsi="Avenir Next LT Pro"/>
          <w:color w:val="000000" w:themeColor="text1"/>
          <w:sz w:val="26"/>
          <w:szCs w:val="26"/>
          <w:shd w:val="clear" w:color="auto" w:fill="FFFFFF"/>
        </w:rPr>
        <w:t xml:space="preserve"> </w:t>
      </w:r>
      <w:r w:rsidR="00391A38">
        <w:rPr>
          <w:rFonts w:ascii="Avenir Next LT Pro" w:hAnsi="Avenir Next LT Pro"/>
          <w:color w:val="000000" w:themeColor="text1"/>
          <w:sz w:val="26"/>
          <w:szCs w:val="26"/>
          <w:shd w:val="clear" w:color="auto" w:fill="FFFFFF"/>
        </w:rPr>
        <w:t xml:space="preserve">Would </w:t>
      </w:r>
      <w:r w:rsidR="009A21F4">
        <w:rPr>
          <w:rFonts w:ascii="Avenir Next LT Pro" w:hAnsi="Avenir Next LT Pro"/>
          <w:color w:val="000000" w:themeColor="text1"/>
          <w:sz w:val="26"/>
          <w:szCs w:val="26"/>
          <w:shd w:val="clear" w:color="auto" w:fill="FFFFFF"/>
        </w:rPr>
        <w:t>determi</w:t>
      </w:r>
      <w:r w:rsidR="00391A38">
        <w:rPr>
          <w:rFonts w:ascii="Avenir Next LT Pro" w:hAnsi="Avenir Next LT Pro"/>
          <w:color w:val="000000" w:themeColor="text1"/>
          <w:sz w:val="26"/>
          <w:szCs w:val="26"/>
          <w:shd w:val="clear" w:color="auto" w:fill="FFFFFF"/>
        </w:rPr>
        <w:t>ne</w:t>
      </w:r>
      <w:r w:rsidR="009A21F4">
        <w:rPr>
          <w:rFonts w:ascii="Avenir Next LT Pro" w:hAnsi="Avenir Next LT Pro"/>
          <w:color w:val="000000" w:themeColor="text1"/>
          <w:sz w:val="26"/>
          <w:szCs w:val="26"/>
          <w:shd w:val="clear" w:color="auto" w:fill="FFFFFF"/>
        </w:rPr>
        <w:t xml:space="preserve"> if a stock is overvalued or undervalued</w:t>
      </w:r>
      <w:r w:rsidR="00BB635B">
        <w:rPr>
          <w:rFonts w:ascii="Avenir Next LT Pro" w:hAnsi="Avenir Next LT Pro"/>
          <w:color w:val="000000" w:themeColor="text1"/>
          <w:sz w:val="26"/>
          <w:szCs w:val="26"/>
          <w:shd w:val="clear" w:color="auto" w:fill="FFFFFF"/>
        </w:rPr>
        <w:t xml:space="preserve"> and </w:t>
      </w:r>
      <w:r w:rsidR="00391A38">
        <w:rPr>
          <w:rFonts w:ascii="Avenir Next LT Pro" w:hAnsi="Avenir Next LT Pro"/>
          <w:color w:val="000000" w:themeColor="text1"/>
          <w:sz w:val="26"/>
          <w:szCs w:val="26"/>
          <w:shd w:val="clear" w:color="auto" w:fill="FFFFFF"/>
        </w:rPr>
        <w:t xml:space="preserve">will </w:t>
      </w:r>
      <w:r w:rsidR="00BB635B">
        <w:rPr>
          <w:rFonts w:ascii="Avenir Next LT Pro" w:hAnsi="Avenir Next LT Pro"/>
          <w:color w:val="000000" w:themeColor="text1"/>
          <w:sz w:val="26"/>
          <w:szCs w:val="26"/>
          <w:shd w:val="clear" w:color="auto" w:fill="FFFFFF"/>
        </w:rPr>
        <w:t xml:space="preserve">reflect </w:t>
      </w:r>
      <w:r w:rsidR="00682DE3">
        <w:rPr>
          <w:rFonts w:ascii="Avenir Next LT Pro" w:hAnsi="Avenir Next LT Pro"/>
          <w:color w:val="000000" w:themeColor="text1"/>
          <w:sz w:val="26"/>
          <w:szCs w:val="26"/>
          <w:shd w:val="clear" w:color="auto" w:fill="FFFFFF"/>
        </w:rPr>
        <w:t xml:space="preserve">the </w:t>
      </w:r>
      <w:r w:rsidR="00BB635B">
        <w:rPr>
          <w:rFonts w:ascii="Avenir Next LT Pro" w:hAnsi="Avenir Next LT Pro"/>
          <w:color w:val="000000" w:themeColor="text1"/>
          <w:sz w:val="26"/>
          <w:szCs w:val="26"/>
          <w:shd w:val="clear" w:color="auto" w:fill="FFFFFF"/>
        </w:rPr>
        <w:t xml:space="preserve">market’s opinion on the earning capacity of a company. </w:t>
      </w:r>
    </w:p>
    <w:p w14:paraId="3F64B802" w14:textId="77777777" w:rsidR="00980DE1" w:rsidRPr="00980DE1" w:rsidRDefault="00980DE1" w:rsidP="00980DE1">
      <w:pPr>
        <w:pStyle w:val="ListParagraph"/>
        <w:jc w:val="both"/>
        <w:rPr>
          <w:rFonts w:ascii="Avenir Next LT Pro" w:hAnsi="Avenir Next LT Pro"/>
          <w:color w:val="000000" w:themeColor="text1"/>
          <w:sz w:val="26"/>
          <w:szCs w:val="26"/>
          <w:shd w:val="clear" w:color="auto" w:fill="FFFFFF"/>
        </w:rPr>
      </w:pPr>
    </w:p>
    <w:p w14:paraId="66EF3251" w14:textId="46C75B04" w:rsidR="009D1119" w:rsidRDefault="008037BE" w:rsidP="009D1119">
      <w:pPr>
        <w:pStyle w:val="ListParagraph"/>
        <w:numPr>
          <w:ilvl w:val="0"/>
          <w:numId w:val="3"/>
        </w:numPr>
        <w:jc w:val="both"/>
        <w:rPr>
          <w:rFonts w:ascii="Avenir Next LT Pro" w:hAnsi="Avenir Next LT Pro"/>
          <w:color w:val="000000" w:themeColor="text1"/>
          <w:sz w:val="26"/>
          <w:szCs w:val="26"/>
          <w:shd w:val="clear" w:color="auto" w:fill="FFFFFF"/>
        </w:rPr>
      </w:pPr>
      <w:r w:rsidRPr="00DA7C0F">
        <w:rPr>
          <w:rFonts w:ascii="Avenir Next LT Pro" w:hAnsi="Avenir Next LT Pro"/>
          <w:b/>
          <w:bCs/>
          <w:color w:val="000000" w:themeColor="text1"/>
          <w:sz w:val="26"/>
          <w:szCs w:val="26"/>
          <w:shd w:val="clear" w:color="auto" w:fill="FFFFFF"/>
        </w:rPr>
        <w:t>Price cash flow ratio</w:t>
      </w:r>
      <w:r w:rsidR="00980DE1" w:rsidRPr="00DA7C0F">
        <w:rPr>
          <w:rFonts w:ascii="Avenir Next LT Pro" w:hAnsi="Avenir Next LT Pro"/>
          <w:b/>
          <w:bCs/>
          <w:color w:val="000000" w:themeColor="text1"/>
          <w:sz w:val="26"/>
          <w:szCs w:val="26"/>
          <w:shd w:val="clear" w:color="auto" w:fill="FFFFFF"/>
        </w:rPr>
        <w:t>-</w:t>
      </w:r>
      <w:r w:rsidR="00980DE1">
        <w:rPr>
          <w:rFonts w:ascii="Avenir Next LT Pro" w:hAnsi="Avenir Next LT Pro"/>
          <w:color w:val="000000" w:themeColor="text1"/>
          <w:sz w:val="26"/>
          <w:szCs w:val="26"/>
          <w:shd w:val="clear" w:color="auto" w:fill="FFFFFF"/>
        </w:rPr>
        <w:t xml:space="preserve"> </w:t>
      </w:r>
      <w:r w:rsidR="00234505">
        <w:rPr>
          <w:rFonts w:ascii="Avenir Next LT Pro" w:hAnsi="Avenir Next LT Pro"/>
          <w:color w:val="000000" w:themeColor="text1"/>
          <w:sz w:val="26"/>
          <w:szCs w:val="26"/>
          <w:shd w:val="clear" w:color="auto" w:fill="FFFFFF"/>
        </w:rPr>
        <w:t>This ratio is used for comparing a company’s market value to its cash flow, thereby, providing a reliable indication of long-term returns and a more accurate picture of the company.</w:t>
      </w:r>
    </w:p>
    <w:p w14:paraId="016A3F05" w14:textId="77777777" w:rsidR="009D1119" w:rsidRPr="009D1119" w:rsidRDefault="009D1119" w:rsidP="009D1119">
      <w:pPr>
        <w:pStyle w:val="ListParagraph"/>
        <w:rPr>
          <w:rFonts w:ascii="Avenir Next LT Pro" w:hAnsi="Avenir Next LT Pro"/>
          <w:color w:val="000000" w:themeColor="text1"/>
          <w:sz w:val="26"/>
          <w:szCs w:val="26"/>
          <w:shd w:val="clear" w:color="auto" w:fill="FFFFFF"/>
        </w:rPr>
      </w:pPr>
    </w:p>
    <w:p w14:paraId="05540DA8" w14:textId="24814C25" w:rsidR="00BB635B" w:rsidRPr="00BB635B" w:rsidRDefault="00234505" w:rsidP="00BB635B">
      <w:pPr>
        <w:pStyle w:val="ListParagraph"/>
        <w:numPr>
          <w:ilvl w:val="0"/>
          <w:numId w:val="3"/>
        </w:numPr>
        <w:jc w:val="both"/>
        <w:rPr>
          <w:rFonts w:ascii="Avenir Next LT Pro" w:hAnsi="Avenir Next LT Pro"/>
          <w:color w:val="000000" w:themeColor="text1"/>
          <w:sz w:val="26"/>
          <w:szCs w:val="26"/>
          <w:shd w:val="clear" w:color="auto" w:fill="FFFFFF"/>
        </w:rPr>
      </w:pPr>
      <w:r w:rsidRPr="00DA7C0F">
        <w:rPr>
          <w:rFonts w:ascii="Avenir Next LT Pro" w:hAnsi="Avenir Next LT Pro"/>
          <w:b/>
          <w:bCs/>
          <w:color w:val="000000" w:themeColor="text1"/>
          <w:sz w:val="26"/>
          <w:szCs w:val="26"/>
          <w:shd w:val="clear" w:color="auto" w:fill="FFFFFF"/>
        </w:rPr>
        <w:t>EPS diluted</w:t>
      </w:r>
      <w:r w:rsidR="009D1119" w:rsidRPr="00DA7C0F">
        <w:rPr>
          <w:rFonts w:ascii="Avenir Next LT Pro" w:hAnsi="Avenir Next LT Pro"/>
          <w:b/>
          <w:bCs/>
          <w:color w:val="000000" w:themeColor="text1"/>
          <w:sz w:val="26"/>
          <w:szCs w:val="26"/>
          <w:shd w:val="clear" w:color="auto" w:fill="FFFFFF"/>
        </w:rPr>
        <w:t>-</w:t>
      </w:r>
      <w:r>
        <w:rPr>
          <w:rFonts w:ascii="Avenir Next LT Pro" w:hAnsi="Avenir Next LT Pro"/>
          <w:color w:val="000000" w:themeColor="text1"/>
          <w:sz w:val="26"/>
          <w:szCs w:val="26"/>
          <w:shd w:val="clear" w:color="auto" w:fill="FFFFFF"/>
        </w:rPr>
        <w:t xml:space="preserve"> The diluted earnings per share is a constructive metric because it indicates </w:t>
      </w:r>
      <w:r w:rsidR="00391A38">
        <w:rPr>
          <w:rFonts w:ascii="Avenir Next LT Pro" w:hAnsi="Avenir Next LT Pro"/>
          <w:color w:val="000000" w:themeColor="text1"/>
          <w:sz w:val="26"/>
          <w:szCs w:val="26"/>
          <w:shd w:val="clear" w:color="auto" w:fill="FFFFFF"/>
        </w:rPr>
        <w:t>earning capacity of a shareholder in the</w:t>
      </w:r>
      <w:r>
        <w:rPr>
          <w:rFonts w:ascii="Avenir Next LT Pro" w:hAnsi="Avenir Next LT Pro"/>
          <w:color w:val="000000" w:themeColor="text1"/>
          <w:sz w:val="26"/>
          <w:szCs w:val="26"/>
          <w:shd w:val="clear" w:color="auto" w:fill="FFFFFF"/>
        </w:rPr>
        <w:t xml:space="preserve"> worst-case scenario in terms of </w:t>
      </w:r>
      <w:r w:rsidRPr="00BB635B">
        <w:rPr>
          <w:rFonts w:ascii="Avenir Next LT Pro" w:hAnsi="Avenir Next LT Pro"/>
          <w:color w:val="000000" w:themeColor="text1"/>
          <w:sz w:val="26"/>
          <w:szCs w:val="26"/>
          <w:shd w:val="clear" w:color="auto" w:fill="FFFFFF"/>
        </w:rPr>
        <w:t>EPS</w:t>
      </w:r>
      <w:r w:rsidR="00BB635B" w:rsidRPr="00BB635B">
        <w:rPr>
          <w:rFonts w:ascii="Avenir Next LT Pro" w:hAnsi="Avenir Next LT Pro"/>
          <w:color w:val="000000" w:themeColor="text1"/>
          <w:sz w:val="26"/>
          <w:szCs w:val="26"/>
          <w:shd w:val="clear" w:color="auto" w:fill="FFFFFF"/>
        </w:rPr>
        <w:t xml:space="preserve"> as it </w:t>
      </w:r>
      <w:r w:rsidR="00BB635B" w:rsidRPr="00BB635B">
        <w:rPr>
          <w:rFonts w:ascii="Avenir Next LT Pro" w:hAnsi="Avenir Next LT Pro" w:cs="Arial"/>
          <w:color w:val="222222"/>
          <w:sz w:val="26"/>
          <w:szCs w:val="26"/>
          <w:shd w:val="clear" w:color="auto" w:fill="FFFFFF"/>
        </w:rPr>
        <w:t xml:space="preserve">takes into account all convertible </w:t>
      </w:r>
      <w:r w:rsidR="00BB635B" w:rsidRPr="00BB635B">
        <w:rPr>
          <w:rFonts w:ascii="Avenir Next LT Pro" w:hAnsi="Avenir Next LT Pro" w:cs="Arial"/>
          <w:color w:val="222222"/>
          <w:sz w:val="26"/>
          <w:szCs w:val="26"/>
          <w:shd w:val="clear" w:color="auto" w:fill="FFFFFF"/>
        </w:rPr>
        <w:lastRenderedPageBreak/>
        <w:t>securities, such as convertible bonds or convertible preferred stock, which are changed into equity or common stock.</w:t>
      </w:r>
      <w:r w:rsidRPr="00BB635B">
        <w:rPr>
          <w:rFonts w:ascii="Avenir Next LT Pro" w:hAnsi="Avenir Next LT Pro"/>
          <w:color w:val="000000" w:themeColor="text1"/>
          <w:sz w:val="26"/>
          <w:szCs w:val="26"/>
          <w:shd w:val="clear" w:color="auto" w:fill="FFFFFF"/>
        </w:rPr>
        <w:t xml:space="preserve"> </w:t>
      </w:r>
    </w:p>
    <w:p w14:paraId="16ECA4EB" w14:textId="77777777" w:rsidR="00BB635B" w:rsidRDefault="00BB635B" w:rsidP="00BB635B">
      <w:pPr>
        <w:pStyle w:val="ListParagraph"/>
        <w:jc w:val="both"/>
        <w:rPr>
          <w:rFonts w:ascii="Avenir Next LT Pro" w:hAnsi="Avenir Next LT Pro"/>
          <w:color w:val="000000" w:themeColor="text1"/>
          <w:sz w:val="26"/>
          <w:szCs w:val="26"/>
          <w:shd w:val="clear" w:color="auto" w:fill="FFFFFF"/>
        </w:rPr>
      </w:pPr>
    </w:p>
    <w:p w14:paraId="78691DC5" w14:textId="318B4A97" w:rsidR="008037BE" w:rsidRPr="00BB635B" w:rsidRDefault="008037BE" w:rsidP="00BB635B">
      <w:pPr>
        <w:pStyle w:val="ListParagraph"/>
        <w:numPr>
          <w:ilvl w:val="0"/>
          <w:numId w:val="3"/>
        </w:numPr>
        <w:jc w:val="both"/>
        <w:rPr>
          <w:rFonts w:ascii="Avenir Next LT Pro" w:hAnsi="Avenir Next LT Pro"/>
          <w:color w:val="000000" w:themeColor="text1"/>
          <w:sz w:val="26"/>
          <w:szCs w:val="26"/>
          <w:shd w:val="clear" w:color="auto" w:fill="FFFFFF"/>
        </w:rPr>
      </w:pPr>
      <w:r w:rsidRPr="00DA7C0F">
        <w:rPr>
          <w:rFonts w:ascii="Avenir Next LT Pro" w:hAnsi="Avenir Next LT Pro"/>
          <w:b/>
          <w:bCs/>
          <w:color w:val="000000" w:themeColor="text1"/>
          <w:sz w:val="26"/>
          <w:szCs w:val="26"/>
          <w:shd w:val="clear" w:color="auto" w:fill="FFFFFF"/>
        </w:rPr>
        <w:t>Price book value ratio</w:t>
      </w:r>
      <w:r w:rsidR="00BB635B" w:rsidRPr="00DA7C0F">
        <w:rPr>
          <w:rFonts w:ascii="Avenir Next LT Pro" w:hAnsi="Avenir Next LT Pro"/>
          <w:b/>
          <w:bCs/>
          <w:color w:val="000000" w:themeColor="text1"/>
          <w:sz w:val="26"/>
          <w:szCs w:val="26"/>
          <w:shd w:val="clear" w:color="auto" w:fill="FFFFFF"/>
        </w:rPr>
        <w:t>-</w:t>
      </w:r>
      <w:r w:rsidR="00BB635B">
        <w:rPr>
          <w:rFonts w:ascii="Avenir Next LT Pro" w:hAnsi="Avenir Next LT Pro"/>
          <w:color w:val="000000" w:themeColor="text1"/>
          <w:sz w:val="26"/>
          <w:szCs w:val="26"/>
          <w:shd w:val="clear" w:color="auto" w:fill="FFFFFF"/>
        </w:rPr>
        <w:t xml:space="preserve"> It </w:t>
      </w:r>
      <w:r w:rsidR="00BB635B" w:rsidRPr="00BB635B">
        <w:rPr>
          <w:rFonts w:ascii="Avenir Next LT Pro" w:hAnsi="Avenir Next LT Pro"/>
          <w:color w:val="000000"/>
          <w:sz w:val="26"/>
          <w:szCs w:val="26"/>
          <w:shd w:val="clear" w:color="auto" w:fill="FFFFFF"/>
        </w:rPr>
        <w:t>indicates what each share of a company is worth according to the company’s books of accounts.</w:t>
      </w:r>
    </w:p>
    <w:p w14:paraId="3726C440" w14:textId="77777777" w:rsidR="00BB635B" w:rsidRDefault="00BB635B" w:rsidP="00BB635B">
      <w:pPr>
        <w:pStyle w:val="ListParagraph"/>
        <w:jc w:val="both"/>
        <w:rPr>
          <w:rFonts w:ascii="Avenir Next LT Pro" w:hAnsi="Avenir Next LT Pro"/>
          <w:color w:val="000000" w:themeColor="text1"/>
          <w:sz w:val="26"/>
          <w:szCs w:val="26"/>
          <w:shd w:val="clear" w:color="auto" w:fill="FFFFFF"/>
        </w:rPr>
      </w:pPr>
    </w:p>
    <w:p w14:paraId="73A7FCDC" w14:textId="7BCCF6B3" w:rsidR="008037BE" w:rsidRPr="00BB635B" w:rsidRDefault="008037BE" w:rsidP="008037BE">
      <w:pPr>
        <w:pStyle w:val="ListParagraph"/>
        <w:numPr>
          <w:ilvl w:val="0"/>
          <w:numId w:val="3"/>
        </w:numPr>
        <w:jc w:val="both"/>
        <w:rPr>
          <w:rFonts w:ascii="Avenir Next LT Pro" w:hAnsi="Avenir Next LT Pro"/>
          <w:sz w:val="26"/>
          <w:szCs w:val="26"/>
          <w:shd w:val="clear" w:color="auto" w:fill="FFFFFF"/>
        </w:rPr>
      </w:pPr>
      <w:r w:rsidRPr="00DA7C0F">
        <w:rPr>
          <w:rFonts w:ascii="Avenir Next LT Pro" w:hAnsi="Avenir Next LT Pro"/>
          <w:b/>
          <w:bCs/>
          <w:color w:val="000000" w:themeColor="text1"/>
          <w:sz w:val="26"/>
          <w:szCs w:val="26"/>
          <w:shd w:val="clear" w:color="auto" w:fill="FFFFFF"/>
        </w:rPr>
        <w:t>Asset turnover ratio</w:t>
      </w:r>
      <w:r w:rsidR="00BB635B" w:rsidRPr="00DA7C0F">
        <w:rPr>
          <w:rFonts w:ascii="Avenir Next LT Pro" w:hAnsi="Avenir Next LT Pro"/>
          <w:b/>
          <w:bCs/>
          <w:color w:val="000000" w:themeColor="text1"/>
          <w:sz w:val="26"/>
          <w:szCs w:val="26"/>
          <w:shd w:val="clear" w:color="auto" w:fill="FFFFFF"/>
        </w:rPr>
        <w:t>-</w:t>
      </w:r>
      <w:r w:rsidR="00BB635B">
        <w:rPr>
          <w:rFonts w:ascii="Avenir Next LT Pro" w:hAnsi="Avenir Next LT Pro"/>
          <w:color w:val="000000" w:themeColor="text1"/>
          <w:sz w:val="26"/>
          <w:szCs w:val="26"/>
          <w:shd w:val="clear" w:color="auto" w:fill="FFFFFF"/>
        </w:rPr>
        <w:t xml:space="preserve"> </w:t>
      </w:r>
      <w:r w:rsidR="00BB635B" w:rsidRPr="00BB635B">
        <w:rPr>
          <w:rFonts w:ascii="Avenir Next LT Pro" w:hAnsi="Avenir Next LT Pro" w:cs="Arial"/>
          <w:sz w:val="26"/>
          <w:szCs w:val="26"/>
          <w:shd w:val="clear" w:color="auto" w:fill="FFFFFF"/>
        </w:rPr>
        <w:t>A measurement of the ability of management to use a firm's net assets to generate sales revenue</w:t>
      </w:r>
      <w:r w:rsidR="00391A38">
        <w:rPr>
          <w:rFonts w:ascii="Avenir Next LT Pro" w:hAnsi="Avenir Next LT Pro"/>
          <w:sz w:val="26"/>
          <w:szCs w:val="26"/>
          <w:shd w:val="clear" w:color="auto" w:fill="FFFFFF"/>
        </w:rPr>
        <w:t>.</w:t>
      </w:r>
    </w:p>
    <w:p w14:paraId="7C1FDF43" w14:textId="77777777" w:rsidR="00BB635B" w:rsidRPr="00BB635B" w:rsidRDefault="00BB635B" w:rsidP="00BB635B">
      <w:pPr>
        <w:pStyle w:val="ListParagraph"/>
        <w:jc w:val="both"/>
        <w:rPr>
          <w:rFonts w:ascii="Avenir Next LT Pro" w:hAnsi="Avenir Next LT Pro"/>
          <w:sz w:val="26"/>
          <w:szCs w:val="26"/>
          <w:shd w:val="clear" w:color="auto" w:fill="FFFFFF"/>
        </w:rPr>
      </w:pPr>
    </w:p>
    <w:p w14:paraId="0E9C6C27" w14:textId="25BD2373" w:rsidR="008037BE" w:rsidRPr="00BB635B" w:rsidRDefault="008037BE" w:rsidP="008037BE">
      <w:pPr>
        <w:pStyle w:val="ListParagraph"/>
        <w:numPr>
          <w:ilvl w:val="0"/>
          <w:numId w:val="3"/>
        </w:numPr>
        <w:jc w:val="both"/>
        <w:rPr>
          <w:rFonts w:ascii="Avenir Next LT Pro" w:hAnsi="Avenir Next LT Pro"/>
          <w:color w:val="000000" w:themeColor="text1"/>
          <w:sz w:val="26"/>
          <w:szCs w:val="26"/>
          <w:shd w:val="clear" w:color="auto" w:fill="FFFFFF"/>
        </w:rPr>
      </w:pPr>
      <w:r w:rsidRPr="00DA7C0F">
        <w:rPr>
          <w:rFonts w:ascii="Avenir Next LT Pro" w:hAnsi="Avenir Next LT Pro"/>
          <w:b/>
          <w:bCs/>
          <w:color w:val="000000" w:themeColor="text1"/>
          <w:sz w:val="26"/>
          <w:szCs w:val="26"/>
          <w:shd w:val="clear" w:color="auto" w:fill="FFFFFF"/>
        </w:rPr>
        <w:t xml:space="preserve">Dividend yield </w:t>
      </w:r>
      <w:r w:rsidR="00DA7C0F" w:rsidRPr="00DA7C0F">
        <w:rPr>
          <w:rFonts w:ascii="Avenir Next LT Pro" w:hAnsi="Avenir Next LT Pro"/>
          <w:b/>
          <w:bCs/>
          <w:color w:val="000000" w:themeColor="text1"/>
          <w:sz w:val="26"/>
          <w:szCs w:val="26"/>
          <w:shd w:val="clear" w:color="auto" w:fill="FFFFFF"/>
        </w:rPr>
        <w:t>percentage</w:t>
      </w:r>
      <w:r w:rsidR="00BB635B" w:rsidRPr="00DA7C0F">
        <w:rPr>
          <w:rFonts w:ascii="Avenir Next LT Pro" w:hAnsi="Avenir Next LT Pro"/>
          <w:b/>
          <w:bCs/>
          <w:color w:val="000000" w:themeColor="text1"/>
          <w:sz w:val="26"/>
          <w:szCs w:val="26"/>
          <w:shd w:val="clear" w:color="auto" w:fill="FFFFFF"/>
        </w:rPr>
        <w:t>-</w:t>
      </w:r>
      <w:r w:rsidR="00BB635B">
        <w:rPr>
          <w:rFonts w:ascii="Avenir Next LT Pro" w:hAnsi="Avenir Next LT Pro"/>
          <w:color w:val="000000" w:themeColor="text1"/>
          <w:sz w:val="26"/>
          <w:szCs w:val="26"/>
          <w:shd w:val="clear" w:color="auto" w:fill="FFFFFF"/>
        </w:rPr>
        <w:t xml:space="preserve"> </w:t>
      </w:r>
      <w:r w:rsidR="00BB635B" w:rsidRPr="00BB635B">
        <w:rPr>
          <w:rFonts w:ascii="Avenir Next LT Pro" w:hAnsi="Avenir Next LT Pro"/>
          <w:color w:val="000000"/>
          <w:sz w:val="26"/>
          <w:szCs w:val="26"/>
          <w:shd w:val="clear" w:color="auto" w:fill="FFFFFF"/>
        </w:rPr>
        <w:t xml:space="preserve">This indicates the percentage of return that can be expected by way of dividends on </w:t>
      </w:r>
      <w:r w:rsidR="00682DE3">
        <w:rPr>
          <w:rFonts w:ascii="Avenir Next LT Pro" w:hAnsi="Avenir Next LT Pro"/>
          <w:color w:val="000000"/>
          <w:sz w:val="26"/>
          <w:szCs w:val="26"/>
          <w:shd w:val="clear" w:color="auto" w:fill="FFFFFF"/>
        </w:rPr>
        <w:t xml:space="preserve">the </w:t>
      </w:r>
      <w:r w:rsidR="00BB635B" w:rsidRPr="00BB635B">
        <w:rPr>
          <w:rFonts w:ascii="Avenir Next LT Pro" w:hAnsi="Avenir Next LT Pro"/>
          <w:color w:val="000000"/>
          <w:sz w:val="26"/>
          <w:szCs w:val="26"/>
          <w:shd w:val="clear" w:color="auto" w:fill="FFFFFF"/>
        </w:rPr>
        <w:t>investment made at the prevailing market price</w:t>
      </w:r>
      <w:r w:rsidR="00BB635B">
        <w:rPr>
          <w:rFonts w:ascii="Avenir Next LT Pro" w:hAnsi="Avenir Next LT Pro"/>
          <w:color w:val="000000"/>
          <w:sz w:val="26"/>
          <w:szCs w:val="26"/>
          <w:shd w:val="clear" w:color="auto" w:fill="FFFFFF"/>
        </w:rPr>
        <w:t>.</w:t>
      </w:r>
    </w:p>
    <w:p w14:paraId="37B57D07" w14:textId="77777777" w:rsidR="00BB635B" w:rsidRDefault="00BB635B" w:rsidP="00BB635B">
      <w:pPr>
        <w:pStyle w:val="ListParagraph"/>
        <w:jc w:val="both"/>
        <w:rPr>
          <w:rFonts w:ascii="Avenir Next LT Pro" w:hAnsi="Avenir Next LT Pro"/>
          <w:color w:val="000000" w:themeColor="text1"/>
          <w:sz w:val="26"/>
          <w:szCs w:val="26"/>
          <w:shd w:val="clear" w:color="auto" w:fill="FFFFFF"/>
        </w:rPr>
      </w:pPr>
    </w:p>
    <w:p w14:paraId="0C387E3F" w14:textId="1DEA598B" w:rsidR="00114736" w:rsidRPr="00107093" w:rsidRDefault="00BB635B" w:rsidP="00114736">
      <w:pPr>
        <w:pStyle w:val="ListParagraph"/>
        <w:numPr>
          <w:ilvl w:val="0"/>
          <w:numId w:val="3"/>
        </w:numPr>
        <w:jc w:val="both"/>
        <w:rPr>
          <w:rFonts w:ascii="Avenir Next LT Pro" w:hAnsi="Avenir Next LT Pro"/>
          <w:sz w:val="26"/>
          <w:szCs w:val="26"/>
          <w:shd w:val="clear" w:color="auto" w:fill="FFFFFF"/>
        </w:rPr>
      </w:pPr>
      <w:r w:rsidRPr="00DA7C0F">
        <w:rPr>
          <w:rFonts w:ascii="Avenir Next LT Pro" w:hAnsi="Avenir Next LT Pro"/>
          <w:b/>
          <w:bCs/>
          <w:color w:val="000000" w:themeColor="text1"/>
          <w:sz w:val="26"/>
          <w:szCs w:val="26"/>
          <w:shd w:val="clear" w:color="auto" w:fill="FFFFFF"/>
        </w:rPr>
        <w:t>Price earning to growth ratio-</w:t>
      </w:r>
      <w:r w:rsidR="008F7E02">
        <w:rPr>
          <w:rFonts w:ascii="Avenir Next LT Pro" w:hAnsi="Avenir Next LT Pro"/>
          <w:spacing w:val="3"/>
          <w:sz w:val="26"/>
          <w:szCs w:val="26"/>
          <w:shd w:val="clear" w:color="auto" w:fill="FFFFFF"/>
        </w:rPr>
        <w:t xml:space="preserve"> It </w:t>
      </w:r>
      <w:r w:rsidRPr="008F7E02">
        <w:rPr>
          <w:rFonts w:ascii="Avenir Next LT Pro" w:hAnsi="Avenir Next LT Pro"/>
          <w:spacing w:val="3"/>
          <w:sz w:val="26"/>
          <w:szCs w:val="26"/>
          <w:shd w:val="clear" w:color="auto" w:fill="FFFFFF"/>
        </w:rPr>
        <w:t>draws the relationship between a stock’s</w:t>
      </w:r>
      <w:r w:rsidR="008F7E02">
        <w:rPr>
          <w:rFonts w:ascii="Avenir Next LT Pro" w:hAnsi="Avenir Next LT Pro"/>
          <w:spacing w:val="3"/>
          <w:sz w:val="26"/>
          <w:szCs w:val="26"/>
          <w:shd w:val="clear" w:color="auto" w:fill="FFFFFF"/>
        </w:rPr>
        <w:t xml:space="preserve"> P/E ratio</w:t>
      </w:r>
      <w:r w:rsidRPr="008F7E02">
        <w:rPr>
          <w:rFonts w:ascii="Avenir Next LT Pro" w:hAnsi="Avenir Next LT Pro"/>
          <w:spacing w:val="3"/>
          <w:sz w:val="26"/>
          <w:szCs w:val="26"/>
          <w:shd w:val="clear" w:color="auto" w:fill="FFFFFF"/>
        </w:rPr>
        <w:t> and projected earnings growth rate over a specific period</w:t>
      </w:r>
      <w:r w:rsidR="008F7E02">
        <w:rPr>
          <w:rFonts w:ascii="Avenir Next LT Pro" w:hAnsi="Avenir Next LT Pro"/>
          <w:spacing w:val="3"/>
          <w:sz w:val="26"/>
          <w:szCs w:val="26"/>
          <w:shd w:val="clear" w:color="auto" w:fill="FFFFFF"/>
        </w:rPr>
        <w:t xml:space="preserve"> and</w:t>
      </w:r>
      <w:r w:rsidR="008F7E02" w:rsidRPr="008F7E02">
        <w:rPr>
          <w:rFonts w:ascii="Avenir Next LT Pro" w:hAnsi="Avenir Next LT Pro"/>
          <w:spacing w:val="3"/>
          <w:sz w:val="26"/>
          <w:szCs w:val="26"/>
          <w:shd w:val="clear" w:color="auto" w:fill="FFFFFF"/>
        </w:rPr>
        <w:t xml:space="preserve"> </w:t>
      </w:r>
      <w:r w:rsidR="008F7E02">
        <w:rPr>
          <w:rFonts w:ascii="Avenir Next LT Pro" w:hAnsi="Avenir Next LT Pro"/>
          <w:spacing w:val="3"/>
          <w:sz w:val="26"/>
          <w:szCs w:val="26"/>
          <w:shd w:val="clear" w:color="auto" w:fill="FFFFFF"/>
        </w:rPr>
        <w:t>gives</w:t>
      </w:r>
      <w:r w:rsidR="008F7E02" w:rsidRPr="008F7E02">
        <w:rPr>
          <w:rFonts w:ascii="Avenir Next LT Pro" w:hAnsi="Avenir Next LT Pro"/>
          <w:spacing w:val="3"/>
          <w:sz w:val="26"/>
          <w:szCs w:val="26"/>
          <w:shd w:val="clear" w:color="auto" w:fill="FFFFFF"/>
        </w:rPr>
        <w:t xml:space="preserve"> investors an idea about a stock’s actual value</w:t>
      </w:r>
      <w:r w:rsidR="008F7E02">
        <w:rPr>
          <w:rFonts w:ascii="Avenir Next LT Pro" w:hAnsi="Avenir Next LT Pro"/>
          <w:spacing w:val="3"/>
          <w:sz w:val="26"/>
          <w:szCs w:val="26"/>
          <w:shd w:val="clear" w:color="auto" w:fill="FFFFFF"/>
        </w:rPr>
        <w:t xml:space="preserve"> taking projected growth rate into account.</w:t>
      </w:r>
    </w:p>
    <w:p w14:paraId="34F01313" w14:textId="79CB6D99" w:rsidR="00114736" w:rsidRDefault="00114736" w:rsidP="00114736">
      <w:pPr>
        <w:jc w:val="both"/>
        <w:rPr>
          <w:rFonts w:ascii="Avenir Next LT Pro" w:hAnsi="Avenir Next LT Pro"/>
          <w:b/>
          <w:bCs/>
          <w:sz w:val="26"/>
          <w:szCs w:val="26"/>
        </w:rPr>
      </w:pPr>
      <w:r>
        <w:rPr>
          <w:rFonts w:ascii="Avenir Next LT Pro" w:hAnsi="Avenir Next LT Pro"/>
          <w:b/>
          <w:bCs/>
          <w:sz w:val="26"/>
          <w:szCs w:val="26"/>
        </w:rPr>
        <w:t>CHALLENGES</w:t>
      </w:r>
    </w:p>
    <w:p w14:paraId="79189372" w14:textId="4864751B" w:rsidR="00114736" w:rsidRPr="00AD01C0" w:rsidRDefault="00AD01C0" w:rsidP="00114736">
      <w:pPr>
        <w:jc w:val="both"/>
        <w:rPr>
          <w:rFonts w:ascii="Avenir Next LT Pro" w:hAnsi="Avenir Next LT Pro"/>
          <w:sz w:val="26"/>
          <w:szCs w:val="26"/>
        </w:rPr>
      </w:pPr>
      <w:r w:rsidRPr="00AD01C0">
        <w:rPr>
          <w:rFonts w:ascii="Avenir Next LT Pro" w:hAnsi="Avenir Next LT Pro"/>
          <w:sz w:val="26"/>
          <w:szCs w:val="26"/>
        </w:rPr>
        <w:t>Collecting data of over 20000 stocks was a challenge due to centralised databases, API restrictions and time boundations. We solved it by using multiple accounts and two different instances of an API. Financial modelling was done on the collected data to reduce network overhead.</w:t>
      </w:r>
    </w:p>
    <w:p w14:paraId="765A1B04" w14:textId="77777777" w:rsidR="00114736" w:rsidRDefault="00114736" w:rsidP="00114736">
      <w:pPr>
        <w:jc w:val="both"/>
        <w:rPr>
          <w:rFonts w:ascii="Avenir Next LT Pro" w:hAnsi="Avenir Next LT Pro"/>
          <w:b/>
          <w:bCs/>
          <w:sz w:val="26"/>
          <w:szCs w:val="26"/>
        </w:rPr>
      </w:pPr>
      <w:r>
        <w:rPr>
          <w:rFonts w:ascii="Avenir Next LT Pro" w:hAnsi="Avenir Next LT Pro"/>
          <w:b/>
          <w:bCs/>
          <w:sz w:val="26"/>
          <w:szCs w:val="26"/>
        </w:rPr>
        <w:t xml:space="preserve">FUTURE GOALS </w:t>
      </w:r>
    </w:p>
    <w:p w14:paraId="3755D6F3" w14:textId="095F159A" w:rsidR="00D47ACF" w:rsidRPr="000A0834" w:rsidRDefault="005C1442" w:rsidP="00D47ACF">
      <w:pPr>
        <w:jc w:val="both"/>
        <w:rPr>
          <w:rFonts w:ascii="Avenir Next LT Pro" w:hAnsi="Avenir Next LT Pro"/>
          <w:color w:val="000000" w:themeColor="text1"/>
          <w:sz w:val="26"/>
          <w:szCs w:val="26"/>
        </w:rPr>
      </w:pPr>
      <w:r>
        <w:rPr>
          <w:rFonts w:ascii="Avenir Next LT Pro" w:hAnsi="Avenir Next LT Pro"/>
          <w:sz w:val="26"/>
          <w:szCs w:val="26"/>
        </w:rPr>
        <w:t>At present we have incorporated</w:t>
      </w:r>
      <w:r w:rsidR="00682DE3">
        <w:rPr>
          <w:rFonts w:ascii="Avenir Next LT Pro" w:hAnsi="Avenir Next LT Pro"/>
          <w:sz w:val="26"/>
          <w:szCs w:val="26"/>
        </w:rPr>
        <w:t xml:space="preserve"> a</w:t>
      </w:r>
      <w:r>
        <w:rPr>
          <w:rFonts w:ascii="Avenir Next LT Pro" w:hAnsi="Avenir Next LT Pro"/>
          <w:sz w:val="26"/>
          <w:szCs w:val="26"/>
        </w:rPr>
        <w:t xml:space="preserve"> wide range of exchanges but we plan on adding more to the list later on. Along with this</w:t>
      </w:r>
      <w:r w:rsidR="007A11B1">
        <w:rPr>
          <w:rFonts w:ascii="Avenir Next LT Pro" w:hAnsi="Avenir Next LT Pro"/>
          <w:sz w:val="26"/>
          <w:szCs w:val="26"/>
        </w:rPr>
        <w:t>,</w:t>
      </w:r>
      <w:r>
        <w:rPr>
          <w:rFonts w:ascii="Avenir Next LT Pro" w:hAnsi="Avenir Next LT Pro"/>
          <w:sz w:val="26"/>
          <w:szCs w:val="26"/>
        </w:rPr>
        <w:t xml:space="preserve"> we would offer an option of portfolio management </w:t>
      </w:r>
      <w:r w:rsidR="00661D6C">
        <w:rPr>
          <w:rFonts w:ascii="Avenir Next LT Pro" w:hAnsi="Avenir Next LT Pro"/>
          <w:sz w:val="26"/>
          <w:szCs w:val="26"/>
        </w:rPr>
        <w:t>and</w:t>
      </w:r>
      <w:r w:rsidR="003B7250">
        <w:rPr>
          <w:rFonts w:ascii="Avenir Next LT Pro" w:hAnsi="Avenir Next LT Pro"/>
          <w:sz w:val="26"/>
          <w:szCs w:val="26"/>
        </w:rPr>
        <w:t xml:space="preserve"> a more customised sector research option which would include- </w:t>
      </w:r>
      <w:r w:rsidR="003B7250" w:rsidRPr="000A0834">
        <w:rPr>
          <w:rFonts w:ascii="Avenir Next LT Pro" w:hAnsi="Avenir Next LT Pro"/>
          <w:color w:val="000000" w:themeColor="text1"/>
          <w:sz w:val="26"/>
          <w:szCs w:val="26"/>
          <w:shd w:val="clear" w:color="auto" w:fill="FFFFFF"/>
        </w:rPr>
        <w:t>Sector</w:t>
      </w:r>
      <w:r w:rsidR="00682DE3">
        <w:rPr>
          <w:rFonts w:ascii="Avenir Next LT Pro" w:hAnsi="Avenir Next LT Pro"/>
          <w:color w:val="000000" w:themeColor="text1"/>
          <w:sz w:val="26"/>
          <w:szCs w:val="26"/>
          <w:shd w:val="clear" w:color="auto" w:fill="FFFFFF"/>
        </w:rPr>
        <w:t>-</w:t>
      </w:r>
      <w:r w:rsidR="000A0834">
        <w:rPr>
          <w:rFonts w:ascii="Avenir Next LT Pro" w:hAnsi="Avenir Next LT Pro"/>
          <w:color w:val="000000" w:themeColor="text1"/>
          <w:sz w:val="26"/>
          <w:szCs w:val="26"/>
          <w:shd w:val="clear" w:color="auto" w:fill="FFFFFF"/>
        </w:rPr>
        <w:t xml:space="preserve">based </w:t>
      </w:r>
      <w:r w:rsidR="003B7250" w:rsidRPr="000A0834">
        <w:rPr>
          <w:rFonts w:ascii="Avenir Next LT Pro" w:hAnsi="Avenir Next LT Pro"/>
          <w:color w:val="000000" w:themeColor="text1"/>
          <w:sz w:val="26"/>
          <w:szCs w:val="26"/>
          <w:shd w:val="clear" w:color="auto" w:fill="FFFFFF"/>
        </w:rPr>
        <w:t>Industries, Companies in a sector/Industry</w:t>
      </w:r>
      <w:r w:rsidR="000A0834">
        <w:rPr>
          <w:rFonts w:ascii="Avenir Next LT Pro" w:hAnsi="Avenir Next LT Pro"/>
          <w:color w:val="000000" w:themeColor="text1"/>
          <w:sz w:val="26"/>
          <w:szCs w:val="26"/>
          <w:shd w:val="clear" w:color="auto" w:fill="FFFFFF"/>
        </w:rPr>
        <w:t xml:space="preserve"> and their p</w:t>
      </w:r>
      <w:r w:rsidR="003B7250" w:rsidRPr="000A0834">
        <w:rPr>
          <w:rFonts w:ascii="Avenir Next LT Pro" w:hAnsi="Avenir Next LT Pro"/>
          <w:color w:val="000000" w:themeColor="text1"/>
          <w:sz w:val="26"/>
          <w:szCs w:val="26"/>
          <w:shd w:val="clear" w:color="auto" w:fill="FFFFFF"/>
        </w:rPr>
        <w:t xml:space="preserve">rice </w:t>
      </w:r>
      <w:r w:rsidR="000A0834">
        <w:rPr>
          <w:rFonts w:ascii="Avenir Next LT Pro" w:hAnsi="Avenir Next LT Pro"/>
          <w:color w:val="000000" w:themeColor="text1"/>
          <w:sz w:val="26"/>
          <w:szCs w:val="26"/>
          <w:shd w:val="clear" w:color="auto" w:fill="FFFFFF"/>
        </w:rPr>
        <w:t>m</w:t>
      </w:r>
      <w:r w:rsidR="003B7250" w:rsidRPr="000A0834">
        <w:rPr>
          <w:rFonts w:ascii="Avenir Next LT Pro" w:hAnsi="Avenir Next LT Pro"/>
          <w:color w:val="000000" w:themeColor="text1"/>
          <w:sz w:val="26"/>
          <w:szCs w:val="26"/>
          <w:shd w:val="clear" w:color="auto" w:fill="FFFFFF"/>
        </w:rPr>
        <w:t>ovement</w:t>
      </w:r>
      <w:r w:rsidR="000A0834">
        <w:rPr>
          <w:rFonts w:ascii="Avenir Next LT Pro" w:hAnsi="Avenir Next LT Pro"/>
          <w:color w:val="000000" w:themeColor="text1"/>
          <w:sz w:val="26"/>
          <w:szCs w:val="26"/>
          <w:shd w:val="clear" w:color="auto" w:fill="FFFFFF"/>
        </w:rPr>
        <w:t xml:space="preserve">. We intend to extend our services beyond the Stock market </w:t>
      </w:r>
      <w:r w:rsidR="004536C4">
        <w:rPr>
          <w:rFonts w:ascii="Avenir Next LT Pro" w:hAnsi="Avenir Next LT Pro"/>
          <w:color w:val="000000" w:themeColor="text1"/>
          <w:sz w:val="26"/>
          <w:szCs w:val="26"/>
          <w:shd w:val="clear" w:color="auto" w:fill="FFFFFF"/>
        </w:rPr>
        <w:t xml:space="preserve">as well </w:t>
      </w:r>
      <w:r w:rsidR="000A0834">
        <w:rPr>
          <w:rFonts w:ascii="Avenir Next LT Pro" w:hAnsi="Avenir Next LT Pro"/>
          <w:color w:val="000000" w:themeColor="text1"/>
          <w:sz w:val="26"/>
          <w:szCs w:val="26"/>
          <w:shd w:val="clear" w:color="auto" w:fill="FFFFFF"/>
        </w:rPr>
        <w:t>i.e. we would include mutual funds, bonds</w:t>
      </w:r>
      <w:r w:rsidR="004536C4">
        <w:rPr>
          <w:rFonts w:ascii="Avenir Next LT Pro" w:hAnsi="Avenir Next LT Pro"/>
          <w:color w:val="000000" w:themeColor="text1"/>
          <w:sz w:val="26"/>
          <w:szCs w:val="26"/>
          <w:shd w:val="clear" w:color="auto" w:fill="FFFFFF"/>
        </w:rPr>
        <w:t xml:space="preserve"> and</w:t>
      </w:r>
      <w:r w:rsidR="000A0834">
        <w:rPr>
          <w:rFonts w:ascii="Avenir Next LT Pro" w:hAnsi="Avenir Next LT Pro"/>
          <w:color w:val="000000" w:themeColor="text1"/>
          <w:sz w:val="26"/>
          <w:szCs w:val="26"/>
          <w:shd w:val="clear" w:color="auto" w:fill="FFFFFF"/>
        </w:rPr>
        <w:t xml:space="preserve"> real estate. </w:t>
      </w:r>
    </w:p>
    <w:p w14:paraId="102BD3F3" w14:textId="77777777" w:rsidR="007A11B1" w:rsidRDefault="007A11B1" w:rsidP="00D47ACF">
      <w:pPr>
        <w:jc w:val="both"/>
        <w:rPr>
          <w:rFonts w:ascii="Avenir Next LT Pro" w:hAnsi="Avenir Next LT Pro"/>
          <w:sz w:val="26"/>
          <w:szCs w:val="26"/>
        </w:rPr>
      </w:pPr>
    </w:p>
    <w:p w14:paraId="12B80A4D" w14:textId="522B4BB6" w:rsidR="00D47ACF" w:rsidRPr="007C3CAE" w:rsidRDefault="00D47ACF" w:rsidP="00D47ACF">
      <w:pPr>
        <w:jc w:val="both"/>
        <w:rPr>
          <w:rFonts w:ascii="Avenir Next LT Pro" w:hAnsi="Avenir Next LT Pro"/>
          <w:sz w:val="26"/>
          <w:szCs w:val="26"/>
        </w:rPr>
      </w:pPr>
    </w:p>
    <w:sectPr w:rsidR="00D47ACF" w:rsidRPr="007C3C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37768" w14:textId="77777777" w:rsidR="00865627" w:rsidRDefault="00865627" w:rsidP="00D47ACF">
      <w:pPr>
        <w:spacing w:after="0" w:line="240" w:lineRule="auto"/>
      </w:pPr>
      <w:r>
        <w:separator/>
      </w:r>
    </w:p>
  </w:endnote>
  <w:endnote w:type="continuationSeparator" w:id="0">
    <w:p w14:paraId="4F2F1799" w14:textId="77777777" w:rsidR="00865627" w:rsidRDefault="00865627" w:rsidP="00D47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AppleSystemUIFontBold">
    <w:altName w:val="Calibri"/>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75246" w14:textId="77777777" w:rsidR="00865627" w:rsidRDefault="00865627" w:rsidP="00D47ACF">
      <w:pPr>
        <w:spacing w:after="0" w:line="240" w:lineRule="auto"/>
      </w:pPr>
      <w:r>
        <w:separator/>
      </w:r>
    </w:p>
  </w:footnote>
  <w:footnote w:type="continuationSeparator" w:id="0">
    <w:p w14:paraId="7EC2DD33" w14:textId="77777777" w:rsidR="00865627" w:rsidRDefault="00865627" w:rsidP="00D47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97496"/>
    <w:multiLevelType w:val="hybridMultilevel"/>
    <w:tmpl w:val="3C980760"/>
    <w:lvl w:ilvl="0" w:tplc="496E7F22">
      <w:start w:val="1"/>
      <w:numFmt w:val="decimal"/>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2895E54"/>
    <w:multiLevelType w:val="hybridMultilevel"/>
    <w:tmpl w:val="549A1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E24E58"/>
    <w:multiLevelType w:val="hybridMultilevel"/>
    <w:tmpl w:val="633A2936"/>
    <w:lvl w:ilvl="0" w:tplc="5AFCF074">
      <w:start w:val="1"/>
      <w:numFmt w:val="decimal"/>
      <w:lvlText w:val="%1."/>
      <w:lvlJc w:val="left"/>
      <w:pPr>
        <w:ind w:left="720" w:hanging="360"/>
      </w:pPr>
      <w:rPr>
        <w:rFonts w:hint="default"/>
        <w:b/>
        <w:bCs/>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94E"/>
    <w:rsid w:val="000619E4"/>
    <w:rsid w:val="000A0834"/>
    <w:rsid w:val="00107093"/>
    <w:rsid w:val="00114736"/>
    <w:rsid w:val="00117FCB"/>
    <w:rsid w:val="00136CA9"/>
    <w:rsid w:val="00215449"/>
    <w:rsid w:val="00234505"/>
    <w:rsid w:val="002F3124"/>
    <w:rsid w:val="00325391"/>
    <w:rsid w:val="00391A38"/>
    <w:rsid w:val="003B3B8F"/>
    <w:rsid w:val="003B7250"/>
    <w:rsid w:val="004536C4"/>
    <w:rsid w:val="00494636"/>
    <w:rsid w:val="005C1442"/>
    <w:rsid w:val="00622BFE"/>
    <w:rsid w:val="00661D6C"/>
    <w:rsid w:val="00682DE3"/>
    <w:rsid w:val="007A11B1"/>
    <w:rsid w:val="007C3CAE"/>
    <w:rsid w:val="007F45F0"/>
    <w:rsid w:val="008037BE"/>
    <w:rsid w:val="00831CA2"/>
    <w:rsid w:val="00863733"/>
    <w:rsid w:val="00865627"/>
    <w:rsid w:val="008F7E02"/>
    <w:rsid w:val="00980DE1"/>
    <w:rsid w:val="009A21F4"/>
    <w:rsid w:val="009D1119"/>
    <w:rsid w:val="009F71A5"/>
    <w:rsid w:val="00A31DF0"/>
    <w:rsid w:val="00A90FCE"/>
    <w:rsid w:val="00AD01C0"/>
    <w:rsid w:val="00B05C0B"/>
    <w:rsid w:val="00BB635B"/>
    <w:rsid w:val="00C8594E"/>
    <w:rsid w:val="00C912BF"/>
    <w:rsid w:val="00D47ACF"/>
    <w:rsid w:val="00DA7C0F"/>
    <w:rsid w:val="00EE3790"/>
    <w:rsid w:val="00F42122"/>
    <w:rsid w:val="00FD6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E018"/>
  <w15:chartTrackingRefBased/>
  <w15:docId w15:val="{68D74ED1-E7EA-4054-9374-EBE8CC166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9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594E"/>
    <w:rPr>
      <w:b/>
      <w:bCs/>
    </w:rPr>
  </w:style>
  <w:style w:type="paragraph" w:styleId="ListParagraph">
    <w:name w:val="List Paragraph"/>
    <w:basedOn w:val="Normal"/>
    <w:uiPriority w:val="34"/>
    <w:qFormat/>
    <w:rsid w:val="00C8594E"/>
    <w:pPr>
      <w:ind w:left="720"/>
      <w:contextualSpacing/>
    </w:pPr>
  </w:style>
  <w:style w:type="paragraph" w:styleId="Header">
    <w:name w:val="header"/>
    <w:basedOn w:val="Normal"/>
    <w:link w:val="HeaderChar"/>
    <w:uiPriority w:val="99"/>
    <w:unhideWhenUsed/>
    <w:rsid w:val="00D47A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ACF"/>
  </w:style>
  <w:style w:type="paragraph" w:styleId="Footer">
    <w:name w:val="footer"/>
    <w:basedOn w:val="Normal"/>
    <w:link w:val="FooterChar"/>
    <w:uiPriority w:val="99"/>
    <w:unhideWhenUsed/>
    <w:rsid w:val="00D47A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ACF"/>
  </w:style>
  <w:style w:type="character" w:styleId="Hyperlink">
    <w:name w:val="Hyperlink"/>
    <w:basedOn w:val="DefaultParagraphFont"/>
    <w:uiPriority w:val="99"/>
    <w:semiHidden/>
    <w:unhideWhenUsed/>
    <w:rsid w:val="00BB63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140339">
      <w:bodyDiv w:val="1"/>
      <w:marLeft w:val="0"/>
      <w:marRight w:val="0"/>
      <w:marTop w:val="0"/>
      <w:marBottom w:val="0"/>
      <w:divBdr>
        <w:top w:val="none" w:sz="0" w:space="0" w:color="auto"/>
        <w:left w:val="none" w:sz="0" w:space="0" w:color="auto"/>
        <w:bottom w:val="none" w:sz="0" w:space="0" w:color="auto"/>
        <w:right w:val="none" w:sz="0" w:space="0" w:color="auto"/>
      </w:divBdr>
    </w:div>
    <w:div w:id="1917006548">
      <w:bodyDiv w:val="1"/>
      <w:marLeft w:val="0"/>
      <w:marRight w:val="0"/>
      <w:marTop w:val="0"/>
      <w:marBottom w:val="0"/>
      <w:divBdr>
        <w:top w:val="none" w:sz="0" w:space="0" w:color="auto"/>
        <w:left w:val="none" w:sz="0" w:space="0" w:color="auto"/>
        <w:bottom w:val="none" w:sz="0" w:space="0" w:color="auto"/>
        <w:right w:val="none" w:sz="0" w:space="0" w:color="auto"/>
      </w:divBdr>
    </w:div>
    <w:div w:id="194203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3</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GOGIA</dc:creator>
  <cp:keywords/>
  <dc:description/>
  <cp:lastModifiedBy>SIMRAN GOGIA</cp:lastModifiedBy>
  <cp:revision>13</cp:revision>
  <dcterms:created xsi:type="dcterms:W3CDTF">2020-10-21T08:29:00Z</dcterms:created>
  <dcterms:modified xsi:type="dcterms:W3CDTF">2020-10-23T11:03:00Z</dcterms:modified>
</cp:coreProperties>
</file>