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2D1B" w14:textId="1E8BC502" w:rsidR="00A722CC" w:rsidRDefault="00A722CC" w:rsidP="00A722CC">
      <w:r>
        <w:t xml:space="preserve">SIMON MERHAY       ASSIGNMENT </w:t>
      </w:r>
    </w:p>
    <w:p w14:paraId="73118DE7" w14:textId="5BB9A86F" w:rsidR="00A722CC" w:rsidRDefault="00A722CC" w:rsidP="00A722CC">
      <w:r>
        <w:t>1.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61"/>
        <w:gridCol w:w="3117"/>
        <w:gridCol w:w="3117"/>
      </w:tblGrid>
      <w:tr w:rsidR="00A722CC" w14:paraId="5DE7C884" w14:textId="77777777" w:rsidTr="00A722CC">
        <w:tc>
          <w:tcPr>
            <w:tcW w:w="2761" w:type="dxa"/>
          </w:tcPr>
          <w:p w14:paraId="3E87F768" w14:textId="4B283ACE" w:rsidR="00A722CC" w:rsidRDefault="00A722CC" w:rsidP="00A722CC">
            <w:r>
              <w:t xml:space="preserve">  INPUT</w:t>
            </w:r>
          </w:p>
        </w:tc>
        <w:tc>
          <w:tcPr>
            <w:tcW w:w="3117" w:type="dxa"/>
          </w:tcPr>
          <w:p w14:paraId="012B18F1" w14:textId="3C4D6EEE" w:rsidR="00A722CC" w:rsidRDefault="00A722CC" w:rsidP="00A722CC">
            <w:r>
              <w:t xml:space="preserve">  PROCESSING</w:t>
            </w:r>
          </w:p>
        </w:tc>
        <w:tc>
          <w:tcPr>
            <w:tcW w:w="3117" w:type="dxa"/>
          </w:tcPr>
          <w:p w14:paraId="6D6885F4" w14:textId="77B8EE98" w:rsidR="00A722CC" w:rsidRDefault="00A722CC" w:rsidP="00A722CC">
            <w:r>
              <w:t xml:space="preserve"> OUTPUT</w:t>
            </w:r>
          </w:p>
        </w:tc>
      </w:tr>
      <w:tr w:rsidR="00A722CC" w14:paraId="3C59CCC0" w14:textId="77777777" w:rsidTr="00A722CC">
        <w:tc>
          <w:tcPr>
            <w:tcW w:w="2761" w:type="dxa"/>
          </w:tcPr>
          <w:p w14:paraId="270F8BB5" w14:textId="77777777" w:rsidR="00A722CC" w:rsidRDefault="00A722CC" w:rsidP="00A722CC">
            <w:r>
              <w:t>R=radius</w:t>
            </w:r>
          </w:p>
          <w:p w14:paraId="20046478" w14:textId="155CA8C2" w:rsidR="00A722CC" w:rsidRDefault="00A722CC" w:rsidP="00A722CC">
            <w:r>
              <w:t>H= height</w:t>
            </w:r>
          </w:p>
        </w:tc>
        <w:tc>
          <w:tcPr>
            <w:tcW w:w="3117" w:type="dxa"/>
          </w:tcPr>
          <w:p w14:paraId="20379120" w14:textId="77777777" w:rsidR="00A722CC" w:rsidRDefault="00A722CC" w:rsidP="00A722CC">
            <w:pPr>
              <w:rPr>
                <w:rFonts w:cstheme="minorHAnsi"/>
              </w:rPr>
            </w:pPr>
            <w:r>
              <w:t xml:space="preserve">V= </w:t>
            </w:r>
            <w:r>
              <w:rPr>
                <w:rFonts w:cstheme="minorHAnsi"/>
              </w:rPr>
              <w:t xml:space="preserve">π *r*r*h </w:t>
            </w:r>
          </w:p>
          <w:p w14:paraId="638F1460" w14:textId="78278C20" w:rsidR="00A722CC" w:rsidRDefault="00A722CC" w:rsidP="00A722CC"/>
        </w:tc>
        <w:tc>
          <w:tcPr>
            <w:tcW w:w="3117" w:type="dxa"/>
          </w:tcPr>
          <w:p w14:paraId="030D9D57" w14:textId="40AEF983" w:rsidR="00A722CC" w:rsidRDefault="00A722CC" w:rsidP="00A722CC">
            <w:r>
              <w:t>V= volume of a can</w:t>
            </w:r>
          </w:p>
        </w:tc>
      </w:tr>
    </w:tbl>
    <w:p w14:paraId="58D124DE" w14:textId="2FF4172E" w:rsidR="000B4092" w:rsidRDefault="000B4092" w:rsidP="000B4092">
      <w:r>
        <w:t>2.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61"/>
        <w:gridCol w:w="3117"/>
        <w:gridCol w:w="3117"/>
      </w:tblGrid>
      <w:tr w:rsidR="000B4092" w14:paraId="5353EC9A" w14:textId="77777777" w:rsidTr="00815DFA">
        <w:tc>
          <w:tcPr>
            <w:tcW w:w="2761" w:type="dxa"/>
          </w:tcPr>
          <w:p w14:paraId="39C84220" w14:textId="050A61EB" w:rsidR="000B4092" w:rsidRDefault="000B4092" w:rsidP="000B4092">
            <w:r>
              <w:t xml:space="preserve"> INPUT</w:t>
            </w:r>
          </w:p>
        </w:tc>
        <w:tc>
          <w:tcPr>
            <w:tcW w:w="3117" w:type="dxa"/>
          </w:tcPr>
          <w:p w14:paraId="529D9DE4" w14:textId="7A5B1689" w:rsidR="000B4092" w:rsidRDefault="000B4092" w:rsidP="000B4092">
            <w:r>
              <w:t xml:space="preserve"> PROCESSING</w:t>
            </w:r>
          </w:p>
        </w:tc>
        <w:tc>
          <w:tcPr>
            <w:tcW w:w="3117" w:type="dxa"/>
          </w:tcPr>
          <w:p w14:paraId="03BF0C9F" w14:textId="137C7F62" w:rsidR="000B4092" w:rsidRDefault="000B4092" w:rsidP="000B4092">
            <w:r>
              <w:t xml:space="preserve"> OUTPUT</w:t>
            </w:r>
          </w:p>
        </w:tc>
      </w:tr>
      <w:tr w:rsidR="000B4092" w14:paraId="62E7879F" w14:textId="77777777" w:rsidTr="00815DFA">
        <w:tc>
          <w:tcPr>
            <w:tcW w:w="2761" w:type="dxa"/>
          </w:tcPr>
          <w:p w14:paraId="55A8BCAA" w14:textId="49876383" w:rsidR="000B4092" w:rsidRDefault="008B7286" w:rsidP="000B4092">
            <w:r>
              <w:t>Volume in quarts</w:t>
            </w:r>
          </w:p>
        </w:tc>
        <w:tc>
          <w:tcPr>
            <w:tcW w:w="3117" w:type="dxa"/>
          </w:tcPr>
          <w:p w14:paraId="455AB51A" w14:textId="1D673B2A" w:rsidR="000B4092" w:rsidRDefault="008B7286" w:rsidP="000B4092">
            <w:r>
              <w:t>Convert value to liters</w:t>
            </w:r>
          </w:p>
        </w:tc>
        <w:tc>
          <w:tcPr>
            <w:tcW w:w="3117" w:type="dxa"/>
          </w:tcPr>
          <w:p w14:paraId="43E27D23" w14:textId="599DEE1D" w:rsidR="008B7286" w:rsidRDefault="008B7286" w:rsidP="000B4092">
            <w:r>
              <w:t>Volume in liters</w:t>
            </w:r>
          </w:p>
        </w:tc>
      </w:tr>
    </w:tbl>
    <w:p w14:paraId="01849587" w14:textId="743FBE10" w:rsidR="00CD5B62" w:rsidRDefault="00CD5B62" w:rsidP="000B4092">
      <w:r>
        <w:t>3.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61"/>
        <w:gridCol w:w="3117"/>
        <w:gridCol w:w="3117"/>
      </w:tblGrid>
      <w:tr w:rsidR="00CD5B62" w14:paraId="39CA69AD" w14:textId="77777777" w:rsidTr="00CD5B62">
        <w:tc>
          <w:tcPr>
            <w:tcW w:w="2761" w:type="dxa"/>
          </w:tcPr>
          <w:p w14:paraId="1E4FB60F" w14:textId="4069C8AD" w:rsidR="00CD5B62" w:rsidRDefault="00CD5B62" w:rsidP="000B4092">
            <w:r>
              <w:t>INPUT</w:t>
            </w:r>
          </w:p>
        </w:tc>
        <w:tc>
          <w:tcPr>
            <w:tcW w:w="3117" w:type="dxa"/>
          </w:tcPr>
          <w:p w14:paraId="73081AD0" w14:textId="4A06054C" w:rsidR="00CD5B62" w:rsidRDefault="00CD5B62" w:rsidP="000B4092">
            <w:r>
              <w:t>PROCESSING</w:t>
            </w:r>
          </w:p>
        </w:tc>
        <w:tc>
          <w:tcPr>
            <w:tcW w:w="3117" w:type="dxa"/>
          </w:tcPr>
          <w:p w14:paraId="18F994B4" w14:textId="7A0E614D" w:rsidR="00CD5B62" w:rsidRDefault="00CD5B62" w:rsidP="000B4092">
            <w:r>
              <w:t>OUTPUT</w:t>
            </w:r>
          </w:p>
        </w:tc>
      </w:tr>
      <w:tr w:rsidR="00CD5B62" w14:paraId="20730285" w14:textId="77777777" w:rsidTr="00CD5B62">
        <w:tc>
          <w:tcPr>
            <w:tcW w:w="2761" w:type="dxa"/>
          </w:tcPr>
          <w:p w14:paraId="2544D2BD" w14:textId="5E1B1AA4" w:rsidR="00CD5B62" w:rsidRDefault="001A6A18" w:rsidP="000B4092">
            <w:r>
              <w:t xml:space="preserve">D= distance </w:t>
            </w:r>
            <w:r w:rsidR="00815DFA">
              <w:t>in meters</w:t>
            </w:r>
          </w:p>
        </w:tc>
        <w:tc>
          <w:tcPr>
            <w:tcW w:w="3117" w:type="dxa"/>
          </w:tcPr>
          <w:p w14:paraId="5C555BAC" w14:textId="37F68977" w:rsidR="00CD5B62" w:rsidRDefault="00815DFA" w:rsidP="000B4092">
            <w:r>
              <w:t>Convert value to miles</w:t>
            </w:r>
          </w:p>
        </w:tc>
        <w:tc>
          <w:tcPr>
            <w:tcW w:w="3117" w:type="dxa"/>
          </w:tcPr>
          <w:p w14:paraId="51AACC78" w14:textId="24358CF3" w:rsidR="00CD5B62" w:rsidRDefault="00815DFA" w:rsidP="000B4092">
            <w:r>
              <w:t>D= distance in miles</w:t>
            </w:r>
          </w:p>
        </w:tc>
      </w:tr>
    </w:tbl>
    <w:p w14:paraId="5AA7DCF5" w14:textId="188D5863" w:rsidR="00CD5B62" w:rsidRDefault="00CD5B62" w:rsidP="000B4092"/>
    <w:p w14:paraId="6DED9C36" w14:textId="346F9564" w:rsidR="00F42C98" w:rsidRDefault="00F42C98" w:rsidP="000B4092">
      <w:r>
        <w:t>4.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61"/>
        <w:gridCol w:w="3117"/>
        <w:gridCol w:w="3117"/>
      </w:tblGrid>
      <w:tr w:rsidR="00F42C98" w14:paraId="4478BAD0" w14:textId="77777777" w:rsidTr="00F42C98">
        <w:tc>
          <w:tcPr>
            <w:tcW w:w="2761" w:type="dxa"/>
          </w:tcPr>
          <w:p w14:paraId="1835E6B9" w14:textId="02D78A4A" w:rsidR="00F42C98" w:rsidRDefault="00F42C98" w:rsidP="000B4092">
            <w:r>
              <w:t xml:space="preserve"> INPUT</w:t>
            </w:r>
          </w:p>
        </w:tc>
        <w:tc>
          <w:tcPr>
            <w:tcW w:w="3117" w:type="dxa"/>
          </w:tcPr>
          <w:p w14:paraId="66E10339" w14:textId="1F4446C6" w:rsidR="00F42C98" w:rsidRDefault="004A5446" w:rsidP="000B4092">
            <w:r>
              <w:t xml:space="preserve"> PROCESSING </w:t>
            </w:r>
          </w:p>
        </w:tc>
        <w:tc>
          <w:tcPr>
            <w:tcW w:w="3117" w:type="dxa"/>
          </w:tcPr>
          <w:p w14:paraId="61458E80" w14:textId="757E0AD1" w:rsidR="00F42C98" w:rsidRDefault="004A5446" w:rsidP="000B4092">
            <w:r>
              <w:t xml:space="preserve"> OUTPUT</w:t>
            </w:r>
          </w:p>
        </w:tc>
      </w:tr>
      <w:tr w:rsidR="00F42C98" w14:paraId="03A244F3" w14:textId="77777777" w:rsidTr="00F42C98">
        <w:tc>
          <w:tcPr>
            <w:tcW w:w="2761" w:type="dxa"/>
          </w:tcPr>
          <w:p w14:paraId="3DFC7CCC" w14:textId="77777777" w:rsidR="00F42C98" w:rsidRDefault="0067310E" w:rsidP="000B4092">
            <w:r>
              <w:t>N</w:t>
            </w:r>
            <w:r w:rsidR="00E34AB9">
              <w:t>um</w:t>
            </w:r>
            <w:r>
              <w:t>ber of total boxes</w:t>
            </w:r>
          </w:p>
          <w:p w14:paraId="66A39022" w14:textId="5BE4A378" w:rsidR="0067310E" w:rsidRDefault="0067310E" w:rsidP="000B4092">
            <w:r>
              <w:t xml:space="preserve">Boxes in each stack </w:t>
            </w:r>
          </w:p>
        </w:tc>
        <w:tc>
          <w:tcPr>
            <w:tcW w:w="3117" w:type="dxa"/>
          </w:tcPr>
          <w:p w14:paraId="2BDD48A3" w14:textId="7E77D0A9" w:rsidR="00F42C98" w:rsidRDefault="0067310E" w:rsidP="000B4092">
            <w:r>
              <w:t xml:space="preserve">Divide </w:t>
            </w:r>
            <w:r w:rsidR="008F5D9D">
              <w:t>number of total boxes by number of boxes in each stack to get</w:t>
            </w:r>
            <w:r w:rsidR="00ED0044">
              <w:t xml:space="preserve"> the total number of stacks</w:t>
            </w:r>
          </w:p>
        </w:tc>
        <w:tc>
          <w:tcPr>
            <w:tcW w:w="3117" w:type="dxa"/>
          </w:tcPr>
          <w:p w14:paraId="63385859" w14:textId="377450D5" w:rsidR="00F42C98" w:rsidRDefault="0067310E" w:rsidP="000B4092">
            <w:r>
              <w:t xml:space="preserve">Total number of stacks </w:t>
            </w:r>
          </w:p>
        </w:tc>
      </w:tr>
    </w:tbl>
    <w:p w14:paraId="2202D9ED" w14:textId="0F5EC017" w:rsidR="00F42C98" w:rsidRDefault="003C0493" w:rsidP="000B4092">
      <w:r>
        <w:t>5.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71"/>
        <w:gridCol w:w="3117"/>
        <w:gridCol w:w="3117"/>
      </w:tblGrid>
      <w:tr w:rsidR="00600B27" w14:paraId="25245C5A" w14:textId="77777777" w:rsidTr="00600B27">
        <w:tc>
          <w:tcPr>
            <w:tcW w:w="2671" w:type="dxa"/>
          </w:tcPr>
          <w:p w14:paraId="5C32DCFB" w14:textId="7C89D37D" w:rsidR="00600B27" w:rsidRDefault="00600B27" w:rsidP="000B4092">
            <w:r>
              <w:t>INPUT</w:t>
            </w:r>
          </w:p>
        </w:tc>
        <w:tc>
          <w:tcPr>
            <w:tcW w:w="3117" w:type="dxa"/>
          </w:tcPr>
          <w:p w14:paraId="26545DB4" w14:textId="1DB625EC" w:rsidR="00600B27" w:rsidRDefault="00600B27" w:rsidP="000B4092">
            <w:r>
              <w:t>PROCESSING</w:t>
            </w:r>
          </w:p>
        </w:tc>
        <w:tc>
          <w:tcPr>
            <w:tcW w:w="3117" w:type="dxa"/>
          </w:tcPr>
          <w:p w14:paraId="0D9B9809" w14:textId="5F6E0689" w:rsidR="00600B27" w:rsidRDefault="005814A6" w:rsidP="000B4092">
            <w:r>
              <w:t>OUTPUT</w:t>
            </w:r>
          </w:p>
        </w:tc>
      </w:tr>
      <w:tr w:rsidR="00600B27" w14:paraId="11E248F1" w14:textId="77777777" w:rsidTr="00600B27">
        <w:tc>
          <w:tcPr>
            <w:tcW w:w="2671" w:type="dxa"/>
          </w:tcPr>
          <w:p w14:paraId="74C42302" w14:textId="77777777" w:rsidR="00600B27" w:rsidRDefault="00F96C10" w:rsidP="000B4092">
            <w:r>
              <w:t>Number of students</w:t>
            </w:r>
          </w:p>
          <w:p w14:paraId="7EF79C51" w14:textId="46436BEB" w:rsidR="00F96C10" w:rsidRDefault="008B319E" w:rsidP="000B4092">
            <w:r>
              <w:t xml:space="preserve">Number of teams </w:t>
            </w:r>
          </w:p>
        </w:tc>
        <w:tc>
          <w:tcPr>
            <w:tcW w:w="3117" w:type="dxa"/>
          </w:tcPr>
          <w:p w14:paraId="7C34D565" w14:textId="24CA5014" w:rsidR="00600B27" w:rsidRDefault="00672629" w:rsidP="000B4092">
            <w:r>
              <w:t xml:space="preserve">Dividing number of students by the number of teams </w:t>
            </w:r>
            <w:r w:rsidR="00CD004F">
              <w:t xml:space="preserve">and then subtracting the remainder </w:t>
            </w:r>
            <w:r w:rsidR="005B0717">
              <w:t xml:space="preserve">from the number of teams to get the exact </w:t>
            </w:r>
            <w:r w:rsidR="003D6ACF">
              <w:t xml:space="preserve">balanced </w:t>
            </w:r>
            <w:r w:rsidR="00182A80">
              <w:t>teams</w:t>
            </w:r>
          </w:p>
        </w:tc>
        <w:tc>
          <w:tcPr>
            <w:tcW w:w="3117" w:type="dxa"/>
          </w:tcPr>
          <w:p w14:paraId="11EB7B35" w14:textId="60B7A5F1" w:rsidR="00600B27" w:rsidRDefault="008B319E" w:rsidP="000B4092">
            <w:r>
              <w:t xml:space="preserve">Number of students in each team </w:t>
            </w:r>
          </w:p>
        </w:tc>
      </w:tr>
    </w:tbl>
    <w:p w14:paraId="1880D428" w14:textId="4254720E" w:rsidR="00E30B62" w:rsidRDefault="00E30B62" w:rsidP="000B4092">
      <w:r>
        <w:t>6.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71"/>
        <w:gridCol w:w="3117"/>
        <w:gridCol w:w="3117"/>
      </w:tblGrid>
      <w:tr w:rsidR="00E30B62" w14:paraId="2AE3F455" w14:textId="77777777" w:rsidTr="00E30B62">
        <w:tc>
          <w:tcPr>
            <w:tcW w:w="2671" w:type="dxa"/>
          </w:tcPr>
          <w:p w14:paraId="40F6EB7C" w14:textId="02C90026" w:rsidR="00E30B62" w:rsidRDefault="00E30B62" w:rsidP="000B4092">
            <w:r>
              <w:t>INPUT</w:t>
            </w:r>
          </w:p>
        </w:tc>
        <w:tc>
          <w:tcPr>
            <w:tcW w:w="3117" w:type="dxa"/>
          </w:tcPr>
          <w:p w14:paraId="5BB4BCCE" w14:textId="6DFEA8ED" w:rsidR="00E30B62" w:rsidRDefault="00E30B62" w:rsidP="000B4092">
            <w:r>
              <w:t>PROCESSING</w:t>
            </w:r>
          </w:p>
        </w:tc>
        <w:tc>
          <w:tcPr>
            <w:tcW w:w="3117" w:type="dxa"/>
          </w:tcPr>
          <w:p w14:paraId="3FBC03A0" w14:textId="1F286A2A" w:rsidR="00E30B62" w:rsidRDefault="00E30B62" w:rsidP="000B4092">
            <w:r>
              <w:t>OUTPUT</w:t>
            </w:r>
          </w:p>
        </w:tc>
      </w:tr>
      <w:tr w:rsidR="00E30B62" w14:paraId="16D9AC7A" w14:textId="77777777" w:rsidTr="00E30B62">
        <w:tc>
          <w:tcPr>
            <w:tcW w:w="2671" w:type="dxa"/>
          </w:tcPr>
          <w:p w14:paraId="452B7DDB" w14:textId="77777777" w:rsidR="00E30B62" w:rsidRDefault="00E93E72" w:rsidP="000B4092">
            <w:r>
              <w:t>Beginning odometer</w:t>
            </w:r>
          </w:p>
          <w:p w14:paraId="223E3A62" w14:textId="77777777" w:rsidR="00E93E72" w:rsidRDefault="00E93E72" w:rsidP="000B4092">
            <w:r>
              <w:t>Ending odometer</w:t>
            </w:r>
          </w:p>
          <w:p w14:paraId="0621273E" w14:textId="6C4106E3" w:rsidR="00E93E72" w:rsidRDefault="004D321C" w:rsidP="000B4092">
            <w:r>
              <w:t xml:space="preserve">Number of gallons of gasoline </w:t>
            </w:r>
          </w:p>
        </w:tc>
        <w:tc>
          <w:tcPr>
            <w:tcW w:w="3117" w:type="dxa"/>
          </w:tcPr>
          <w:p w14:paraId="40EB1824" w14:textId="22329B8E" w:rsidR="00E30B62" w:rsidRDefault="00A31B95" w:rsidP="000B4092">
            <w:r>
              <w:t xml:space="preserve">Subtract </w:t>
            </w:r>
            <w:r w:rsidR="004E1B2A">
              <w:t xml:space="preserve">beginning from ending odometer </w:t>
            </w:r>
            <w:proofErr w:type="spellStart"/>
            <w:r w:rsidR="004E1B2A">
              <w:t>abd</w:t>
            </w:r>
            <w:proofErr w:type="spellEnd"/>
            <w:r w:rsidR="004E1B2A">
              <w:t xml:space="preserve"> divide the value by </w:t>
            </w:r>
            <w:r w:rsidR="00F96C10">
              <w:t>number of gallons</w:t>
            </w:r>
          </w:p>
        </w:tc>
        <w:tc>
          <w:tcPr>
            <w:tcW w:w="3117" w:type="dxa"/>
          </w:tcPr>
          <w:p w14:paraId="1609F3C6" w14:textId="363E4002" w:rsidR="00E30B62" w:rsidRDefault="004D321C" w:rsidP="000B4092">
            <w:r>
              <w:t>Mileage in miles/gallon</w:t>
            </w:r>
          </w:p>
        </w:tc>
      </w:tr>
    </w:tbl>
    <w:p w14:paraId="00B4F6E2" w14:textId="3F80A550" w:rsidR="004D321C" w:rsidRDefault="004D321C" w:rsidP="000B4092">
      <w:r>
        <w:t>7</w:t>
      </w:r>
      <w:r w:rsidR="005814A6">
        <w:t>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71"/>
        <w:gridCol w:w="3117"/>
        <w:gridCol w:w="3117"/>
      </w:tblGrid>
      <w:tr w:rsidR="004D321C" w14:paraId="79D7BDFF" w14:textId="77777777" w:rsidTr="004D321C">
        <w:tc>
          <w:tcPr>
            <w:tcW w:w="2671" w:type="dxa"/>
          </w:tcPr>
          <w:p w14:paraId="0B84C234" w14:textId="39E56C89" w:rsidR="004D321C" w:rsidRDefault="00600B27" w:rsidP="000B4092">
            <w:r>
              <w:t>INPUT</w:t>
            </w:r>
          </w:p>
        </w:tc>
        <w:tc>
          <w:tcPr>
            <w:tcW w:w="3117" w:type="dxa"/>
          </w:tcPr>
          <w:p w14:paraId="7F1B0C12" w14:textId="72A8AAE5" w:rsidR="004D321C" w:rsidRDefault="00600B27" w:rsidP="000B4092">
            <w:r>
              <w:t xml:space="preserve">PROCESSING </w:t>
            </w:r>
          </w:p>
        </w:tc>
        <w:tc>
          <w:tcPr>
            <w:tcW w:w="3117" w:type="dxa"/>
          </w:tcPr>
          <w:p w14:paraId="4BAAFDCF" w14:textId="301AF8F9" w:rsidR="004D321C" w:rsidRDefault="00600B27" w:rsidP="000B4092">
            <w:r>
              <w:t>OUTPUT</w:t>
            </w:r>
          </w:p>
        </w:tc>
      </w:tr>
      <w:tr w:rsidR="004D321C" w14:paraId="6909E96A" w14:textId="77777777" w:rsidTr="004D321C">
        <w:tc>
          <w:tcPr>
            <w:tcW w:w="2671" w:type="dxa"/>
          </w:tcPr>
          <w:p w14:paraId="64A0CAA2" w14:textId="62F51329" w:rsidR="004D321C" w:rsidRDefault="002C41A2" w:rsidP="000B4092">
            <w:r>
              <w:t xml:space="preserve">Age </w:t>
            </w:r>
          </w:p>
        </w:tc>
        <w:tc>
          <w:tcPr>
            <w:tcW w:w="3117" w:type="dxa"/>
          </w:tcPr>
          <w:p w14:paraId="078A9161" w14:textId="579A26A2" w:rsidR="004D321C" w:rsidRDefault="005D6990" w:rsidP="000B4092">
            <w:r>
              <w:t>Max heartrate/min=220-age</w:t>
            </w:r>
          </w:p>
        </w:tc>
        <w:tc>
          <w:tcPr>
            <w:tcW w:w="3117" w:type="dxa"/>
          </w:tcPr>
          <w:p w14:paraId="35E55627" w14:textId="77777777" w:rsidR="004D321C" w:rsidRDefault="005D6990" w:rsidP="000B4092">
            <w:r>
              <w:t>Slowest heartrate</w:t>
            </w:r>
          </w:p>
          <w:p w14:paraId="69F7F89F" w14:textId="183D3505" w:rsidR="005D6990" w:rsidRDefault="001655EF" w:rsidP="000B4092">
            <w:r>
              <w:t>Fastest heartrate</w:t>
            </w:r>
          </w:p>
        </w:tc>
      </w:tr>
    </w:tbl>
    <w:p w14:paraId="2D34FDFB" w14:textId="43FDF536" w:rsidR="004D321C" w:rsidRDefault="004D321C" w:rsidP="000B4092"/>
    <w:p w14:paraId="05298521" w14:textId="77777777" w:rsidR="00A722CC" w:rsidRDefault="00A722CC" w:rsidP="00A722CC"/>
    <w:sectPr w:rsidR="00A7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E2C"/>
    <w:multiLevelType w:val="hybridMultilevel"/>
    <w:tmpl w:val="56F6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ADA"/>
    <w:multiLevelType w:val="hybridMultilevel"/>
    <w:tmpl w:val="3B082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CC"/>
    <w:rsid w:val="000147B7"/>
    <w:rsid w:val="000B4092"/>
    <w:rsid w:val="001655EF"/>
    <w:rsid w:val="00182A80"/>
    <w:rsid w:val="001A4939"/>
    <w:rsid w:val="001A6A18"/>
    <w:rsid w:val="00285BDC"/>
    <w:rsid w:val="002C41A2"/>
    <w:rsid w:val="003C0493"/>
    <w:rsid w:val="003C2F65"/>
    <w:rsid w:val="003D6ACF"/>
    <w:rsid w:val="004A5446"/>
    <w:rsid w:val="004D321C"/>
    <w:rsid w:val="004E1B2A"/>
    <w:rsid w:val="005814A6"/>
    <w:rsid w:val="005B0717"/>
    <w:rsid w:val="005D6990"/>
    <w:rsid w:val="00600B27"/>
    <w:rsid w:val="00672629"/>
    <w:rsid w:val="0067310E"/>
    <w:rsid w:val="0077021F"/>
    <w:rsid w:val="00815DFA"/>
    <w:rsid w:val="008B319E"/>
    <w:rsid w:val="008B7286"/>
    <w:rsid w:val="008F5D9D"/>
    <w:rsid w:val="00A31B95"/>
    <w:rsid w:val="00A722CC"/>
    <w:rsid w:val="00CD004F"/>
    <w:rsid w:val="00CD5B62"/>
    <w:rsid w:val="00E30B62"/>
    <w:rsid w:val="00E34AB9"/>
    <w:rsid w:val="00E93E72"/>
    <w:rsid w:val="00ED0044"/>
    <w:rsid w:val="00F42C98"/>
    <w:rsid w:val="00F9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34F5"/>
  <w15:chartTrackingRefBased/>
  <w15:docId w15:val="{F5DFE7C3-AFB5-4BCA-AA12-929C792E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2CC"/>
    <w:pPr>
      <w:ind w:left="720"/>
      <w:contextualSpacing/>
    </w:pPr>
  </w:style>
  <w:style w:type="table" w:styleId="TableGrid">
    <w:name w:val="Table Grid"/>
    <w:basedOn w:val="TableNormal"/>
    <w:uiPriority w:val="39"/>
    <w:rsid w:val="00A7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27A260EDB604FBFD41FF61A81C818" ma:contentTypeVersion="4" ma:contentTypeDescription="Create a new document." ma:contentTypeScope="" ma:versionID="c52121fb5b27fea575c4dc5bc8c9d696">
  <xsd:schema xmlns:xsd="http://www.w3.org/2001/XMLSchema" xmlns:xs="http://www.w3.org/2001/XMLSchema" xmlns:p="http://schemas.microsoft.com/office/2006/metadata/properties" xmlns:ns3="2cc21ab7-da89-4202-949f-e127fae28e17" targetNamespace="http://schemas.microsoft.com/office/2006/metadata/properties" ma:root="true" ma:fieldsID="2d397b8310ea042192057295aa0d33a6" ns3:_="">
    <xsd:import namespace="2cc21ab7-da89-4202-949f-e127fae28e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21ab7-da89-4202-949f-e127fae28e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6909AD-80F9-4F81-A5CE-5DEEDADAC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c21ab7-da89-4202-949f-e127fae28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752724-E964-42B0-B82C-78E73723F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5BCE5-F0B2-42A8-A851-44A05A665944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2cc21ab7-da89-4202-949f-e127fae28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Merhay</dc:creator>
  <cp:keywords/>
  <dc:description/>
  <cp:lastModifiedBy>Simon Merhay</cp:lastModifiedBy>
  <cp:revision>2</cp:revision>
  <dcterms:created xsi:type="dcterms:W3CDTF">2020-08-20T04:01:00Z</dcterms:created>
  <dcterms:modified xsi:type="dcterms:W3CDTF">2020-08-20T04:01:00Z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0x01010050E27A260EDB604FBFD41FF61A81C818</vt:lpwstr>
  </property>
</Properties>
</file>