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Oggetto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I partecipanti dovranno sviluppare un prototipo di </w:t>
      </w:r>
      <w:r w:rsidDel="00000000" w:rsidR="00000000" w:rsidRPr="00000000">
        <w:rPr>
          <w:b w:val="1"/>
          <w:bCs w:val="1"/>
          <w:rtl w:val="0"/>
        </w:rPr>
        <w:t xml:space="preserve">Assistente AI per Agenzie Digitali e Software House</w:t>
      </w:r>
      <w:r w:rsidDel="00000000" w:rsidR="00000000" w:rsidRPr="00000000">
        <w:rPr>
          <w:rtl w:val="0"/>
        </w:rPr>
        <w:t xml:space="preserve">. L'obiettivo è trasformare una richiesta iniziale del cliente – spesso vaga, espressa in linguaggio naturale e soggetta a continui ripensamenti (</w:t>
      </w:r>
      <w:r w:rsidDel="00000000" w:rsidR="00000000" w:rsidRPr="00000000">
        <w:rPr>
          <w:i w:val="1"/>
          <w:iCs w:val="1"/>
          <w:rtl w:val="0"/>
        </w:rPr>
        <w:t xml:space="preserve">scope creep</w:t>
      </w:r>
      <w:r w:rsidDel="00000000" w:rsidR="00000000" w:rsidRPr="00000000">
        <w:rPr>
          <w:rtl w:val="0"/>
        </w:rPr>
        <w:t xml:space="preserve">) – in un </w:t>
      </w:r>
      <w:r w:rsidDel="00000000" w:rsidR="00000000" w:rsidRPr="00000000">
        <w:rPr>
          <w:b w:val="1"/>
          <w:bCs w:val="1"/>
          <w:rtl w:val="0"/>
        </w:rPr>
        <w:t xml:space="preserve">preventivo tecnico analitico, modulare e trasparente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L'applicazione guidata dall'AI dovrà: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Analizzare l'input (Prompt/Audio/Documento):</w:t>
      </w:r>
      <w:r w:rsidDel="00000000" w:rsidR="00000000" w:rsidRPr="00000000">
        <w:rPr>
          <w:rtl w:val="0"/>
        </w:rPr>
        <w:t xml:space="preserve"> Capire i macro-requisiti del progetto software o digital.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Scomporre in "User Stories" / Task:</w:t>
      </w:r>
      <w:r w:rsidDel="00000000" w:rsidR="00000000" w:rsidRPr="00000000">
        <w:rPr>
          <w:rtl w:val="0"/>
        </w:rPr>
        <w:t xml:space="preserve"> Tradurre le richieste in blocchi di lavoro concreti (es. "Integrazione Gateway di Pagamento", "Sviluppo Database").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Assegnare le Risorse dal Catalogo:</w:t>
      </w:r>
      <w:r w:rsidDel="00000000" w:rsidR="00000000" w:rsidRPr="00000000">
        <w:rPr>
          <w:rtl w:val="0"/>
        </w:rPr>
        <w:t xml:space="preserve"> Associare a ogni task le figure professionali corrette e stimare le ore necessarie. (Tariffario qui: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PreventivAI - Tarifarrio Figure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Gestire la Fluidità dello Scope:</w:t>
      </w:r>
      <w:r w:rsidDel="00000000" w:rsidR="00000000" w:rsidRPr="00000000">
        <w:rPr>
          <w:rtl w:val="0"/>
        </w:rPr>
        <w:t xml:space="preserve"> Permettere al cliente (o all'account manager) di accendere/spegnere delle funzionalità in una dashboard, vedendo il prezzo totale aggiornarsi in tempo reale, evidenziando i rischi di sforamento budget.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Generare il preventivo finale in PDF o pagina web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/ Output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Esempi di Input</w:t>
        <w:br w:type="textWrapping"/>
      </w:r>
      <w:r w:rsidDel="00000000" w:rsidR="00000000" w:rsidRPr="00000000">
        <w:rPr>
          <w:rtl w:val="0"/>
        </w:rPr>
        <w:t xml:space="preserve">I partecipanti dovranno usare questo testo (o simulazioni simili) per dimostrare l'efficacia della loro AI.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Richiesta del Cliente (Email o Trascrizione Vocale): </w:t>
      </w:r>
      <w:r w:rsidDel="00000000" w:rsidR="00000000" w:rsidRPr="00000000">
        <w:rPr>
          <w:i w:val="1"/>
          <w:iCs w:val="1"/>
          <w:rtl w:val="0"/>
        </w:rPr>
        <w:t xml:space="preserve">"Ciao! Vogliamo lanciare una piattaforma MVP per la nostra startup di Delivery di cibo per animali a domicilio. Ci serve un'app mobile (iOS e Android) dove l'utente si registra, inserisce i dati del suo cane/gatto (razza, peso, allergie) e riceve una proposta di abbonamento mensile di cibo personalizzato. Il pagamento deve essere automatico ogni mese (pensavamo a Stripe). I nostri rider devono avere una mappa interna per vedere dove consegnare. Ah, un'ultima cosa: se possibile, vorremmo una sezione 'social' dove i padroni possono scambiarsi foto dei loro animali, ma questa forse la teniamo come opzione se costa troppo. Il nostro budget massimo è intorno ai 25.000€ e dobbiamo essere online tassativamente entro 3 mesi."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Esempi di Output</w:t>
        <w:br w:type="textWrapping"/>
      </w:r>
      <w:r w:rsidDel="00000000" w:rsidR="00000000" w:rsidRPr="00000000">
        <w:rPr>
          <w:rtl w:val="0"/>
        </w:rPr>
        <w:t xml:space="preserve">L'applicazione creata dai team dovrebbe idealmente elaborare l'input di cui sopra e mostrare una scomposizione di questo tipo: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Comprensione del Vincolo: L'AI deve segnalare che il budget è di 25.000€ e il tempo è di 3 mesi (rischio di pianificazione).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Scomposizione in Moduli e Stima Ore: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Modulo Onboarding Animale (Alta Complessità): Richiede 10h di UX Designer Sr, 20h di Backend Sr, 25h di Frontend Mid.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Modulo Abbonamenti &amp; Stripe (Media Complessità): Richiede 5h di Architect, 15h di Backend Sr, 10h di Frontend Mid.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Modulo Mappe/Rider (Alta Complessità): Richiede 30h di Backend Sr, 35h di Frontend Mid.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Modulo Social (Opzionale): L'AI deve calcolare che questo modulo aggiuntivo richiede circa 12.000€ di extra budget, sforando i 25.000€. Deve quindi contrassegnarlo come </w:t>
      </w:r>
      <w:r w:rsidDel="00000000" w:rsidR="00000000" w:rsidRPr="00000000">
        <w:rPr>
          <w:i w:val="1"/>
          <w:iCs w:val="1"/>
          <w:rtl w:val="0"/>
        </w:rPr>
        <w:t xml:space="preserve">"Escluso dal preventivo base / Opzionale"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Generazione del Prezzo Finale: Calcolato matematicamente moltiplicando le ore stimate per le tariffe del catalogo, con l'aggiunta di una quota di Product Management (es. 10% del totale ore).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preventivo deve essere esportabile in formato PDF (o come pagina web) in un formato accattivante per il cliente comprensivo di altre slide informative per cercare di vendere meglio il servizio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preventivo deve anche essere inserite delle “Assumptions” quindi dei paletti posti dall’agenzia verso il cliente per evitare incomprensioni e cercare di confinare lo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Vincoli tecnici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Obbligatorio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Il prototipo deve essere funzionante e utilizzabile in una demo live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 accettare almeno un tipo di input testuale (es. testo libero, email simulata)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 usare esclusivamente la Rate Card fornita nel brief per il calcolo delle tariffe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Il calcolo del preventivo deve essere matematicamente corretto e verificabile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 generare un output esportabile (PDF, pagina web stampabile, o download) presentabile al cliente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Stack Tecnologico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Linguaggio/framework: libero (React, Next.js, Python/Flask, ecc.)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Modello AI: libero (API di terze parti consentite: OpenAI, Anthropic, Google, ecc.)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Hosting/demo: il prototipo deve girare in locale o su URL pubblico durante la presentazione — non sono accettati screenshot statici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Non consentito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Usare tariffe orarie diverse da quelle della Rate Card ufficiale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Presentare mockup non funzionanti come se fossero funzionanti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Copiare soluzioni pre-esistenti open source senza integrazioni originali significative</w:t>
        <w:br w:type="textWrapping"/>
        <w:br w:type="textWrapping"/>
      </w:r>
    </w:p>
    <w:p w:rsidR="00000000" w:rsidDel="00000000" w:rsidP="00000000" w:rsidRDefault="00000000" w:rsidRPr="00000000" w14:paraId="00000027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Modalità di consegna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Cosa consegnare: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4580"/>
        <w:gridCol w:w="1550"/>
        <w:tblGridChange w:id="0">
          <w:tblGrid>
            <w:gridCol w:w="2600"/>
            <w:gridCol w:w="4580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Obbligatorio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Codice sorgente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Repository Git (GitHub/GitLab)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README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.md</w:t>
            </w:r>
            <w:r w:rsidDel="00000000" w:rsidR="00000000" w:rsidRPr="00000000">
              <w:rPr>
                <w:rtl w:val="0"/>
              </w:rPr>
              <w:t xml:space="preserve"> con istruzioni per avviare il progetto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Demo funzionante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URL pubblico o istruzioni per run locale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Output di esempio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Preventivo generato usando il testo del brief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Slide di presentazione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Min 3 slide (PDF o Google Slides)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xtmpd1bevb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t xml:space="preserve">Come consegnare: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Caricare tutto su un repository Git e condividerlo (o link condiviso)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Inviare il link al canale/form indicato dagli organizzatori entro l'orario di fine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Il README deve contenere: stack usato, istruzioni di avvio, variabili d'ambiente necessarie (senza chiavi API vere).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fase di valutazione tutti gli applicativi verranno testati con lo stesso input di partenza.</w:t>
      </w:r>
    </w:p>
    <w:p w:rsidR="00000000" w:rsidDel="00000000" w:rsidP="00000000" w:rsidRDefault="00000000" w:rsidRPr="00000000" w14:paraId="0000003F">
      <w:pPr>
        <w:rPr>
          <w:sz w:val="14"/>
          <w:szCs w:val="1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 di valutazione</w:t>
        <w:br w:type="textWrapping"/>
      </w:r>
      <w:r w:rsidDel="00000000" w:rsidR="00000000" w:rsidRPr="00000000">
        <w:rPr>
          <w:rtl w:val="0"/>
        </w:rPr>
        <w:t xml:space="preserve">La giuria utilizzerà questa tabella: 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35"/>
        <w:gridCol w:w="1125"/>
        <w:tblGridChange w:id="0">
          <w:tblGrid>
            <w:gridCol w:w="8535"/>
            <w:gridCol w:w="1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Funzionalità — Il prototipo fa quello che promette?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Accuratezza AI — L'analisi dei requisiti è sensata e il calcolo è corretto?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UX &amp; Output — Il preventivo generato è presentabile a un vero cliente?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Qualità del codice — È leggibile e modulare?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Pitch &amp; Demo — Il team sa vendere la soluzione alla giuria?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Regole di squalifica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Codice non funzionante durante la demo live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Calcoli basati su tariffe diverse dalla Rate Card ufficiale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Consegna dopo il freeze senza autorizzazione degli organizzatori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9MSADJSPYMLF2t6aGRbNapHYtJuZ5P-O4mPASy5HOY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