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E286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Test Driven Development ou le développement piloté par les tests en Java</w:t>
      </w:r>
    </w:p>
    <w:p w14:paraId="2936728A" w14:textId="4C3BBB94" w:rsidR="00B606B2" w:rsidRPr="00B606B2" w:rsidRDefault="00B606B2" w:rsidP="00F330B0">
      <w:pPr>
        <w:tabs>
          <w:tab w:val="left" w:pos="5610"/>
        </w:tabs>
        <w:rPr>
          <w:b/>
          <w:bCs/>
        </w:rPr>
      </w:pPr>
      <w:r w:rsidRPr="00B606B2">
        <w:rPr>
          <w:b/>
          <w:bCs/>
        </w:rPr>
        <w:t>Objectifs de formation</w:t>
      </w:r>
      <w:r w:rsidR="00F330B0">
        <w:rPr>
          <w:b/>
          <w:bCs/>
        </w:rPr>
        <w:tab/>
      </w:r>
    </w:p>
    <w:p w14:paraId="28D4E9E2" w14:textId="77777777" w:rsidR="00B606B2" w:rsidRPr="00B606B2" w:rsidRDefault="00B606B2" w:rsidP="00B606B2">
      <w:r w:rsidRPr="00B606B2">
        <w:t>A l'issue de cette formation, vous serez capable de :</w:t>
      </w:r>
    </w:p>
    <w:p w14:paraId="0B1D3D1A" w14:textId="365B8F14" w:rsidR="00B606B2" w:rsidRPr="00B606B2" w:rsidRDefault="00B606B2" w:rsidP="00B606B2">
      <w:pPr>
        <w:numPr>
          <w:ilvl w:val="0"/>
          <w:numId w:val="1"/>
        </w:numPr>
      </w:pPr>
      <w:r w:rsidRPr="00B606B2">
        <w:t>Mettre en œuvre les principes fondamentaux et les bonnes pratiques du TDD</w:t>
      </w:r>
    </w:p>
    <w:p w14:paraId="7BBDB22F" w14:textId="77777777" w:rsidR="00B606B2" w:rsidRPr="00B606B2" w:rsidRDefault="00B606B2" w:rsidP="00B606B2">
      <w:pPr>
        <w:numPr>
          <w:ilvl w:val="0"/>
          <w:numId w:val="1"/>
        </w:numPr>
      </w:pPr>
      <w:r w:rsidRPr="00B606B2">
        <w:t>Utiliser le Framework de test JUnit dans une approche TDD</w:t>
      </w:r>
    </w:p>
    <w:p w14:paraId="3769A791" w14:textId="423CB0F2" w:rsidR="00B606B2" w:rsidRPr="00B606B2" w:rsidRDefault="00B606B2" w:rsidP="00B606B2">
      <w:pPr>
        <w:numPr>
          <w:ilvl w:val="0"/>
          <w:numId w:val="1"/>
        </w:numPr>
      </w:pPr>
      <w:r w:rsidRPr="00B606B2">
        <w:t>Mettre en œuvre du TDD en présence de code hérité (</w:t>
      </w:r>
      <w:proofErr w:type="spellStart"/>
      <w:r w:rsidRPr="00B606B2">
        <w:t>legacy</w:t>
      </w:r>
      <w:proofErr w:type="spellEnd"/>
      <w:r w:rsidRPr="00B606B2">
        <w:t>)</w:t>
      </w:r>
    </w:p>
    <w:p w14:paraId="6B4E2E21" w14:textId="77777777" w:rsidR="00B606B2" w:rsidRPr="00B606B2" w:rsidRDefault="00B606B2" w:rsidP="00B606B2">
      <w:pPr>
        <w:numPr>
          <w:ilvl w:val="0"/>
          <w:numId w:val="1"/>
        </w:numPr>
      </w:pPr>
      <w:r w:rsidRPr="00B606B2">
        <w:t>Pratiquer le </w:t>
      </w:r>
      <w:proofErr w:type="spellStart"/>
      <w:r w:rsidRPr="00B606B2">
        <w:t>refactoring</w:t>
      </w:r>
      <w:proofErr w:type="spellEnd"/>
      <w:r w:rsidRPr="00B606B2">
        <w:t xml:space="preserve"> d'un code développé en TDD.</w:t>
      </w:r>
    </w:p>
    <w:p w14:paraId="314C9AA1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Modalités, méthodes et moyens pédagogiques</w:t>
      </w:r>
    </w:p>
    <w:p w14:paraId="62D4E907" w14:textId="27A3A527" w:rsidR="00B606B2" w:rsidRPr="00B606B2" w:rsidRDefault="00B606B2" w:rsidP="00B606B2">
      <w:r w:rsidRPr="00B606B2">
        <w:t>Formation délivrée en présentiel.</w:t>
      </w:r>
    </w:p>
    <w:p w14:paraId="1CFCA9E1" w14:textId="4C03821D" w:rsidR="00B606B2" w:rsidRPr="00B606B2" w:rsidRDefault="00B606B2" w:rsidP="00B606B2">
      <w:r w:rsidRPr="00B606B2">
        <w:t>Le formateur alterne entre méthode démonstrative, interrogative et active (via des travaux pratiques et/ou des mises en situation).</w:t>
      </w:r>
    </w:p>
    <w:p w14:paraId="240DEBA4" w14:textId="50A8A154" w:rsidR="00B606B2" w:rsidRPr="00B606B2" w:rsidRDefault="00B606B2" w:rsidP="00B606B2">
      <w:r>
        <w:t>Les</w:t>
      </w:r>
      <w:r w:rsidRPr="00B606B2">
        <w:t> moyens pédagogiques mis en œuvre sont :</w:t>
      </w:r>
    </w:p>
    <w:p w14:paraId="4515B052" w14:textId="54277CFA" w:rsidR="00B606B2" w:rsidRPr="00B606B2" w:rsidRDefault="00B606B2" w:rsidP="00B606B2">
      <w:pPr>
        <w:numPr>
          <w:ilvl w:val="0"/>
          <w:numId w:val="2"/>
        </w:numPr>
      </w:pPr>
      <w:r w:rsidRPr="00B606B2">
        <w:t>Ordinateurs PC , connexion internet fibre, tableau blanc ou paperboard, vidéoprojecteur</w:t>
      </w:r>
    </w:p>
    <w:p w14:paraId="6C1A070A" w14:textId="77777777" w:rsidR="00B606B2" w:rsidRPr="00B606B2" w:rsidRDefault="00B606B2" w:rsidP="00B606B2">
      <w:pPr>
        <w:numPr>
          <w:ilvl w:val="0"/>
          <w:numId w:val="2"/>
        </w:numPr>
      </w:pPr>
      <w:r w:rsidRPr="00B606B2">
        <w:t>Environnements de formation installés sur les postes de travail ou en ligne</w:t>
      </w:r>
    </w:p>
    <w:p w14:paraId="3D8CEEE3" w14:textId="77777777" w:rsidR="00B606B2" w:rsidRPr="00B606B2" w:rsidRDefault="00B606B2" w:rsidP="00B606B2">
      <w:pPr>
        <w:numPr>
          <w:ilvl w:val="0"/>
          <w:numId w:val="2"/>
        </w:numPr>
      </w:pPr>
      <w:r w:rsidRPr="00B606B2">
        <w:t>Supports de cours et exercices</w:t>
      </w:r>
    </w:p>
    <w:p w14:paraId="53D5152E" w14:textId="77777777" w:rsidR="00B606B2" w:rsidRPr="00B606B2" w:rsidRDefault="00B606B2" w:rsidP="00B606B2">
      <w:pPr>
        <w:rPr>
          <w:b/>
          <w:bCs/>
        </w:rPr>
      </w:pPr>
      <w:bookmarkStart w:id="0" w:name="niveau"/>
      <w:bookmarkEnd w:id="0"/>
      <w:r w:rsidRPr="00B606B2">
        <w:rPr>
          <w:b/>
          <w:bCs/>
        </w:rPr>
        <w:t>Prérequis</w:t>
      </w:r>
    </w:p>
    <w:p w14:paraId="309A57C2" w14:textId="77777777" w:rsidR="00B606B2" w:rsidRPr="00B606B2" w:rsidRDefault="00B606B2" w:rsidP="00B606B2">
      <w:r w:rsidRPr="00B606B2">
        <w:t>Avoir une pratique professionnelle de Java.</w:t>
      </w:r>
    </w:p>
    <w:p w14:paraId="2C258359" w14:textId="77777777" w:rsidR="00B606B2" w:rsidRPr="00B606B2" w:rsidRDefault="00B606B2" w:rsidP="00B606B2">
      <w:pPr>
        <w:rPr>
          <w:b/>
          <w:bCs/>
        </w:rPr>
      </w:pPr>
      <w:bookmarkStart w:id="1" w:name="public"/>
      <w:bookmarkEnd w:id="1"/>
      <w:r w:rsidRPr="00B606B2">
        <w:rPr>
          <w:b/>
          <w:bCs/>
        </w:rPr>
        <w:t>Public concerné</w:t>
      </w:r>
    </w:p>
    <w:p w14:paraId="362CA6F4" w14:textId="77777777" w:rsidR="00B606B2" w:rsidRPr="00B606B2" w:rsidRDefault="00B606B2" w:rsidP="00B606B2">
      <w:r w:rsidRPr="00B606B2">
        <w:t>Développeurs, responsables tests, chefs de projets, responsables qualité.</w:t>
      </w:r>
    </w:p>
    <w:p w14:paraId="6A0DAC44" w14:textId="11D72CF3" w:rsidR="00B606B2" w:rsidRPr="00B606B2" w:rsidRDefault="00B606B2" w:rsidP="00B606B2">
      <w:pPr>
        <w:rPr>
          <w:b/>
          <w:bCs/>
        </w:rPr>
      </w:pPr>
      <w:bookmarkStart w:id="2" w:name="programme"/>
      <w:bookmarkEnd w:id="2"/>
      <w:r w:rsidRPr="00B606B2">
        <w:rPr>
          <w:b/>
          <w:bCs/>
        </w:rPr>
        <w:t>Programme</w:t>
      </w:r>
    </w:p>
    <w:p w14:paraId="29968D70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Le test dans le processus de développement</w:t>
      </w:r>
    </w:p>
    <w:p w14:paraId="0FBCC846" w14:textId="77777777" w:rsidR="00B606B2" w:rsidRPr="00B606B2" w:rsidRDefault="00B606B2" w:rsidP="00B606B2">
      <w:pPr>
        <w:numPr>
          <w:ilvl w:val="0"/>
          <w:numId w:val="3"/>
        </w:numPr>
      </w:pPr>
      <w:r w:rsidRPr="00B606B2">
        <w:t>Processus, qualité, tests</w:t>
      </w:r>
    </w:p>
    <w:p w14:paraId="585BDCF3" w14:textId="77777777" w:rsidR="00B606B2" w:rsidRPr="00B606B2" w:rsidRDefault="00B606B2" w:rsidP="00B606B2">
      <w:pPr>
        <w:numPr>
          <w:ilvl w:val="0"/>
          <w:numId w:val="3"/>
        </w:numPr>
      </w:pPr>
      <w:r w:rsidRPr="00B606B2">
        <w:t>Types de tests</w:t>
      </w:r>
    </w:p>
    <w:p w14:paraId="573846F8" w14:textId="77777777" w:rsidR="00B606B2" w:rsidRPr="00B606B2" w:rsidRDefault="00B606B2" w:rsidP="00B606B2">
      <w:pPr>
        <w:numPr>
          <w:ilvl w:val="0"/>
          <w:numId w:val="3"/>
        </w:numPr>
      </w:pPr>
      <w:r w:rsidRPr="00B606B2">
        <w:t>Architectures de test</w:t>
      </w:r>
    </w:p>
    <w:p w14:paraId="25077921" w14:textId="77777777" w:rsidR="00B606B2" w:rsidRPr="00B606B2" w:rsidRDefault="00B606B2" w:rsidP="00B606B2">
      <w:pPr>
        <w:numPr>
          <w:ilvl w:val="0"/>
          <w:numId w:val="3"/>
        </w:numPr>
      </w:pPr>
      <w:r w:rsidRPr="00B606B2">
        <w:t>TDD et Extreme Programming (XP)</w:t>
      </w:r>
    </w:p>
    <w:p w14:paraId="2ABEA315" w14:textId="77777777" w:rsidR="00B606B2" w:rsidRPr="00B606B2" w:rsidRDefault="00B606B2" w:rsidP="00B606B2">
      <w:pPr>
        <w:rPr>
          <w:b/>
          <w:bCs/>
        </w:rPr>
      </w:pPr>
      <w:proofErr w:type="spellStart"/>
      <w:r w:rsidRPr="00B606B2">
        <w:rPr>
          <w:b/>
          <w:bCs/>
        </w:rPr>
        <w:t>Frameworks</w:t>
      </w:r>
      <w:proofErr w:type="spellEnd"/>
      <w:r w:rsidRPr="00B606B2">
        <w:rPr>
          <w:b/>
          <w:bCs/>
        </w:rPr>
        <w:t xml:space="preserve"> de tests automatisés</w:t>
      </w:r>
    </w:p>
    <w:p w14:paraId="6E832A07" w14:textId="49B17448" w:rsidR="00B606B2" w:rsidRPr="00B606B2" w:rsidRDefault="00B606B2" w:rsidP="00B606B2">
      <w:pPr>
        <w:numPr>
          <w:ilvl w:val="0"/>
          <w:numId w:val="4"/>
        </w:numPr>
      </w:pPr>
      <w:r w:rsidRPr="00B606B2">
        <w:t>Les </w:t>
      </w:r>
      <w:proofErr w:type="spellStart"/>
      <w:r w:rsidRPr="00B606B2">
        <w:t>frameworks</w:t>
      </w:r>
      <w:proofErr w:type="spellEnd"/>
      <w:r w:rsidRPr="00B606B2">
        <w:t xml:space="preserve"> de test</w:t>
      </w:r>
    </w:p>
    <w:p w14:paraId="38F040BC" w14:textId="77777777" w:rsidR="00B606B2" w:rsidRPr="00B606B2" w:rsidRDefault="00B606B2" w:rsidP="00B606B2">
      <w:pPr>
        <w:numPr>
          <w:ilvl w:val="0"/>
          <w:numId w:val="4"/>
        </w:numPr>
      </w:pPr>
      <w:r w:rsidRPr="00B606B2">
        <w:t xml:space="preserve">Bonnes pratiques associées aux </w:t>
      </w:r>
      <w:proofErr w:type="spellStart"/>
      <w:r w:rsidRPr="00B606B2">
        <w:t>frameworks</w:t>
      </w:r>
      <w:proofErr w:type="spellEnd"/>
      <w:r w:rsidRPr="00B606B2">
        <w:t xml:space="preserve"> de test</w:t>
      </w:r>
    </w:p>
    <w:p w14:paraId="73F03F3D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lastRenderedPageBreak/>
        <w:t>Principes fondamentaux du TDD</w:t>
      </w:r>
    </w:p>
    <w:p w14:paraId="62B70A48" w14:textId="77777777" w:rsidR="00B606B2" w:rsidRPr="00B606B2" w:rsidRDefault="00B606B2" w:rsidP="00B606B2">
      <w:pPr>
        <w:numPr>
          <w:ilvl w:val="0"/>
          <w:numId w:val="5"/>
        </w:numPr>
      </w:pPr>
      <w:r w:rsidRPr="00B606B2">
        <w:t>Le cycle de développement du TDD</w:t>
      </w:r>
    </w:p>
    <w:p w14:paraId="23126791" w14:textId="77777777" w:rsidR="00B606B2" w:rsidRPr="00B606B2" w:rsidRDefault="00B606B2" w:rsidP="00B606B2">
      <w:pPr>
        <w:numPr>
          <w:ilvl w:val="0"/>
          <w:numId w:val="5"/>
        </w:numPr>
      </w:pPr>
      <w:r w:rsidRPr="00B606B2">
        <w:t>Stratégies de Test First</w:t>
      </w:r>
    </w:p>
    <w:p w14:paraId="141BDF60" w14:textId="77777777" w:rsidR="00B606B2" w:rsidRPr="00B606B2" w:rsidRDefault="00B606B2" w:rsidP="00B606B2">
      <w:pPr>
        <w:numPr>
          <w:ilvl w:val="0"/>
          <w:numId w:val="5"/>
        </w:numPr>
      </w:pPr>
      <w:r w:rsidRPr="00B606B2">
        <w:t>Stratégies pour faire passer les tests</w:t>
      </w:r>
    </w:p>
    <w:p w14:paraId="0C55141C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Ecrire du code testable</w:t>
      </w:r>
    </w:p>
    <w:p w14:paraId="36F12C6C" w14:textId="77777777" w:rsidR="00B606B2" w:rsidRPr="00B606B2" w:rsidRDefault="00B606B2" w:rsidP="00B606B2">
      <w:pPr>
        <w:numPr>
          <w:ilvl w:val="0"/>
          <w:numId w:val="6"/>
        </w:numPr>
      </w:pPr>
      <w:r w:rsidRPr="00B606B2">
        <w:t>Composition plutôt qu'héritage</w:t>
      </w:r>
    </w:p>
    <w:p w14:paraId="5D41F231" w14:textId="77777777" w:rsidR="00B606B2" w:rsidRPr="00B606B2" w:rsidRDefault="00B606B2" w:rsidP="00B606B2">
      <w:pPr>
        <w:numPr>
          <w:ilvl w:val="0"/>
          <w:numId w:val="6"/>
        </w:numPr>
      </w:pPr>
      <w:r w:rsidRPr="00B606B2">
        <w:t>Eviter le code statique</w:t>
      </w:r>
    </w:p>
    <w:p w14:paraId="45F51C2A" w14:textId="77777777" w:rsidR="00B606B2" w:rsidRPr="00B606B2" w:rsidRDefault="00B606B2" w:rsidP="00B606B2">
      <w:pPr>
        <w:numPr>
          <w:ilvl w:val="0"/>
          <w:numId w:val="6"/>
        </w:numPr>
      </w:pPr>
      <w:r w:rsidRPr="00B606B2">
        <w:t>Inverser les dépendances</w:t>
      </w:r>
    </w:p>
    <w:p w14:paraId="67465358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Eléments mis à la disposition du rédacteur de tests</w:t>
      </w:r>
    </w:p>
    <w:p w14:paraId="0FF839E1" w14:textId="77777777" w:rsidR="00B606B2" w:rsidRPr="00B606B2" w:rsidRDefault="00B606B2" w:rsidP="00B606B2">
      <w:pPr>
        <w:numPr>
          <w:ilvl w:val="0"/>
          <w:numId w:val="7"/>
        </w:numPr>
      </w:pPr>
      <w:r w:rsidRPr="00B606B2">
        <w:t>Assertions</w:t>
      </w:r>
    </w:p>
    <w:p w14:paraId="40D11739" w14:textId="77777777" w:rsidR="00B606B2" w:rsidRPr="00B606B2" w:rsidRDefault="00B606B2" w:rsidP="00B606B2">
      <w:pPr>
        <w:numPr>
          <w:ilvl w:val="0"/>
          <w:numId w:val="7"/>
        </w:numPr>
      </w:pPr>
      <w:r w:rsidRPr="00B606B2">
        <w:t>Tests d'échec</w:t>
      </w:r>
    </w:p>
    <w:p w14:paraId="3074BF2C" w14:textId="77777777" w:rsidR="00B606B2" w:rsidRPr="00B606B2" w:rsidRDefault="00B606B2" w:rsidP="00B606B2">
      <w:pPr>
        <w:numPr>
          <w:ilvl w:val="0"/>
          <w:numId w:val="7"/>
        </w:numPr>
      </w:pPr>
      <w:r w:rsidRPr="00B606B2">
        <w:t>Tests paramétrés sur les types et les valeurs</w:t>
      </w:r>
    </w:p>
    <w:p w14:paraId="09D6D02E" w14:textId="77777777" w:rsidR="00B606B2" w:rsidRPr="00B606B2" w:rsidRDefault="00B606B2" w:rsidP="00B606B2">
      <w:pPr>
        <w:numPr>
          <w:ilvl w:val="0"/>
          <w:numId w:val="7"/>
        </w:numPr>
      </w:pPr>
      <w:r w:rsidRPr="00B606B2">
        <w:t>Les </w:t>
      </w:r>
      <w:proofErr w:type="spellStart"/>
      <w:r w:rsidRPr="00B606B2">
        <w:t>matchers</w:t>
      </w:r>
      <w:proofErr w:type="spellEnd"/>
    </w:p>
    <w:p w14:paraId="10FD3C58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Techniques pour organiser les tests de codes complexes</w:t>
      </w:r>
    </w:p>
    <w:p w14:paraId="5E00C852" w14:textId="77777777" w:rsidR="00B606B2" w:rsidRPr="00B606B2" w:rsidRDefault="00B606B2" w:rsidP="00B606B2">
      <w:pPr>
        <w:numPr>
          <w:ilvl w:val="0"/>
          <w:numId w:val="8"/>
        </w:numPr>
      </w:pPr>
      <w:r w:rsidRPr="00B606B2">
        <w:t>Organisation des classes de test</w:t>
      </w:r>
    </w:p>
    <w:p w14:paraId="5F11CF26" w14:textId="77777777" w:rsidR="00B606B2" w:rsidRPr="00B606B2" w:rsidRDefault="00B606B2" w:rsidP="00B606B2">
      <w:pPr>
        <w:numPr>
          <w:ilvl w:val="0"/>
          <w:numId w:val="8"/>
        </w:numPr>
      </w:pPr>
      <w:r w:rsidRPr="00B606B2">
        <w:t>Organisation du code de test</w:t>
      </w:r>
    </w:p>
    <w:p w14:paraId="4944CB15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Le </w:t>
      </w:r>
      <w:proofErr w:type="spellStart"/>
      <w:r w:rsidRPr="00B606B2">
        <w:rPr>
          <w:b/>
          <w:bCs/>
        </w:rPr>
        <w:t>refactoring</w:t>
      </w:r>
      <w:proofErr w:type="spellEnd"/>
      <w:r w:rsidRPr="00B606B2">
        <w:rPr>
          <w:b/>
          <w:bCs/>
        </w:rPr>
        <w:t xml:space="preserve"> en TDD</w:t>
      </w:r>
    </w:p>
    <w:p w14:paraId="6F2FBC25" w14:textId="77777777" w:rsidR="00B606B2" w:rsidRPr="00B606B2" w:rsidRDefault="00B606B2" w:rsidP="00B606B2">
      <w:pPr>
        <w:numPr>
          <w:ilvl w:val="0"/>
          <w:numId w:val="9"/>
        </w:numPr>
      </w:pPr>
      <w:r w:rsidRPr="00B606B2">
        <w:t>Quelques "mauvaises odeurs"</w:t>
      </w:r>
    </w:p>
    <w:p w14:paraId="1551B747" w14:textId="77777777" w:rsidR="00B606B2" w:rsidRPr="00B606B2" w:rsidRDefault="00B606B2" w:rsidP="00B606B2">
      <w:pPr>
        <w:numPr>
          <w:ilvl w:val="0"/>
          <w:numId w:val="9"/>
        </w:numPr>
      </w:pPr>
      <w:r w:rsidRPr="00B606B2">
        <w:t>Techniques de </w:t>
      </w:r>
      <w:proofErr w:type="spellStart"/>
      <w:r w:rsidRPr="00B606B2">
        <w:t>refactoring</w:t>
      </w:r>
      <w:proofErr w:type="spellEnd"/>
      <w:r w:rsidRPr="00B606B2">
        <w:t xml:space="preserve"> en TDD</w:t>
      </w:r>
    </w:p>
    <w:p w14:paraId="7AF0DE8E" w14:textId="77777777" w:rsidR="00B606B2" w:rsidRPr="00B606B2" w:rsidRDefault="00B606B2" w:rsidP="00B606B2">
      <w:pPr>
        <w:numPr>
          <w:ilvl w:val="0"/>
          <w:numId w:val="9"/>
        </w:numPr>
      </w:pPr>
      <w:r w:rsidRPr="00B606B2">
        <w:t>Les design patterns</w:t>
      </w:r>
    </w:p>
    <w:p w14:paraId="0596DD88" w14:textId="77777777" w:rsidR="00B606B2" w:rsidRPr="00B606B2" w:rsidRDefault="00B606B2" w:rsidP="00B606B2">
      <w:r w:rsidRPr="00B606B2">
        <w:t>Le contenu de ce programme peut faire l'objet d'adaptation selon les niveaux, prérequis et besoins des apprenants.</w:t>
      </w:r>
    </w:p>
    <w:p w14:paraId="07BD6C46" w14:textId="77777777" w:rsidR="00B606B2" w:rsidRPr="00B606B2" w:rsidRDefault="00B606B2" w:rsidP="00B606B2">
      <w:pPr>
        <w:rPr>
          <w:b/>
          <w:bCs/>
        </w:rPr>
      </w:pPr>
      <w:r w:rsidRPr="00B606B2">
        <w:rPr>
          <w:b/>
          <w:bCs/>
        </w:rPr>
        <w:t>Modalités d’évaluation des acquis</w:t>
      </w:r>
    </w:p>
    <w:p w14:paraId="08EF5FF2" w14:textId="77777777" w:rsidR="00B606B2" w:rsidRPr="00B606B2" w:rsidRDefault="00B606B2" w:rsidP="00B606B2">
      <w:pPr>
        <w:numPr>
          <w:ilvl w:val="0"/>
          <w:numId w:val="10"/>
        </w:numPr>
      </w:pPr>
      <w:r w:rsidRPr="00B606B2">
        <w:t>En cours de formation, par des études de cas ou des travaux pratiques</w:t>
      </w:r>
    </w:p>
    <w:p w14:paraId="62408853" w14:textId="77777777" w:rsidR="00B606B2" w:rsidRPr="00B606B2" w:rsidRDefault="00B606B2" w:rsidP="00B606B2">
      <w:pPr>
        <w:numPr>
          <w:ilvl w:val="0"/>
          <w:numId w:val="10"/>
        </w:numPr>
      </w:pPr>
      <w:r w:rsidRPr="00B606B2">
        <w:t>Et, en fin de formation, par un questionnaire d'auto-évaluation</w:t>
      </w:r>
    </w:p>
    <w:p w14:paraId="5193B082" w14:textId="14B17534" w:rsidR="00070175" w:rsidRDefault="00070175"/>
    <w:p w14:paraId="127D78E3" w14:textId="77777777" w:rsidR="00084E05" w:rsidRPr="00084E05" w:rsidRDefault="00070175" w:rsidP="00084E05">
      <w:pPr>
        <w:rPr>
          <w:b/>
          <w:bCs/>
        </w:rPr>
      </w:pPr>
      <w:r>
        <w:br w:type="page"/>
      </w:r>
      <w:r w:rsidR="00084E05" w:rsidRPr="00084E05">
        <w:rPr>
          <w:b/>
          <w:bCs/>
        </w:rPr>
        <w:lastRenderedPageBreak/>
        <w:t>Jour 1 (7 heures)</w:t>
      </w:r>
    </w:p>
    <w:p w14:paraId="729367E1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>1. Le test dans le processus de développement (4 heures)</w:t>
      </w:r>
    </w:p>
    <w:p w14:paraId="1C0508E8" w14:textId="77777777" w:rsidR="00084E05" w:rsidRPr="00084E05" w:rsidRDefault="00084E05" w:rsidP="00084E05">
      <w:r w:rsidRPr="00084E05">
        <w:t>1.1 Processus, qualité, tests (1 heure)</w:t>
      </w:r>
    </w:p>
    <w:p w14:paraId="08336634" w14:textId="77777777" w:rsidR="00084E05" w:rsidRPr="00084E05" w:rsidRDefault="00084E05" w:rsidP="00084E05">
      <w:pPr>
        <w:numPr>
          <w:ilvl w:val="0"/>
          <w:numId w:val="12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36E49C07" w14:textId="77777777" w:rsidR="00084E05" w:rsidRPr="00084E05" w:rsidRDefault="00084E05" w:rsidP="00084E05">
      <w:pPr>
        <w:numPr>
          <w:ilvl w:val="1"/>
          <w:numId w:val="12"/>
        </w:numPr>
      </w:pPr>
      <w:r w:rsidRPr="00084E05">
        <w:t>Introduction au cycle de vie du développement logiciel</w:t>
      </w:r>
    </w:p>
    <w:p w14:paraId="7B4288CA" w14:textId="77777777" w:rsidR="00084E05" w:rsidRPr="00084E05" w:rsidRDefault="00084E05" w:rsidP="00084E05">
      <w:pPr>
        <w:numPr>
          <w:ilvl w:val="1"/>
          <w:numId w:val="12"/>
        </w:numPr>
      </w:pPr>
      <w:r w:rsidRPr="00084E05">
        <w:t>Rôle des tests à chaque phase</w:t>
      </w:r>
    </w:p>
    <w:p w14:paraId="42869BD4" w14:textId="77777777" w:rsidR="00084E05" w:rsidRPr="00084E05" w:rsidRDefault="00084E05" w:rsidP="00084E05">
      <w:pPr>
        <w:numPr>
          <w:ilvl w:val="1"/>
          <w:numId w:val="12"/>
        </w:numPr>
      </w:pPr>
      <w:r w:rsidRPr="00084E05">
        <w:t>Importance de la qualité logicielle</w:t>
      </w:r>
    </w:p>
    <w:p w14:paraId="4114E3F7" w14:textId="6C4886F2" w:rsidR="00084E05" w:rsidRPr="00084E05" w:rsidRDefault="00084E05" w:rsidP="00084E05">
      <w:pPr>
        <w:numPr>
          <w:ilvl w:val="0"/>
          <w:numId w:val="12"/>
        </w:numPr>
      </w:pPr>
      <w:r w:rsidRPr="00084E05">
        <w:rPr>
          <w:b/>
          <w:bCs/>
        </w:rPr>
        <w:t>TP</w:t>
      </w:r>
      <w:r w:rsidR="00D624E0">
        <w:rPr>
          <w:b/>
          <w:bCs/>
        </w:rPr>
        <w:t>1</w:t>
      </w:r>
      <w:r w:rsidRPr="00084E05">
        <w:t xml:space="preserve"> (30 minutes)</w:t>
      </w:r>
    </w:p>
    <w:p w14:paraId="597A4D4D" w14:textId="77777777" w:rsidR="00084E05" w:rsidRPr="00084E05" w:rsidRDefault="00084E05" w:rsidP="00084E05">
      <w:pPr>
        <w:numPr>
          <w:ilvl w:val="1"/>
          <w:numId w:val="12"/>
        </w:numPr>
      </w:pPr>
      <w:r w:rsidRPr="00084E05">
        <w:t>Étude de cas : Identifier les phases de tests dans un projet logiciel.</w:t>
      </w:r>
    </w:p>
    <w:p w14:paraId="43F46341" w14:textId="77777777" w:rsidR="00084E05" w:rsidRPr="00084E05" w:rsidRDefault="00084E05" w:rsidP="00084E05">
      <w:r w:rsidRPr="00084E05">
        <w:t>1.2 Types de tests (1 heure)</w:t>
      </w:r>
    </w:p>
    <w:p w14:paraId="11909E1E" w14:textId="77777777" w:rsidR="00084E05" w:rsidRPr="00084E05" w:rsidRDefault="00084E05" w:rsidP="00084E05">
      <w:pPr>
        <w:numPr>
          <w:ilvl w:val="0"/>
          <w:numId w:val="13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740E8EC8" w14:textId="77777777" w:rsidR="00084E05" w:rsidRPr="00084E05" w:rsidRDefault="00084E05" w:rsidP="00084E05">
      <w:pPr>
        <w:numPr>
          <w:ilvl w:val="1"/>
          <w:numId w:val="13"/>
        </w:numPr>
      </w:pPr>
      <w:r w:rsidRPr="00084E05">
        <w:t>Tests unitaires, tests d'intégration, tests de système, tests d'acceptation</w:t>
      </w:r>
    </w:p>
    <w:p w14:paraId="6D887D19" w14:textId="356DE514" w:rsidR="00084E05" w:rsidRPr="00084E05" w:rsidRDefault="00084E05" w:rsidP="00084E05">
      <w:pPr>
        <w:numPr>
          <w:ilvl w:val="0"/>
          <w:numId w:val="13"/>
        </w:numPr>
      </w:pPr>
      <w:r w:rsidRPr="00084E05">
        <w:rPr>
          <w:b/>
          <w:bCs/>
        </w:rPr>
        <w:t>TP</w:t>
      </w:r>
      <w:r w:rsidR="00D624E0">
        <w:rPr>
          <w:b/>
          <w:bCs/>
        </w:rPr>
        <w:t>2</w:t>
      </w:r>
      <w:r w:rsidRPr="00084E05">
        <w:t xml:space="preserve"> (30 minutes)</w:t>
      </w:r>
    </w:p>
    <w:p w14:paraId="28341E65" w14:textId="77777777" w:rsidR="00084E05" w:rsidRPr="00084E05" w:rsidRDefault="00084E05" w:rsidP="00084E05">
      <w:pPr>
        <w:numPr>
          <w:ilvl w:val="1"/>
          <w:numId w:val="13"/>
        </w:numPr>
      </w:pPr>
      <w:r w:rsidRPr="00084E05">
        <w:t>Exercice : Classifier des tests existants dans les différentes catégories.</w:t>
      </w:r>
    </w:p>
    <w:p w14:paraId="727EDB56" w14:textId="77777777" w:rsidR="00084E05" w:rsidRPr="00084E05" w:rsidRDefault="00084E05" w:rsidP="00084E05">
      <w:r w:rsidRPr="00084E05">
        <w:t>1.3 Architectures de test (1 heure)</w:t>
      </w:r>
    </w:p>
    <w:p w14:paraId="07B1597F" w14:textId="77777777" w:rsidR="00084E05" w:rsidRPr="00084E05" w:rsidRDefault="00084E05" w:rsidP="00084E05">
      <w:pPr>
        <w:numPr>
          <w:ilvl w:val="0"/>
          <w:numId w:val="14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39C31C4D" w14:textId="77777777" w:rsidR="00084E05" w:rsidRPr="00084E05" w:rsidRDefault="00084E05" w:rsidP="00084E05">
      <w:pPr>
        <w:numPr>
          <w:ilvl w:val="1"/>
          <w:numId w:val="14"/>
        </w:numPr>
      </w:pPr>
      <w:r w:rsidRPr="00084E05">
        <w:t xml:space="preserve">Architectures de test en couches, </w:t>
      </w:r>
      <w:proofErr w:type="spellStart"/>
      <w:r w:rsidRPr="00084E05">
        <w:t>mocking</w:t>
      </w:r>
      <w:proofErr w:type="spellEnd"/>
      <w:r w:rsidRPr="00084E05">
        <w:t xml:space="preserve"> et </w:t>
      </w:r>
      <w:proofErr w:type="spellStart"/>
      <w:r w:rsidRPr="00084E05">
        <w:t>stubbing</w:t>
      </w:r>
      <w:proofErr w:type="spellEnd"/>
      <w:r w:rsidRPr="00084E05">
        <w:t xml:space="preserve">, </w:t>
      </w:r>
      <w:proofErr w:type="spellStart"/>
      <w:r w:rsidRPr="00084E05">
        <w:t>frameworks</w:t>
      </w:r>
      <w:proofErr w:type="spellEnd"/>
      <w:r w:rsidRPr="00084E05">
        <w:t xml:space="preserve"> de </w:t>
      </w:r>
      <w:proofErr w:type="gramStart"/>
      <w:r w:rsidRPr="00084E05">
        <w:t>test populaires</w:t>
      </w:r>
      <w:proofErr w:type="gramEnd"/>
    </w:p>
    <w:p w14:paraId="0D219489" w14:textId="53FA1126" w:rsidR="00084E05" w:rsidRPr="00084E05" w:rsidRDefault="00084E05" w:rsidP="00084E05">
      <w:pPr>
        <w:numPr>
          <w:ilvl w:val="0"/>
          <w:numId w:val="14"/>
        </w:numPr>
      </w:pPr>
      <w:r w:rsidRPr="00084E05">
        <w:rPr>
          <w:b/>
          <w:bCs/>
        </w:rPr>
        <w:t>TP</w:t>
      </w:r>
      <w:r w:rsidR="00D624E0">
        <w:rPr>
          <w:b/>
          <w:bCs/>
        </w:rPr>
        <w:t>3</w:t>
      </w:r>
      <w:r w:rsidRPr="00084E05">
        <w:t xml:space="preserve"> (30 minutes)</w:t>
      </w:r>
    </w:p>
    <w:p w14:paraId="5C4C0816" w14:textId="77777777" w:rsidR="00084E05" w:rsidRPr="00084E05" w:rsidRDefault="00084E05" w:rsidP="00084E05">
      <w:pPr>
        <w:numPr>
          <w:ilvl w:val="1"/>
          <w:numId w:val="14"/>
        </w:numPr>
      </w:pPr>
      <w:r w:rsidRPr="00084E05">
        <w:t xml:space="preserve">Implémenter une architecture de test simple avec des </w:t>
      </w:r>
      <w:proofErr w:type="spellStart"/>
      <w:r w:rsidRPr="00084E05">
        <w:t>mocks</w:t>
      </w:r>
      <w:proofErr w:type="spellEnd"/>
      <w:r w:rsidRPr="00084E05">
        <w:t>.</w:t>
      </w:r>
    </w:p>
    <w:p w14:paraId="6BDF164C" w14:textId="77777777" w:rsidR="00084E05" w:rsidRPr="00084E05" w:rsidRDefault="00084E05" w:rsidP="00084E05">
      <w:r w:rsidRPr="00084E05">
        <w:t>1.4 TDD et Extreme Programming (XP) (1 heure)</w:t>
      </w:r>
    </w:p>
    <w:p w14:paraId="6867476F" w14:textId="77777777" w:rsidR="00084E05" w:rsidRPr="00084E05" w:rsidRDefault="00084E05" w:rsidP="00084E05">
      <w:pPr>
        <w:numPr>
          <w:ilvl w:val="0"/>
          <w:numId w:val="15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5D2C67D5" w14:textId="77777777" w:rsidR="00084E05" w:rsidRPr="00084E05" w:rsidRDefault="00084E05" w:rsidP="00084E05">
      <w:pPr>
        <w:numPr>
          <w:ilvl w:val="1"/>
          <w:numId w:val="15"/>
        </w:numPr>
      </w:pPr>
      <w:r w:rsidRPr="00084E05">
        <w:t>Introduction à TDD et XP, valeurs et principes de XP, pratiques de TDD</w:t>
      </w:r>
    </w:p>
    <w:p w14:paraId="0B982F8C" w14:textId="3B70B353" w:rsidR="00084E05" w:rsidRPr="00084E05" w:rsidRDefault="00084E05" w:rsidP="00084E05">
      <w:pPr>
        <w:numPr>
          <w:ilvl w:val="0"/>
          <w:numId w:val="15"/>
        </w:numPr>
      </w:pPr>
      <w:r w:rsidRPr="00084E05">
        <w:rPr>
          <w:b/>
          <w:bCs/>
        </w:rPr>
        <w:t>TP</w:t>
      </w:r>
      <w:r w:rsidR="00D624E0">
        <w:rPr>
          <w:b/>
          <w:bCs/>
        </w:rPr>
        <w:t>4</w:t>
      </w:r>
      <w:r w:rsidRPr="00084E05">
        <w:t xml:space="preserve"> (30 minutes)</w:t>
      </w:r>
    </w:p>
    <w:p w14:paraId="6864C72D" w14:textId="77777777" w:rsidR="00084E05" w:rsidRPr="00084E05" w:rsidRDefault="00084E05" w:rsidP="00084E05">
      <w:pPr>
        <w:numPr>
          <w:ilvl w:val="1"/>
          <w:numId w:val="15"/>
        </w:numPr>
      </w:pPr>
      <w:r w:rsidRPr="00084E05">
        <w:t>Mise en pratique : Écrire des tests unitaires basiques en utilisant TDD.</w:t>
      </w:r>
    </w:p>
    <w:p w14:paraId="7D3A07D3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 xml:space="preserve">2. </w:t>
      </w:r>
      <w:proofErr w:type="spellStart"/>
      <w:r w:rsidRPr="00084E05">
        <w:rPr>
          <w:b/>
          <w:bCs/>
        </w:rPr>
        <w:t>Frameworks</w:t>
      </w:r>
      <w:proofErr w:type="spellEnd"/>
      <w:r w:rsidRPr="00084E05">
        <w:rPr>
          <w:b/>
          <w:bCs/>
        </w:rPr>
        <w:t xml:space="preserve"> de tests automatisés (3 heures)</w:t>
      </w:r>
    </w:p>
    <w:p w14:paraId="364B1ADF" w14:textId="77777777" w:rsidR="00084E05" w:rsidRPr="00084E05" w:rsidRDefault="00084E05" w:rsidP="00084E05">
      <w:r w:rsidRPr="00084E05">
        <w:t xml:space="preserve">2.1 Les </w:t>
      </w:r>
      <w:proofErr w:type="spellStart"/>
      <w:r w:rsidRPr="00084E05">
        <w:t>frameworks</w:t>
      </w:r>
      <w:proofErr w:type="spellEnd"/>
      <w:r w:rsidRPr="00084E05">
        <w:t xml:space="preserve"> de test (1.5 heures)</w:t>
      </w:r>
    </w:p>
    <w:p w14:paraId="7A52A22B" w14:textId="77777777" w:rsidR="00084E05" w:rsidRPr="00084E05" w:rsidRDefault="00084E05" w:rsidP="00084E05">
      <w:pPr>
        <w:numPr>
          <w:ilvl w:val="0"/>
          <w:numId w:val="16"/>
        </w:numPr>
      </w:pPr>
      <w:r w:rsidRPr="00084E05">
        <w:rPr>
          <w:b/>
          <w:bCs/>
        </w:rPr>
        <w:t>Théorie</w:t>
      </w:r>
      <w:r w:rsidRPr="00084E05">
        <w:t xml:space="preserve"> (45 minutes)</w:t>
      </w:r>
    </w:p>
    <w:p w14:paraId="4F243E8F" w14:textId="77777777" w:rsidR="00084E05" w:rsidRPr="00084E05" w:rsidRDefault="00084E05" w:rsidP="00084E05">
      <w:pPr>
        <w:numPr>
          <w:ilvl w:val="1"/>
          <w:numId w:val="16"/>
        </w:numPr>
      </w:pPr>
      <w:r w:rsidRPr="00084E05">
        <w:lastRenderedPageBreak/>
        <w:t xml:space="preserve">Introduction aux </w:t>
      </w:r>
      <w:proofErr w:type="spellStart"/>
      <w:r w:rsidRPr="00084E05">
        <w:t>frameworks</w:t>
      </w:r>
      <w:proofErr w:type="spellEnd"/>
      <w:r w:rsidRPr="00084E05">
        <w:t xml:space="preserve"> de test, JUnit : installation et configuration, introduction à </w:t>
      </w:r>
      <w:proofErr w:type="spellStart"/>
      <w:r w:rsidRPr="00084E05">
        <w:t>Mockito</w:t>
      </w:r>
      <w:proofErr w:type="spellEnd"/>
    </w:p>
    <w:p w14:paraId="3C80E65E" w14:textId="6D9C4CCB" w:rsidR="00084E05" w:rsidRPr="00084E05" w:rsidRDefault="00084E05" w:rsidP="00084E05">
      <w:pPr>
        <w:numPr>
          <w:ilvl w:val="0"/>
          <w:numId w:val="16"/>
        </w:numPr>
      </w:pPr>
      <w:r w:rsidRPr="00084E05">
        <w:rPr>
          <w:b/>
          <w:bCs/>
        </w:rPr>
        <w:t>TP</w:t>
      </w:r>
      <w:r w:rsidR="00D624E0">
        <w:rPr>
          <w:b/>
          <w:bCs/>
        </w:rPr>
        <w:t>5</w:t>
      </w:r>
      <w:r w:rsidRPr="00084E05">
        <w:t xml:space="preserve"> (45 minutes)</w:t>
      </w:r>
    </w:p>
    <w:p w14:paraId="381265A3" w14:textId="77777777" w:rsidR="00084E05" w:rsidRPr="00084E05" w:rsidRDefault="00084E05" w:rsidP="00084E05">
      <w:pPr>
        <w:numPr>
          <w:ilvl w:val="1"/>
          <w:numId w:val="16"/>
        </w:numPr>
      </w:pPr>
      <w:r w:rsidRPr="00084E05">
        <w:t xml:space="preserve">Configuration d’un projet Maven avec JUnit et </w:t>
      </w:r>
      <w:proofErr w:type="spellStart"/>
      <w:r w:rsidRPr="00084E05">
        <w:t>Mockito</w:t>
      </w:r>
      <w:proofErr w:type="spellEnd"/>
      <w:r w:rsidRPr="00084E05">
        <w:t>, écriture des premiers tests.</w:t>
      </w:r>
    </w:p>
    <w:p w14:paraId="34D1EE9D" w14:textId="77777777" w:rsidR="00084E05" w:rsidRPr="00084E05" w:rsidRDefault="00084E05" w:rsidP="00084E05">
      <w:r w:rsidRPr="00084E05">
        <w:t xml:space="preserve">2.2 Bonnes pratiques associées aux </w:t>
      </w:r>
      <w:proofErr w:type="spellStart"/>
      <w:r w:rsidRPr="00084E05">
        <w:t>frameworks</w:t>
      </w:r>
      <w:proofErr w:type="spellEnd"/>
      <w:r w:rsidRPr="00084E05">
        <w:t xml:space="preserve"> de test (1.5 heures)</w:t>
      </w:r>
    </w:p>
    <w:p w14:paraId="74BBD30D" w14:textId="77777777" w:rsidR="00084E05" w:rsidRPr="00084E05" w:rsidRDefault="00084E05" w:rsidP="00084E05">
      <w:pPr>
        <w:numPr>
          <w:ilvl w:val="0"/>
          <w:numId w:val="17"/>
        </w:numPr>
      </w:pPr>
      <w:r w:rsidRPr="00084E05">
        <w:rPr>
          <w:b/>
          <w:bCs/>
        </w:rPr>
        <w:t>Théorie</w:t>
      </w:r>
      <w:r w:rsidRPr="00084E05">
        <w:t xml:space="preserve"> (45 minutes)</w:t>
      </w:r>
    </w:p>
    <w:p w14:paraId="649C87A4" w14:textId="77777777" w:rsidR="00084E05" w:rsidRPr="00084E05" w:rsidRDefault="00084E05" w:rsidP="00084E05">
      <w:pPr>
        <w:numPr>
          <w:ilvl w:val="1"/>
          <w:numId w:val="17"/>
        </w:numPr>
      </w:pPr>
      <w:r w:rsidRPr="00084E05">
        <w:t>Structurer ses tests, nommer correctement ses tests, assurer la maintenance des tests</w:t>
      </w:r>
    </w:p>
    <w:p w14:paraId="640C8A66" w14:textId="203AF931" w:rsidR="00084E05" w:rsidRPr="00084E05" w:rsidRDefault="00084E05" w:rsidP="00084E05">
      <w:pPr>
        <w:numPr>
          <w:ilvl w:val="0"/>
          <w:numId w:val="17"/>
        </w:numPr>
      </w:pPr>
      <w:r w:rsidRPr="00084E05">
        <w:rPr>
          <w:b/>
          <w:bCs/>
        </w:rPr>
        <w:t>TP</w:t>
      </w:r>
      <w:r w:rsidR="00D624E0">
        <w:rPr>
          <w:b/>
          <w:bCs/>
        </w:rPr>
        <w:t>6</w:t>
      </w:r>
      <w:r w:rsidRPr="00084E05">
        <w:t xml:space="preserve"> (45 minutes)</w:t>
      </w:r>
    </w:p>
    <w:p w14:paraId="50265381" w14:textId="77777777" w:rsidR="00084E05" w:rsidRPr="00084E05" w:rsidRDefault="00084E05" w:rsidP="00084E05">
      <w:pPr>
        <w:numPr>
          <w:ilvl w:val="1"/>
          <w:numId w:val="17"/>
        </w:numPr>
      </w:pPr>
      <w:r w:rsidRPr="00084E05">
        <w:t>Réorganisation d’un ensemble de tests existants selon les bonnes pratiques.</w:t>
      </w:r>
    </w:p>
    <w:p w14:paraId="695E5DA4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>Jour 2 (7 heures)</w:t>
      </w:r>
    </w:p>
    <w:p w14:paraId="643B5E5A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>3. Principes fondamentaux du TDD (4 heures)</w:t>
      </w:r>
    </w:p>
    <w:p w14:paraId="549F939C" w14:textId="77777777" w:rsidR="00084E05" w:rsidRPr="00084E05" w:rsidRDefault="00084E05" w:rsidP="00084E05">
      <w:r w:rsidRPr="00084E05">
        <w:t>3.1 Le cycle de développement du TDD (2 heures)</w:t>
      </w:r>
    </w:p>
    <w:p w14:paraId="08EEBD9D" w14:textId="77777777" w:rsidR="00084E05" w:rsidRPr="00084E05" w:rsidRDefault="00084E05" w:rsidP="00084E05">
      <w:pPr>
        <w:numPr>
          <w:ilvl w:val="0"/>
          <w:numId w:val="18"/>
        </w:numPr>
      </w:pPr>
      <w:r w:rsidRPr="00084E05">
        <w:rPr>
          <w:b/>
          <w:bCs/>
        </w:rPr>
        <w:t>Théorie</w:t>
      </w:r>
      <w:r w:rsidRPr="00084E05">
        <w:t xml:space="preserve"> (1 heure)</w:t>
      </w:r>
    </w:p>
    <w:p w14:paraId="49ECDFC4" w14:textId="77777777" w:rsidR="00084E05" w:rsidRPr="00084E05" w:rsidRDefault="00084E05" w:rsidP="00084E05">
      <w:pPr>
        <w:numPr>
          <w:ilvl w:val="1"/>
          <w:numId w:val="18"/>
        </w:numPr>
      </w:pPr>
      <w:r w:rsidRPr="00084E05">
        <w:t xml:space="preserve">Red, Green, </w:t>
      </w:r>
      <w:proofErr w:type="spellStart"/>
      <w:r w:rsidRPr="00084E05">
        <w:t>Refactor</w:t>
      </w:r>
      <w:proofErr w:type="spellEnd"/>
      <w:r w:rsidRPr="00084E05">
        <w:t>, écrire des tests simples, faire passer les tests</w:t>
      </w:r>
    </w:p>
    <w:p w14:paraId="1F5130BB" w14:textId="77777777" w:rsidR="00084E05" w:rsidRPr="00084E05" w:rsidRDefault="00084E05" w:rsidP="00084E05">
      <w:pPr>
        <w:numPr>
          <w:ilvl w:val="0"/>
          <w:numId w:val="18"/>
        </w:numPr>
      </w:pPr>
      <w:r w:rsidRPr="00084E05">
        <w:rPr>
          <w:b/>
          <w:bCs/>
        </w:rPr>
        <w:t>TP</w:t>
      </w:r>
      <w:r w:rsidRPr="00084E05">
        <w:t xml:space="preserve"> (1 heure)</w:t>
      </w:r>
    </w:p>
    <w:p w14:paraId="08C73733" w14:textId="77777777" w:rsidR="00084E05" w:rsidRPr="00084E05" w:rsidRDefault="00084E05" w:rsidP="00084E05">
      <w:pPr>
        <w:numPr>
          <w:ilvl w:val="1"/>
          <w:numId w:val="18"/>
        </w:numPr>
      </w:pPr>
      <w:r w:rsidRPr="00084E05">
        <w:t>Implémentation d’une fonctionnalité simple en utilisant le cycle TDD.</w:t>
      </w:r>
    </w:p>
    <w:p w14:paraId="5D9D5B05" w14:textId="77777777" w:rsidR="00084E05" w:rsidRPr="00084E05" w:rsidRDefault="00084E05" w:rsidP="00084E05">
      <w:r w:rsidRPr="00084E05">
        <w:t>3.2 Stratégies de Test First (1 heure)</w:t>
      </w:r>
    </w:p>
    <w:p w14:paraId="78B9B132" w14:textId="77777777" w:rsidR="00084E05" w:rsidRPr="00084E05" w:rsidRDefault="00084E05" w:rsidP="00084E05">
      <w:pPr>
        <w:numPr>
          <w:ilvl w:val="0"/>
          <w:numId w:val="19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06CFB7F7" w14:textId="77777777" w:rsidR="00084E05" w:rsidRPr="00084E05" w:rsidRDefault="00084E05" w:rsidP="00084E05">
      <w:pPr>
        <w:numPr>
          <w:ilvl w:val="1"/>
          <w:numId w:val="19"/>
        </w:numPr>
      </w:pPr>
      <w:r w:rsidRPr="00084E05">
        <w:t>Approche Test First vs Code First, techniques pour écrire les premiers tests</w:t>
      </w:r>
    </w:p>
    <w:p w14:paraId="69D12850" w14:textId="77777777" w:rsidR="00084E05" w:rsidRPr="00084E05" w:rsidRDefault="00084E05" w:rsidP="00084E05">
      <w:pPr>
        <w:numPr>
          <w:ilvl w:val="0"/>
          <w:numId w:val="19"/>
        </w:numPr>
      </w:pPr>
      <w:r w:rsidRPr="00084E05">
        <w:rPr>
          <w:b/>
          <w:bCs/>
        </w:rPr>
        <w:t>TP</w:t>
      </w:r>
      <w:r w:rsidRPr="00084E05">
        <w:t xml:space="preserve"> (30 minutes)</w:t>
      </w:r>
    </w:p>
    <w:p w14:paraId="18047E00" w14:textId="77777777" w:rsidR="00084E05" w:rsidRPr="00084E05" w:rsidRDefault="00084E05" w:rsidP="00084E05">
      <w:pPr>
        <w:numPr>
          <w:ilvl w:val="1"/>
          <w:numId w:val="19"/>
        </w:numPr>
      </w:pPr>
      <w:r w:rsidRPr="00084E05">
        <w:t>Écrire des tests pour une nouvelle fonctionnalité avant d’implémenter le code.</w:t>
      </w:r>
    </w:p>
    <w:p w14:paraId="7F627FEB" w14:textId="77777777" w:rsidR="00084E05" w:rsidRPr="00084E05" w:rsidRDefault="00084E05" w:rsidP="00084E05">
      <w:r w:rsidRPr="00084E05">
        <w:t>3.3 Stratégies pour faire passer les tests (1 heure)</w:t>
      </w:r>
    </w:p>
    <w:p w14:paraId="00D243E0" w14:textId="77777777" w:rsidR="00084E05" w:rsidRPr="00084E05" w:rsidRDefault="00084E05" w:rsidP="00084E05">
      <w:pPr>
        <w:numPr>
          <w:ilvl w:val="0"/>
          <w:numId w:val="20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1D829243" w14:textId="77777777" w:rsidR="00084E05" w:rsidRPr="00084E05" w:rsidRDefault="00084E05" w:rsidP="00084E05">
      <w:pPr>
        <w:numPr>
          <w:ilvl w:val="1"/>
          <w:numId w:val="20"/>
        </w:numPr>
      </w:pPr>
      <w:r w:rsidRPr="00084E05">
        <w:t>Faire échouer le test, implémenter juste assez de code pour faire passer le test, refactoriser le code</w:t>
      </w:r>
    </w:p>
    <w:p w14:paraId="3531DC6C" w14:textId="77777777" w:rsidR="00084E05" w:rsidRPr="00084E05" w:rsidRDefault="00084E05" w:rsidP="00084E05">
      <w:pPr>
        <w:numPr>
          <w:ilvl w:val="0"/>
          <w:numId w:val="20"/>
        </w:numPr>
      </w:pPr>
      <w:r w:rsidRPr="00084E05">
        <w:rPr>
          <w:b/>
          <w:bCs/>
        </w:rPr>
        <w:t>TP</w:t>
      </w:r>
      <w:r w:rsidRPr="00084E05">
        <w:t xml:space="preserve"> (30 minutes)</w:t>
      </w:r>
    </w:p>
    <w:p w14:paraId="54E1F689" w14:textId="77777777" w:rsidR="00084E05" w:rsidRPr="00084E05" w:rsidRDefault="00084E05" w:rsidP="00084E05">
      <w:pPr>
        <w:numPr>
          <w:ilvl w:val="1"/>
          <w:numId w:val="20"/>
        </w:numPr>
      </w:pPr>
      <w:r w:rsidRPr="00084E05">
        <w:t>Pratique : Faire échouer, faire passer et refactoriser des tests pour une fonctionnalité donnée.</w:t>
      </w:r>
    </w:p>
    <w:p w14:paraId="7BBBB90D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lastRenderedPageBreak/>
        <w:t>4. Écrire du code testable (3 heures)</w:t>
      </w:r>
    </w:p>
    <w:p w14:paraId="6BB7109F" w14:textId="77777777" w:rsidR="00084E05" w:rsidRPr="00084E05" w:rsidRDefault="00084E05" w:rsidP="00084E05">
      <w:r w:rsidRPr="00084E05">
        <w:t>4.1 Composition plutôt qu'héritage (1 heure)</w:t>
      </w:r>
    </w:p>
    <w:p w14:paraId="690588FD" w14:textId="77777777" w:rsidR="00084E05" w:rsidRPr="00084E05" w:rsidRDefault="00084E05" w:rsidP="00084E05">
      <w:pPr>
        <w:numPr>
          <w:ilvl w:val="0"/>
          <w:numId w:val="21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14653B0A" w14:textId="77777777" w:rsidR="00084E05" w:rsidRPr="00084E05" w:rsidRDefault="00084E05" w:rsidP="00084E05">
      <w:pPr>
        <w:numPr>
          <w:ilvl w:val="1"/>
          <w:numId w:val="21"/>
        </w:numPr>
      </w:pPr>
      <w:r w:rsidRPr="00084E05">
        <w:t>Avantages de la composition, exemples pratiques</w:t>
      </w:r>
    </w:p>
    <w:p w14:paraId="0A969C0B" w14:textId="77777777" w:rsidR="00084E05" w:rsidRPr="00084E05" w:rsidRDefault="00084E05" w:rsidP="00084E05">
      <w:pPr>
        <w:numPr>
          <w:ilvl w:val="0"/>
          <w:numId w:val="21"/>
        </w:numPr>
      </w:pPr>
      <w:r w:rsidRPr="00084E05">
        <w:rPr>
          <w:b/>
          <w:bCs/>
        </w:rPr>
        <w:t>TP</w:t>
      </w:r>
      <w:r w:rsidRPr="00084E05">
        <w:t xml:space="preserve"> (30 minutes)</w:t>
      </w:r>
    </w:p>
    <w:p w14:paraId="4EED0852" w14:textId="77777777" w:rsidR="00084E05" w:rsidRPr="00084E05" w:rsidRDefault="00084E05" w:rsidP="00084E05">
      <w:pPr>
        <w:numPr>
          <w:ilvl w:val="1"/>
          <w:numId w:val="21"/>
        </w:numPr>
      </w:pPr>
      <w:r w:rsidRPr="00084E05">
        <w:t>Refactoriser une classe pour utiliser la composition plutôt que l'héritage.</w:t>
      </w:r>
    </w:p>
    <w:p w14:paraId="7664FFB6" w14:textId="77777777" w:rsidR="00084E05" w:rsidRPr="00084E05" w:rsidRDefault="00084E05" w:rsidP="00084E05">
      <w:r w:rsidRPr="00084E05">
        <w:t>4.2 Éviter le code statique (1 heure)</w:t>
      </w:r>
    </w:p>
    <w:p w14:paraId="1BB2E5BA" w14:textId="77777777" w:rsidR="00084E05" w:rsidRPr="00084E05" w:rsidRDefault="00084E05" w:rsidP="00084E05">
      <w:pPr>
        <w:numPr>
          <w:ilvl w:val="0"/>
          <w:numId w:val="22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3923C6BF" w14:textId="77777777" w:rsidR="00084E05" w:rsidRPr="00084E05" w:rsidRDefault="00084E05" w:rsidP="00084E05">
      <w:pPr>
        <w:numPr>
          <w:ilvl w:val="1"/>
          <w:numId w:val="22"/>
        </w:numPr>
      </w:pPr>
      <w:r w:rsidRPr="00084E05">
        <w:t>Problèmes avec le code statique, solutions alternatives</w:t>
      </w:r>
    </w:p>
    <w:p w14:paraId="2C8C4D61" w14:textId="77777777" w:rsidR="00084E05" w:rsidRPr="00084E05" w:rsidRDefault="00084E05" w:rsidP="00084E05">
      <w:pPr>
        <w:numPr>
          <w:ilvl w:val="0"/>
          <w:numId w:val="22"/>
        </w:numPr>
      </w:pPr>
      <w:r w:rsidRPr="00084E05">
        <w:rPr>
          <w:b/>
          <w:bCs/>
        </w:rPr>
        <w:t>TP</w:t>
      </w:r>
      <w:r w:rsidRPr="00084E05">
        <w:t xml:space="preserve"> (30 minutes)</w:t>
      </w:r>
    </w:p>
    <w:p w14:paraId="1D813A5D" w14:textId="77777777" w:rsidR="00084E05" w:rsidRPr="00084E05" w:rsidRDefault="00084E05" w:rsidP="00084E05">
      <w:pPr>
        <w:numPr>
          <w:ilvl w:val="1"/>
          <w:numId w:val="22"/>
        </w:numPr>
      </w:pPr>
      <w:r w:rsidRPr="00084E05">
        <w:t>Refactoriser du code statique pour le rendre plus testable.</w:t>
      </w:r>
    </w:p>
    <w:p w14:paraId="01A8B723" w14:textId="77777777" w:rsidR="00084E05" w:rsidRPr="00084E05" w:rsidRDefault="00084E05" w:rsidP="00084E05">
      <w:r w:rsidRPr="00084E05">
        <w:t>4.3 Inverser les dépendances (1 heure)</w:t>
      </w:r>
    </w:p>
    <w:p w14:paraId="408679C7" w14:textId="77777777" w:rsidR="00084E05" w:rsidRPr="00084E05" w:rsidRDefault="00084E05" w:rsidP="00084E05">
      <w:pPr>
        <w:numPr>
          <w:ilvl w:val="0"/>
          <w:numId w:val="23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01FAACC0" w14:textId="77777777" w:rsidR="00084E05" w:rsidRPr="00084E05" w:rsidRDefault="00084E05" w:rsidP="00084E05">
      <w:pPr>
        <w:numPr>
          <w:ilvl w:val="1"/>
          <w:numId w:val="23"/>
        </w:numPr>
      </w:pPr>
      <w:r w:rsidRPr="00084E05">
        <w:t>Principe d'inversion de dépendance, utilisation de l'injection de dépendances</w:t>
      </w:r>
    </w:p>
    <w:p w14:paraId="08C1FE72" w14:textId="77777777" w:rsidR="00084E05" w:rsidRPr="00084E05" w:rsidRDefault="00084E05" w:rsidP="00084E05">
      <w:pPr>
        <w:numPr>
          <w:ilvl w:val="0"/>
          <w:numId w:val="23"/>
        </w:numPr>
      </w:pPr>
      <w:r w:rsidRPr="00084E05">
        <w:rPr>
          <w:b/>
          <w:bCs/>
        </w:rPr>
        <w:t>TP</w:t>
      </w:r>
      <w:r w:rsidRPr="00084E05">
        <w:t xml:space="preserve"> (30 minutes)</w:t>
      </w:r>
    </w:p>
    <w:p w14:paraId="154B13D7" w14:textId="77777777" w:rsidR="00084E05" w:rsidRPr="00084E05" w:rsidRDefault="00084E05" w:rsidP="00084E05">
      <w:pPr>
        <w:numPr>
          <w:ilvl w:val="1"/>
          <w:numId w:val="23"/>
        </w:numPr>
      </w:pPr>
      <w:r w:rsidRPr="00084E05">
        <w:t>Implémenter l'inversion de dépendances dans un projet existant.</w:t>
      </w:r>
    </w:p>
    <w:p w14:paraId="7C44E0F4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>Jour 3 (7 heures)</w:t>
      </w:r>
    </w:p>
    <w:p w14:paraId="7976FAFE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>5. Éléments mis à la disposition du rédacteur de tests (3 heures)</w:t>
      </w:r>
    </w:p>
    <w:p w14:paraId="6487DEBA" w14:textId="77777777" w:rsidR="00084E05" w:rsidRPr="00084E05" w:rsidRDefault="00084E05" w:rsidP="00084E05">
      <w:r w:rsidRPr="00084E05">
        <w:t>5.1 Assertions (45 minutes)</w:t>
      </w:r>
    </w:p>
    <w:p w14:paraId="4B787A88" w14:textId="77777777" w:rsidR="00084E05" w:rsidRPr="00084E05" w:rsidRDefault="00084E05" w:rsidP="00084E05">
      <w:pPr>
        <w:numPr>
          <w:ilvl w:val="0"/>
          <w:numId w:val="24"/>
        </w:numPr>
      </w:pPr>
      <w:r w:rsidRPr="00084E05">
        <w:rPr>
          <w:b/>
          <w:bCs/>
        </w:rPr>
        <w:t>Théorie</w:t>
      </w:r>
      <w:r w:rsidRPr="00084E05">
        <w:t xml:space="preserve"> (20 minutes)</w:t>
      </w:r>
    </w:p>
    <w:p w14:paraId="6801A200" w14:textId="77777777" w:rsidR="00084E05" w:rsidRPr="00084E05" w:rsidRDefault="00084E05" w:rsidP="00084E05">
      <w:pPr>
        <w:numPr>
          <w:ilvl w:val="1"/>
          <w:numId w:val="24"/>
        </w:numPr>
      </w:pPr>
      <w:r w:rsidRPr="00084E05">
        <w:t>Types d'assertions, utilisation des assertions dans les tests</w:t>
      </w:r>
    </w:p>
    <w:p w14:paraId="21B0B7BD" w14:textId="77777777" w:rsidR="00084E05" w:rsidRPr="00084E05" w:rsidRDefault="00084E05" w:rsidP="00084E05">
      <w:pPr>
        <w:numPr>
          <w:ilvl w:val="0"/>
          <w:numId w:val="24"/>
        </w:numPr>
      </w:pPr>
      <w:r w:rsidRPr="00084E05">
        <w:rPr>
          <w:b/>
          <w:bCs/>
        </w:rPr>
        <w:t>TP</w:t>
      </w:r>
      <w:r w:rsidRPr="00084E05">
        <w:t xml:space="preserve"> (25 minutes)</w:t>
      </w:r>
    </w:p>
    <w:p w14:paraId="13858A0E" w14:textId="77777777" w:rsidR="00084E05" w:rsidRPr="00084E05" w:rsidRDefault="00084E05" w:rsidP="00084E05">
      <w:pPr>
        <w:numPr>
          <w:ilvl w:val="1"/>
          <w:numId w:val="24"/>
        </w:numPr>
      </w:pPr>
      <w:r w:rsidRPr="00084E05">
        <w:t>Écrire des tests en utilisant différentes assertions.</w:t>
      </w:r>
    </w:p>
    <w:p w14:paraId="050DFE00" w14:textId="77777777" w:rsidR="00084E05" w:rsidRPr="00084E05" w:rsidRDefault="00084E05" w:rsidP="00084E05">
      <w:r w:rsidRPr="00084E05">
        <w:t>5.2 Tests d'échec (45 minutes)</w:t>
      </w:r>
    </w:p>
    <w:p w14:paraId="04D60159" w14:textId="77777777" w:rsidR="00084E05" w:rsidRPr="00084E05" w:rsidRDefault="00084E05" w:rsidP="00084E05">
      <w:pPr>
        <w:numPr>
          <w:ilvl w:val="0"/>
          <w:numId w:val="25"/>
        </w:numPr>
      </w:pPr>
      <w:r w:rsidRPr="00084E05">
        <w:rPr>
          <w:b/>
          <w:bCs/>
        </w:rPr>
        <w:t>Théorie</w:t>
      </w:r>
      <w:r w:rsidRPr="00084E05">
        <w:t xml:space="preserve"> (20 minutes)</w:t>
      </w:r>
    </w:p>
    <w:p w14:paraId="20FE616A" w14:textId="77777777" w:rsidR="00084E05" w:rsidRPr="00084E05" w:rsidRDefault="00084E05" w:rsidP="00084E05">
      <w:pPr>
        <w:numPr>
          <w:ilvl w:val="1"/>
          <w:numId w:val="25"/>
        </w:numPr>
      </w:pPr>
      <w:r w:rsidRPr="00084E05">
        <w:t>Importance des tests d'échec, écrire des tests pour les cas d'échec</w:t>
      </w:r>
    </w:p>
    <w:p w14:paraId="59EBEE2E" w14:textId="77777777" w:rsidR="00084E05" w:rsidRPr="00084E05" w:rsidRDefault="00084E05" w:rsidP="00084E05">
      <w:pPr>
        <w:numPr>
          <w:ilvl w:val="0"/>
          <w:numId w:val="25"/>
        </w:numPr>
      </w:pPr>
      <w:r w:rsidRPr="00084E05">
        <w:rPr>
          <w:b/>
          <w:bCs/>
        </w:rPr>
        <w:t>TP</w:t>
      </w:r>
      <w:r w:rsidRPr="00084E05">
        <w:t xml:space="preserve"> (25 minutes)</w:t>
      </w:r>
    </w:p>
    <w:p w14:paraId="4B1D5046" w14:textId="77777777" w:rsidR="00084E05" w:rsidRPr="00084E05" w:rsidRDefault="00084E05" w:rsidP="00084E05">
      <w:pPr>
        <w:numPr>
          <w:ilvl w:val="1"/>
          <w:numId w:val="25"/>
        </w:numPr>
      </w:pPr>
      <w:r w:rsidRPr="00084E05">
        <w:t>Écrire des tests pour des scénarios de panne.</w:t>
      </w:r>
    </w:p>
    <w:p w14:paraId="3E9D670B" w14:textId="77777777" w:rsidR="00084E05" w:rsidRPr="00084E05" w:rsidRDefault="00084E05" w:rsidP="00084E05">
      <w:r w:rsidRPr="00084E05">
        <w:lastRenderedPageBreak/>
        <w:t>5.3 Tests paramétrés sur les types et les valeurs (45 minutes)</w:t>
      </w:r>
    </w:p>
    <w:p w14:paraId="3786F421" w14:textId="77777777" w:rsidR="00084E05" w:rsidRPr="00084E05" w:rsidRDefault="00084E05" w:rsidP="00084E05">
      <w:pPr>
        <w:numPr>
          <w:ilvl w:val="0"/>
          <w:numId w:val="26"/>
        </w:numPr>
      </w:pPr>
      <w:r w:rsidRPr="00084E05">
        <w:rPr>
          <w:b/>
          <w:bCs/>
        </w:rPr>
        <w:t>Théorie</w:t>
      </w:r>
      <w:r w:rsidRPr="00084E05">
        <w:t xml:space="preserve"> (20 minutes)</w:t>
      </w:r>
    </w:p>
    <w:p w14:paraId="4F505561" w14:textId="77777777" w:rsidR="00084E05" w:rsidRPr="00084E05" w:rsidRDefault="00084E05" w:rsidP="00084E05">
      <w:pPr>
        <w:numPr>
          <w:ilvl w:val="1"/>
          <w:numId w:val="26"/>
        </w:numPr>
      </w:pPr>
      <w:r w:rsidRPr="00084E05">
        <w:t>Utilisation des tests paramétrés, exemples pratiques avec JUnit</w:t>
      </w:r>
    </w:p>
    <w:p w14:paraId="57E83757" w14:textId="77777777" w:rsidR="00084E05" w:rsidRPr="00084E05" w:rsidRDefault="00084E05" w:rsidP="00084E05">
      <w:pPr>
        <w:numPr>
          <w:ilvl w:val="0"/>
          <w:numId w:val="26"/>
        </w:numPr>
      </w:pPr>
      <w:r w:rsidRPr="00084E05">
        <w:rPr>
          <w:b/>
          <w:bCs/>
        </w:rPr>
        <w:t>TP</w:t>
      </w:r>
      <w:r w:rsidRPr="00084E05">
        <w:t xml:space="preserve"> (25 minutes)</w:t>
      </w:r>
    </w:p>
    <w:p w14:paraId="029FDAED" w14:textId="77777777" w:rsidR="00084E05" w:rsidRPr="00084E05" w:rsidRDefault="00084E05" w:rsidP="00084E05">
      <w:pPr>
        <w:numPr>
          <w:ilvl w:val="1"/>
          <w:numId w:val="26"/>
        </w:numPr>
      </w:pPr>
      <w:r w:rsidRPr="00084E05">
        <w:t>Implémenter des tests paramétrés.</w:t>
      </w:r>
    </w:p>
    <w:p w14:paraId="499E732A" w14:textId="77777777" w:rsidR="00084E05" w:rsidRPr="00084E05" w:rsidRDefault="00084E05" w:rsidP="00084E05">
      <w:r w:rsidRPr="00084E05">
        <w:t xml:space="preserve">5.4 Les </w:t>
      </w:r>
      <w:proofErr w:type="spellStart"/>
      <w:r w:rsidRPr="00084E05">
        <w:t>matchers</w:t>
      </w:r>
      <w:proofErr w:type="spellEnd"/>
      <w:r w:rsidRPr="00084E05">
        <w:t xml:space="preserve"> (45 minutes)</w:t>
      </w:r>
    </w:p>
    <w:p w14:paraId="5EB4ED85" w14:textId="77777777" w:rsidR="00084E05" w:rsidRPr="00084E05" w:rsidRDefault="00084E05" w:rsidP="00084E05">
      <w:pPr>
        <w:numPr>
          <w:ilvl w:val="0"/>
          <w:numId w:val="27"/>
        </w:numPr>
      </w:pPr>
      <w:r w:rsidRPr="00084E05">
        <w:rPr>
          <w:b/>
          <w:bCs/>
        </w:rPr>
        <w:t>Théorie</w:t>
      </w:r>
      <w:r w:rsidRPr="00084E05">
        <w:t xml:space="preserve"> (20 minutes)</w:t>
      </w:r>
    </w:p>
    <w:p w14:paraId="5E09014C" w14:textId="77777777" w:rsidR="00084E05" w:rsidRPr="00084E05" w:rsidRDefault="00084E05" w:rsidP="00084E05">
      <w:pPr>
        <w:numPr>
          <w:ilvl w:val="1"/>
          <w:numId w:val="27"/>
        </w:numPr>
      </w:pPr>
      <w:r w:rsidRPr="00084E05">
        <w:t xml:space="preserve">Introduction aux </w:t>
      </w:r>
      <w:proofErr w:type="spellStart"/>
      <w:r w:rsidRPr="00084E05">
        <w:t>matchers</w:t>
      </w:r>
      <w:proofErr w:type="spellEnd"/>
      <w:r w:rsidRPr="00084E05">
        <w:t xml:space="preserve">, utilisation des </w:t>
      </w:r>
      <w:proofErr w:type="spellStart"/>
      <w:r w:rsidRPr="00084E05">
        <w:t>matchers</w:t>
      </w:r>
      <w:proofErr w:type="spellEnd"/>
      <w:r w:rsidRPr="00084E05">
        <w:t xml:space="preserve"> dans les tests</w:t>
      </w:r>
    </w:p>
    <w:p w14:paraId="1A83B5BA" w14:textId="77777777" w:rsidR="00084E05" w:rsidRPr="00084E05" w:rsidRDefault="00084E05" w:rsidP="00084E05">
      <w:pPr>
        <w:numPr>
          <w:ilvl w:val="0"/>
          <w:numId w:val="27"/>
        </w:numPr>
      </w:pPr>
      <w:r w:rsidRPr="00084E05">
        <w:rPr>
          <w:b/>
          <w:bCs/>
        </w:rPr>
        <w:t>TP</w:t>
      </w:r>
      <w:r w:rsidRPr="00084E05">
        <w:t xml:space="preserve"> (25 minutes)</w:t>
      </w:r>
    </w:p>
    <w:p w14:paraId="49DF5060" w14:textId="77777777" w:rsidR="00084E05" w:rsidRPr="00084E05" w:rsidRDefault="00084E05" w:rsidP="00084E05">
      <w:pPr>
        <w:numPr>
          <w:ilvl w:val="1"/>
          <w:numId w:val="27"/>
        </w:numPr>
      </w:pPr>
      <w:r w:rsidRPr="00084E05">
        <w:t xml:space="preserve">Utiliser les </w:t>
      </w:r>
      <w:proofErr w:type="spellStart"/>
      <w:r w:rsidRPr="00084E05">
        <w:t>matchers</w:t>
      </w:r>
      <w:proofErr w:type="spellEnd"/>
      <w:r w:rsidRPr="00084E05">
        <w:t xml:space="preserve"> pour écrire des tests plus lisibles.</w:t>
      </w:r>
    </w:p>
    <w:p w14:paraId="171B485F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>6. Techniques pour organiser les tests de codes complexes (2 heures)</w:t>
      </w:r>
    </w:p>
    <w:p w14:paraId="0CB421A8" w14:textId="77777777" w:rsidR="00084E05" w:rsidRPr="00084E05" w:rsidRDefault="00084E05" w:rsidP="00084E05">
      <w:r w:rsidRPr="00084E05">
        <w:t>6.1 Organisation des classes de test (1 heure)</w:t>
      </w:r>
    </w:p>
    <w:p w14:paraId="757BE5E5" w14:textId="77777777" w:rsidR="00084E05" w:rsidRPr="00084E05" w:rsidRDefault="00084E05" w:rsidP="00084E05">
      <w:pPr>
        <w:numPr>
          <w:ilvl w:val="0"/>
          <w:numId w:val="28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2D2F876A" w14:textId="77777777" w:rsidR="00084E05" w:rsidRPr="00084E05" w:rsidRDefault="00084E05" w:rsidP="00084E05">
      <w:pPr>
        <w:numPr>
          <w:ilvl w:val="1"/>
          <w:numId w:val="28"/>
        </w:numPr>
      </w:pPr>
      <w:r w:rsidRPr="00084E05">
        <w:t>Structurer les classes de test, utilisation des suites de tests</w:t>
      </w:r>
    </w:p>
    <w:p w14:paraId="136AC5DA" w14:textId="77777777" w:rsidR="00084E05" w:rsidRPr="00084E05" w:rsidRDefault="00084E05" w:rsidP="00084E05">
      <w:pPr>
        <w:numPr>
          <w:ilvl w:val="0"/>
          <w:numId w:val="28"/>
        </w:numPr>
      </w:pPr>
      <w:r w:rsidRPr="00084E05">
        <w:rPr>
          <w:b/>
          <w:bCs/>
        </w:rPr>
        <w:t>TP</w:t>
      </w:r>
      <w:r w:rsidRPr="00084E05">
        <w:t xml:space="preserve"> (30 minutes)</w:t>
      </w:r>
    </w:p>
    <w:p w14:paraId="0234F598" w14:textId="77777777" w:rsidR="00084E05" w:rsidRPr="00084E05" w:rsidRDefault="00084E05" w:rsidP="00084E05">
      <w:pPr>
        <w:numPr>
          <w:ilvl w:val="1"/>
          <w:numId w:val="28"/>
        </w:numPr>
      </w:pPr>
      <w:r w:rsidRPr="00084E05">
        <w:t>Réorganiser un projet de tests en classes de tests structurées.</w:t>
      </w:r>
    </w:p>
    <w:p w14:paraId="44BE80F1" w14:textId="77777777" w:rsidR="00084E05" w:rsidRPr="00084E05" w:rsidRDefault="00084E05" w:rsidP="00084E05">
      <w:r w:rsidRPr="00084E05">
        <w:t>6.2 Organisation du code de test (1 heure)</w:t>
      </w:r>
    </w:p>
    <w:p w14:paraId="5B656449" w14:textId="77777777" w:rsidR="00084E05" w:rsidRPr="00084E05" w:rsidRDefault="00084E05" w:rsidP="00084E05">
      <w:pPr>
        <w:numPr>
          <w:ilvl w:val="0"/>
          <w:numId w:val="29"/>
        </w:numPr>
      </w:pPr>
      <w:r w:rsidRPr="00084E05">
        <w:rPr>
          <w:b/>
          <w:bCs/>
        </w:rPr>
        <w:t>Théorie</w:t>
      </w:r>
      <w:r w:rsidRPr="00084E05">
        <w:t xml:space="preserve"> (30 minutes)</w:t>
      </w:r>
    </w:p>
    <w:p w14:paraId="5BC520FB" w14:textId="77777777" w:rsidR="00084E05" w:rsidRPr="00084E05" w:rsidRDefault="00084E05" w:rsidP="00084E05">
      <w:pPr>
        <w:numPr>
          <w:ilvl w:val="1"/>
          <w:numId w:val="29"/>
        </w:numPr>
      </w:pPr>
      <w:r w:rsidRPr="00084E05">
        <w:t>Bonnes pratiques pour structurer le code de test, réutilisation du code de test</w:t>
      </w:r>
    </w:p>
    <w:p w14:paraId="348F1C91" w14:textId="77777777" w:rsidR="00084E05" w:rsidRPr="00084E05" w:rsidRDefault="00084E05" w:rsidP="00084E05">
      <w:pPr>
        <w:numPr>
          <w:ilvl w:val="0"/>
          <w:numId w:val="29"/>
        </w:numPr>
      </w:pPr>
      <w:r w:rsidRPr="00084E05">
        <w:rPr>
          <w:b/>
          <w:bCs/>
        </w:rPr>
        <w:t>TP</w:t>
      </w:r>
      <w:r w:rsidRPr="00084E05">
        <w:t xml:space="preserve"> (30 minutes)</w:t>
      </w:r>
    </w:p>
    <w:p w14:paraId="7147C947" w14:textId="77777777" w:rsidR="00084E05" w:rsidRPr="00084E05" w:rsidRDefault="00084E05" w:rsidP="00084E05">
      <w:pPr>
        <w:numPr>
          <w:ilvl w:val="1"/>
          <w:numId w:val="29"/>
        </w:numPr>
      </w:pPr>
      <w:r w:rsidRPr="00084E05">
        <w:t>Refactoriser le code de test pour le rendre plus maintenable.</w:t>
      </w:r>
    </w:p>
    <w:p w14:paraId="6A01AA7E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 xml:space="preserve">7. Le </w:t>
      </w:r>
      <w:proofErr w:type="spellStart"/>
      <w:r w:rsidRPr="00084E05">
        <w:rPr>
          <w:b/>
          <w:bCs/>
        </w:rPr>
        <w:t>refactoring</w:t>
      </w:r>
      <w:proofErr w:type="spellEnd"/>
      <w:r w:rsidRPr="00084E05">
        <w:rPr>
          <w:b/>
          <w:bCs/>
        </w:rPr>
        <w:t xml:space="preserve"> en TDD (1 heure)</w:t>
      </w:r>
    </w:p>
    <w:p w14:paraId="5CF68DCC" w14:textId="77777777" w:rsidR="00084E05" w:rsidRPr="00084E05" w:rsidRDefault="00084E05" w:rsidP="00084E05">
      <w:r w:rsidRPr="00084E05">
        <w:t>7.1 Quelques "mauvaises odeurs" (30 minutes)</w:t>
      </w:r>
    </w:p>
    <w:p w14:paraId="79AAA5C5" w14:textId="77777777" w:rsidR="00084E05" w:rsidRPr="00084E05" w:rsidRDefault="00084E05" w:rsidP="00084E05">
      <w:pPr>
        <w:numPr>
          <w:ilvl w:val="0"/>
          <w:numId w:val="30"/>
        </w:numPr>
      </w:pPr>
      <w:r w:rsidRPr="00084E05">
        <w:rPr>
          <w:b/>
          <w:bCs/>
        </w:rPr>
        <w:t>Théorie</w:t>
      </w:r>
      <w:r w:rsidRPr="00084E05">
        <w:t xml:space="preserve"> (15 minutes)</w:t>
      </w:r>
    </w:p>
    <w:p w14:paraId="22A66E87" w14:textId="77777777" w:rsidR="00084E05" w:rsidRPr="00084E05" w:rsidRDefault="00084E05" w:rsidP="00084E05">
      <w:pPr>
        <w:numPr>
          <w:ilvl w:val="1"/>
          <w:numId w:val="30"/>
        </w:numPr>
      </w:pPr>
      <w:r w:rsidRPr="00084E05">
        <w:t>Identifier les mauvaises odeurs dans le code, exemples pratiques</w:t>
      </w:r>
    </w:p>
    <w:p w14:paraId="65EB0389" w14:textId="77777777" w:rsidR="00084E05" w:rsidRPr="00084E05" w:rsidRDefault="00084E05" w:rsidP="00084E05">
      <w:pPr>
        <w:numPr>
          <w:ilvl w:val="0"/>
          <w:numId w:val="30"/>
        </w:numPr>
      </w:pPr>
      <w:r w:rsidRPr="00084E05">
        <w:rPr>
          <w:b/>
          <w:bCs/>
        </w:rPr>
        <w:t>TP</w:t>
      </w:r>
      <w:r w:rsidRPr="00084E05">
        <w:t xml:space="preserve"> (15 minutes)</w:t>
      </w:r>
    </w:p>
    <w:p w14:paraId="03F39E74" w14:textId="77777777" w:rsidR="00084E05" w:rsidRPr="00084E05" w:rsidRDefault="00084E05" w:rsidP="00084E05">
      <w:pPr>
        <w:numPr>
          <w:ilvl w:val="1"/>
          <w:numId w:val="30"/>
        </w:numPr>
      </w:pPr>
      <w:r w:rsidRPr="00084E05">
        <w:t>Identifier et corriger les mauvaises odeurs dans un projet donné.</w:t>
      </w:r>
    </w:p>
    <w:p w14:paraId="34126909" w14:textId="77777777" w:rsidR="00084E05" w:rsidRPr="00084E05" w:rsidRDefault="00084E05" w:rsidP="00084E05">
      <w:r w:rsidRPr="00084E05">
        <w:t xml:space="preserve">7.2 Techniques de </w:t>
      </w:r>
      <w:proofErr w:type="spellStart"/>
      <w:r w:rsidRPr="00084E05">
        <w:t>refactoring</w:t>
      </w:r>
      <w:proofErr w:type="spellEnd"/>
      <w:r w:rsidRPr="00084E05">
        <w:t xml:space="preserve"> en TDD (30 minutes)</w:t>
      </w:r>
    </w:p>
    <w:p w14:paraId="41544E25" w14:textId="77777777" w:rsidR="00084E05" w:rsidRPr="00084E05" w:rsidRDefault="00084E05" w:rsidP="00084E05">
      <w:pPr>
        <w:numPr>
          <w:ilvl w:val="0"/>
          <w:numId w:val="31"/>
        </w:numPr>
      </w:pPr>
      <w:r w:rsidRPr="00084E05">
        <w:rPr>
          <w:b/>
          <w:bCs/>
        </w:rPr>
        <w:lastRenderedPageBreak/>
        <w:t>Théorie</w:t>
      </w:r>
      <w:r w:rsidRPr="00084E05">
        <w:t xml:space="preserve"> (15 minutes)</w:t>
      </w:r>
    </w:p>
    <w:p w14:paraId="5A46AD0B" w14:textId="77777777" w:rsidR="00084E05" w:rsidRPr="00084E05" w:rsidRDefault="00084E05" w:rsidP="00084E05">
      <w:pPr>
        <w:numPr>
          <w:ilvl w:val="1"/>
          <w:numId w:val="31"/>
        </w:numPr>
      </w:pPr>
      <w:r w:rsidRPr="00084E05">
        <w:t xml:space="preserve">Techniques de </w:t>
      </w:r>
      <w:proofErr w:type="spellStart"/>
      <w:r w:rsidRPr="00084E05">
        <w:t>refactoring</w:t>
      </w:r>
      <w:proofErr w:type="spellEnd"/>
      <w:r w:rsidRPr="00084E05">
        <w:t xml:space="preserve"> courantes, exemples pratiques</w:t>
      </w:r>
    </w:p>
    <w:p w14:paraId="64696366" w14:textId="77777777" w:rsidR="00084E05" w:rsidRPr="00084E05" w:rsidRDefault="00084E05" w:rsidP="00084E05">
      <w:pPr>
        <w:numPr>
          <w:ilvl w:val="0"/>
          <w:numId w:val="31"/>
        </w:numPr>
      </w:pPr>
      <w:r w:rsidRPr="00084E05">
        <w:rPr>
          <w:b/>
          <w:bCs/>
        </w:rPr>
        <w:t>TP</w:t>
      </w:r>
      <w:r w:rsidRPr="00084E05">
        <w:t xml:space="preserve"> (15 minutes)</w:t>
      </w:r>
    </w:p>
    <w:p w14:paraId="3A17292E" w14:textId="77777777" w:rsidR="00084E05" w:rsidRPr="00084E05" w:rsidRDefault="00084E05" w:rsidP="00084E05">
      <w:pPr>
        <w:numPr>
          <w:ilvl w:val="1"/>
          <w:numId w:val="31"/>
        </w:numPr>
      </w:pPr>
      <w:r w:rsidRPr="00084E05">
        <w:t xml:space="preserve">Appliquer les techniques de </w:t>
      </w:r>
      <w:proofErr w:type="spellStart"/>
      <w:r w:rsidRPr="00084E05">
        <w:t>refactoring</w:t>
      </w:r>
      <w:proofErr w:type="spellEnd"/>
      <w:r w:rsidRPr="00084E05">
        <w:t xml:space="preserve"> sur un code existant.</w:t>
      </w:r>
    </w:p>
    <w:p w14:paraId="25939D7C" w14:textId="77777777" w:rsidR="00084E05" w:rsidRPr="00084E05" w:rsidRDefault="00084E05" w:rsidP="00084E05">
      <w:pPr>
        <w:rPr>
          <w:b/>
          <w:bCs/>
        </w:rPr>
      </w:pPr>
      <w:r w:rsidRPr="00084E05">
        <w:rPr>
          <w:b/>
          <w:bCs/>
        </w:rPr>
        <w:t>8. Design Patterns (1 heure)</w:t>
      </w:r>
    </w:p>
    <w:p w14:paraId="2B0D545F" w14:textId="77777777" w:rsidR="00084E05" w:rsidRPr="00084E05" w:rsidRDefault="00084E05" w:rsidP="00084E05">
      <w:r w:rsidRPr="00084E05">
        <w:t>8.1 Introduction aux design patterns (15 minutes)</w:t>
      </w:r>
    </w:p>
    <w:p w14:paraId="396A8E70" w14:textId="77777777" w:rsidR="00084E05" w:rsidRPr="00084E05" w:rsidRDefault="00084E05" w:rsidP="00084E05">
      <w:pPr>
        <w:numPr>
          <w:ilvl w:val="0"/>
          <w:numId w:val="32"/>
        </w:numPr>
      </w:pPr>
      <w:r w:rsidRPr="00084E05">
        <w:rPr>
          <w:b/>
          <w:bCs/>
        </w:rPr>
        <w:t>Théorie</w:t>
      </w:r>
      <w:r w:rsidRPr="00084E05">
        <w:t xml:space="preserve"> (10 minutes)</w:t>
      </w:r>
    </w:p>
    <w:p w14:paraId="47E734EE" w14:textId="77777777" w:rsidR="00084E05" w:rsidRPr="00084E05" w:rsidRDefault="00084E05" w:rsidP="00084E05">
      <w:pPr>
        <w:numPr>
          <w:ilvl w:val="1"/>
          <w:numId w:val="32"/>
        </w:numPr>
      </w:pPr>
      <w:r w:rsidRPr="00084E05">
        <w:t>Importance des design patterns, catégories de design patterns</w:t>
      </w:r>
    </w:p>
    <w:p w14:paraId="0BE66AED" w14:textId="77777777" w:rsidR="00084E05" w:rsidRPr="00084E05" w:rsidRDefault="00084E05" w:rsidP="00084E05">
      <w:pPr>
        <w:numPr>
          <w:ilvl w:val="0"/>
          <w:numId w:val="32"/>
        </w:numPr>
      </w:pPr>
      <w:r w:rsidRPr="00084E05">
        <w:rPr>
          <w:b/>
          <w:bCs/>
        </w:rPr>
        <w:t>TP</w:t>
      </w:r>
      <w:r w:rsidRPr="00084E05">
        <w:t xml:space="preserve"> (5 minutes)</w:t>
      </w:r>
    </w:p>
    <w:p w14:paraId="21A0BF1F" w14:textId="77777777" w:rsidR="00084E05" w:rsidRPr="00084E05" w:rsidRDefault="00084E05" w:rsidP="00084E05">
      <w:pPr>
        <w:numPr>
          <w:ilvl w:val="1"/>
          <w:numId w:val="32"/>
        </w:numPr>
      </w:pPr>
      <w:r w:rsidRPr="00084E05">
        <w:t>Discussion sur des exemples concrets de design patterns.</w:t>
      </w:r>
    </w:p>
    <w:p w14:paraId="2ED0C481" w14:textId="77777777" w:rsidR="00084E05" w:rsidRPr="00084E05" w:rsidRDefault="00084E05" w:rsidP="00084E05">
      <w:r w:rsidRPr="00084E05">
        <w:t>8.2 Exemples de design patterns (45 minutes)</w:t>
      </w:r>
    </w:p>
    <w:p w14:paraId="1A0F6434" w14:textId="77777777" w:rsidR="00084E05" w:rsidRPr="00084E05" w:rsidRDefault="00084E05" w:rsidP="00084E05">
      <w:pPr>
        <w:numPr>
          <w:ilvl w:val="0"/>
          <w:numId w:val="33"/>
        </w:numPr>
      </w:pPr>
      <w:r w:rsidRPr="00084E05">
        <w:rPr>
          <w:b/>
          <w:bCs/>
        </w:rPr>
        <w:t>Théorie</w:t>
      </w:r>
      <w:r w:rsidRPr="00084E05">
        <w:t xml:space="preserve"> (20 minutes)</w:t>
      </w:r>
    </w:p>
    <w:p w14:paraId="5B83E279" w14:textId="77777777" w:rsidR="00084E05" w:rsidRPr="00084E05" w:rsidRDefault="00084E05" w:rsidP="00084E05">
      <w:pPr>
        <w:numPr>
          <w:ilvl w:val="1"/>
          <w:numId w:val="33"/>
        </w:numPr>
        <w:rPr>
          <w:lang w:val="en-US"/>
        </w:rPr>
      </w:pPr>
      <w:r w:rsidRPr="00084E05">
        <w:rPr>
          <w:lang w:val="en-US"/>
        </w:rPr>
        <w:t xml:space="preserve">Singleton, Factory, Observer, Strategy, Decorator, </w:t>
      </w:r>
      <w:proofErr w:type="spellStart"/>
      <w:r w:rsidRPr="00084E05">
        <w:rPr>
          <w:lang w:val="en-US"/>
        </w:rPr>
        <w:t>implémentations</w:t>
      </w:r>
      <w:proofErr w:type="spellEnd"/>
      <w:r w:rsidRPr="00084E05">
        <w:rPr>
          <w:lang w:val="en-US"/>
        </w:rPr>
        <w:t xml:space="preserve"> </w:t>
      </w:r>
      <w:proofErr w:type="spellStart"/>
      <w:r w:rsidRPr="00084E05">
        <w:rPr>
          <w:lang w:val="en-US"/>
        </w:rPr>
        <w:t>en</w:t>
      </w:r>
      <w:proofErr w:type="spellEnd"/>
      <w:r w:rsidRPr="00084E05">
        <w:rPr>
          <w:lang w:val="en-US"/>
        </w:rPr>
        <w:t xml:space="preserve"> Java</w:t>
      </w:r>
    </w:p>
    <w:p w14:paraId="6D943603" w14:textId="77777777" w:rsidR="00084E05" w:rsidRPr="00084E05" w:rsidRDefault="00084E05" w:rsidP="00084E05">
      <w:pPr>
        <w:numPr>
          <w:ilvl w:val="0"/>
          <w:numId w:val="33"/>
        </w:numPr>
      </w:pPr>
      <w:r w:rsidRPr="00084E05">
        <w:rPr>
          <w:b/>
          <w:bCs/>
        </w:rPr>
        <w:t>TP</w:t>
      </w:r>
      <w:r w:rsidRPr="00084E05">
        <w:t xml:space="preserve"> (25 minutes)</w:t>
      </w:r>
    </w:p>
    <w:p w14:paraId="69E90D2B" w14:textId="77777777" w:rsidR="00084E05" w:rsidRPr="00084E05" w:rsidRDefault="00084E05" w:rsidP="00084E05">
      <w:pPr>
        <w:numPr>
          <w:ilvl w:val="1"/>
          <w:numId w:val="33"/>
        </w:numPr>
      </w:pPr>
      <w:r w:rsidRPr="00084E05">
        <w:t>Implémenter et refactoriser une fonctionnalité en utilisant des design patterns.</w:t>
      </w:r>
    </w:p>
    <w:p w14:paraId="76EA03DC" w14:textId="2CAB2308" w:rsidR="00070175" w:rsidRDefault="00070175"/>
    <w:sectPr w:rsidR="00070175" w:rsidSect="00F330B0">
      <w:headerReference w:type="default" r:id="rId7"/>
      <w:footerReference w:type="default" r:id="rId8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C790" w14:textId="77777777" w:rsidR="00656812" w:rsidRDefault="00656812" w:rsidP="004A25EF">
      <w:pPr>
        <w:spacing w:after="0" w:line="240" w:lineRule="auto"/>
      </w:pPr>
      <w:r>
        <w:separator/>
      </w:r>
    </w:p>
  </w:endnote>
  <w:endnote w:type="continuationSeparator" w:id="0">
    <w:p w14:paraId="4756A098" w14:textId="77777777" w:rsidR="00656812" w:rsidRDefault="00656812" w:rsidP="004A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335176"/>
      <w:docPartObj>
        <w:docPartGallery w:val="Page Numbers (Bottom of Page)"/>
        <w:docPartUnique/>
      </w:docPartObj>
    </w:sdtPr>
    <w:sdtEndPr/>
    <w:sdtContent>
      <w:p w14:paraId="19AE3F77" w14:textId="188BC867" w:rsidR="004A25EF" w:rsidRDefault="004A25E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E0576C" w14:textId="77777777" w:rsidR="004A25EF" w:rsidRDefault="004A25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913F" w14:textId="77777777" w:rsidR="00656812" w:rsidRDefault="00656812" w:rsidP="004A25EF">
      <w:pPr>
        <w:spacing w:after="0" w:line="240" w:lineRule="auto"/>
      </w:pPr>
      <w:r>
        <w:separator/>
      </w:r>
    </w:p>
  </w:footnote>
  <w:footnote w:type="continuationSeparator" w:id="0">
    <w:p w14:paraId="796E6A3A" w14:textId="77777777" w:rsidR="00656812" w:rsidRDefault="00656812" w:rsidP="004A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F1D2" w14:textId="54611F07" w:rsidR="00F330B0" w:rsidRDefault="00F330B0">
    <w:pPr>
      <w:pStyle w:val="En-tte"/>
    </w:pPr>
    <w:r>
      <w:rPr>
        <w:noProof/>
      </w:rPr>
      <w:drawing>
        <wp:inline distT="0" distB="0" distL="0" distR="0" wp14:anchorId="2CF02350" wp14:editId="138790C0">
          <wp:extent cx="638175" cy="412049"/>
          <wp:effectExtent l="0" t="0" r="0" b="7620"/>
          <wp:docPr id="2006587343" name="Image 1" descr="M2i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2i Formatio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898" b="16536"/>
                  <a:stretch/>
                </pic:blipFill>
                <pic:spPr bwMode="auto">
                  <a:xfrm>
                    <a:off x="0" y="0"/>
                    <a:ext cx="652171" cy="421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06A"/>
    <w:multiLevelType w:val="multilevel"/>
    <w:tmpl w:val="96B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6446"/>
    <w:multiLevelType w:val="multilevel"/>
    <w:tmpl w:val="618A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0915"/>
    <w:multiLevelType w:val="multilevel"/>
    <w:tmpl w:val="4B9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97187"/>
    <w:multiLevelType w:val="multilevel"/>
    <w:tmpl w:val="4C6A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1C9A"/>
    <w:multiLevelType w:val="multilevel"/>
    <w:tmpl w:val="EB9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E1E1C"/>
    <w:multiLevelType w:val="multilevel"/>
    <w:tmpl w:val="87B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E68A2"/>
    <w:multiLevelType w:val="multilevel"/>
    <w:tmpl w:val="AF3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D0893"/>
    <w:multiLevelType w:val="multilevel"/>
    <w:tmpl w:val="1B5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2301B"/>
    <w:multiLevelType w:val="multilevel"/>
    <w:tmpl w:val="73F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805DF"/>
    <w:multiLevelType w:val="multilevel"/>
    <w:tmpl w:val="D8A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17471"/>
    <w:multiLevelType w:val="multilevel"/>
    <w:tmpl w:val="DA0A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604B0"/>
    <w:multiLevelType w:val="multilevel"/>
    <w:tmpl w:val="EFE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13F39"/>
    <w:multiLevelType w:val="multilevel"/>
    <w:tmpl w:val="58F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E4B7B"/>
    <w:multiLevelType w:val="multilevel"/>
    <w:tmpl w:val="BF14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435C6"/>
    <w:multiLevelType w:val="multilevel"/>
    <w:tmpl w:val="439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97EE0"/>
    <w:multiLevelType w:val="multilevel"/>
    <w:tmpl w:val="71E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60A1B"/>
    <w:multiLevelType w:val="multilevel"/>
    <w:tmpl w:val="CA0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3A65A9"/>
    <w:multiLevelType w:val="multilevel"/>
    <w:tmpl w:val="9544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F4FCA"/>
    <w:multiLevelType w:val="multilevel"/>
    <w:tmpl w:val="94EE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75C53"/>
    <w:multiLevelType w:val="multilevel"/>
    <w:tmpl w:val="426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D7EE0"/>
    <w:multiLevelType w:val="multilevel"/>
    <w:tmpl w:val="7D5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A185F"/>
    <w:multiLevelType w:val="multilevel"/>
    <w:tmpl w:val="6028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B7DA8"/>
    <w:multiLevelType w:val="multilevel"/>
    <w:tmpl w:val="E298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D651D6"/>
    <w:multiLevelType w:val="multilevel"/>
    <w:tmpl w:val="9ACE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709AB"/>
    <w:multiLevelType w:val="multilevel"/>
    <w:tmpl w:val="44F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35E5F"/>
    <w:multiLevelType w:val="multilevel"/>
    <w:tmpl w:val="3DD2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B72E7"/>
    <w:multiLevelType w:val="multilevel"/>
    <w:tmpl w:val="B83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A4A66"/>
    <w:multiLevelType w:val="multilevel"/>
    <w:tmpl w:val="F7D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BF34FF"/>
    <w:multiLevelType w:val="multilevel"/>
    <w:tmpl w:val="D2C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63918"/>
    <w:multiLevelType w:val="multilevel"/>
    <w:tmpl w:val="F41C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85115"/>
    <w:multiLevelType w:val="multilevel"/>
    <w:tmpl w:val="C68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0F2EB6"/>
    <w:multiLevelType w:val="multilevel"/>
    <w:tmpl w:val="87D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C5E8B"/>
    <w:multiLevelType w:val="multilevel"/>
    <w:tmpl w:val="840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3"/>
  </w:num>
  <w:num w:numId="5">
    <w:abstractNumId w:val="5"/>
  </w:num>
  <w:num w:numId="6">
    <w:abstractNumId w:val="30"/>
  </w:num>
  <w:num w:numId="7">
    <w:abstractNumId w:val="7"/>
  </w:num>
  <w:num w:numId="8">
    <w:abstractNumId w:val="12"/>
  </w:num>
  <w:num w:numId="9">
    <w:abstractNumId w:val="31"/>
  </w:num>
  <w:num w:numId="10">
    <w:abstractNumId w:val="26"/>
  </w:num>
  <w:num w:numId="11">
    <w:abstractNumId w:val="8"/>
  </w:num>
  <w:num w:numId="12">
    <w:abstractNumId w:val="11"/>
  </w:num>
  <w:num w:numId="13">
    <w:abstractNumId w:val="19"/>
  </w:num>
  <w:num w:numId="14">
    <w:abstractNumId w:val="28"/>
  </w:num>
  <w:num w:numId="15">
    <w:abstractNumId w:val="10"/>
  </w:num>
  <w:num w:numId="16">
    <w:abstractNumId w:val="18"/>
  </w:num>
  <w:num w:numId="17">
    <w:abstractNumId w:val="15"/>
  </w:num>
  <w:num w:numId="18">
    <w:abstractNumId w:val="2"/>
  </w:num>
  <w:num w:numId="19">
    <w:abstractNumId w:val="25"/>
  </w:num>
  <w:num w:numId="20">
    <w:abstractNumId w:val="6"/>
  </w:num>
  <w:num w:numId="21">
    <w:abstractNumId w:val="22"/>
  </w:num>
  <w:num w:numId="22">
    <w:abstractNumId w:val="29"/>
  </w:num>
  <w:num w:numId="23">
    <w:abstractNumId w:val="32"/>
  </w:num>
  <w:num w:numId="24">
    <w:abstractNumId w:val="3"/>
  </w:num>
  <w:num w:numId="25">
    <w:abstractNumId w:val="21"/>
  </w:num>
  <w:num w:numId="26">
    <w:abstractNumId w:val="4"/>
  </w:num>
  <w:num w:numId="27">
    <w:abstractNumId w:val="17"/>
  </w:num>
  <w:num w:numId="28">
    <w:abstractNumId w:val="27"/>
  </w:num>
  <w:num w:numId="29">
    <w:abstractNumId w:val="0"/>
  </w:num>
  <w:num w:numId="30">
    <w:abstractNumId w:val="24"/>
  </w:num>
  <w:num w:numId="31">
    <w:abstractNumId w:val="14"/>
  </w:num>
  <w:num w:numId="32">
    <w:abstractNumId w:val="1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B2"/>
    <w:rsid w:val="00070175"/>
    <w:rsid w:val="00084E05"/>
    <w:rsid w:val="00220DF1"/>
    <w:rsid w:val="003B75CD"/>
    <w:rsid w:val="004A25EF"/>
    <w:rsid w:val="00656812"/>
    <w:rsid w:val="008757A8"/>
    <w:rsid w:val="009937CD"/>
    <w:rsid w:val="00A46DD3"/>
    <w:rsid w:val="00B606B2"/>
    <w:rsid w:val="00D624E0"/>
    <w:rsid w:val="00D77504"/>
    <w:rsid w:val="00EB5378"/>
    <w:rsid w:val="00F158E2"/>
    <w:rsid w:val="00F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A7CE0"/>
  <w15:chartTrackingRefBased/>
  <w15:docId w15:val="{D5E2E533-C1F7-4FBE-87EB-B3F7E55F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0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0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0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0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0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06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06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06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06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06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06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06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06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06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0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06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06B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06B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06B2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D77504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A2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5EF"/>
  </w:style>
  <w:style w:type="paragraph" w:styleId="Pieddepage">
    <w:name w:val="footer"/>
    <w:basedOn w:val="Normal"/>
    <w:link w:val="PieddepageCar"/>
    <w:uiPriority w:val="99"/>
    <w:unhideWhenUsed/>
    <w:rsid w:val="004A25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7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BOUKTHIR HAFEDH</dc:creator>
  <cp:keywords/>
  <dc:description/>
  <cp:lastModifiedBy>Administrateur</cp:lastModifiedBy>
  <cp:revision>5</cp:revision>
  <dcterms:created xsi:type="dcterms:W3CDTF">2024-06-05T16:28:00Z</dcterms:created>
  <dcterms:modified xsi:type="dcterms:W3CDTF">2024-06-24T14:10:00Z</dcterms:modified>
</cp:coreProperties>
</file>