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u w:val="single"/>
          <w:sz w:val="40"/>
          <w:szCs w:val="40"/>
        </w:rPr>
        <w:t>AppCloudServices</w:t>
      </w:r>
      <w:r>
        <w:br/>
      </w:r>
      <w:r>
        <w:rPr>
          <w:b/>
          <w:bCs/>
          <w:sz w:val="36"/>
          <w:szCs w:val="36"/>
        </w:rPr>
        <w:t>Total Entities: 0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br/>
      </w:r>
      <w:r>
        <w:rPr>
          <w:b/>
          <w:bCs/>
          <w:u w:val="single"/>
          <w:sz w:val="40"/>
          <w:szCs w:val="40"/>
        </w:rPr>
        <w:t>ChartJSModule</w:t>
      </w:r>
      <w:r>
        <w:br/>
      </w:r>
      <w:r>
        <w:rPr>
          <w:b/>
          <w:bCs/>
          <w:sz w:val="36"/>
          <w:szCs w:val="36"/>
        </w:rPr>
        <w:t>Total Entities: 4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Chart</w:t>
      </w:r>
      <w:r>
        <w:br/>
      </w:r>
      <w:r>
        <w:rPr>
          <w:sz w:val="30"/>
          <w:szCs w:val="30"/>
        </w:rPr>
        <w:t>Dataset</w:t>
      </w:r>
      <w:r>
        <w:br/>
      </w:r>
      <w:r>
        <w:rPr>
          <w:sz w:val="30"/>
          <w:szCs w:val="30"/>
        </w:rPr>
        <w:t>DataPoint</w:t>
      </w:r>
      <w:r>
        <w:br/>
      </w:r>
      <w:r>
        <w:rPr>
          <w:sz w:val="30"/>
          <w:szCs w:val="30"/>
        </w:rPr>
        <w:t>NotUsed</w:t>
      </w:r>
      <w:r>
        <w:br/>
      </w:r>
      <w:r>
        <w:br/>
      </w:r>
      <w:r>
        <w:rPr>
          <w:b/>
          <w:bCs/>
          <w:u w:val="single"/>
          <w:sz w:val="40"/>
          <w:szCs w:val="40"/>
        </w:rPr>
        <w:t>ExcelImporter</w:t>
      </w:r>
      <w:r>
        <w:br/>
      </w:r>
      <w:r>
        <w:rPr>
          <w:b/>
          <w:bCs/>
          <w:sz w:val="36"/>
          <w:szCs w:val="36"/>
        </w:rPr>
        <w:t>Total Entities: 7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Column</w:t>
      </w:r>
      <w:r>
        <w:br/>
      </w:r>
      <w:r>
        <w:rPr>
          <w:sz w:val="30"/>
          <w:szCs w:val="30"/>
        </w:rPr>
        <w:t>Template</w:t>
      </w:r>
      <w:r>
        <w:br/>
      </w:r>
      <w:r>
        <w:rPr>
          <w:sz w:val="30"/>
          <w:szCs w:val="30"/>
        </w:rPr>
        <w:t>TemplateDocument</w:t>
      </w:r>
      <w:r>
        <w:br/>
      </w:r>
      <w:r>
        <w:rPr>
          <w:sz w:val="30"/>
          <w:szCs w:val="30"/>
        </w:rPr>
        <w:t>ReferenceHandling</w:t>
      </w:r>
      <w:r>
        <w:br/>
      </w:r>
      <w:r>
        <w:rPr>
          <w:sz w:val="30"/>
          <w:szCs w:val="30"/>
        </w:rPr>
        <w:t>AdditionalProperties</w:t>
      </w:r>
      <w:r>
        <w:br/>
      </w:r>
      <w:r>
        <w:rPr>
          <w:sz w:val="30"/>
          <w:szCs w:val="30"/>
        </w:rPr>
        <w:t>XMLDocumentTemplate</w:t>
      </w:r>
      <w:r>
        <w:br/>
      </w:r>
      <w:r>
        <w:rPr>
          <w:sz w:val="30"/>
          <w:szCs w:val="30"/>
        </w:rPr>
        <w:t>Log</w:t>
      </w:r>
      <w:r>
        <w:br/>
      </w:r>
      <w:r>
        <w:br/>
      </w:r>
      <w:r>
        <w:rPr>
          <w:b/>
          <w:bCs/>
          <w:u w:val="single"/>
          <w:sz w:val="40"/>
          <w:szCs w:val="40"/>
        </w:rPr>
        <w:t>MxModelReflection</w:t>
      </w:r>
      <w:r>
        <w:br/>
      </w:r>
      <w:r>
        <w:rPr>
          <w:b/>
          <w:bCs/>
          <w:sz w:val="36"/>
          <w:szCs w:val="36"/>
        </w:rPr>
        <w:t>Total Entities: 14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MxObjectType</w:t>
      </w:r>
      <w:r>
        <w:br/>
      </w:r>
      <w:r>
        <w:rPr>
          <w:sz w:val="30"/>
          <w:szCs w:val="30"/>
        </w:rPr>
        <w:t>MxObjectMember</w:t>
      </w:r>
      <w:r>
        <w:br/>
      </w:r>
      <w:r>
        <w:rPr>
          <w:sz w:val="30"/>
          <w:szCs w:val="30"/>
        </w:rPr>
        <w:t>MxObjectReference</w:t>
      </w:r>
      <w:r>
        <w:br/>
      </w:r>
      <w:r>
        <w:rPr>
          <w:sz w:val="30"/>
          <w:szCs w:val="30"/>
        </w:rPr>
        <w:t>Microflows</w:t>
      </w:r>
      <w:r>
        <w:br/>
      </w:r>
      <w:r>
        <w:rPr>
          <w:sz w:val="30"/>
          <w:szCs w:val="30"/>
        </w:rPr>
        <w:t>MxObjectEnum</w:t>
      </w:r>
      <w:r>
        <w:br/>
      </w:r>
      <w:r>
        <w:rPr>
          <w:sz w:val="30"/>
          <w:szCs w:val="30"/>
        </w:rPr>
        <w:t>MxObjectEnumValue</w:t>
      </w:r>
      <w:r>
        <w:br/>
      </w:r>
      <w:r>
        <w:rPr>
          <w:sz w:val="30"/>
          <w:szCs w:val="30"/>
        </w:rPr>
        <w:t>MxObjectEnumCaptions</w:t>
      </w:r>
      <w:r>
        <w:br/>
      </w:r>
      <w:r>
        <w:rPr>
          <w:sz w:val="30"/>
          <w:szCs w:val="30"/>
        </w:rPr>
        <w:t>ValueType</w:t>
      </w:r>
      <w:r>
        <w:br/>
      </w:r>
      <w:r>
        <w:rPr>
          <w:sz w:val="30"/>
          <w:szCs w:val="30"/>
        </w:rPr>
        <w:t>Parameter</w:t>
      </w:r>
      <w:r>
        <w:br/>
      </w:r>
      <w:r>
        <w:rPr>
          <w:sz w:val="30"/>
          <w:szCs w:val="30"/>
        </w:rPr>
        <w:t>Token</w:t>
      </w:r>
      <w:r>
        <w:br/>
      </w:r>
      <w:r>
        <w:rPr>
          <w:sz w:val="30"/>
          <w:szCs w:val="30"/>
        </w:rPr>
        <w:t>Module</w:t>
      </w:r>
      <w:r>
        <w:br/>
      </w:r>
      <w:r>
        <w:rPr>
          <w:sz w:val="30"/>
          <w:szCs w:val="30"/>
        </w:rPr>
        <w:t>DbSizeEstimate</w:t>
      </w:r>
      <w:r>
        <w:br/>
      </w:r>
      <w:r>
        <w:rPr>
          <w:sz w:val="30"/>
          <w:szCs w:val="30"/>
        </w:rPr>
        <w:t>InheritsFromContainer</w:t>
      </w:r>
      <w:r>
        <w:br/>
      </w:r>
      <w:r>
        <w:rPr>
          <w:sz w:val="30"/>
          <w:szCs w:val="30"/>
        </w:rPr>
        <w:t>TestPattern</w:t>
      </w:r>
      <w:r>
        <w:br/>
      </w:r>
      <w:r>
        <w:br/>
      </w:r>
      <w:r>
        <w:rPr>
          <w:b/>
          <w:bCs/>
          <w:u w:val="single"/>
          <w:sz w:val="40"/>
          <w:szCs w:val="40"/>
        </w:rPr>
        <w:t>Barnardos</w:t>
      </w:r>
      <w:r>
        <w:br/>
      </w:r>
      <w:r>
        <w:rPr>
          <w:b/>
          <w:bCs/>
          <w:sz w:val="36"/>
          <w:szCs w:val="36"/>
        </w:rPr>
        <w:t>Total Entities: 11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Service</w:t>
      </w:r>
      <w:r>
        <w:br/>
      </w:r>
      <w:r>
        <w:rPr>
          <w:sz w:val="30"/>
          <w:szCs w:val="30"/>
        </w:rPr>
        <w:t>Region</w:t>
      </w:r>
      <w:r>
        <w:br/>
      </w:r>
      <w:r>
        <w:rPr>
          <w:sz w:val="30"/>
          <w:szCs w:val="30"/>
        </w:rPr>
        <w:t>Locality</w:t>
      </w:r>
      <w:r>
        <w:br/>
      </w:r>
      <w:r>
        <w:rPr>
          <w:sz w:val="30"/>
          <w:szCs w:val="30"/>
        </w:rPr>
        <w:t>Town</w:t>
      </w:r>
      <w:r>
        <w:br/>
      </w:r>
      <w:r>
        <w:rPr>
          <w:sz w:val="30"/>
          <w:szCs w:val="30"/>
        </w:rPr>
        <w:t>County</w:t>
      </w:r>
      <w:r>
        <w:br/>
      </w:r>
      <w:r>
        <w:rPr>
          <w:sz w:val="30"/>
          <w:szCs w:val="30"/>
        </w:rPr>
        <w:t>Session</w:t>
      </w:r>
      <w:r>
        <w:br/>
      </w:r>
      <w:r>
        <w:rPr>
          <w:sz w:val="30"/>
          <w:szCs w:val="30"/>
        </w:rPr>
        <w:t>ServiceSessionResponse</w:t>
      </w:r>
      <w:r>
        <w:br/>
      </w:r>
      <w:r>
        <w:rPr>
          <w:sz w:val="30"/>
          <w:szCs w:val="30"/>
        </w:rPr>
        <w:t>SessionImage</w:t>
      </w:r>
      <w:r>
        <w:br/>
      </w:r>
      <w:r>
        <w:rPr>
          <w:sz w:val="30"/>
          <w:szCs w:val="30"/>
        </w:rPr>
        <w:t>Country</w:t>
      </w:r>
      <w:r>
        <w:br/>
      </w:r>
      <w:r>
        <w:rPr>
          <w:sz w:val="30"/>
          <w:szCs w:val="30"/>
        </w:rPr>
        <w:t>Entity</w:t>
      </w:r>
      <w:r>
        <w:br/>
      </w:r>
      <w:r>
        <w:rPr>
          <w:sz w:val="30"/>
          <w:szCs w:val="30"/>
        </w:rPr>
        <w:t>Document</w:t>
      </w:r>
      <w:r>
        <w:br/>
      </w:r>
      <w:r>
        <w:br/>
      </w:r>
      <w:r>
        <w:rPr>
          <w:b/>
          <w:bCs/>
          <w:u w:val="single"/>
          <w:sz w:val="40"/>
          <w:szCs w:val="40"/>
        </w:rPr>
        <w:t>NavigationLayouts</w:t>
      </w:r>
      <w:r>
        <w:br/>
      </w:r>
      <w:r>
        <w:rPr>
          <w:b/>
          <w:bCs/>
          <w:sz w:val="36"/>
          <w:szCs w:val="36"/>
        </w:rPr>
        <w:t>Total Entities: 0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br/>
      </w:r>
      <w:r>
        <w:rPr>
          <w:b/>
          <w:bCs/>
          <w:u w:val="single"/>
          <w:sz w:val="40"/>
          <w:szCs w:val="40"/>
        </w:rPr>
        <w:t>QuestionModule</w:t>
      </w:r>
      <w:r>
        <w:br/>
      </w:r>
      <w:r>
        <w:rPr>
          <w:b/>
          <w:bCs/>
          <w:sz w:val="36"/>
          <w:szCs w:val="36"/>
        </w:rPr>
        <w:t>Total Entities: 3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Question</w:t>
      </w:r>
      <w:r>
        <w:br/>
      </w:r>
      <w:r>
        <w:rPr>
          <w:sz w:val="30"/>
          <w:szCs w:val="30"/>
        </w:rPr>
        <w:t>Feedback</w:t>
      </w:r>
      <w:r>
        <w:br/>
      </w:r>
      <w:r>
        <w:rPr>
          <w:sz w:val="30"/>
          <w:szCs w:val="30"/>
        </w:rPr>
        <w:t>Response</w:t>
      </w:r>
      <w:r>
        <w:br/>
      </w:r>
      <w:r>
        <w:br/>
      </w:r>
      <w:r>
        <w:rPr>
          <w:b/>
          <w:bCs/>
          <w:u w:val="single"/>
          <w:sz w:val="40"/>
          <w:szCs w:val="40"/>
        </w:rPr>
        <w:t>Administration</w:t>
      </w:r>
      <w:r>
        <w:br/>
      </w:r>
      <w:r>
        <w:rPr>
          <w:b/>
          <w:bCs/>
          <w:sz w:val="36"/>
          <w:szCs w:val="36"/>
        </w:rPr>
        <w:t>Total Entities: 2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Account</w:t>
      </w:r>
      <w:r>
        <w:br/>
      </w:r>
      <w:r>
        <w:rPr>
          <w:sz w:val="30"/>
          <w:szCs w:val="30"/>
        </w:rPr>
        <w:t>AccountPasswordData</w:t>
      </w:r>
      <w:r>
        <w:br/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2016-09-09T08:49:46Z</dcterms:created>
  <dcterms:modified xsi:type="dcterms:W3CDTF">2016-09-09T08:49:46Z</dcterms:modified>
</cp:coreProperties>
</file>