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3AAFA" w14:textId="70783A45" w:rsidR="00C228A3" w:rsidRPr="00957DE8" w:rsidRDefault="006C0F20" w:rsidP="006C0F20">
      <w:pPr>
        <w:jc w:val="both"/>
        <w:rPr>
          <w:rFonts w:asciiTheme="minorHAnsi" w:hAnsiTheme="minorHAnsi" w:cstheme="minorHAnsi"/>
          <w:b/>
          <w:bCs/>
          <w:sz w:val="30"/>
          <w:szCs w:val="30"/>
          <w:lang w:val="en-US"/>
        </w:rPr>
      </w:pPr>
      <w:r w:rsidRPr="00957DE8">
        <w:rPr>
          <w:rFonts w:asciiTheme="minorHAnsi" w:hAnsiTheme="minorHAnsi" w:cstheme="minorHAnsi"/>
          <w:b/>
          <w:bCs/>
          <w:sz w:val="30"/>
          <w:szCs w:val="30"/>
          <w:lang w:val="en-US"/>
        </w:rPr>
        <w:t>Data Quality Assessmen</w:t>
      </w:r>
      <w:r w:rsidR="00C228A3" w:rsidRPr="00957DE8">
        <w:rPr>
          <w:rFonts w:asciiTheme="minorHAnsi" w:hAnsiTheme="minorHAnsi" w:cstheme="minorHAnsi"/>
          <w:b/>
          <w:bCs/>
          <w:sz w:val="30"/>
          <w:szCs w:val="30"/>
          <w:lang w:val="en-US"/>
        </w:rPr>
        <w:t>t</w:t>
      </w:r>
      <w:r w:rsidR="00126540" w:rsidRPr="00957DE8">
        <w:rPr>
          <w:rFonts w:asciiTheme="minorHAnsi" w:hAnsiTheme="minorHAnsi" w:cstheme="minorHAnsi"/>
          <w:b/>
          <w:bCs/>
          <w:sz w:val="30"/>
          <w:szCs w:val="30"/>
          <w:lang w:val="en-US"/>
        </w:rPr>
        <w:t xml:space="preserve"> - </w:t>
      </w:r>
      <w:r w:rsidR="000551EB" w:rsidRPr="00957DE8">
        <w:rPr>
          <w:rFonts w:asciiTheme="minorHAnsi" w:hAnsiTheme="minorHAnsi" w:cstheme="minorHAnsi"/>
          <w:b/>
          <w:bCs/>
          <w:sz w:val="30"/>
          <w:szCs w:val="30"/>
          <w:lang w:val="en-US"/>
        </w:rPr>
        <w:t>draft Email</w:t>
      </w:r>
    </w:p>
    <w:p w14:paraId="4F606991" w14:textId="77777777" w:rsidR="00EC7F1A" w:rsidRPr="00957DE8" w:rsidRDefault="00EC7F1A" w:rsidP="006C0F20">
      <w:pPr>
        <w:jc w:val="both"/>
        <w:rPr>
          <w:rFonts w:asciiTheme="minorHAnsi" w:hAnsiTheme="minorHAnsi" w:cstheme="minorHAnsi"/>
          <w:b/>
          <w:bCs/>
          <w:sz w:val="30"/>
          <w:szCs w:val="30"/>
          <w:lang w:val="en-US"/>
        </w:rPr>
      </w:pPr>
    </w:p>
    <w:p w14:paraId="2502539C" w14:textId="77777777" w:rsidR="00EC7F1A" w:rsidRPr="00EC7F1A" w:rsidRDefault="00EC7F1A" w:rsidP="00EC7F1A">
      <w:pPr>
        <w:jc w:val="both"/>
        <w:rPr>
          <w:rFonts w:asciiTheme="minorHAnsi" w:eastAsiaTheme="minorHAnsi" w:hAnsiTheme="minorHAnsi" w:cstheme="minorHAnsi"/>
          <w:lang w:val="en-US" w:eastAsia="en-US"/>
        </w:rPr>
      </w:pPr>
      <w:r w:rsidRPr="00EC7F1A">
        <w:rPr>
          <w:rFonts w:asciiTheme="minorHAnsi" w:eastAsiaTheme="minorHAnsi" w:hAnsiTheme="minorHAnsi" w:cstheme="minorHAnsi"/>
          <w:lang w:val="en-US" w:eastAsia="en-US"/>
        </w:rPr>
        <w:t>Good morning,</w:t>
      </w:r>
    </w:p>
    <w:p w14:paraId="654E4988" w14:textId="30A3DCA7" w:rsidR="00EC7F1A" w:rsidRPr="005335F1" w:rsidRDefault="00EC7F1A" w:rsidP="00EC7F1A">
      <w:pPr>
        <w:jc w:val="both"/>
        <w:rPr>
          <w:rFonts w:asciiTheme="minorHAnsi" w:hAnsiTheme="minorHAnsi" w:cstheme="minorHAnsi"/>
          <w:lang w:val="en-US"/>
        </w:rPr>
      </w:pPr>
      <w:r w:rsidRPr="00EC7F1A">
        <w:rPr>
          <w:rFonts w:asciiTheme="minorHAnsi" w:eastAsiaTheme="minorHAnsi" w:hAnsiTheme="minorHAnsi" w:cstheme="minorHAnsi"/>
          <w:lang w:val="en-US" w:eastAsia="en-US"/>
        </w:rPr>
        <w:t>We've done some initial exploration of your three datasets. The number of transactions and customers is impressive, and the data structure aligns with your goals. There are some issues and doubts that emerged from this preliminary analysis we want to share with you</w:t>
      </w:r>
      <w:r w:rsidRPr="005335F1">
        <w:rPr>
          <w:rFonts w:asciiTheme="minorHAnsi" w:hAnsiTheme="minorHAnsi" w:cstheme="minorHAnsi"/>
          <w:lang w:val="en-US"/>
        </w:rPr>
        <w:t>.</w:t>
      </w:r>
    </w:p>
    <w:p w14:paraId="1954B0C9" w14:textId="77777777" w:rsidR="00EC7F1A" w:rsidRPr="00EC7F1A" w:rsidRDefault="00EC7F1A" w:rsidP="00EC7F1A">
      <w:pPr>
        <w:jc w:val="both"/>
        <w:rPr>
          <w:rFonts w:asciiTheme="minorHAnsi" w:eastAsiaTheme="minorHAnsi" w:hAnsiTheme="minorHAnsi" w:cstheme="minorHAnsi"/>
          <w:lang w:val="en-US" w:eastAsia="en-US"/>
        </w:rPr>
      </w:pPr>
    </w:p>
    <w:p w14:paraId="17F0883B" w14:textId="77777777" w:rsidR="00EC7F1A" w:rsidRPr="005335F1" w:rsidRDefault="00EC7F1A" w:rsidP="00EC7F1A">
      <w:pPr>
        <w:jc w:val="both"/>
        <w:rPr>
          <w:rFonts w:asciiTheme="minorHAnsi" w:hAnsiTheme="minorHAnsi" w:cstheme="minorHAnsi"/>
          <w:b/>
          <w:bCs/>
          <w:u w:val="single"/>
        </w:rPr>
      </w:pPr>
      <w:r w:rsidRPr="005335F1">
        <w:rPr>
          <w:rFonts w:asciiTheme="minorHAnsi" w:hAnsiTheme="minorHAnsi" w:cstheme="minorHAnsi"/>
          <w:b/>
          <w:bCs/>
          <w:u w:val="single"/>
        </w:rPr>
        <w:t>Transaction dataset</w:t>
      </w:r>
    </w:p>
    <w:p w14:paraId="2B1A99F0" w14:textId="53B7551F" w:rsidR="003432B8" w:rsidRPr="005335F1" w:rsidRDefault="00EC7F1A" w:rsidP="006C0F20">
      <w:pPr>
        <w:pStyle w:val="ListParagraph"/>
        <w:numPr>
          <w:ilvl w:val="0"/>
          <w:numId w:val="10"/>
        </w:numPr>
        <w:jc w:val="both"/>
        <w:rPr>
          <w:rFonts w:asciiTheme="minorHAnsi" w:hAnsiTheme="minorHAnsi" w:cstheme="minorHAnsi"/>
          <w:lang w:val="en-US"/>
        </w:rPr>
      </w:pPr>
      <w:r w:rsidRPr="005335F1">
        <w:rPr>
          <w:rFonts w:asciiTheme="minorHAnsi" w:eastAsiaTheme="minorHAnsi" w:hAnsiTheme="minorHAnsi" w:cstheme="minorHAnsi"/>
          <w:lang w:val="en-US"/>
        </w:rPr>
        <w:t xml:space="preserve">In the column </w:t>
      </w:r>
      <w:proofErr w:type="spellStart"/>
      <w:r w:rsidRPr="005335F1">
        <w:rPr>
          <w:rFonts w:asciiTheme="minorHAnsi" w:eastAsiaTheme="minorHAnsi" w:hAnsiTheme="minorHAnsi" w:cstheme="minorHAnsi"/>
          <w:lang w:val="en-US"/>
        </w:rPr>
        <w:t>online_order</w:t>
      </w:r>
      <w:proofErr w:type="spellEnd"/>
      <w:r w:rsidRPr="005335F1">
        <w:rPr>
          <w:rFonts w:asciiTheme="minorHAnsi" w:eastAsiaTheme="minorHAnsi" w:hAnsiTheme="minorHAnsi" w:cstheme="minorHAnsi"/>
          <w:lang w:val="en-US"/>
        </w:rPr>
        <w:t xml:space="preserve">, there are 360 rows (1.8% total columns) with null values. It does not impact too </w:t>
      </w:r>
      <w:r w:rsidRPr="005335F1">
        <w:rPr>
          <w:rFonts w:asciiTheme="minorHAnsi" w:hAnsiTheme="minorHAnsi" w:cstheme="minorHAnsi"/>
          <w:lang w:val="en-US"/>
        </w:rPr>
        <w:t>much but</w:t>
      </w:r>
      <w:r w:rsidRPr="005335F1">
        <w:rPr>
          <w:rFonts w:asciiTheme="minorHAnsi" w:eastAsiaTheme="minorHAnsi" w:hAnsiTheme="minorHAnsi" w:cstheme="minorHAnsi"/>
          <w:lang w:val="en-US"/>
        </w:rPr>
        <w:t xml:space="preserve"> keep monitor if this issue is persistent on new data.</w:t>
      </w:r>
    </w:p>
    <w:p w14:paraId="1245A38B" w14:textId="77777777" w:rsidR="005335F1" w:rsidRPr="005335F1" w:rsidRDefault="005335F1" w:rsidP="005335F1">
      <w:pPr>
        <w:numPr>
          <w:ilvl w:val="0"/>
          <w:numId w:val="10"/>
        </w:numPr>
        <w:rPr>
          <w:rFonts w:asciiTheme="minorHAnsi" w:hAnsiTheme="minorHAnsi" w:cstheme="minorHAnsi"/>
          <w:color w:val="0E101A"/>
        </w:rPr>
      </w:pPr>
      <w:r w:rsidRPr="005335F1">
        <w:rPr>
          <w:rFonts w:asciiTheme="minorHAnsi" w:hAnsiTheme="minorHAnsi" w:cstheme="minorHAnsi"/>
          <w:color w:val="0E101A"/>
        </w:rPr>
        <w:t>The columns brand, product_line, product_class, product_size, standard_cost and product_first_sold_date have 197 null values. Every row with these null values has the product_id = 0; this product_id is present in other rows with these columns filled with different values and prices. Is it normal that the same product_id can have different prices?</w:t>
      </w:r>
    </w:p>
    <w:p w14:paraId="149FCD96" w14:textId="77777777" w:rsidR="005335F1" w:rsidRPr="005335F1" w:rsidRDefault="005335F1" w:rsidP="005335F1">
      <w:pPr>
        <w:numPr>
          <w:ilvl w:val="0"/>
          <w:numId w:val="10"/>
        </w:numPr>
        <w:rPr>
          <w:rFonts w:asciiTheme="minorHAnsi" w:hAnsiTheme="minorHAnsi" w:cstheme="minorHAnsi"/>
          <w:color w:val="0E101A"/>
        </w:rPr>
      </w:pPr>
      <w:r w:rsidRPr="005335F1">
        <w:rPr>
          <w:rFonts w:asciiTheme="minorHAnsi" w:hAnsiTheme="minorHAnsi" w:cstheme="minorHAnsi"/>
          <w:color w:val="0E101A"/>
        </w:rPr>
        <w:t>The column product_first_sold_date is a number. This number is the Excel number that represents a date. Better to convert into DateTime format. </w:t>
      </w:r>
    </w:p>
    <w:p w14:paraId="519EAEE9" w14:textId="77777777" w:rsidR="005335F1" w:rsidRPr="005335F1" w:rsidRDefault="005335F1" w:rsidP="005335F1">
      <w:pPr>
        <w:numPr>
          <w:ilvl w:val="0"/>
          <w:numId w:val="10"/>
        </w:numPr>
        <w:rPr>
          <w:rFonts w:asciiTheme="minorHAnsi" w:hAnsiTheme="minorHAnsi" w:cstheme="minorHAnsi"/>
          <w:color w:val="0E101A"/>
        </w:rPr>
      </w:pPr>
      <w:r w:rsidRPr="005335F1">
        <w:rPr>
          <w:rFonts w:asciiTheme="minorHAnsi" w:hAnsiTheme="minorHAnsi" w:cstheme="minorHAnsi"/>
          <w:color w:val="0E101A"/>
        </w:rPr>
        <w:t>Some equal product_id have different list_prices and standard_costs.</w:t>
      </w:r>
    </w:p>
    <w:p w14:paraId="4FA8FC0E" w14:textId="1A4CFC55" w:rsidR="005335F1" w:rsidRPr="005335F1" w:rsidRDefault="005335F1" w:rsidP="005335F1">
      <w:pPr>
        <w:numPr>
          <w:ilvl w:val="0"/>
          <w:numId w:val="10"/>
        </w:numPr>
        <w:rPr>
          <w:rFonts w:asciiTheme="minorHAnsi" w:hAnsiTheme="minorHAnsi" w:cstheme="minorHAnsi"/>
          <w:color w:val="0E101A"/>
        </w:rPr>
      </w:pPr>
      <w:r w:rsidRPr="005335F1">
        <w:rPr>
          <w:rFonts w:asciiTheme="minorHAnsi" w:hAnsiTheme="minorHAnsi" w:cstheme="minorHAnsi"/>
          <w:color w:val="0E101A"/>
        </w:rPr>
        <w:t>Some customer_id are present only in these datasets.</w:t>
      </w:r>
      <w:r w:rsidR="000E762C" w:rsidRPr="000E762C">
        <w:rPr>
          <w:rFonts w:asciiTheme="minorHAnsi" w:hAnsiTheme="minorHAnsi" w:cstheme="minorHAnsi"/>
          <w:color w:val="0E101A"/>
          <w:lang w:val="en-US"/>
        </w:rPr>
        <w:t xml:space="preserve"> </w:t>
      </w:r>
    </w:p>
    <w:p w14:paraId="0315BF82" w14:textId="77777777" w:rsidR="008F177D" w:rsidRDefault="008F177D" w:rsidP="006C0F20">
      <w:pPr>
        <w:jc w:val="both"/>
      </w:pPr>
    </w:p>
    <w:p w14:paraId="770DAC9E" w14:textId="77777777" w:rsidR="00C50E11" w:rsidRPr="00C50E11" w:rsidRDefault="00C50E11" w:rsidP="00C50E11">
      <w:pPr>
        <w:jc w:val="both"/>
        <w:rPr>
          <w:rFonts w:asciiTheme="minorHAnsi" w:hAnsiTheme="minorHAnsi" w:cstheme="minorHAnsi"/>
          <w:b/>
          <w:bCs/>
          <w:u w:val="single"/>
        </w:rPr>
      </w:pPr>
      <w:r w:rsidRPr="00C50E11">
        <w:rPr>
          <w:rFonts w:asciiTheme="minorHAnsi" w:hAnsiTheme="minorHAnsi" w:cstheme="minorHAnsi"/>
          <w:b/>
          <w:bCs/>
          <w:u w:val="single"/>
        </w:rPr>
        <w:t>Customer demographic dataset:</w:t>
      </w:r>
    </w:p>
    <w:p w14:paraId="62A41F55" w14:textId="77777777" w:rsidR="00C50E11" w:rsidRPr="00C50E11" w:rsidRDefault="00C50E11" w:rsidP="00C50E11">
      <w:pPr>
        <w:numPr>
          <w:ilvl w:val="0"/>
          <w:numId w:val="13"/>
        </w:numPr>
        <w:rPr>
          <w:rFonts w:asciiTheme="minorHAnsi" w:hAnsiTheme="minorHAnsi" w:cstheme="minorHAnsi"/>
          <w:color w:val="0E101A"/>
        </w:rPr>
      </w:pPr>
      <w:r w:rsidRPr="00C50E11">
        <w:rPr>
          <w:rFonts w:asciiTheme="minorHAnsi" w:hAnsiTheme="minorHAnsi" w:cstheme="minorHAnsi"/>
          <w:color w:val="0E101A"/>
        </w:rPr>
        <w:t>The columns last_name, DOB contain missing values. Explore this lack of data, and mitigate this event with mandatory fields.</w:t>
      </w:r>
    </w:p>
    <w:p w14:paraId="4D52FC7C" w14:textId="77777777" w:rsidR="00C50E11" w:rsidRPr="00C50E11" w:rsidRDefault="00C50E11" w:rsidP="00C50E11">
      <w:pPr>
        <w:numPr>
          <w:ilvl w:val="0"/>
          <w:numId w:val="13"/>
        </w:numPr>
        <w:rPr>
          <w:rFonts w:asciiTheme="minorHAnsi" w:hAnsiTheme="minorHAnsi" w:cstheme="minorHAnsi"/>
          <w:color w:val="0E101A"/>
        </w:rPr>
      </w:pPr>
      <w:r w:rsidRPr="00C50E11">
        <w:rPr>
          <w:rFonts w:asciiTheme="minorHAnsi" w:hAnsiTheme="minorHAnsi" w:cstheme="minorHAnsi"/>
          <w:color w:val="0E101A"/>
        </w:rPr>
        <w:t> Job_title, job_industry_category, default, tenure contain missing values.</w:t>
      </w:r>
    </w:p>
    <w:p w14:paraId="03ACFD83" w14:textId="77777777" w:rsidR="00C50E11" w:rsidRPr="00C50E11" w:rsidRDefault="00C50E11" w:rsidP="00C50E11">
      <w:pPr>
        <w:numPr>
          <w:ilvl w:val="0"/>
          <w:numId w:val="13"/>
        </w:numPr>
        <w:rPr>
          <w:rFonts w:asciiTheme="minorHAnsi" w:hAnsiTheme="minorHAnsi" w:cstheme="minorHAnsi"/>
          <w:color w:val="0E101A"/>
        </w:rPr>
      </w:pPr>
      <w:r w:rsidRPr="00C50E11">
        <w:rPr>
          <w:rFonts w:asciiTheme="minorHAnsi" w:hAnsiTheme="minorHAnsi" w:cstheme="minorHAnsi"/>
          <w:color w:val="0E101A"/>
        </w:rPr>
        <w:t>The gender column has six values (Female, Male, U, F, M, Femal). You need to understand what means "U" and correct the other three misspelled errors. It can be possible to force the input to four different fixed categories: "Male", "Female", "Unknown", "Other."</w:t>
      </w:r>
    </w:p>
    <w:p w14:paraId="1E86439D" w14:textId="77777777" w:rsidR="00C50E11" w:rsidRPr="00C50E11" w:rsidRDefault="00C50E11" w:rsidP="00C50E11">
      <w:pPr>
        <w:numPr>
          <w:ilvl w:val="0"/>
          <w:numId w:val="13"/>
        </w:numPr>
        <w:rPr>
          <w:rFonts w:asciiTheme="minorHAnsi" w:hAnsiTheme="minorHAnsi" w:cstheme="minorHAnsi"/>
          <w:color w:val="0E101A"/>
        </w:rPr>
      </w:pPr>
      <w:r w:rsidRPr="00C50E11">
        <w:rPr>
          <w:rFonts w:asciiTheme="minorHAnsi" w:hAnsiTheme="minorHAnsi" w:cstheme="minorHAnsi"/>
          <w:color w:val="0E101A"/>
        </w:rPr>
        <w:t>The default column contains values encoded incorrectly. Specify the correct encoding when ingesting or when export the data.</w:t>
      </w:r>
    </w:p>
    <w:p w14:paraId="1FDC9A48" w14:textId="77777777" w:rsidR="00C50E11" w:rsidRPr="00C50E11" w:rsidRDefault="00C50E11" w:rsidP="00C50E11">
      <w:pPr>
        <w:numPr>
          <w:ilvl w:val="0"/>
          <w:numId w:val="13"/>
        </w:numPr>
        <w:rPr>
          <w:rFonts w:asciiTheme="minorHAnsi" w:hAnsiTheme="minorHAnsi" w:cstheme="minorHAnsi"/>
          <w:color w:val="0E101A"/>
        </w:rPr>
      </w:pPr>
      <w:r w:rsidRPr="00C50E11">
        <w:rPr>
          <w:rFonts w:asciiTheme="minorHAnsi" w:hAnsiTheme="minorHAnsi" w:cstheme="minorHAnsi"/>
          <w:color w:val="0E101A"/>
        </w:rPr>
        <w:t>The max values of "past_3_years_bike_related_purchases" is 99. Is it a cap for the column?</w:t>
      </w:r>
    </w:p>
    <w:p w14:paraId="49CD9E09" w14:textId="77777777" w:rsidR="006C0F20" w:rsidRDefault="006C0F20" w:rsidP="006C0F20">
      <w:pPr>
        <w:jc w:val="both"/>
      </w:pPr>
    </w:p>
    <w:p w14:paraId="252DF922" w14:textId="77777777" w:rsidR="002F03FE" w:rsidRPr="002F03FE" w:rsidRDefault="002F03FE" w:rsidP="002F03FE">
      <w:pPr>
        <w:jc w:val="both"/>
        <w:rPr>
          <w:rFonts w:asciiTheme="minorHAnsi" w:hAnsiTheme="minorHAnsi" w:cstheme="minorHAnsi"/>
          <w:b/>
          <w:bCs/>
          <w:u w:val="single"/>
        </w:rPr>
      </w:pPr>
      <w:r w:rsidRPr="002F03FE">
        <w:rPr>
          <w:rFonts w:asciiTheme="minorHAnsi" w:hAnsiTheme="minorHAnsi" w:cstheme="minorHAnsi"/>
          <w:b/>
          <w:bCs/>
          <w:u w:val="single"/>
        </w:rPr>
        <w:t>Customer address dataset:</w:t>
      </w:r>
    </w:p>
    <w:p w14:paraId="6FBB4492" w14:textId="77777777" w:rsidR="002F03FE" w:rsidRPr="003547A9" w:rsidRDefault="002F03FE" w:rsidP="003547A9">
      <w:pPr>
        <w:pStyle w:val="ListParagraph"/>
        <w:numPr>
          <w:ilvl w:val="0"/>
          <w:numId w:val="16"/>
        </w:numPr>
        <w:rPr>
          <w:rFonts w:asciiTheme="minorHAnsi" w:hAnsiTheme="minorHAnsi" w:cstheme="minorHAnsi"/>
          <w:color w:val="0E101A"/>
        </w:rPr>
      </w:pPr>
      <w:r w:rsidRPr="003547A9">
        <w:rPr>
          <w:rFonts w:asciiTheme="minorHAnsi" w:hAnsiTheme="minorHAnsi" w:cstheme="minorHAnsi"/>
          <w:color w:val="0E101A"/>
        </w:rPr>
        <w:t>The column state has two values written in an extended and abbreviated way. Fix these values from the default list with the same format in the data collection phase.</w:t>
      </w:r>
    </w:p>
    <w:p w14:paraId="7E429038" w14:textId="77777777" w:rsidR="002F03FE" w:rsidRPr="002F03FE" w:rsidRDefault="002F03FE" w:rsidP="003547A9">
      <w:pPr>
        <w:numPr>
          <w:ilvl w:val="0"/>
          <w:numId w:val="16"/>
        </w:numPr>
        <w:rPr>
          <w:rFonts w:asciiTheme="minorHAnsi" w:hAnsiTheme="minorHAnsi" w:cstheme="minorHAnsi"/>
          <w:color w:val="0E101A"/>
        </w:rPr>
      </w:pPr>
      <w:r w:rsidRPr="002F03FE">
        <w:rPr>
          <w:rFonts w:asciiTheme="minorHAnsi" w:hAnsiTheme="minorHAnsi" w:cstheme="minorHAnsi"/>
          <w:color w:val="0E101A"/>
        </w:rPr>
        <w:t>The "property" column has values from 1 to 12. Is it a range? What does it mean 1? What does it mean 12?</w:t>
      </w:r>
    </w:p>
    <w:p w14:paraId="03A43ABA" w14:textId="522BDEA0" w:rsidR="006C0F20" w:rsidRDefault="006C0F20" w:rsidP="002F03FE">
      <w:pPr>
        <w:jc w:val="both"/>
      </w:pPr>
    </w:p>
    <w:p w14:paraId="4595DC8F" w14:textId="77777777" w:rsidR="00EE0FFB" w:rsidRPr="00EE0FFB" w:rsidRDefault="00EE0FFB" w:rsidP="00EE0FFB">
      <w:pPr>
        <w:jc w:val="both"/>
        <w:rPr>
          <w:rFonts w:asciiTheme="minorHAnsi" w:eastAsiaTheme="minorHAnsi" w:hAnsiTheme="minorHAnsi" w:cstheme="minorHAnsi"/>
          <w:lang w:val="en-US" w:eastAsia="en-US"/>
        </w:rPr>
      </w:pPr>
      <w:r w:rsidRPr="00EE0FFB">
        <w:rPr>
          <w:rFonts w:asciiTheme="minorHAnsi" w:eastAsiaTheme="minorHAnsi" w:hAnsiTheme="minorHAnsi" w:cstheme="minorHAnsi"/>
          <w:lang w:val="en-US" w:eastAsia="en-US"/>
        </w:rPr>
        <w:t>Thanks in advance for your meaningful answers. It is a starting point to make your datasets cleaner and useful for data/business analysts. </w:t>
      </w:r>
    </w:p>
    <w:p w14:paraId="213B2E65" w14:textId="766FA75D" w:rsidR="00EE0FFB" w:rsidRDefault="00EE0FFB" w:rsidP="00EE0FFB">
      <w:pPr>
        <w:jc w:val="both"/>
        <w:rPr>
          <w:rFonts w:asciiTheme="minorHAnsi" w:eastAsiaTheme="minorHAnsi" w:hAnsiTheme="minorHAnsi" w:cstheme="minorHAnsi"/>
          <w:lang w:val="en-US" w:eastAsia="en-US"/>
        </w:rPr>
      </w:pPr>
      <w:r w:rsidRPr="00EE0FFB">
        <w:rPr>
          <w:rFonts w:asciiTheme="minorHAnsi" w:eastAsiaTheme="minorHAnsi" w:hAnsiTheme="minorHAnsi" w:cstheme="minorHAnsi"/>
          <w:lang w:val="en-US" w:eastAsia="en-US"/>
        </w:rPr>
        <w:t>Should you need any further clarification, please do not hesitate to contact us.</w:t>
      </w:r>
    </w:p>
    <w:p w14:paraId="34749059" w14:textId="6D6562FB" w:rsidR="00EE0FFB" w:rsidRDefault="00A27A96" w:rsidP="00EE0FFB">
      <w:pPr>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Regards,</w:t>
      </w:r>
    </w:p>
    <w:p w14:paraId="65933463" w14:textId="093B4CAB" w:rsidR="00A27A96" w:rsidRPr="00EE0FFB" w:rsidRDefault="00A27A96" w:rsidP="00EE0FFB">
      <w:pPr>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Simone Coslovich</w:t>
      </w:r>
    </w:p>
    <w:p w14:paraId="780870AB" w14:textId="77777777" w:rsidR="00305804" w:rsidRDefault="00305804" w:rsidP="002F03FE">
      <w:pPr>
        <w:jc w:val="both"/>
      </w:pPr>
    </w:p>
    <w:sectPr w:rsidR="0030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17E"/>
    <w:multiLevelType w:val="hybridMultilevel"/>
    <w:tmpl w:val="CFD81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D7773"/>
    <w:multiLevelType w:val="hybridMultilevel"/>
    <w:tmpl w:val="038200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DB3954"/>
    <w:multiLevelType w:val="hybridMultilevel"/>
    <w:tmpl w:val="356AAF30"/>
    <w:lvl w:ilvl="0" w:tplc="E97A85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14ED2"/>
    <w:multiLevelType w:val="hybridMultilevel"/>
    <w:tmpl w:val="2536F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DC6E08"/>
    <w:multiLevelType w:val="multilevel"/>
    <w:tmpl w:val="FC2E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5070D"/>
    <w:multiLevelType w:val="multilevel"/>
    <w:tmpl w:val="4A7C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C5C74"/>
    <w:multiLevelType w:val="multilevel"/>
    <w:tmpl w:val="1DAA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6283F"/>
    <w:multiLevelType w:val="hybridMultilevel"/>
    <w:tmpl w:val="7F742C3C"/>
    <w:lvl w:ilvl="0" w:tplc="8E3623A2">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4F6899"/>
    <w:multiLevelType w:val="hybridMultilevel"/>
    <w:tmpl w:val="2536F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E13979"/>
    <w:multiLevelType w:val="multilevel"/>
    <w:tmpl w:val="152A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D28AC"/>
    <w:multiLevelType w:val="hybridMultilevel"/>
    <w:tmpl w:val="FADA4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3E53D4"/>
    <w:multiLevelType w:val="hybridMultilevel"/>
    <w:tmpl w:val="475E4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F4792F"/>
    <w:multiLevelType w:val="multilevel"/>
    <w:tmpl w:val="C1A0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B4A90"/>
    <w:multiLevelType w:val="multilevel"/>
    <w:tmpl w:val="5C5A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C3AB6"/>
    <w:multiLevelType w:val="multilevel"/>
    <w:tmpl w:val="2F4C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472B3"/>
    <w:multiLevelType w:val="multilevel"/>
    <w:tmpl w:val="F558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6"/>
  </w:num>
  <w:num w:numId="4">
    <w:abstractNumId w:val="5"/>
  </w:num>
  <w:num w:numId="5">
    <w:abstractNumId w:val="0"/>
  </w:num>
  <w:num w:numId="6">
    <w:abstractNumId w:val="4"/>
  </w:num>
  <w:num w:numId="7">
    <w:abstractNumId w:val="3"/>
  </w:num>
  <w:num w:numId="8">
    <w:abstractNumId w:val="11"/>
  </w:num>
  <w:num w:numId="9">
    <w:abstractNumId w:val="9"/>
  </w:num>
  <w:num w:numId="10">
    <w:abstractNumId w:val="1"/>
  </w:num>
  <w:num w:numId="11">
    <w:abstractNumId w:val="13"/>
  </w:num>
  <w:num w:numId="12">
    <w:abstractNumId w:val="14"/>
  </w:num>
  <w:num w:numId="13">
    <w:abstractNumId w:val="2"/>
  </w:num>
  <w:num w:numId="14">
    <w:abstractNumId w:val="1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20"/>
    <w:rsid w:val="000513CD"/>
    <w:rsid w:val="000551EB"/>
    <w:rsid w:val="000912D6"/>
    <w:rsid w:val="000E762C"/>
    <w:rsid w:val="00126540"/>
    <w:rsid w:val="001A10B9"/>
    <w:rsid w:val="00243B33"/>
    <w:rsid w:val="002F03FE"/>
    <w:rsid w:val="00305804"/>
    <w:rsid w:val="003432B8"/>
    <w:rsid w:val="003547A9"/>
    <w:rsid w:val="00497C05"/>
    <w:rsid w:val="005335F1"/>
    <w:rsid w:val="00553492"/>
    <w:rsid w:val="006305F6"/>
    <w:rsid w:val="006C0F20"/>
    <w:rsid w:val="007E3DFA"/>
    <w:rsid w:val="008F177D"/>
    <w:rsid w:val="009449C6"/>
    <w:rsid w:val="00957DE8"/>
    <w:rsid w:val="00A27A96"/>
    <w:rsid w:val="00C228A3"/>
    <w:rsid w:val="00C50E11"/>
    <w:rsid w:val="00E24C90"/>
    <w:rsid w:val="00EC7F1A"/>
    <w:rsid w:val="00EE0FF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1D432D6"/>
  <w15:chartTrackingRefBased/>
  <w15:docId w15:val="{F4A1EE43-EA10-6C46-B180-00DA5C5B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5F1"/>
    <w:rPr>
      <w:rFonts w:ascii="Times New Roman" w:eastAsia="Times New Roman" w:hAnsi="Times New Roman" w:cs="Times New Roman"/>
      <w:lang w:eastAsia="en-GB"/>
    </w:rPr>
  </w:style>
  <w:style w:type="paragraph" w:styleId="Heading4">
    <w:name w:val="heading 4"/>
    <w:basedOn w:val="Normal"/>
    <w:link w:val="Heading4Char"/>
    <w:uiPriority w:val="9"/>
    <w:qFormat/>
    <w:rsid w:val="00EC7F1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F20"/>
    <w:pPr>
      <w:ind w:left="720"/>
      <w:contextualSpacing/>
    </w:pPr>
  </w:style>
  <w:style w:type="character" w:customStyle="1" w:styleId="Heading4Char">
    <w:name w:val="Heading 4 Char"/>
    <w:basedOn w:val="DefaultParagraphFont"/>
    <w:link w:val="Heading4"/>
    <w:uiPriority w:val="9"/>
    <w:rsid w:val="00EC7F1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EC7F1A"/>
    <w:pPr>
      <w:spacing w:before="100" w:beforeAutospacing="1" w:after="100" w:afterAutospacing="1"/>
    </w:pPr>
  </w:style>
  <w:style w:type="character" w:styleId="Emphasis">
    <w:name w:val="Emphasis"/>
    <w:basedOn w:val="DefaultParagraphFont"/>
    <w:uiPriority w:val="20"/>
    <w:qFormat/>
    <w:rsid w:val="00EE0F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7812">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632171946">
      <w:bodyDiv w:val="1"/>
      <w:marLeft w:val="0"/>
      <w:marRight w:val="0"/>
      <w:marTop w:val="0"/>
      <w:marBottom w:val="0"/>
      <w:divBdr>
        <w:top w:val="none" w:sz="0" w:space="0" w:color="auto"/>
        <w:left w:val="none" w:sz="0" w:space="0" w:color="auto"/>
        <w:bottom w:val="none" w:sz="0" w:space="0" w:color="auto"/>
        <w:right w:val="none" w:sz="0" w:space="0" w:color="auto"/>
      </w:divBdr>
    </w:div>
    <w:div w:id="878396852">
      <w:bodyDiv w:val="1"/>
      <w:marLeft w:val="0"/>
      <w:marRight w:val="0"/>
      <w:marTop w:val="0"/>
      <w:marBottom w:val="0"/>
      <w:divBdr>
        <w:top w:val="none" w:sz="0" w:space="0" w:color="auto"/>
        <w:left w:val="none" w:sz="0" w:space="0" w:color="auto"/>
        <w:bottom w:val="none" w:sz="0" w:space="0" w:color="auto"/>
        <w:right w:val="none" w:sz="0" w:space="0" w:color="auto"/>
      </w:divBdr>
    </w:div>
    <w:div w:id="971985869">
      <w:bodyDiv w:val="1"/>
      <w:marLeft w:val="0"/>
      <w:marRight w:val="0"/>
      <w:marTop w:val="0"/>
      <w:marBottom w:val="0"/>
      <w:divBdr>
        <w:top w:val="none" w:sz="0" w:space="0" w:color="auto"/>
        <w:left w:val="none" w:sz="0" w:space="0" w:color="auto"/>
        <w:bottom w:val="none" w:sz="0" w:space="0" w:color="auto"/>
        <w:right w:val="none" w:sz="0" w:space="0" w:color="auto"/>
      </w:divBdr>
    </w:div>
    <w:div w:id="1052078983">
      <w:bodyDiv w:val="1"/>
      <w:marLeft w:val="0"/>
      <w:marRight w:val="0"/>
      <w:marTop w:val="0"/>
      <w:marBottom w:val="0"/>
      <w:divBdr>
        <w:top w:val="none" w:sz="0" w:space="0" w:color="auto"/>
        <w:left w:val="none" w:sz="0" w:space="0" w:color="auto"/>
        <w:bottom w:val="none" w:sz="0" w:space="0" w:color="auto"/>
        <w:right w:val="none" w:sz="0" w:space="0" w:color="auto"/>
      </w:divBdr>
    </w:div>
    <w:div w:id="1140608744">
      <w:bodyDiv w:val="1"/>
      <w:marLeft w:val="0"/>
      <w:marRight w:val="0"/>
      <w:marTop w:val="0"/>
      <w:marBottom w:val="0"/>
      <w:divBdr>
        <w:top w:val="none" w:sz="0" w:space="0" w:color="auto"/>
        <w:left w:val="none" w:sz="0" w:space="0" w:color="auto"/>
        <w:bottom w:val="none" w:sz="0" w:space="0" w:color="auto"/>
        <w:right w:val="none" w:sz="0" w:space="0" w:color="auto"/>
      </w:divBdr>
    </w:div>
    <w:div w:id="1237011488">
      <w:bodyDiv w:val="1"/>
      <w:marLeft w:val="0"/>
      <w:marRight w:val="0"/>
      <w:marTop w:val="0"/>
      <w:marBottom w:val="0"/>
      <w:divBdr>
        <w:top w:val="none" w:sz="0" w:space="0" w:color="auto"/>
        <w:left w:val="none" w:sz="0" w:space="0" w:color="auto"/>
        <w:bottom w:val="none" w:sz="0" w:space="0" w:color="auto"/>
        <w:right w:val="none" w:sz="0" w:space="0" w:color="auto"/>
      </w:divBdr>
    </w:div>
    <w:div w:id="1595361017">
      <w:bodyDiv w:val="1"/>
      <w:marLeft w:val="0"/>
      <w:marRight w:val="0"/>
      <w:marTop w:val="0"/>
      <w:marBottom w:val="0"/>
      <w:divBdr>
        <w:top w:val="none" w:sz="0" w:space="0" w:color="auto"/>
        <w:left w:val="none" w:sz="0" w:space="0" w:color="auto"/>
        <w:bottom w:val="none" w:sz="0" w:space="0" w:color="auto"/>
        <w:right w:val="none" w:sz="0" w:space="0" w:color="auto"/>
      </w:divBdr>
    </w:div>
    <w:div w:id="1668896019">
      <w:bodyDiv w:val="1"/>
      <w:marLeft w:val="0"/>
      <w:marRight w:val="0"/>
      <w:marTop w:val="0"/>
      <w:marBottom w:val="0"/>
      <w:divBdr>
        <w:top w:val="none" w:sz="0" w:space="0" w:color="auto"/>
        <w:left w:val="none" w:sz="0" w:space="0" w:color="auto"/>
        <w:bottom w:val="none" w:sz="0" w:space="0" w:color="auto"/>
        <w:right w:val="none" w:sz="0" w:space="0" w:color="auto"/>
      </w:divBdr>
    </w:div>
    <w:div w:id="21268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Coslovich</dc:creator>
  <cp:keywords/>
  <dc:description/>
  <cp:lastModifiedBy>Simone Coslovich</cp:lastModifiedBy>
  <cp:revision>14</cp:revision>
  <dcterms:created xsi:type="dcterms:W3CDTF">2020-09-16T13:55:00Z</dcterms:created>
  <dcterms:modified xsi:type="dcterms:W3CDTF">2020-09-17T08:12:00Z</dcterms:modified>
</cp:coreProperties>
</file>