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atest@test.com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Mobile: +44123456789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