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STRATÉGIE U62 - ANALYSE DE SITUATION ET PLAN D'ACTION</w:t>
      </w:r>
    </w:p>
    <w:p>
      <w:pPr>
        <w:pStyle w:val="Heading2"/>
      </w:pPr>
      <w:r>
        <w:t>BAHAFID Mohamed - Février 2026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VOTRE PROFIL COMPLET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4703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sz w:val="18"/>
              </w:rPr>
              <w:t>Maroc (3 ans)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sz w:val="18"/>
              </w:rPr>
              <w:t>Technicien études et suivi des travaux - Projets publics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sz w:val="18"/>
              </w:rPr>
              <w:t>France (5 ans)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sz w:val="18"/>
              </w:rPr>
              <w:t>Chef de chantier gros oeuvre / maçonnerie - Lot unique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sz w:val="18"/>
              </w:rPr>
              <w:t>Actuellement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sz w:val="18"/>
              </w:rPr>
              <w:t>Économiste de la construction indépendant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sz w:val="18"/>
              </w:rPr>
              <w:t>Projets en cours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sz w:val="18"/>
              </w:rPr>
              <w:t>Oui, mais pas encore de clients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sz w:val="18"/>
              </w:rPr>
              <w:t>Documents disponibles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sz w:val="18"/>
              </w:rPr>
              <w:t>Quasi rien en France, récupération possible mais difficile au Maroc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sz w:val="18"/>
              </w:rPr>
              <w:t>Candidature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sz w:val="18"/>
              </w:rPr>
              <w:t>Candidat libre BTS MEC - Session 2026</w:t>
            </w:r>
          </w:p>
        </w:tc>
      </w:tr>
    </w:tbl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PROBLÉMATIQUES IDENTIFIÉES</w:t>
      </w:r>
    </w:p>
    <w:p>
      <w:pPr>
        <w:pStyle w:val="ListNumber"/>
        <w:spacing w:before="40" w:after="40"/>
      </w:pPr>
      <w:r>
        <w:rPr>
          <w:sz w:val="20"/>
        </w:rPr>
        <w:t>Pas de documents de l'expérience en France (5 ans chef de chantier)</w:t>
      </w:r>
    </w:p>
    <w:p>
      <w:pPr>
        <w:pStyle w:val="ListNumber"/>
        <w:spacing w:before="40" w:after="40"/>
      </w:pPr>
      <w:r>
        <w:rPr>
          <w:sz w:val="20"/>
        </w:rPr>
        <w:t>Documents Maroc récupérables mais difficile et loin</w:t>
      </w:r>
    </w:p>
    <w:p>
      <w:pPr>
        <w:pStyle w:val="ListNumber"/>
        <w:spacing w:before="40" w:after="40"/>
      </w:pPr>
      <w:r>
        <w:rPr>
          <w:sz w:val="20"/>
        </w:rPr>
        <w:t>Activité indépendante en cours mais pas de clients = pas de vrais projets à présenter</w:t>
      </w:r>
    </w:p>
    <w:p>
      <w:pPr>
        <w:pStyle w:val="ListNumber"/>
        <w:spacing w:before="40" w:after="40"/>
      </w:pPr>
      <w:r>
        <w:rPr>
          <w:sz w:val="20"/>
        </w:rPr>
        <w:t>Échéance dans 31 jours = peu de temps pour reconstituer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STRATÉGIE RETENUE : COMBINER MAROC + INDÉPENDANT</w:t>
      </w:r>
    </w:p>
    <w:p>
      <w:pPr>
        <w:pStyle w:val="Heading3"/>
      </w:pPr>
      <w:r>
        <w:t>Structure du rapport proposée</w:t>
      </w:r>
    </w:p>
    <w:p>
      <w:pPr>
        <w:spacing w:before="60" w:after="60"/>
      </w:pPr>
      <w:r>
        <w:rPr>
          <w:rFonts w:ascii="Arial" w:hAnsi="Arial"/>
          <w:b/>
          <w:sz w:val="22"/>
        </w:rPr>
        <w:t>Cadre principal :</w:t>
      </w:r>
      <w:r>
        <w:rPr>
          <w:rFonts w:ascii="Arial" w:hAnsi="Arial"/>
          <w:sz w:val="22"/>
        </w:rPr>
        <w:t xml:space="preserve"> Votre parcours professionnel global, avec focus sur :</w:t>
      </w:r>
    </w:p>
    <w:p>
      <w:pPr>
        <w:pStyle w:val="ListNumber"/>
        <w:spacing w:before="40" w:after="40"/>
      </w:pPr>
      <w:r>
        <w:rPr>
          <w:sz w:val="20"/>
        </w:rPr>
        <w:t>L'expérience au Maroc (technicien études + suivi travaux sur projets publics)</w:t>
      </w:r>
    </w:p>
    <w:p>
      <w:pPr>
        <w:spacing w:before="60" w:after="60"/>
      </w:pPr>
      <w:r>
        <w:rPr>
          <w:rFonts w:ascii="Arial" w:hAnsi="Arial"/>
          <w:sz w:val="22"/>
        </w:rPr>
        <w:t>→ C'est votre expérience la plus alignée avec le BTS MEC (études de prix, métrés, suivi)</w:t>
      </w:r>
    </w:p>
    <w:p>
      <w:pPr>
        <w:spacing w:before="60" w:after="60"/>
      </w:pPr>
      <w:r>
        <w:rPr>
          <w:rFonts w:ascii="Arial" w:hAnsi="Arial"/>
          <w:sz w:val="22"/>
        </w:rPr>
        <w:t>→ Tentez de récupérer des documents</w:t>
      </w:r>
    </w:p>
    <w:p>
      <w:pPr>
        <w:pStyle w:val="ListNumber"/>
        <w:spacing w:before="40" w:after="40"/>
      </w:pPr>
      <w:r>
        <w:rPr>
          <w:sz w:val="20"/>
        </w:rPr>
        <w:t>Votre activité d'économiste indépendant (cadre actuel)</w:t>
      </w:r>
    </w:p>
    <w:p>
      <w:pPr>
        <w:spacing w:before="60" w:after="60"/>
      </w:pPr>
      <w:r>
        <w:rPr>
          <w:rFonts w:ascii="Arial" w:hAnsi="Arial"/>
          <w:sz w:val="22"/>
        </w:rPr>
        <w:t>→ Même sans clients, vous avez des compétences, des méthodes, des outils</w:t>
      </w:r>
    </w:p>
    <w:p>
      <w:pPr>
        <w:spacing w:before="60" w:after="60"/>
      </w:pPr>
      <w:r>
        <w:rPr>
          <w:rFonts w:ascii="Arial" w:hAnsi="Arial"/>
          <w:sz w:val="22"/>
        </w:rPr>
        <w:t>→ Vous pouvez créer des études de cas réalistes basées sur des projets réels</w:t>
      </w:r>
    </w:p>
    <w:p>
      <w:pPr>
        <w:pStyle w:val="ListNumber"/>
        <w:spacing w:before="40" w:after="40"/>
      </w:pPr>
      <w:r>
        <w:rPr>
          <w:sz w:val="20"/>
        </w:rPr>
        <w:t>L'expérience chef de chantier France = citée dans le parcours mais pas le focus principal</w:t>
      </w:r>
    </w:p>
    <w:p>
      <w:pPr>
        <w:spacing w:before="60" w:after="60"/>
      </w:pPr>
      <w:r>
        <w:rPr>
          <w:rFonts w:ascii="Arial" w:hAnsi="Arial"/>
          <w:sz w:val="22"/>
        </w:rPr>
        <w:t>→ Renforce votre crédibilité terrain</w:t>
      </w:r>
    </w:p>
    <w:p>
      <w:pPr>
        <w:spacing w:before="60" w:after="60"/>
      </w:pPr>
      <w:r>
        <w:rPr>
          <w:rFonts w:ascii="Arial" w:hAnsi="Arial"/>
          <w:sz w:val="22"/>
        </w:rPr>
        <w:t>→ Pas besoin de documents détaillés, juste mentionnée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PLAN D'ACTION IMMÉDIAT</w:t>
      </w:r>
    </w:p>
    <w:p>
      <w:pPr>
        <w:pStyle w:val="Heading3"/>
      </w:pPr>
      <w:r>
        <w:t>ACTION 1 : RÉCUPÉRER DES DOCUMENTS DU MAROC (Semaine 1)</w:t>
      </w:r>
    </w:p>
    <w:p>
      <w:pPr>
        <w:spacing w:before="60" w:after="60"/>
      </w:pPr>
      <w:r>
        <w:rPr>
          <w:rFonts w:ascii="Arial" w:hAnsi="Arial"/>
          <w:b/>
          <w:sz w:val="22"/>
        </w:rPr>
        <w:t>Priorité haute - Commencer AUJOURD'HUI</w:t>
      </w:r>
    </w:p>
    <w:p>
      <w:pPr>
        <w:spacing w:before="60" w:after="60"/>
      </w:pPr>
      <w:r>
        <w:rPr>
          <w:rFonts w:ascii="Arial" w:hAnsi="Arial"/>
          <w:sz w:val="22"/>
        </w:rPr>
        <w:t>Contacter vos anciens collègues/employeurs au Maroc par :</w:t>
      </w:r>
    </w:p>
    <w:p>
      <w:pPr>
        <w:pStyle w:val="ListBullet"/>
        <w:spacing w:before="40" w:after="40"/>
      </w:pPr>
      <w:r>
        <w:rPr>
          <w:sz w:val="20"/>
        </w:rPr>
        <w:t>WhatsApp / Téléphone</w:t>
      </w:r>
    </w:p>
    <w:p>
      <w:pPr>
        <w:pStyle w:val="ListBullet"/>
        <w:spacing w:before="40" w:after="40"/>
      </w:pPr>
      <w:r>
        <w:rPr>
          <w:sz w:val="20"/>
        </w:rPr>
        <w:t>Email</w:t>
      </w:r>
    </w:p>
    <w:p>
      <w:pPr>
        <w:spacing w:before="60" w:after="60"/>
      </w:pPr>
      <w:r>
        <w:rPr>
          <w:rFonts w:ascii="Arial" w:hAnsi="Arial"/>
          <w:b/>
          <w:sz w:val="22"/>
        </w:rPr>
        <w:t>Demander :</w:t>
      </w:r>
    </w:p>
    <w:p>
      <w:pPr>
        <w:spacing w:before="40" w:after="40"/>
        <w:ind w:left="567"/>
      </w:pPr>
      <w:r>
        <w:rPr>
          <w:sz w:val="20"/>
        </w:rPr>
        <w:t>☐ Photos de chantiers sur lesquels vous avez travaillé</w:t>
      </w:r>
    </w:p>
    <w:p>
      <w:pPr>
        <w:spacing w:before="40" w:after="40"/>
        <w:ind w:left="567"/>
      </w:pPr>
      <w:r>
        <w:rPr>
          <w:sz w:val="20"/>
        </w:rPr>
        <w:t>☐ Plans (même photographiés au téléphone)</w:t>
      </w:r>
    </w:p>
    <w:p>
      <w:pPr>
        <w:spacing w:before="40" w:after="40"/>
        <w:ind w:left="567"/>
      </w:pPr>
      <w:r>
        <w:rPr>
          <w:sz w:val="20"/>
        </w:rPr>
        <w:t>☐ Exemples de métrés / attachements</w:t>
      </w:r>
    </w:p>
    <w:p>
      <w:pPr>
        <w:spacing w:before="40" w:after="40"/>
        <w:ind w:left="567"/>
      </w:pPr>
      <w:r>
        <w:rPr>
          <w:sz w:val="20"/>
        </w:rPr>
        <w:t>☐ Situations de travaux</w:t>
      </w:r>
    </w:p>
    <w:p>
      <w:pPr>
        <w:spacing w:before="40" w:after="40"/>
        <w:ind w:left="567"/>
      </w:pPr>
      <w:r>
        <w:rPr>
          <w:sz w:val="20"/>
        </w:rPr>
        <w:t>☐ Décomptes</w:t>
      </w:r>
    </w:p>
    <w:p>
      <w:pPr>
        <w:spacing w:before="40" w:after="40"/>
        <w:ind w:left="567"/>
      </w:pPr>
      <w:r>
        <w:rPr>
          <w:sz w:val="20"/>
        </w:rPr>
        <w:t>☐ Attestation de travail (même scan)</w:t>
      </w:r>
    </w:p>
    <w:p>
      <w:pPr>
        <w:spacing w:before="40" w:after="40"/>
        <w:ind w:left="567"/>
      </w:pPr>
      <w:r>
        <w:rPr>
          <w:sz w:val="20"/>
        </w:rPr>
        <w:t>☐ Tout document avec le nom du projet (PV réception, OS, etc.)</w:t>
      </w:r>
    </w:p>
    <w:p>
      <w:pPr>
        <w:spacing w:before="60" w:after="60"/>
      </w:pPr>
      <w:r>
        <w:rPr>
          <w:rFonts w:ascii="Arial" w:hAnsi="Arial"/>
          <w:b/>
          <w:sz w:val="22"/>
        </w:rPr>
        <w:t>Même des photos de mauvaise qualité sont mieux que rien.</w:t>
      </w:r>
    </w:p>
    <w:p>
      <w:pPr>
        <w:pStyle w:val="Heading3"/>
      </w:pPr>
      <w:r>
        <w:t>ACTION 2 : RECONSTITUER DES DOCUMENTS (Semaine 1-2)</w:t>
      </w:r>
    </w:p>
    <w:p>
      <w:pPr>
        <w:spacing w:before="60" w:after="60"/>
      </w:pPr>
      <w:r>
        <w:rPr>
          <w:rFonts w:ascii="Arial" w:hAnsi="Arial"/>
          <w:b/>
          <w:sz w:val="22"/>
        </w:rPr>
        <w:t>Ce que vous pouvez refaire de mémoire :</w:t>
      </w:r>
    </w:p>
    <w:p>
      <w:pPr>
        <w:spacing w:before="60" w:after="60"/>
      </w:pPr>
      <w:r>
        <w:rPr>
          <w:rFonts w:ascii="Arial" w:hAnsi="Arial"/>
          <w:sz w:val="22"/>
        </w:rPr>
        <w:t>Pour chaque projet marocain :</w:t>
      </w:r>
    </w:p>
    <w:p>
      <w:pPr>
        <w:spacing w:before="40" w:after="40"/>
        <w:ind w:left="567"/>
      </w:pPr>
      <w:r>
        <w:rPr>
          <w:sz w:val="20"/>
        </w:rPr>
        <w:t>☐ Description du projet (nature, localisation, montant, surface)</w:t>
      </w:r>
    </w:p>
    <w:p>
      <w:pPr>
        <w:spacing w:before="40" w:after="40"/>
        <w:ind w:left="567"/>
      </w:pPr>
      <w:r>
        <w:rPr>
          <w:sz w:val="20"/>
        </w:rPr>
        <w:t>☐ Organigramme de l'entreprise (de mémoire)</w:t>
      </w:r>
    </w:p>
    <w:p>
      <w:pPr>
        <w:spacing w:before="40" w:after="40"/>
        <w:ind w:left="567"/>
      </w:pPr>
      <w:r>
        <w:rPr>
          <w:sz w:val="20"/>
        </w:rPr>
        <w:t>☐ Refaire un exemple de métré type (basé sur un ouvrage similaire)</w:t>
      </w:r>
    </w:p>
    <w:p>
      <w:pPr>
        <w:spacing w:before="40" w:after="40"/>
        <w:ind w:left="567"/>
      </w:pPr>
      <w:r>
        <w:rPr>
          <w:sz w:val="20"/>
        </w:rPr>
        <w:t>☐ Refaire un tableau de suivi financier type</w:t>
      </w:r>
    </w:p>
    <w:p>
      <w:pPr>
        <w:spacing w:before="40" w:after="40"/>
        <w:ind w:left="567"/>
      </w:pPr>
      <w:r>
        <w:rPr>
          <w:sz w:val="20"/>
        </w:rPr>
        <w:t>☐ Schéma de l'organisation du chantier</w:t>
      </w:r>
    </w:p>
    <w:p>
      <w:pPr>
        <w:spacing w:before="40" w:after="40"/>
        <w:ind w:left="567"/>
      </w:pPr>
      <w:r>
        <w:rPr>
          <w:sz w:val="20"/>
        </w:rPr>
        <w:t>☐ Planning type Gantt reconstitué</w:t>
      </w:r>
    </w:p>
    <w:p>
      <w:pPr>
        <w:spacing w:before="60" w:after="60"/>
      </w:pPr>
      <w:r>
        <w:rPr>
          <w:rFonts w:ascii="Arial" w:hAnsi="Arial"/>
          <w:b/>
          <w:sz w:val="22"/>
        </w:rPr>
        <w:t>Important :</w:t>
      </w:r>
      <w:r>
        <w:rPr>
          <w:rFonts w:ascii="Arial" w:hAnsi="Arial"/>
          <w:sz w:val="22"/>
        </w:rPr>
        <w:t xml:space="preserve"> Ces documents reconstitués doivent être présentés comme des "exemples types illustrant la méthodologie utilisée", pas comme les originaux.</w:t>
      </w:r>
    </w:p>
    <w:p>
      <w:pPr>
        <w:pStyle w:val="Heading3"/>
      </w:pPr>
      <w:r>
        <w:t>ACTION 3 : CRÉER DU CONTENU EN TANT QU'INDÉPENDANT (Semaine 2)</w:t>
      </w:r>
    </w:p>
    <w:p>
      <w:pPr>
        <w:spacing w:before="60" w:after="60"/>
      </w:pPr>
      <w:r>
        <w:rPr>
          <w:rFonts w:ascii="Arial" w:hAnsi="Arial"/>
          <w:b/>
          <w:sz w:val="22"/>
        </w:rPr>
        <w:t>Ce que vous pouvez produire dès maintenant :</w:t>
      </w:r>
    </w:p>
    <w:p>
      <w:pPr>
        <w:spacing w:before="60" w:after="60"/>
      </w:pPr>
      <w:r>
        <w:rPr>
          <w:rFonts w:ascii="Arial" w:hAnsi="Arial"/>
          <w:sz w:val="22"/>
        </w:rPr>
        <w:t>En tant qu'économiste indépendant, vous savez faire des métrés et des études de prix. Faites-le sur un projet réel existant (bâtiment public, lycée, etc.) :</w:t>
      </w:r>
    </w:p>
    <w:p>
      <w:pPr>
        <w:spacing w:before="40" w:after="40"/>
        <w:ind w:left="567"/>
      </w:pPr>
      <w:r>
        <w:rPr>
          <w:sz w:val="20"/>
        </w:rPr>
        <w:t>☐ Choisir un bâtiment public existant (accessible, photographiable)</w:t>
      </w:r>
    </w:p>
    <w:p>
      <w:pPr>
        <w:spacing w:before="40" w:after="40"/>
        <w:ind w:left="567"/>
      </w:pPr>
      <w:r>
        <w:rPr>
          <w:sz w:val="20"/>
        </w:rPr>
        <w:t>☐ Réaliser un métré réel sur plans (si vous avez accès à des plans)</w:t>
      </w:r>
    </w:p>
    <w:p>
      <w:pPr>
        <w:spacing w:before="40" w:after="40"/>
        <w:ind w:left="567"/>
      </w:pPr>
      <w:r>
        <w:rPr>
          <w:sz w:val="20"/>
        </w:rPr>
        <w:t>☐ Réaliser une estimation type</w:t>
      </w:r>
    </w:p>
    <w:p>
      <w:pPr>
        <w:spacing w:before="40" w:after="40"/>
        <w:ind w:left="567"/>
      </w:pPr>
      <w:r>
        <w:rPr>
          <w:sz w:val="20"/>
        </w:rPr>
        <w:t>☐ Créer vos outils Excel de suivi</w:t>
      </w:r>
    </w:p>
    <w:p>
      <w:pPr>
        <w:spacing w:before="40" w:after="40"/>
        <w:ind w:left="567"/>
      </w:pPr>
      <w:r>
        <w:rPr>
          <w:sz w:val="20"/>
        </w:rPr>
        <w:t>☐ Captures d'écran de votre méthode de travail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NOUVEAU PLAN DU RAPPORT - ADAPTÉ</w:t>
      </w:r>
    </w:p>
    <w:p>
      <w:pPr>
        <w:pStyle w:val="Heading3"/>
      </w:pPr>
      <w:r>
        <w:t>PAGE DE GARDE</w:t>
      </w:r>
    </w:p>
    <w:p>
      <w:pPr>
        <w:pStyle w:val="ListBullet"/>
        <w:spacing w:before="40" w:after="40"/>
      </w:pPr>
      <w:r>
        <w:rPr>
          <w:sz w:val="20"/>
        </w:rPr>
        <w:t>BTS MEC - Session 2026</w:t>
      </w:r>
    </w:p>
    <w:p>
      <w:pPr>
        <w:pStyle w:val="ListBullet"/>
        <w:spacing w:before="40" w:after="40"/>
      </w:pPr>
      <w:r>
        <w:rPr>
          <w:sz w:val="20"/>
        </w:rPr>
        <w:t>BAHAFID Mohamed</w:t>
      </w:r>
    </w:p>
    <w:p>
      <w:pPr>
        <w:pStyle w:val="ListBullet"/>
        <w:spacing w:before="40" w:after="40"/>
      </w:pPr>
      <w:r>
        <w:rPr>
          <w:sz w:val="20"/>
        </w:rPr>
        <w:t>"Compte rendu d'activités professionnelles"</w:t>
      </w:r>
    </w:p>
    <w:p>
      <w:pPr>
        <w:pStyle w:val="ListBullet"/>
        <w:spacing w:before="40" w:after="40"/>
      </w:pPr>
      <w:r>
        <w:rPr>
          <w:sz w:val="20"/>
        </w:rPr>
        <w:t>Mention : Économiste de la construction - Expérience professionnelle</w:t>
      </w:r>
    </w:p>
    <w:p>
      <w:pPr>
        <w:pStyle w:val="Heading3"/>
      </w:pPr>
      <w:r>
        <w:t>INTRODUCTION (1 page)</w:t>
      </w:r>
    </w:p>
    <w:p>
      <w:pPr>
        <w:pStyle w:val="ListBullet"/>
        <w:spacing w:before="40" w:after="40"/>
      </w:pPr>
      <w:r>
        <w:rPr>
          <w:sz w:val="20"/>
        </w:rPr>
        <w:t>Parcours : Technicien au Maroc → Chef de chantier France → Économiste indépendant</w:t>
      </w:r>
    </w:p>
    <w:p>
      <w:pPr>
        <w:pStyle w:val="ListBullet"/>
        <w:spacing w:before="40" w:after="40"/>
      </w:pPr>
      <w:r>
        <w:rPr>
          <w:sz w:val="20"/>
        </w:rPr>
        <w:t>Pourquoi le BTS MEC : valider et structurer 8 ans d'expérience terrain</w:t>
      </w:r>
    </w:p>
    <w:p>
      <w:pPr>
        <w:pStyle w:val="ListBullet"/>
        <w:spacing w:before="40" w:after="40"/>
      </w:pPr>
      <w:r>
        <w:rPr>
          <w:sz w:val="20"/>
        </w:rPr>
        <w:t>Annonce du plan</w:t>
      </w:r>
    </w:p>
    <w:p>
      <w:pPr>
        <w:pStyle w:val="Heading3"/>
      </w:pPr>
      <w:r>
        <w:t>PARTIE 1 : CADRE PROFESSIONNEL (3-4 pages)</w:t>
      </w:r>
    </w:p>
    <w:p>
      <w:pPr>
        <w:pStyle w:val="Heading4"/>
      </w:pPr>
      <w:r>
        <w:t>1.1 Parcours professionnel (1 page)</w:t>
      </w:r>
    </w:p>
    <w:p>
      <w:pPr>
        <w:pStyle w:val="ListBullet"/>
        <w:spacing w:before="40" w:after="40"/>
      </w:pPr>
      <w:r>
        <w:rPr>
          <w:sz w:val="20"/>
        </w:rPr>
        <w:t>Chronologie : Maroc (3 ans) → France chef de chantier (5 ans) → Indépendant</w:t>
      </w:r>
    </w:p>
    <w:p>
      <w:pPr>
        <w:pStyle w:val="ListBullet"/>
        <w:spacing w:before="40" w:after="40"/>
      </w:pPr>
      <w:r>
        <w:rPr>
          <w:sz w:val="20"/>
        </w:rPr>
        <w:t>Évolution des compétences à chaque étape</w:t>
      </w:r>
    </w:p>
    <w:p>
      <w:pPr>
        <w:pStyle w:val="ListBullet"/>
        <w:spacing w:before="40" w:after="40"/>
      </w:pPr>
      <w:r>
        <w:rPr>
          <w:sz w:val="20"/>
        </w:rPr>
        <w:t>Schéma chronologique visuel</w:t>
      </w:r>
    </w:p>
    <w:p>
      <w:pPr>
        <w:pStyle w:val="Heading4"/>
      </w:pPr>
      <w:r>
        <w:t>1.2 L'entreprise au Maroc : [Nom] (1-1.5 page)</w:t>
      </w:r>
    </w:p>
    <w:p>
      <w:pPr>
        <w:pStyle w:val="ListBullet"/>
        <w:spacing w:before="40" w:after="40"/>
      </w:pPr>
      <w:r>
        <w:rPr>
          <w:sz w:val="20"/>
        </w:rPr>
        <w:t>Présentation de l'entreprise</w:t>
      </w:r>
    </w:p>
    <w:p>
      <w:pPr>
        <w:pStyle w:val="ListBullet"/>
        <w:spacing w:before="40" w:after="40"/>
      </w:pPr>
      <w:r>
        <w:rPr>
          <w:sz w:val="20"/>
        </w:rPr>
        <w:t>Secteur : travaux publics / bâtiment</w:t>
      </w:r>
    </w:p>
    <w:p>
      <w:pPr>
        <w:pStyle w:val="ListBullet"/>
        <w:spacing w:before="40" w:after="40"/>
      </w:pPr>
      <w:r>
        <w:rPr>
          <w:sz w:val="20"/>
        </w:rPr>
        <w:t>Organisation, effectif</w:t>
      </w:r>
    </w:p>
    <w:p>
      <w:pPr>
        <w:pStyle w:val="ListBullet"/>
        <w:spacing w:before="40" w:after="40"/>
      </w:pPr>
      <w:r>
        <w:rPr>
          <w:sz w:val="20"/>
        </w:rPr>
        <w:t>Types de marchés publics marocains</w:t>
      </w:r>
    </w:p>
    <w:p>
      <w:pPr>
        <w:pStyle w:val="ListBullet"/>
        <w:spacing w:before="40" w:after="40"/>
      </w:pPr>
      <w:r>
        <w:rPr>
          <w:sz w:val="20"/>
        </w:rPr>
        <w:t>Votre poste : technicien études et suivi</w:t>
      </w:r>
    </w:p>
    <w:p>
      <w:pPr>
        <w:pStyle w:val="Heading4"/>
      </w:pPr>
      <w:r>
        <w:t>1.3 Votre activité d'économiste indépendant (1-1.5 page)</w:t>
      </w:r>
    </w:p>
    <w:p>
      <w:pPr>
        <w:pStyle w:val="ListBullet"/>
        <w:spacing w:before="40" w:after="40"/>
      </w:pPr>
      <w:r>
        <w:rPr>
          <w:sz w:val="20"/>
        </w:rPr>
        <w:t>Présentation de votre structure (statut, domaine d'intervention)</w:t>
      </w:r>
    </w:p>
    <w:p>
      <w:pPr>
        <w:pStyle w:val="ListBullet"/>
        <w:spacing w:before="40" w:after="40"/>
      </w:pPr>
      <w:r>
        <w:rPr>
          <w:sz w:val="20"/>
        </w:rPr>
        <w:t>Compétences proposées : métrés, études de prix, suivi économique</w:t>
      </w:r>
    </w:p>
    <w:p>
      <w:pPr>
        <w:pStyle w:val="ListBullet"/>
        <w:spacing w:before="40" w:after="40"/>
      </w:pPr>
      <w:r>
        <w:rPr>
          <w:sz w:val="20"/>
        </w:rPr>
        <w:t>Outils et méthodes utilisés</w:t>
      </w:r>
    </w:p>
    <w:p>
      <w:pPr>
        <w:pStyle w:val="ListBullet"/>
        <w:spacing w:before="40" w:after="40"/>
      </w:pPr>
      <w:r>
        <w:rPr>
          <w:sz w:val="20"/>
        </w:rPr>
        <w:t>Positionnement sur le marché</w:t>
      </w:r>
    </w:p>
    <w:p>
      <w:pPr>
        <w:pStyle w:val="Heading3"/>
      </w:pPr>
      <w:r>
        <w:t>PARTIE 2 : ACTIVITÉS ET PROJETS (15-18 pages)</w:t>
      </w:r>
    </w:p>
    <w:p>
      <w:pPr>
        <w:pStyle w:val="Heading4"/>
      </w:pPr>
      <w:r>
        <w:t>2.1 PROJET 1 - Maroc : [Nom du projet public] (6-7 pages)</w:t>
      </w:r>
    </w:p>
    <w:p>
      <w:pPr>
        <w:spacing w:before="60" w:after="60"/>
      </w:pPr>
      <w:r>
        <w:rPr>
          <w:rFonts w:ascii="Arial" w:hAnsi="Arial"/>
          <w:b/>
          <w:sz w:val="22"/>
        </w:rPr>
        <w:t>2.1.1 Présentation du projet (1 page)</w:t>
      </w:r>
    </w:p>
    <w:p>
      <w:pPr>
        <w:pStyle w:val="ListBullet"/>
        <w:spacing w:before="40" w:after="40"/>
      </w:pPr>
      <w:r>
        <w:rPr>
          <w:sz w:val="20"/>
        </w:rPr>
        <w:t>Nature, localisation, montant, maître d'ouvrage public</w:t>
      </w:r>
    </w:p>
    <w:p>
      <w:pPr>
        <w:pStyle w:val="ListBullet"/>
        <w:spacing w:before="40" w:after="40"/>
      </w:pPr>
      <w:r>
        <w:rPr>
          <w:sz w:val="20"/>
        </w:rPr>
        <w:t>Intervenants (BET, entreprises)</w:t>
      </w:r>
    </w:p>
    <w:p>
      <w:pPr>
        <w:pStyle w:val="ListBullet"/>
        <w:spacing w:before="40" w:after="40"/>
      </w:pPr>
      <w:r>
        <w:rPr>
          <w:sz w:val="20"/>
        </w:rPr>
        <w:t>Votre rôle dans le projet</w:t>
      </w:r>
    </w:p>
    <w:p>
      <w:pPr>
        <w:spacing w:before="60" w:after="60"/>
      </w:pPr>
      <w:r>
        <w:rPr>
          <w:rFonts w:ascii="Arial" w:hAnsi="Arial"/>
          <w:b/>
          <w:sz w:val="22"/>
        </w:rPr>
        <w:t>2.1.2 Études et métrés réalisés (2 pages)</w:t>
      </w:r>
    </w:p>
    <w:p>
      <w:pPr>
        <w:pStyle w:val="ListBullet"/>
        <w:spacing w:before="40" w:after="40"/>
      </w:pPr>
      <w:r>
        <w:rPr>
          <w:sz w:val="20"/>
        </w:rPr>
        <w:t>Métrés quantitatifs que vous avez réalisés</w:t>
      </w:r>
    </w:p>
    <w:p>
      <w:pPr>
        <w:pStyle w:val="ListBullet"/>
        <w:spacing w:before="40" w:after="40"/>
      </w:pPr>
      <w:r>
        <w:rPr>
          <w:sz w:val="20"/>
        </w:rPr>
        <w:t>Méthode de calcul</w:t>
      </w:r>
    </w:p>
    <w:p>
      <w:pPr>
        <w:pStyle w:val="ListBullet"/>
        <w:spacing w:before="40" w:after="40"/>
      </w:pPr>
      <w:r>
        <w:rPr>
          <w:sz w:val="20"/>
        </w:rPr>
        <w:t>Vérification des attachements</w:t>
      </w:r>
    </w:p>
    <w:p>
      <w:pPr>
        <w:pStyle w:val="ListBullet"/>
        <w:spacing w:before="40" w:after="40"/>
      </w:pPr>
      <w:r>
        <w:rPr>
          <w:sz w:val="20"/>
        </w:rPr>
        <w:t>Tableaux de quantités (reconstitués si nécessaire avec mention)</w:t>
      </w:r>
    </w:p>
    <w:p>
      <w:pPr>
        <w:spacing w:before="60" w:after="60"/>
      </w:pPr>
      <w:r>
        <w:rPr>
          <w:rFonts w:ascii="Arial" w:hAnsi="Arial"/>
          <w:b/>
          <w:sz w:val="22"/>
        </w:rPr>
        <w:t>2.1.3 Suivi des travaux et aspects économiques (2 pages)</w:t>
      </w:r>
    </w:p>
    <w:p>
      <w:pPr>
        <w:pStyle w:val="ListBullet"/>
        <w:spacing w:before="40" w:after="40"/>
      </w:pPr>
      <w:r>
        <w:rPr>
          <w:sz w:val="20"/>
        </w:rPr>
        <w:t>Suivi de l'avancement</w:t>
      </w:r>
    </w:p>
    <w:p>
      <w:pPr>
        <w:pStyle w:val="ListBullet"/>
        <w:spacing w:before="40" w:after="40"/>
      </w:pPr>
      <w:r>
        <w:rPr>
          <w:sz w:val="20"/>
        </w:rPr>
        <w:t>Situations de travaux</w:t>
      </w:r>
    </w:p>
    <w:p>
      <w:pPr>
        <w:pStyle w:val="ListBullet"/>
        <w:spacing w:before="40" w:after="40"/>
      </w:pPr>
      <w:r>
        <w:rPr>
          <w:sz w:val="20"/>
        </w:rPr>
        <w:t>Suivi financier (décomptes, avenants)</w:t>
      </w:r>
    </w:p>
    <w:p>
      <w:pPr>
        <w:pStyle w:val="ListBullet"/>
        <w:spacing w:before="40" w:after="40"/>
      </w:pPr>
      <w:r>
        <w:rPr>
          <w:sz w:val="20"/>
        </w:rPr>
        <w:t>Écarts constatés et analyse</w:t>
      </w:r>
    </w:p>
    <w:p>
      <w:pPr>
        <w:spacing w:before="60" w:after="60"/>
      </w:pPr>
      <w:r>
        <w:rPr>
          <w:rFonts w:ascii="Arial" w:hAnsi="Arial"/>
          <w:b/>
          <w:sz w:val="22"/>
        </w:rPr>
        <w:t>2.1.4 Bilan du projet (1 page)</w:t>
      </w:r>
    </w:p>
    <w:p>
      <w:pPr>
        <w:pStyle w:val="ListBullet"/>
        <w:spacing w:before="40" w:after="40"/>
      </w:pPr>
      <w:r>
        <w:rPr>
          <w:sz w:val="20"/>
        </w:rPr>
        <w:t>Difficultés rencontrées</w:t>
      </w:r>
    </w:p>
    <w:p>
      <w:pPr>
        <w:pStyle w:val="ListBullet"/>
        <w:spacing w:before="40" w:after="40"/>
      </w:pPr>
      <w:r>
        <w:rPr>
          <w:sz w:val="20"/>
        </w:rPr>
        <w:t>Solutions apportées</w:t>
      </w:r>
    </w:p>
    <w:p>
      <w:pPr>
        <w:pStyle w:val="ListBullet"/>
        <w:spacing w:before="40" w:after="40"/>
      </w:pPr>
      <w:r>
        <w:rPr>
          <w:sz w:val="20"/>
        </w:rPr>
        <w:t>Résultats et enseignements</w:t>
      </w:r>
    </w:p>
    <w:p>
      <w:pPr>
        <w:pStyle w:val="Heading4"/>
      </w:pPr>
      <w:r>
        <w:t>2.2 PROJET 2 - Maroc : [Nom du 2ème projet] (6-7 pages)</w:t>
      </w:r>
    </w:p>
    <w:p>
      <w:pPr>
        <w:spacing w:before="60" w:after="60"/>
      </w:pPr>
      <w:r>
        <w:rPr>
          <w:rFonts w:ascii="Arial" w:hAnsi="Arial"/>
          <w:i/>
          <w:sz w:val="22"/>
        </w:rPr>
        <w:t>Même structure que projet 1</w:t>
      </w:r>
    </w:p>
    <w:p>
      <w:pPr>
        <w:spacing w:before="60" w:after="60"/>
      </w:pPr>
      <w:r>
        <w:rPr>
          <w:rFonts w:ascii="Arial" w:hAnsi="Arial"/>
          <w:b/>
          <w:sz w:val="22"/>
        </w:rPr>
        <w:t>Conseil :</w:t>
      </w:r>
      <w:r>
        <w:rPr>
          <w:rFonts w:ascii="Arial" w:hAnsi="Arial"/>
          <w:sz w:val="22"/>
        </w:rPr>
        <w:t xml:space="preserve"> Choisir 2 projets de nature différente :</w:t>
      </w:r>
    </w:p>
    <w:p>
      <w:pPr>
        <w:pStyle w:val="ListBullet"/>
        <w:spacing w:before="40" w:after="40"/>
      </w:pPr>
      <w:r>
        <w:rPr>
          <w:sz w:val="20"/>
        </w:rPr>
        <w:t>Ex : 1 bâtiment administratif + 1 équipement public (école, hôpital, route...)</w:t>
      </w:r>
    </w:p>
    <w:p>
      <w:pPr>
        <w:pStyle w:val="ListBullet"/>
        <w:spacing w:before="40" w:after="40"/>
      </w:pPr>
      <w:r>
        <w:rPr>
          <w:sz w:val="20"/>
        </w:rPr>
        <w:t>Montrer la diversité de votre expérience</w:t>
      </w:r>
    </w:p>
    <w:p>
      <w:pPr>
        <w:pStyle w:val="Heading4"/>
      </w:pPr>
      <w:r>
        <w:t>2.3 Activités complémentaires (3-4 pages)</w:t>
      </w:r>
    </w:p>
    <w:p>
      <w:pPr>
        <w:spacing w:before="60" w:after="60"/>
      </w:pPr>
      <w:r>
        <w:rPr>
          <w:rFonts w:ascii="Arial" w:hAnsi="Arial"/>
          <w:b/>
          <w:sz w:val="22"/>
        </w:rPr>
        <w:t>2.3.1 Expérience chef de chantier en France (1.5 page)</w:t>
      </w:r>
    </w:p>
    <w:p>
      <w:pPr>
        <w:pStyle w:val="ListBullet"/>
        <w:spacing w:before="40" w:after="40"/>
      </w:pPr>
      <w:r>
        <w:rPr>
          <w:sz w:val="20"/>
        </w:rPr>
        <w:t>Types de chantiers gérés (gros oeuvre)</w:t>
      </w:r>
    </w:p>
    <w:p>
      <w:pPr>
        <w:pStyle w:val="ListBullet"/>
        <w:spacing w:before="40" w:after="40"/>
      </w:pPr>
      <w:r>
        <w:rPr>
          <w:sz w:val="20"/>
        </w:rPr>
        <w:t>Compétences terrain acquises</w:t>
      </w:r>
    </w:p>
    <w:p>
      <w:pPr>
        <w:pStyle w:val="ListBullet"/>
        <w:spacing w:before="40" w:after="40"/>
      </w:pPr>
      <w:r>
        <w:rPr>
          <w:sz w:val="20"/>
        </w:rPr>
        <w:t>Lien avec l'économie de la construction (compréhension des coûts terrain)</w:t>
      </w:r>
    </w:p>
    <w:p>
      <w:pPr>
        <w:pStyle w:val="ListBullet"/>
        <w:spacing w:before="40" w:after="40"/>
      </w:pPr>
      <w:r>
        <w:rPr>
          <w:sz w:val="20"/>
        </w:rPr>
        <w:t>Ce que le terrain apporte à la vision économiste</w:t>
      </w:r>
    </w:p>
    <w:p>
      <w:pPr>
        <w:spacing w:before="60" w:after="60"/>
      </w:pPr>
      <w:r>
        <w:rPr>
          <w:rFonts w:ascii="Arial" w:hAnsi="Arial"/>
          <w:b/>
          <w:sz w:val="22"/>
        </w:rPr>
        <w:t>2.3.2 Activité d'économiste indépendant (1.5 page)</w:t>
      </w:r>
    </w:p>
    <w:p>
      <w:pPr>
        <w:pStyle w:val="ListBullet"/>
        <w:spacing w:before="40" w:after="40"/>
      </w:pPr>
      <w:r>
        <w:rPr>
          <w:sz w:val="20"/>
        </w:rPr>
        <w:t>Méthodes de travail mises en place</w:t>
      </w:r>
    </w:p>
    <w:p>
      <w:pPr>
        <w:pStyle w:val="ListBullet"/>
        <w:spacing w:before="40" w:after="40"/>
      </w:pPr>
      <w:r>
        <w:rPr>
          <w:sz w:val="20"/>
        </w:rPr>
        <w:t>Outils développés (tableaux Excel, méthodes de métrés)</w:t>
      </w:r>
    </w:p>
    <w:p>
      <w:pPr>
        <w:pStyle w:val="ListBullet"/>
        <w:spacing w:before="40" w:after="40"/>
      </w:pPr>
      <w:r>
        <w:rPr>
          <w:sz w:val="20"/>
        </w:rPr>
        <w:t>Veille technique et réglementaire</w:t>
      </w:r>
    </w:p>
    <w:p>
      <w:pPr>
        <w:pStyle w:val="ListBullet"/>
        <w:spacing w:before="40" w:after="40"/>
      </w:pPr>
      <w:r>
        <w:rPr>
          <w:sz w:val="20"/>
        </w:rPr>
        <w:t>Adaptation au contexte français (normes, DTU, RE2020)</w:t>
      </w:r>
    </w:p>
    <w:p>
      <w:pPr>
        <w:pStyle w:val="Heading3"/>
      </w:pPr>
      <w:r>
        <w:t>PARTIE 3 : ANALYSE ET COMPÉTENCES (5-7 pages)</w:t>
      </w:r>
    </w:p>
    <w:p>
      <w:pPr>
        <w:pStyle w:val="Heading4"/>
      </w:pPr>
      <w:r>
        <w:t>3.1 Compétences techniques acquises (2 pages)</w:t>
      </w:r>
    </w:p>
    <w:p>
      <w:pPr>
        <w:spacing w:before="60" w:after="60"/>
      </w:pPr>
      <w:r>
        <w:rPr>
          <w:rFonts w:ascii="Arial" w:hAnsi="Arial"/>
          <w:sz w:val="22"/>
        </w:rPr>
        <w:t>Tableau croisé : compétence BTS MEC ↔ expérience correspondante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Compétence BTS MEC</w:t>
            </w:r>
          </w:p>
        </w:tc>
        <w:tc>
          <w:tcPr>
            <w:tcW w:type="dxa" w:w="235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Maroc</w:t>
            </w:r>
          </w:p>
        </w:tc>
        <w:tc>
          <w:tcPr>
            <w:tcW w:type="dxa" w:w="235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France terrain</w:t>
            </w:r>
          </w:p>
        </w:tc>
        <w:tc>
          <w:tcPr>
            <w:tcW w:type="dxa" w:w="2351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Indépendant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Métrés / Quantitatifs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Attachements, métrés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Vision terrain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Méthode pro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Études de prix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Bordereaux prix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Devis clients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Suivi financier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Décomptes, situations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Coûts réels chantier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Tableaux de bord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Suivi chantier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Suivi travaux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5 ans chef de chantier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Marchés publics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Appels d'offres Maroc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Veille France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Logiciels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AutoCAD, Excel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18"/>
              </w:rPr>
              <w:t>Logiciels métrés</w:t>
            </w:r>
          </w:p>
        </w:tc>
      </w:tr>
    </w:tbl>
    <w:p>
      <w:pPr>
        <w:pStyle w:val="Heading4"/>
      </w:pPr>
      <w:r>
        <w:t>3.2 Analyse comparative Maroc / France (2 pages)</w:t>
      </w:r>
    </w:p>
    <w:p>
      <w:pPr>
        <w:pStyle w:val="ListBullet"/>
        <w:spacing w:before="40" w:after="40"/>
      </w:pPr>
      <w:r>
        <w:rPr>
          <w:sz w:val="20"/>
        </w:rPr>
        <w:t>Différences dans les procédures de marchés publics</w:t>
      </w:r>
    </w:p>
    <w:p>
      <w:pPr>
        <w:pStyle w:val="ListBullet"/>
        <w:spacing w:before="40" w:after="40"/>
      </w:pPr>
      <w:r>
        <w:rPr>
          <w:sz w:val="20"/>
        </w:rPr>
        <w:t>Différences réglementaires (normes marocaines vs DTU français)</w:t>
      </w:r>
    </w:p>
    <w:p>
      <w:pPr>
        <w:pStyle w:val="ListBullet"/>
        <w:spacing w:before="40" w:after="40"/>
      </w:pPr>
      <w:r>
        <w:rPr>
          <w:sz w:val="20"/>
        </w:rPr>
        <w:t>Différences dans les méthodes de métrés</w:t>
      </w:r>
    </w:p>
    <w:p>
      <w:pPr>
        <w:pStyle w:val="ListBullet"/>
        <w:spacing w:before="40" w:after="40"/>
      </w:pPr>
      <w:r>
        <w:rPr>
          <w:sz w:val="20"/>
        </w:rPr>
        <w:t>Ce que la double expérience apporte comme richesse</w:t>
      </w:r>
    </w:p>
    <w:p>
      <w:pPr>
        <w:pStyle w:val="Heading4"/>
      </w:pPr>
      <w:r>
        <w:t>3.3 Projet professionnel (1-2 pages)</w:t>
      </w:r>
    </w:p>
    <w:p>
      <w:pPr>
        <w:pStyle w:val="ListBullet"/>
        <w:spacing w:before="40" w:after="40"/>
      </w:pPr>
      <w:r>
        <w:rPr>
          <w:sz w:val="20"/>
        </w:rPr>
        <w:t>Pourquoi devenir économiste de la construction</w:t>
      </w:r>
    </w:p>
    <w:p>
      <w:pPr>
        <w:pStyle w:val="ListBullet"/>
        <w:spacing w:before="40" w:after="40"/>
      </w:pPr>
      <w:r>
        <w:rPr>
          <w:sz w:val="20"/>
        </w:rPr>
        <w:t>Le BTS MEC comme validation de l'expérience</w:t>
      </w:r>
    </w:p>
    <w:p>
      <w:pPr>
        <w:pStyle w:val="ListBullet"/>
        <w:spacing w:before="40" w:after="40"/>
      </w:pPr>
      <w:r>
        <w:rPr>
          <w:sz w:val="20"/>
        </w:rPr>
        <w:t>Objectifs à court terme (développer l'activité indépendante)</w:t>
      </w:r>
    </w:p>
    <w:p>
      <w:pPr>
        <w:pStyle w:val="ListBullet"/>
        <w:spacing w:before="40" w:after="40"/>
      </w:pPr>
      <w:r>
        <w:rPr>
          <w:sz w:val="20"/>
        </w:rPr>
        <w:t>Objectifs à moyen terme (expertise, spécialisation)</w:t>
      </w:r>
    </w:p>
    <w:p>
      <w:pPr>
        <w:pStyle w:val="Heading3"/>
      </w:pPr>
      <w:r>
        <w:t>CONCLUSION (1-2 pages)</w:t>
      </w:r>
    </w:p>
    <w:p>
      <w:pPr>
        <w:pStyle w:val="ListBullet"/>
        <w:spacing w:before="40" w:after="40"/>
      </w:pPr>
      <w:r>
        <w:rPr>
          <w:sz w:val="20"/>
        </w:rPr>
        <w:t>Bilan de 8 ans d'expérience</w:t>
      </w:r>
    </w:p>
    <w:p>
      <w:pPr>
        <w:pStyle w:val="ListBullet"/>
        <w:spacing w:before="40" w:after="40"/>
      </w:pPr>
      <w:r>
        <w:rPr>
          <w:sz w:val="20"/>
        </w:rPr>
        <w:t>Complémentarité terrain + études</w:t>
      </w:r>
    </w:p>
    <w:p>
      <w:pPr>
        <w:pStyle w:val="ListBullet"/>
        <w:spacing w:before="40" w:after="40"/>
      </w:pPr>
      <w:r>
        <w:rPr>
          <w:sz w:val="20"/>
        </w:rPr>
        <w:t>Valeur ajoutée de la double culture Maroc/France</w:t>
      </w:r>
    </w:p>
    <w:p>
      <w:pPr>
        <w:pStyle w:val="ListBullet"/>
        <w:spacing w:before="40" w:after="40"/>
      </w:pPr>
      <w:r>
        <w:rPr>
          <w:sz w:val="20"/>
        </w:rPr>
        <w:t>Vision pour l'avenir</w:t>
      </w:r>
    </w:p>
    <w:p>
      <w:pPr>
        <w:pStyle w:val="Heading3"/>
      </w:pPr>
      <w:r>
        <w:t>ANNEXES</w:t>
      </w:r>
    </w:p>
    <w:p>
      <w:pPr>
        <w:pStyle w:val="ListNumber"/>
        <w:spacing w:before="40" w:after="40"/>
      </w:pPr>
      <w:r>
        <w:rPr>
          <w:sz w:val="20"/>
        </w:rPr>
        <w:t>CV professionnel</w:t>
      </w:r>
    </w:p>
    <w:p>
      <w:pPr>
        <w:pStyle w:val="ListNumber"/>
        <w:spacing w:before="40" w:after="40"/>
      </w:pPr>
      <w:r>
        <w:rPr>
          <w:sz w:val="20"/>
        </w:rPr>
        <w:t>Attestations de travail (si récupérées)</w:t>
      </w:r>
    </w:p>
    <w:p>
      <w:pPr>
        <w:pStyle w:val="ListNumber"/>
        <w:spacing w:before="40" w:after="40"/>
      </w:pPr>
      <w:r>
        <w:rPr>
          <w:sz w:val="20"/>
        </w:rPr>
        <w:t>Organigramme entreprise Maroc</w:t>
      </w:r>
    </w:p>
    <w:p>
      <w:pPr>
        <w:pStyle w:val="ListNumber"/>
        <w:spacing w:before="40" w:after="40"/>
      </w:pPr>
      <w:r>
        <w:rPr>
          <w:sz w:val="20"/>
        </w:rPr>
        <w:t>Exemples de métrés (reconstitués)</w:t>
      </w:r>
    </w:p>
    <w:p>
      <w:pPr>
        <w:pStyle w:val="ListNumber"/>
        <w:spacing w:before="40" w:after="40"/>
      </w:pPr>
      <w:r>
        <w:rPr>
          <w:sz w:val="20"/>
        </w:rPr>
        <w:t>Tableaux de suivi financier (exemples types)</w:t>
      </w:r>
    </w:p>
    <w:p>
      <w:pPr>
        <w:pStyle w:val="ListNumber"/>
        <w:spacing w:before="40" w:after="40"/>
      </w:pPr>
      <w:r>
        <w:rPr>
          <w:sz w:val="20"/>
        </w:rPr>
        <w:t>Photos de chantiers (si récupérées)</w:t>
      </w:r>
    </w:p>
    <w:p>
      <w:pPr>
        <w:pStyle w:val="ListNumber"/>
        <w:spacing w:before="40" w:after="40"/>
      </w:pPr>
      <w:r>
        <w:rPr>
          <w:sz w:val="20"/>
        </w:rPr>
        <w:t>Plans de projets (si récupérés)</w:t>
      </w:r>
    </w:p>
    <w:p>
      <w:pPr>
        <w:pStyle w:val="ListNumber"/>
        <w:spacing w:before="40" w:after="40"/>
      </w:pPr>
      <w:r>
        <w:rPr>
          <w:sz w:val="20"/>
        </w:rPr>
        <w:t>Outils Excel développés</w:t>
      </w:r>
    </w:p>
    <w:p>
      <w:pPr>
        <w:pStyle w:val="ListNumber"/>
        <w:spacing w:before="40" w:after="40"/>
      </w:pPr>
      <w:r>
        <w:rPr>
          <w:sz w:val="20"/>
        </w:rPr>
        <w:t>Extrait Kbis ou inscription auto-entrepreneur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POINTS FORTS DE CETTE APPROCHE</w:t>
      </w:r>
    </w:p>
    <w:p>
      <w:pPr>
        <w:pStyle w:val="ListNumber"/>
        <w:spacing w:before="40" w:after="40"/>
      </w:pPr>
      <w:r>
        <w:rPr>
          <w:sz w:val="20"/>
        </w:rPr>
        <w:t>8 ans d'expérience = crédibilité énorme face au jury</w:t>
      </w:r>
    </w:p>
    <w:p>
      <w:pPr>
        <w:pStyle w:val="ListNumber"/>
        <w:spacing w:before="40" w:after="40"/>
      </w:pPr>
      <w:r>
        <w:rPr>
          <w:sz w:val="20"/>
        </w:rPr>
        <w:t>Double culture Maroc/France = angle unique et valorisant</w:t>
      </w:r>
    </w:p>
    <w:p>
      <w:pPr>
        <w:pStyle w:val="ListNumber"/>
        <w:spacing w:before="40" w:after="40"/>
      </w:pPr>
      <w:r>
        <w:rPr>
          <w:sz w:val="20"/>
        </w:rPr>
        <w:t>Parcours terrain → économiste = compréhension complète du BTP</w:t>
      </w:r>
    </w:p>
    <w:p>
      <w:pPr>
        <w:pStyle w:val="ListNumber"/>
        <w:spacing w:before="40" w:after="40"/>
      </w:pPr>
      <w:r>
        <w:rPr>
          <w:sz w:val="20"/>
        </w:rPr>
        <w:t>Indépendant = montre l'autonomie et l'ambition professionnelle</w:t>
      </w:r>
    </w:p>
    <w:p>
      <w:pPr>
        <w:pStyle w:val="ListNumber"/>
        <w:spacing w:before="40" w:after="40"/>
      </w:pPr>
      <w:r>
        <w:rPr>
          <w:sz w:val="20"/>
        </w:rPr>
        <w:t>Cohérent avec le BTS MEC = le technicien études au Maroc colle parfaitement</w:t>
      </w:r>
    </w:p>
    <w:p>
      <w:pPr>
        <w:pStyle w:val="Heading2"/>
      </w:pPr>
      <w:r>
        <w:t>POINTS DE VIGILANCE</w:t>
      </w:r>
    </w:p>
    <w:p>
      <w:pPr>
        <w:pStyle w:val="ListNumber"/>
        <w:spacing w:before="40" w:after="40"/>
      </w:pPr>
      <w:r>
        <w:rPr>
          <w:sz w:val="20"/>
        </w:rPr>
        <w:t>Documents : il FAUT un minimum de preuves (attestation, photos, plans)</w:t>
      </w:r>
    </w:p>
    <w:p>
      <w:pPr>
        <w:pStyle w:val="ListNumber"/>
        <w:spacing w:before="40" w:after="40"/>
      </w:pPr>
      <w:r>
        <w:rPr>
          <w:sz w:val="20"/>
        </w:rPr>
        <w:t>Reconstitution : les documents reconstitués doivent être identifiés comme tels</w:t>
      </w:r>
    </w:p>
    <w:p>
      <w:pPr>
        <w:pStyle w:val="ListNumber"/>
        <w:spacing w:before="40" w:after="40"/>
      </w:pPr>
      <w:r>
        <w:rPr>
          <w:sz w:val="20"/>
        </w:rPr>
        <w:t>Jury : préparez-vous à expliquer pourquoi candidat libre et le parcours atypique</w:t>
      </w:r>
    </w:p>
    <w:p>
      <w:pPr>
        <w:pStyle w:val="ListNumber"/>
        <w:spacing w:before="40" w:after="40"/>
      </w:pPr>
      <w:r>
        <w:rPr>
          <w:sz w:val="20"/>
        </w:rPr>
        <w:t>Vocabulaire : utilisez le vocabulaire BTS MEC (pas seulement le vocabulaire chantier)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ACTIONS IMMÉDIATES - CETTE SEMAINE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Priorité</w:t>
            </w:r>
          </w:p>
        </w:tc>
        <w:tc>
          <w:tcPr>
            <w:tcW w:type="dxa" w:w="3135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35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Délai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Contacter anciens collègues Maroc (WhatsApp) pour récupérer photos/docs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CE SOIR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Lister précisément les 2 projets marocains à détailler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DEMAIN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Contacter ancien employeur France pour attestation de travail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Cette semaine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Rassembler vos documents indépendant (Kbis, outils Excel)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Cette semaine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Commencer la rédaction de l'introduction et partie 1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Dès lundi</w:t>
            </w:r>
          </w:p>
        </w:tc>
      </w:tr>
    </w:tbl>
    <w:p>
      <w:pPr>
        <w:spacing w:before="120" w:after="120"/>
        <w:pBdr>
          <w:bottom w:val="single" w:sz="4" w:space="1" w:color="CCCCCC"/>
        </w:pBdr>
      </w:pPr>
    </w:p>
    <w:p>
      <w:pPr>
        <w:spacing w:before="60" w:after="60"/>
      </w:pPr>
      <w:r>
        <w:rPr>
          <w:rFonts w:ascii="Arial" w:hAnsi="Arial"/>
          <w:i/>
          <w:sz w:val="22"/>
        </w:rPr>
        <w:t>Stratégie U62 - BAHAFID Mohamed - 6 février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3C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A3C6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