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docx" ContentType="application/vnd.openxmlformats-officedocument.wordprocessingml.document"/>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64FB" w:rsidRPr="00652A36" w:rsidRDefault="004A64FB" w:rsidP="0057053C">
      <w:pPr>
        <w:pStyle w:val="Heading1"/>
        <w:rPr>
          <w:lang w:val="en-US"/>
        </w:rPr>
      </w:pPr>
      <w:bookmarkStart w:id="0" w:name="_Toc453271359"/>
      <w:r w:rsidRPr="00652A36">
        <w:rPr>
          <w:lang w:val="en-US"/>
        </w:rPr>
        <w:t>Heating Monitor</w:t>
      </w:r>
      <w:bookmarkEnd w:id="0"/>
    </w:p>
    <w:p w:rsidR="0057053C" w:rsidRDefault="0057053C">
      <w:pPr>
        <w:rPr>
          <w:rFonts w:asciiTheme="majorHAnsi" w:eastAsiaTheme="majorEastAsia" w:hAnsiTheme="majorHAnsi" w:cstheme="majorBidi"/>
          <w:b/>
          <w:bCs/>
          <w:color w:val="4F81BD" w:themeColor="accent1"/>
          <w:sz w:val="26"/>
          <w:szCs w:val="26"/>
          <w:lang w:val="en-US"/>
        </w:rPr>
      </w:pPr>
    </w:p>
    <w:p w:rsidR="004A64FB" w:rsidRPr="00652A36" w:rsidRDefault="004A64FB" w:rsidP="004A64FB">
      <w:pPr>
        <w:pStyle w:val="Heading2"/>
        <w:rPr>
          <w:lang w:val="en-US"/>
        </w:rPr>
      </w:pPr>
      <w:bookmarkStart w:id="1" w:name="_Toc453271360"/>
      <w:r w:rsidRPr="00652A36">
        <w:rPr>
          <w:lang w:val="en-US"/>
        </w:rPr>
        <w:t>Block Diagram</w:t>
      </w:r>
      <w:bookmarkEnd w:id="1"/>
    </w:p>
    <w:p w:rsidR="004A64FB" w:rsidRPr="00652A36" w:rsidRDefault="004A64FB" w:rsidP="004A64FB">
      <w:pPr>
        <w:rPr>
          <w:lang w:val="en-US"/>
        </w:rPr>
      </w:pPr>
    </w:p>
    <w:p w:rsidR="004A64FB" w:rsidRPr="00652A36" w:rsidRDefault="00253582">
      <w:pPr>
        <w:rPr>
          <w:lang w:val="en-US"/>
        </w:rPr>
      </w:pPr>
      <w:r w:rsidRPr="00253582">
        <w:rPr>
          <w:noProof/>
          <w:lang w:eastAsia="fi-FI"/>
        </w:rPr>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031" type="#_x0000_t132" style="position:absolute;margin-left:325.05pt;margin-top:247.05pt;width:93.75pt;height:100.5pt;z-index:251663360"/>
        </w:pict>
      </w:r>
      <w:r w:rsidRPr="00253582">
        <w:rPr>
          <w:noProof/>
          <w:lang w:eastAsia="fi-FI"/>
        </w:rPr>
        <w:pict>
          <v:shapetype id="_x0000_t32" coordsize="21600,21600" o:spt="32" o:oned="t" path="m,l21600,21600e" filled="f">
            <v:path arrowok="t" fillok="f" o:connecttype="none"/>
            <o:lock v:ext="edit" shapetype="t"/>
          </v:shapetype>
          <v:shape id="_x0000_s1038" type="#_x0000_t32" style="position:absolute;margin-left:371.55pt;margin-top:347.55pt;width:0;height:30.55pt;flip:y;z-index:251670528" o:connectortype="straight">
            <v:stroke endarrow="block"/>
          </v:shape>
        </w:pict>
      </w:r>
      <w:r w:rsidRPr="00253582">
        <w:rPr>
          <w:noProof/>
          <w:lang w:eastAsia="fi-FI"/>
        </w:rPr>
        <w:pict>
          <v:shape id="_x0000_s1037" type="#_x0000_t32" style="position:absolute;margin-left:249.3pt;margin-top:305.55pt;width:75.75pt;height:.05pt;z-index:251669504" o:connectortype="straight">
            <v:stroke endarrow="block"/>
          </v:shape>
        </w:pict>
      </w:r>
      <w:r w:rsidRPr="00253582">
        <w:rPr>
          <w:noProof/>
          <w:lang w:eastAsia="fi-FI"/>
        </w:rPr>
        <w:pict>
          <v:shapetype id="_x0000_t202" coordsize="21600,21600" o:spt="202" path="m,l,21600r21600,l21600,xe">
            <v:stroke joinstyle="miter"/>
            <v:path gradientshapeok="t" o:connecttype="rect"/>
          </v:shapetype>
          <v:shape id="_x0000_s1030" type="#_x0000_t202" style="position:absolute;margin-left:138.3pt;margin-top:279.1pt;width:111pt;height:54.75pt;z-index:251662336">
            <v:textbox>
              <w:txbxContent>
                <w:p w:rsidR="000A24B4" w:rsidRDefault="000A24B4">
                  <w:r>
                    <w:t>STREAM ANALYTICS [</w:t>
                  </w:r>
                  <w:proofErr w:type="spellStart"/>
                  <w:r>
                    <w:t>HeatingMon/HeatingMonIoT</w:t>
                  </w:r>
                  <w:proofErr w:type="spellEnd"/>
                  <w:r>
                    <w:t>]</w:t>
                  </w:r>
                </w:p>
              </w:txbxContent>
            </v:textbox>
          </v:shape>
        </w:pict>
      </w:r>
      <w:r w:rsidRPr="00253582">
        <w:rPr>
          <w:noProof/>
          <w:lang w:eastAsia="fi-FI"/>
        </w:rPr>
        <w:pict>
          <v:shape id="_x0000_s1029" type="#_x0000_t202" style="position:absolute;margin-left:138.3pt;margin-top:191.35pt;width:119.25pt;height:66pt;z-index:251661312">
            <v:textbox>
              <w:txbxContent>
                <w:p w:rsidR="000A24B4" w:rsidRPr="00611D35" w:rsidRDefault="000A24B4">
                  <w:pPr>
                    <w:rPr>
                      <w:lang w:val="en-US"/>
                    </w:rPr>
                  </w:pPr>
                  <w:r w:rsidRPr="00611D35">
                    <w:rPr>
                      <w:lang w:val="en-US"/>
                    </w:rPr>
                    <w:t>IOT HUB [</w:t>
                  </w:r>
                  <w:proofErr w:type="spellStart"/>
                  <w:r>
                    <w:rPr>
                      <w:lang w:val="en-US"/>
                    </w:rPr>
                    <w:t>HeatingMonIoT</w:t>
                  </w:r>
                  <w:proofErr w:type="spellEnd"/>
                  <w:r>
                    <w:rPr>
                      <w:lang w:val="en-US"/>
                    </w:rPr>
                    <w:t xml:space="preserve">] </w:t>
                  </w:r>
                  <w:r w:rsidRPr="00611D35">
                    <w:rPr>
                      <w:lang w:val="en-US"/>
                    </w:rPr>
                    <w:t xml:space="preserve">or EVENT HUB </w:t>
                  </w:r>
                  <w:r>
                    <w:rPr>
                      <w:lang w:val="en-US"/>
                    </w:rPr>
                    <w:t>[</w:t>
                  </w:r>
                  <w:proofErr w:type="spellStart"/>
                  <w:r>
                    <w:rPr>
                      <w:lang w:val="en-US"/>
                    </w:rPr>
                    <w:t>heatingmon</w:t>
                  </w:r>
                  <w:proofErr w:type="spellEnd"/>
                  <w:r>
                    <w:rPr>
                      <w:lang w:val="en-US"/>
                    </w:rPr>
                    <w:t>]</w:t>
                  </w:r>
                </w:p>
              </w:txbxContent>
            </v:textbox>
          </v:shape>
        </w:pict>
      </w:r>
      <w:r w:rsidRPr="00253582">
        <w:rPr>
          <w:noProof/>
          <w:lang w:eastAsia="fi-FI"/>
        </w:rPr>
        <w:pict>
          <v:shape id="_x0000_s1036" type="#_x0000_t32" style="position:absolute;margin-left:190.1pt;margin-top:257.35pt;width:0;height:21.75pt;z-index:251668480" o:connectortype="straight">
            <v:stroke endarrow="block"/>
          </v:shape>
        </w:pict>
      </w:r>
      <w:r w:rsidRPr="00253582">
        <w:rPr>
          <w:noProof/>
          <w:lang w:eastAsia="fi-FI"/>
        </w:rPr>
        <w:pict>
          <v:shape id="_x0000_s1032" type="#_x0000_t202" style="position:absolute;margin-left:325.05pt;margin-top:279.1pt;width:93.75pt;height:41.45pt;z-index:251664384" filled="f" stroked="f">
            <v:fill opacity="0"/>
            <v:textbox>
              <w:txbxContent>
                <w:p w:rsidR="000A24B4" w:rsidRPr="00611D35" w:rsidRDefault="000A24B4">
                  <w:pPr>
                    <w:rPr>
                      <w:lang w:val="en-US"/>
                    </w:rPr>
                  </w:pPr>
                  <w:r>
                    <w:t xml:space="preserve">SQL DB </w:t>
                  </w:r>
                  <w:r>
                    <w:rPr>
                      <w:lang w:val="en-US"/>
                    </w:rPr>
                    <w:t>[</w:t>
                  </w:r>
                  <w:proofErr w:type="spellStart"/>
                  <w:r>
                    <w:rPr>
                      <w:lang w:val="en-US"/>
                    </w:rPr>
                    <w:t>HeatingMonDb</w:t>
                  </w:r>
                  <w:proofErr w:type="spellEnd"/>
                  <w:r>
                    <w:rPr>
                      <w:lang w:val="en-US"/>
                    </w:rPr>
                    <w:t>]</w:t>
                  </w:r>
                </w:p>
                <w:p w:rsidR="000A24B4" w:rsidRDefault="000A24B4"/>
                <w:p w:rsidR="000A24B4" w:rsidRDefault="000A24B4"/>
                <w:p w:rsidR="000A24B4" w:rsidRDefault="000A24B4"/>
              </w:txbxContent>
            </v:textbox>
          </v:shape>
        </w:pict>
      </w:r>
      <w:r w:rsidRPr="00253582">
        <w:rPr>
          <w:noProof/>
          <w:lang w:eastAsia="fi-FI"/>
        </w:rPr>
        <w:pict>
          <v:shape id="_x0000_s1033" type="#_x0000_t202" style="position:absolute;margin-left:127.05pt;margin-top:483.85pt;width:130.5pt;height:83.3pt;z-index:251665408">
            <v:textbox>
              <w:txbxContent>
                <w:p w:rsidR="000A24B4" w:rsidRPr="00207561" w:rsidRDefault="000A24B4">
                  <w:pPr>
                    <w:rPr>
                      <w:lang w:val="en-US"/>
                    </w:rPr>
                  </w:pPr>
                  <w:r w:rsidRPr="00207561">
                    <w:rPr>
                      <w:lang w:val="en-US"/>
                    </w:rPr>
                    <w:t xml:space="preserve">Web client </w:t>
                  </w:r>
                  <w:r>
                    <w:rPr>
                      <w:lang w:val="en-US"/>
                    </w:rPr>
                    <w:t xml:space="preserve">to </w:t>
                  </w:r>
                  <w:r w:rsidRPr="00207561">
                    <w:rPr>
                      <w:lang w:val="en-US"/>
                    </w:rPr>
                    <w:t>monit</w:t>
                  </w:r>
                  <w:r>
                    <w:rPr>
                      <w:lang w:val="en-US"/>
                    </w:rPr>
                    <w:t>or</w:t>
                  </w:r>
                  <w:r w:rsidRPr="00207561">
                    <w:rPr>
                      <w:lang w:val="en-US"/>
                    </w:rPr>
                    <w:t xml:space="preserve"> (and control) measurements</w:t>
                  </w:r>
                  <w:r>
                    <w:rPr>
                      <w:lang w:val="en-US"/>
                    </w:rPr>
                    <w:t xml:space="preserve"> [HeatMonitor.HTML]</w:t>
                  </w:r>
                </w:p>
                <w:p w:rsidR="000A24B4" w:rsidRPr="00207561" w:rsidRDefault="000A24B4">
                  <w:pPr>
                    <w:rPr>
                      <w:lang w:val="en-US"/>
                    </w:rPr>
                  </w:pPr>
                </w:p>
              </w:txbxContent>
            </v:textbox>
          </v:shape>
        </w:pict>
      </w:r>
      <w:r w:rsidRPr="00253582">
        <w:rPr>
          <w:noProof/>
          <w:lang w:eastAsia="fi-FI"/>
        </w:rPr>
        <w:pict>
          <v:shape id="_x0000_s1043" type="#_x0000_t202" style="position:absolute;margin-left:193.85pt;margin-top:451.65pt;width:64.5pt;height:20.25pt;z-index:251675648" filled="f" stroked="f">
            <v:fill opacity="0"/>
            <v:textbox>
              <w:txbxContent>
                <w:p w:rsidR="000A24B4" w:rsidRDefault="000A24B4" w:rsidP="00756116">
                  <w:r>
                    <w:t>Internet</w:t>
                  </w:r>
                </w:p>
                <w:p w:rsidR="000A24B4" w:rsidRDefault="000A24B4" w:rsidP="00756116"/>
              </w:txbxContent>
            </v:textbox>
          </v:shape>
        </w:pict>
      </w:r>
      <w:r>
        <w:rPr>
          <w:noProof/>
          <w:lang w:val="en-US"/>
        </w:rPr>
        <w:pict>
          <v:shape id="_x0000_s1050" type="#_x0000_t32" style="position:absolute;margin-left:193.8pt;margin-top:440.35pt;width:.05pt;height:23.25pt;flip:y;z-index:251681792" o:connectortype="straight">
            <v:stroke endarrow="block"/>
          </v:shape>
        </w:pict>
      </w:r>
      <w:r w:rsidRPr="00253582">
        <w:rPr>
          <w:noProof/>
          <w:lang w:eastAsia="fi-FI"/>
        </w:rPr>
        <w:pict>
          <v:shape id="_x0000_s1039" type="#_x0000_t32" style="position:absolute;margin-left:193.8pt;margin-top:440.35pt;width:.05pt;height:43.5pt;z-index:251671552" o:connectortype="straight">
            <v:stroke endarrow="block"/>
          </v:shape>
        </w:pict>
      </w:r>
      <w:r w:rsidRPr="00253582">
        <w:rPr>
          <w:noProof/>
          <w:lang w:eastAsia="fi-FI"/>
        </w:rPr>
        <w:pict>
          <v:shape id="_x0000_s1042" type="#_x0000_t202" style="position:absolute;margin-left:162.3pt;margin-top:414.85pt;width:64.5pt;height:25.5pt;z-index:251674624">
            <v:textbox>
              <w:txbxContent>
                <w:p w:rsidR="000A24B4" w:rsidRDefault="000A24B4" w:rsidP="00756116">
                  <w:r>
                    <w:t>HTTP/REST</w:t>
                  </w:r>
                </w:p>
              </w:txbxContent>
            </v:textbox>
          </v:shape>
        </w:pict>
      </w:r>
      <w:r>
        <w:rPr>
          <w:noProof/>
          <w:lang w:val="en-US"/>
        </w:rPr>
        <w:pict>
          <v:shape id="_x0000_s1049" type="#_x0000_t202" style="position:absolute;margin-left:337.05pt;margin-top:23.35pt;width:60.75pt;height:22.5pt;z-index:251680768" filled="f" stroked="f">
            <v:fill opacity="0"/>
            <v:textbox>
              <w:txbxContent>
                <w:p w:rsidR="000A24B4" w:rsidRDefault="000A24B4" w:rsidP="00756116">
                  <w:proofErr w:type="spellStart"/>
                  <w:r>
                    <w:t>Sensors</w:t>
                  </w:r>
                  <w:proofErr w:type="spellEnd"/>
                </w:p>
                <w:p w:rsidR="000A24B4" w:rsidRDefault="000A24B4" w:rsidP="00756116"/>
              </w:txbxContent>
            </v:textbox>
          </v:shape>
        </w:pict>
      </w:r>
      <w:r w:rsidRPr="00253582">
        <w:rPr>
          <w:noProof/>
          <w:lang w:eastAsia="fi-FI"/>
        </w:rPr>
        <w:pict>
          <v:shape id="_x0000_s1040" type="#_x0000_t202" style="position:absolute;margin-left:193.85pt;margin-top:132.1pt;width:84.75pt;height:22.5pt;z-index:251672576" filled="f" stroked="f">
            <v:fill opacity="0"/>
            <v:textbox>
              <w:txbxContent>
                <w:p w:rsidR="000A24B4" w:rsidRDefault="000A24B4" w:rsidP="00756116">
                  <w:proofErr w:type="spellStart"/>
                  <w:r>
                    <w:t>WiFi/Internet</w:t>
                  </w:r>
                  <w:proofErr w:type="spellEnd"/>
                </w:p>
                <w:p w:rsidR="000A24B4" w:rsidRDefault="000A24B4" w:rsidP="00756116"/>
              </w:txbxContent>
            </v:textbox>
          </v:shape>
        </w:pict>
      </w:r>
      <w:r w:rsidRPr="00253582">
        <w:rPr>
          <w:noProof/>
          <w:lang w:eastAsia="fi-FI"/>
        </w:rPr>
        <w:pict>
          <v:shape id="_x0000_s1026" type="#_x0000_t202" style="position:absolute;margin-left:121.05pt;margin-top:3.85pt;width:150.75pt;height:118.5pt;z-index:251658240">
            <v:textbox>
              <w:txbxContent>
                <w:p w:rsidR="000A24B4" w:rsidRPr="00417B55" w:rsidRDefault="000A24B4">
                  <w:pPr>
                    <w:rPr>
                      <w:lang w:val="en-US"/>
                    </w:rPr>
                  </w:pPr>
                  <w:r w:rsidRPr="00417B55">
                    <w:rPr>
                      <w:lang w:val="en-US"/>
                    </w:rPr>
                    <w:t>Measurement system, reads sensor data (</w:t>
                  </w:r>
                  <w:r>
                    <w:rPr>
                      <w:lang w:val="en-US"/>
                    </w:rPr>
                    <w:t>temperature, humidity</w:t>
                  </w:r>
                  <w:proofErr w:type="gramStart"/>
                  <w:r>
                    <w:rPr>
                      <w:lang w:val="en-US"/>
                    </w:rPr>
                    <w:t>,  etc</w:t>
                  </w:r>
                  <w:proofErr w:type="gramEnd"/>
                  <w:r w:rsidRPr="00417B55">
                    <w:rPr>
                      <w:lang w:val="en-US"/>
                    </w:rPr>
                    <w:t xml:space="preserve">) </w:t>
                  </w:r>
                  <w:r>
                    <w:rPr>
                      <w:lang w:val="en-US"/>
                    </w:rPr>
                    <w:t>and send them to the cloud</w:t>
                  </w:r>
                </w:p>
              </w:txbxContent>
            </v:textbox>
          </v:shape>
        </w:pict>
      </w:r>
      <w:r w:rsidRPr="00253582">
        <w:rPr>
          <w:noProof/>
          <w:lang w:eastAsia="fi-FI"/>
        </w:rPr>
        <w:pict>
          <v:shape id="_x0000_s1027" type="#_x0000_t202" style="position:absolute;margin-left:170.55pt;margin-top:94.6pt;width:47.25pt;height:27.75pt;z-index:251659264">
            <v:textbox>
              <w:txbxContent>
                <w:p w:rsidR="000A24B4" w:rsidRDefault="000A24B4">
                  <w:r>
                    <w:t>HTTP</w:t>
                  </w:r>
                </w:p>
              </w:txbxContent>
            </v:textbox>
          </v:shape>
        </w:pict>
      </w:r>
      <w:r>
        <w:rPr>
          <w:noProof/>
          <w:lang w:val="en-US"/>
        </w:rPr>
        <w:pict>
          <v:shape id="_x0000_s1048" type="#_x0000_t32" style="position:absolute;margin-left:271.8pt;margin-top:45.85pt;width:104.25pt;height:.05pt;flip:x;z-index:251679744" o:connectortype="straight">
            <v:stroke endarrow="block"/>
          </v:shape>
        </w:pict>
      </w:r>
      <w:r w:rsidRPr="00253582">
        <w:rPr>
          <w:noProof/>
          <w:lang w:eastAsia="fi-FI"/>
        </w:rPr>
        <w:pict>
          <v:shape id="_x0000_s1028" type="#_x0000_t202" style="position:absolute;margin-left:100.8pt;margin-top:163.6pt;width:345.75pt;height:276.75pt;z-index:251660288">
            <v:textbox>
              <w:txbxContent>
                <w:p w:rsidR="000A24B4" w:rsidRDefault="000A24B4">
                  <w:r>
                    <w:t>AZURE</w:t>
                  </w:r>
                </w:p>
              </w:txbxContent>
            </v:textbox>
          </v:shape>
        </w:pict>
      </w:r>
      <w:r>
        <w:rPr>
          <w:noProof/>
          <w:lang w:val="en-US"/>
        </w:rPr>
        <w:pict>
          <v:shape id="_x0000_s1051" type="#_x0000_t202" style="position:absolute;margin-left:170.55pt;margin-top:163.6pt;width:47.25pt;height:27.75pt;z-index:251682816">
            <v:textbox>
              <w:txbxContent>
                <w:p w:rsidR="000A24B4" w:rsidRDefault="000A24B4">
                  <w:r>
                    <w:t>HTTP</w:t>
                  </w:r>
                </w:p>
              </w:txbxContent>
            </v:textbox>
          </v:shape>
        </w:pict>
      </w:r>
      <w:r w:rsidRPr="00253582">
        <w:rPr>
          <w:noProof/>
          <w:lang w:eastAsia="fi-FI"/>
        </w:rPr>
        <w:pict>
          <v:shape id="_x0000_s1046" type="#_x0000_t32" style="position:absolute;margin-left:249.3pt;margin-top:378.1pt;width:122.25pt;height:0;flip:x;z-index:251678720" o:connectortype="straight">
            <v:stroke endarrow="block"/>
          </v:shape>
        </w:pict>
      </w:r>
      <w:r w:rsidRPr="00253582">
        <w:rPr>
          <w:noProof/>
          <w:lang w:eastAsia="fi-FI"/>
        </w:rPr>
        <w:pict>
          <v:shape id="_x0000_s1034" type="#_x0000_t202" style="position:absolute;margin-left:138.3pt;margin-top:341.35pt;width:111pt;height:73.5pt;z-index:251666432">
            <v:textbox>
              <w:txbxContent>
                <w:p w:rsidR="000A24B4" w:rsidRPr="003F2FDF" w:rsidRDefault="000A24B4">
                  <w:pPr>
                    <w:rPr>
                      <w:lang w:val="en-US"/>
                    </w:rPr>
                  </w:pPr>
                  <w:r w:rsidRPr="003F2FDF">
                    <w:rPr>
                      <w:lang w:val="en-US"/>
                    </w:rPr>
                    <w:t xml:space="preserve">Web service </w:t>
                  </w:r>
                  <w:r>
                    <w:rPr>
                      <w:lang w:val="en-US"/>
                    </w:rPr>
                    <w:t>[HeatMonServer.js]</w:t>
                  </w:r>
                </w:p>
              </w:txbxContent>
            </v:textbox>
          </v:shape>
        </w:pict>
      </w:r>
      <w:r w:rsidRPr="00253582">
        <w:rPr>
          <w:noProof/>
          <w:lang w:eastAsia="fi-FI"/>
        </w:rPr>
        <w:pict>
          <v:shape id="_x0000_s1035" type="#_x0000_t32" style="position:absolute;margin-left:193.8pt;margin-top:122.35pt;width:.05pt;height:41.25pt;z-index:251667456" o:connectortype="straight">
            <v:stroke endarrow="block"/>
          </v:shape>
        </w:pict>
      </w:r>
      <w:r w:rsidR="004A64FB" w:rsidRPr="00652A36">
        <w:rPr>
          <w:lang w:val="en-US"/>
        </w:rPr>
        <w:br w:type="page"/>
      </w:r>
    </w:p>
    <w:sdt>
      <w:sdtPr>
        <w:rPr>
          <w:rFonts w:asciiTheme="minorHAnsi" w:eastAsiaTheme="minorHAnsi" w:hAnsiTheme="minorHAnsi" w:cstheme="minorBidi"/>
          <w:b w:val="0"/>
          <w:bCs w:val="0"/>
          <w:color w:val="auto"/>
          <w:sz w:val="22"/>
          <w:szCs w:val="22"/>
          <w:lang w:val="fi-FI"/>
        </w:rPr>
        <w:id w:val="306908255"/>
        <w:docPartObj>
          <w:docPartGallery w:val="Table of Contents"/>
          <w:docPartUnique/>
        </w:docPartObj>
      </w:sdtPr>
      <w:sdtContent>
        <w:p w:rsidR="00E11C31" w:rsidRDefault="00E11C31">
          <w:pPr>
            <w:pStyle w:val="TOCHeading"/>
          </w:pPr>
          <w:r>
            <w:t>Contents</w:t>
          </w:r>
        </w:p>
        <w:p w:rsidR="00D518A6" w:rsidRDefault="00253582">
          <w:pPr>
            <w:pStyle w:val="TOC1"/>
            <w:tabs>
              <w:tab w:val="right" w:leader="dot" w:pos="9628"/>
            </w:tabs>
            <w:rPr>
              <w:rFonts w:eastAsiaTheme="minorEastAsia"/>
              <w:noProof/>
              <w:lang w:val="en-US"/>
            </w:rPr>
          </w:pPr>
          <w:r>
            <w:fldChar w:fldCharType="begin"/>
          </w:r>
          <w:r w:rsidR="00E11C31">
            <w:instrText xml:space="preserve"> TOC \o "1-3" \h \z \u </w:instrText>
          </w:r>
          <w:r>
            <w:fldChar w:fldCharType="separate"/>
          </w:r>
          <w:hyperlink w:anchor="_Toc453271359" w:history="1">
            <w:r w:rsidR="00D518A6" w:rsidRPr="00D9300E">
              <w:rPr>
                <w:rStyle w:val="Hyperlink"/>
                <w:noProof/>
                <w:lang w:val="en-US"/>
              </w:rPr>
              <w:t>Heating Monitor</w:t>
            </w:r>
            <w:r w:rsidR="00D518A6">
              <w:rPr>
                <w:noProof/>
                <w:webHidden/>
              </w:rPr>
              <w:tab/>
            </w:r>
            <w:r w:rsidR="00D518A6">
              <w:rPr>
                <w:noProof/>
                <w:webHidden/>
              </w:rPr>
              <w:fldChar w:fldCharType="begin"/>
            </w:r>
            <w:r w:rsidR="00D518A6">
              <w:rPr>
                <w:noProof/>
                <w:webHidden/>
              </w:rPr>
              <w:instrText xml:space="preserve"> PAGEREF _Toc453271359 \h </w:instrText>
            </w:r>
            <w:r w:rsidR="00D518A6">
              <w:rPr>
                <w:noProof/>
                <w:webHidden/>
              </w:rPr>
            </w:r>
            <w:r w:rsidR="00D518A6">
              <w:rPr>
                <w:noProof/>
                <w:webHidden/>
              </w:rPr>
              <w:fldChar w:fldCharType="separate"/>
            </w:r>
            <w:r w:rsidR="00D518A6">
              <w:rPr>
                <w:noProof/>
                <w:webHidden/>
              </w:rPr>
              <w:t>1</w:t>
            </w:r>
            <w:r w:rsidR="00D518A6">
              <w:rPr>
                <w:noProof/>
                <w:webHidden/>
              </w:rPr>
              <w:fldChar w:fldCharType="end"/>
            </w:r>
          </w:hyperlink>
        </w:p>
        <w:p w:rsidR="00D518A6" w:rsidRDefault="00D518A6">
          <w:pPr>
            <w:pStyle w:val="TOC2"/>
            <w:tabs>
              <w:tab w:val="right" w:leader="dot" w:pos="9628"/>
            </w:tabs>
            <w:rPr>
              <w:rFonts w:eastAsiaTheme="minorEastAsia"/>
              <w:noProof/>
              <w:lang w:val="en-US"/>
            </w:rPr>
          </w:pPr>
          <w:hyperlink w:anchor="_Toc453271360" w:history="1">
            <w:r w:rsidRPr="00D9300E">
              <w:rPr>
                <w:rStyle w:val="Hyperlink"/>
                <w:noProof/>
                <w:lang w:val="en-US"/>
              </w:rPr>
              <w:t>Block Diagram</w:t>
            </w:r>
            <w:r>
              <w:rPr>
                <w:noProof/>
                <w:webHidden/>
              </w:rPr>
              <w:tab/>
            </w:r>
            <w:r>
              <w:rPr>
                <w:noProof/>
                <w:webHidden/>
              </w:rPr>
              <w:fldChar w:fldCharType="begin"/>
            </w:r>
            <w:r>
              <w:rPr>
                <w:noProof/>
                <w:webHidden/>
              </w:rPr>
              <w:instrText xml:space="preserve"> PAGEREF _Toc453271360 \h </w:instrText>
            </w:r>
            <w:r>
              <w:rPr>
                <w:noProof/>
                <w:webHidden/>
              </w:rPr>
            </w:r>
            <w:r>
              <w:rPr>
                <w:noProof/>
                <w:webHidden/>
              </w:rPr>
              <w:fldChar w:fldCharType="separate"/>
            </w:r>
            <w:r>
              <w:rPr>
                <w:noProof/>
                <w:webHidden/>
              </w:rPr>
              <w:t>1</w:t>
            </w:r>
            <w:r>
              <w:rPr>
                <w:noProof/>
                <w:webHidden/>
              </w:rPr>
              <w:fldChar w:fldCharType="end"/>
            </w:r>
          </w:hyperlink>
        </w:p>
        <w:p w:rsidR="00D518A6" w:rsidRDefault="00D518A6">
          <w:pPr>
            <w:pStyle w:val="TOC2"/>
            <w:tabs>
              <w:tab w:val="right" w:leader="dot" w:pos="9628"/>
            </w:tabs>
            <w:rPr>
              <w:rFonts w:eastAsiaTheme="minorEastAsia"/>
              <w:noProof/>
              <w:lang w:val="en-US"/>
            </w:rPr>
          </w:pPr>
          <w:hyperlink w:anchor="_Toc453271361" w:history="1">
            <w:r w:rsidRPr="00D9300E">
              <w:rPr>
                <w:rStyle w:val="Hyperlink"/>
                <w:noProof/>
                <w:lang w:val="en-US"/>
              </w:rPr>
              <w:t>Change history</w:t>
            </w:r>
            <w:r>
              <w:rPr>
                <w:noProof/>
                <w:webHidden/>
              </w:rPr>
              <w:tab/>
            </w:r>
            <w:r>
              <w:rPr>
                <w:noProof/>
                <w:webHidden/>
              </w:rPr>
              <w:fldChar w:fldCharType="begin"/>
            </w:r>
            <w:r>
              <w:rPr>
                <w:noProof/>
                <w:webHidden/>
              </w:rPr>
              <w:instrText xml:space="preserve"> PAGEREF _Toc453271361 \h </w:instrText>
            </w:r>
            <w:r>
              <w:rPr>
                <w:noProof/>
                <w:webHidden/>
              </w:rPr>
            </w:r>
            <w:r>
              <w:rPr>
                <w:noProof/>
                <w:webHidden/>
              </w:rPr>
              <w:fldChar w:fldCharType="separate"/>
            </w:r>
            <w:r>
              <w:rPr>
                <w:noProof/>
                <w:webHidden/>
              </w:rPr>
              <w:t>3</w:t>
            </w:r>
            <w:r>
              <w:rPr>
                <w:noProof/>
                <w:webHidden/>
              </w:rPr>
              <w:fldChar w:fldCharType="end"/>
            </w:r>
          </w:hyperlink>
        </w:p>
        <w:p w:rsidR="00D518A6" w:rsidRDefault="00D518A6">
          <w:pPr>
            <w:pStyle w:val="TOC2"/>
            <w:tabs>
              <w:tab w:val="right" w:leader="dot" w:pos="9628"/>
            </w:tabs>
            <w:rPr>
              <w:rFonts w:eastAsiaTheme="minorEastAsia"/>
              <w:noProof/>
              <w:lang w:val="en-US"/>
            </w:rPr>
          </w:pPr>
          <w:hyperlink w:anchor="_Toc453271362" w:history="1">
            <w:r w:rsidRPr="00D9300E">
              <w:rPr>
                <w:rStyle w:val="Hyperlink"/>
                <w:noProof/>
                <w:lang w:val="en-US"/>
              </w:rPr>
              <w:t>Setting up Azure Services</w:t>
            </w:r>
            <w:r>
              <w:rPr>
                <w:noProof/>
                <w:webHidden/>
              </w:rPr>
              <w:tab/>
            </w:r>
            <w:r>
              <w:rPr>
                <w:noProof/>
                <w:webHidden/>
              </w:rPr>
              <w:fldChar w:fldCharType="begin"/>
            </w:r>
            <w:r>
              <w:rPr>
                <w:noProof/>
                <w:webHidden/>
              </w:rPr>
              <w:instrText xml:space="preserve"> PAGEREF _Toc453271362 \h </w:instrText>
            </w:r>
            <w:r>
              <w:rPr>
                <w:noProof/>
                <w:webHidden/>
              </w:rPr>
            </w:r>
            <w:r>
              <w:rPr>
                <w:noProof/>
                <w:webHidden/>
              </w:rPr>
              <w:fldChar w:fldCharType="separate"/>
            </w:r>
            <w:r>
              <w:rPr>
                <w:noProof/>
                <w:webHidden/>
              </w:rPr>
              <w:t>4</w:t>
            </w:r>
            <w:r>
              <w:rPr>
                <w:noProof/>
                <w:webHidden/>
              </w:rPr>
              <w:fldChar w:fldCharType="end"/>
            </w:r>
          </w:hyperlink>
        </w:p>
        <w:p w:rsidR="00D518A6" w:rsidRDefault="00D518A6">
          <w:pPr>
            <w:pStyle w:val="TOC3"/>
            <w:tabs>
              <w:tab w:val="right" w:leader="dot" w:pos="9628"/>
            </w:tabs>
            <w:rPr>
              <w:rFonts w:eastAsiaTheme="minorEastAsia"/>
              <w:noProof/>
              <w:lang w:val="en-US"/>
            </w:rPr>
          </w:pPr>
          <w:hyperlink w:anchor="_Toc453271363" w:history="1">
            <w:r w:rsidRPr="00D9300E">
              <w:rPr>
                <w:rStyle w:val="Hyperlink"/>
                <w:noProof/>
                <w:lang w:val="en-US"/>
              </w:rPr>
              <w:t>Azure Active Directory (AD)</w:t>
            </w:r>
            <w:r>
              <w:rPr>
                <w:noProof/>
                <w:webHidden/>
              </w:rPr>
              <w:tab/>
            </w:r>
            <w:r>
              <w:rPr>
                <w:noProof/>
                <w:webHidden/>
              </w:rPr>
              <w:fldChar w:fldCharType="begin"/>
            </w:r>
            <w:r>
              <w:rPr>
                <w:noProof/>
                <w:webHidden/>
              </w:rPr>
              <w:instrText xml:space="preserve"> PAGEREF _Toc453271363 \h </w:instrText>
            </w:r>
            <w:r>
              <w:rPr>
                <w:noProof/>
                <w:webHidden/>
              </w:rPr>
            </w:r>
            <w:r>
              <w:rPr>
                <w:noProof/>
                <w:webHidden/>
              </w:rPr>
              <w:fldChar w:fldCharType="separate"/>
            </w:r>
            <w:r>
              <w:rPr>
                <w:noProof/>
                <w:webHidden/>
              </w:rPr>
              <w:t>4</w:t>
            </w:r>
            <w:r>
              <w:rPr>
                <w:noProof/>
                <w:webHidden/>
              </w:rPr>
              <w:fldChar w:fldCharType="end"/>
            </w:r>
          </w:hyperlink>
        </w:p>
        <w:p w:rsidR="00D518A6" w:rsidRDefault="00D518A6">
          <w:pPr>
            <w:pStyle w:val="TOC3"/>
            <w:tabs>
              <w:tab w:val="right" w:leader="dot" w:pos="9628"/>
            </w:tabs>
            <w:rPr>
              <w:rFonts w:eastAsiaTheme="minorEastAsia"/>
              <w:noProof/>
              <w:lang w:val="en-US"/>
            </w:rPr>
          </w:pPr>
          <w:hyperlink w:anchor="_Toc453271364" w:history="1">
            <w:r w:rsidRPr="00D9300E">
              <w:rPr>
                <w:rStyle w:val="Hyperlink"/>
                <w:noProof/>
                <w:lang w:val="en-US"/>
              </w:rPr>
              <w:t>Service Bus / Event Hub</w:t>
            </w:r>
            <w:r>
              <w:rPr>
                <w:noProof/>
                <w:webHidden/>
              </w:rPr>
              <w:tab/>
            </w:r>
            <w:r>
              <w:rPr>
                <w:noProof/>
                <w:webHidden/>
              </w:rPr>
              <w:fldChar w:fldCharType="begin"/>
            </w:r>
            <w:r>
              <w:rPr>
                <w:noProof/>
                <w:webHidden/>
              </w:rPr>
              <w:instrText xml:space="preserve"> PAGEREF _Toc453271364 \h </w:instrText>
            </w:r>
            <w:r>
              <w:rPr>
                <w:noProof/>
                <w:webHidden/>
              </w:rPr>
            </w:r>
            <w:r>
              <w:rPr>
                <w:noProof/>
                <w:webHidden/>
              </w:rPr>
              <w:fldChar w:fldCharType="separate"/>
            </w:r>
            <w:r>
              <w:rPr>
                <w:noProof/>
                <w:webHidden/>
              </w:rPr>
              <w:t>4</w:t>
            </w:r>
            <w:r>
              <w:rPr>
                <w:noProof/>
                <w:webHidden/>
              </w:rPr>
              <w:fldChar w:fldCharType="end"/>
            </w:r>
          </w:hyperlink>
        </w:p>
        <w:p w:rsidR="00D518A6" w:rsidRDefault="00D518A6">
          <w:pPr>
            <w:pStyle w:val="TOC3"/>
            <w:tabs>
              <w:tab w:val="right" w:leader="dot" w:pos="9628"/>
            </w:tabs>
            <w:rPr>
              <w:rFonts w:eastAsiaTheme="minorEastAsia"/>
              <w:noProof/>
              <w:lang w:val="en-US"/>
            </w:rPr>
          </w:pPr>
          <w:hyperlink w:anchor="_Toc453271365" w:history="1">
            <w:r w:rsidRPr="00D9300E">
              <w:rPr>
                <w:rStyle w:val="Hyperlink"/>
                <w:noProof/>
                <w:lang w:val="en-US"/>
              </w:rPr>
              <w:t>IoT Hub</w:t>
            </w:r>
            <w:r>
              <w:rPr>
                <w:noProof/>
                <w:webHidden/>
              </w:rPr>
              <w:tab/>
            </w:r>
            <w:r>
              <w:rPr>
                <w:noProof/>
                <w:webHidden/>
              </w:rPr>
              <w:fldChar w:fldCharType="begin"/>
            </w:r>
            <w:r>
              <w:rPr>
                <w:noProof/>
                <w:webHidden/>
              </w:rPr>
              <w:instrText xml:space="preserve"> PAGEREF _Toc453271365 \h </w:instrText>
            </w:r>
            <w:r>
              <w:rPr>
                <w:noProof/>
                <w:webHidden/>
              </w:rPr>
            </w:r>
            <w:r>
              <w:rPr>
                <w:noProof/>
                <w:webHidden/>
              </w:rPr>
              <w:fldChar w:fldCharType="separate"/>
            </w:r>
            <w:r>
              <w:rPr>
                <w:noProof/>
                <w:webHidden/>
              </w:rPr>
              <w:t>5</w:t>
            </w:r>
            <w:r>
              <w:rPr>
                <w:noProof/>
                <w:webHidden/>
              </w:rPr>
              <w:fldChar w:fldCharType="end"/>
            </w:r>
          </w:hyperlink>
        </w:p>
        <w:p w:rsidR="00D518A6" w:rsidRDefault="00D518A6">
          <w:pPr>
            <w:pStyle w:val="TOC3"/>
            <w:tabs>
              <w:tab w:val="right" w:leader="dot" w:pos="9628"/>
            </w:tabs>
            <w:rPr>
              <w:rFonts w:eastAsiaTheme="minorEastAsia"/>
              <w:noProof/>
              <w:lang w:val="en-US"/>
            </w:rPr>
          </w:pPr>
          <w:hyperlink w:anchor="_Toc453271366" w:history="1">
            <w:r w:rsidRPr="00D9300E">
              <w:rPr>
                <w:rStyle w:val="Hyperlink"/>
                <w:noProof/>
                <w:lang w:val="en-US"/>
              </w:rPr>
              <w:t>SQL Database (and Server)</w:t>
            </w:r>
            <w:r>
              <w:rPr>
                <w:noProof/>
                <w:webHidden/>
              </w:rPr>
              <w:tab/>
            </w:r>
            <w:r>
              <w:rPr>
                <w:noProof/>
                <w:webHidden/>
              </w:rPr>
              <w:fldChar w:fldCharType="begin"/>
            </w:r>
            <w:r>
              <w:rPr>
                <w:noProof/>
                <w:webHidden/>
              </w:rPr>
              <w:instrText xml:space="preserve"> PAGEREF _Toc453271366 \h </w:instrText>
            </w:r>
            <w:r>
              <w:rPr>
                <w:noProof/>
                <w:webHidden/>
              </w:rPr>
            </w:r>
            <w:r>
              <w:rPr>
                <w:noProof/>
                <w:webHidden/>
              </w:rPr>
              <w:fldChar w:fldCharType="separate"/>
            </w:r>
            <w:r>
              <w:rPr>
                <w:noProof/>
                <w:webHidden/>
              </w:rPr>
              <w:t>6</w:t>
            </w:r>
            <w:r>
              <w:rPr>
                <w:noProof/>
                <w:webHidden/>
              </w:rPr>
              <w:fldChar w:fldCharType="end"/>
            </w:r>
          </w:hyperlink>
        </w:p>
        <w:p w:rsidR="00D518A6" w:rsidRDefault="00D518A6">
          <w:pPr>
            <w:pStyle w:val="TOC3"/>
            <w:tabs>
              <w:tab w:val="right" w:leader="dot" w:pos="9628"/>
            </w:tabs>
            <w:rPr>
              <w:rFonts w:eastAsiaTheme="minorEastAsia"/>
              <w:noProof/>
              <w:lang w:val="en-US"/>
            </w:rPr>
          </w:pPr>
          <w:hyperlink w:anchor="_Toc453271367" w:history="1">
            <w:r w:rsidRPr="00D9300E">
              <w:rPr>
                <w:rStyle w:val="Hyperlink"/>
                <w:noProof/>
                <w:lang w:val="en-US"/>
              </w:rPr>
              <w:t>Stream Analytics</w:t>
            </w:r>
            <w:r>
              <w:rPr>
                <w:noProof/>
                <w:webHidden/>
              </w:rPr>
              <w:tab/>
            </w:r>
            <w:r>
              <w:rPr>
                <w:noProof/>
                <w:webHidden/>
              </w:rPr>
              <w:fldChar w:fldCharType="begin"/>
            </w:r>
            <w:r>
              <w:rPr>
                <w:noProof/>
                <w:webHidden/>
              </w:rPr>
              <w:instrText xml:space="preserve"> PAGEREF _Toc453271367 \h </w:instrText>
            </w:r>
            <w:r>
              <w:rPr>
                <w:noProof/>
                <w:webHidden/>
              </w:rPr>
            </w:r>
            <w:r>
              <w:rPr>
                <w:noProof/>
                <w:webHidden/>
              </w:rPr>
              <w:fldChar w:fldCharType="separate"/>
            </w:r>
            <w:r>
              <w:rPr>
                <w:noProof/>
                <w:webHidden/>
              </w:rPr>
              <w:t>7</w:t>
            </w:r>
            <w:r>
              <w:rPr>
                <w:noProof/>
                <w:webHidden/>
              </w:rPr>
              <w:fldChar w:fldCharType="end"/>
            </w:r>
          </w:hyperlink>
        </w:p>
        <w:p w:rsidR="00D518A6" w:rsidRDefault="00D518A6">
          <w:pPr>
            <w:pStyle w:val="TOC3"/>
            <w:tabs>
              <w:tab w:val="right" w:leader="dot" w:pos="9628"/>
            </w:tabs>
            <w:rPr>
              <w:rFonts w:eastAsiaTheme="minorEastAsia"/>
              <w:noProof/>
              <w:lang w:val="en-US"/>
            </w:rPr>
          </w:pPr>
          <w:hyperlink w:anchor="_Toc453271368" w:history="1">
            <w:r w:rsidRPr="00D9300E">
              <w:rPr>
                <w:rStyle w:val="Hyperlink"/>
                <w:noProof/>
                <w:lang w:val="en-US"/>
              </w:rPr>
              <w:t>Web Application (and Webjob)</w:t>
            </w:r>
            <w:r>
              <w:rPr>
                <w:noProof/>
                <w:webHidden/>
              </w:rPr>
              <w:tab/>
            </w:r>
            <w:r>
              <w:rPr>
                <w:noProof/>
                <w:webHidden/>
              </w:rPr>
              <w:fldChar w:fldCharType="begin"/>
            </w:r>
            <w:r>
              <w:rPr>
                <w:noProof/>
                <w:webHidden/>
              </w:rPr>
              <w:instrText xml:space="preserve"> PAGEREF _Toc453271368 \h </w:instrText>
            </w:r>
            <w:r>
              <w:rPr>
                <w:noProof/>
                <w:webHidden/>
              </w:rPr>
            </w:r>
            <w:r>
              <w:rPr>
                <w:noProof/>
                <w:webHidden/>
              </w:rPr>
              <w:fldChar w:fldCharType="separate"/>
            </w:r>
            <w:r>
              <w:rPr>
                <w:noProof/>
                <w:webHidden/>
              </w:rPr>
              <w:t>8</w:t>
            </w:r>
            <w:r>
              <w:rPr>
                <w:noProof/>
                <w:webHidden/>
              </w:rPr>
              <w:fldChar w:fldCharType="end"/>
            </w:r>
          </w:hyperlink>
        </w:p>
        <w:p w:rsidR="00D518A6" w:rsidRDefault="00D518A6">
          <w:pPr>
            <w:pStyle w:val="TOC2"/>
            <w:tabs>
              <w:tab w:val="right" w:leader="dot" w:pos="9628"/>
            </w:tabs>
            <w:rPr>
              <w:rFonts w:eastAsiaTheme="minorEastAsia"/>
              <w:noProof/>
              <w:lang w:val="en-US"/>
            </w:rPr>
          </w:pPr>
          <w:hyperlink w:anchor="_Toc453271369" w:history="1">
            <w:r w:rsidRPr="00D9300E">
              <w:rPr>
                <w:rStyle w:val="Hyperlink"/>
                <w:noProof/>
                <w:lang w:val="en-US"/>
              </w:rPr>
              <w:t>SQL Database (HeatingMonDB)</w:t>
            </w:r>
            <w:r>
              <w:rPr>
                <w:noProof/>
                <w:webHidden/>
              </w:rPr>
              <w:tab/>
            </w:r>
            <w:r>
              <w:rPr>
                <w:noProof/>
                <w:webHidden/>
              </w:rPr>
              <w:fldChar w:fldCharType="begin"/>
            </w:r>
            <w:r>
              <w:rPr>
                <w:noProof/>
                <w:webHidden/>
              </w:rPr>
              <w:instrText xml:space="preserve"> PAGEREF _Toc453271369 \h </w:instrText>
            </w:r>
            <w:r>
              <w:rPr>
                <w:noProof/>
                <w:webHidden/>
              </w:rPr>
            </w:r>
            <w:r>
              <w:rPr>
                <w:noProof/>
                <w:webHidden/>
              </w:rPr>
              <w:fldChar w:fldCharType="separate"/>
            </w:r>
            <w:r>
              <w:rPr>
                <w:noProof/>
                <w:webHidden/>
              </w:rPr>
              <w:t>8</w:t>
            </w:r>
            <w:r>
              <w:rPr>
                <w:noProof/>
                <w:webHidden/>
              </w:rPr>
              <w:fldChar w:fldCharType="end"/>
            </w:r>
          </w:hyperlink>
        </w:p>
        <w:p w:rsidR="00D518A6" w:rsidRDefault="00D518A6">
          <w:pPr>
            <w:pStyle w:val="TOC3"/>
            <w:tabs>
              <w:tab w:val="right" w:leader="dot" w:pos="9628"/>
            </w:tabs>
            <w:rPr>
              <w:rFonts w:eastAsiaTheme="minorEastAsia"/>
              <w:noProof/>
              <w:lang w:val="en-US"/>
            </w:rPr>
          </w:pPr>
          <w:hyperlink w:anchor="_Toc453271370" w:history="1">
            <w:r w:rsidRPr="00D9300E">
              <w:rPr>
                <w:rStyle w:val="Hyperlink"/>
                <w:noProof/>
                <w:lang w:val="en-US"/>
              </w:rPr>
              <w:t>CUSTOMER_DATA</w:t>
            </w:r>
            <w:r>
              <w:rPr>
                <w:noProof/>
                <w:webHidden/>
              </w:rPr>
              <w:tab/>
            </w:r>
            <w:r>
              <w:rPr>
                <w:noProof/>
                <w:webHidden/>
              </w:rPr>
              <w:fldChar w:fldCharType="begin"/>
            </w:r>
            <w:r>
              <w:rPr>
                <w:noProof/>
                <w:webHidden/>
              </w:rPr>
              <w:instrText xml:space="preserve"> PAGEREF _Toc453271370 \h </w:instrText>
            </w:r>
            <w:r>
              <w:rPr>
                <w:noProof/>
                <w:webHidden/>
              </w:rPr>
            </w:r>
            <w:r>
              <w:rPr>
                <w:noProof/>
                <w:webHidden/>
              </w:rPr>
              <w:fldChar w:fldCharType="separate"/>
            </w:r>
            <w:r>
              <w:rPr>
                <w:noProof/>
                <w:webHidden/>
              </w:rPr>
              <w:t>8</w:t>
            </w:r>
            <w:r>
              <w:rPr>
                <w:noProof/>
                <w:webHidden/>
              </w:rPr>
              <w:fldChar w:fldCharType="end"/>
            </w:r>
          </w:hyperlink>
        </w:p>
        <w:p w:rsidR="00D518A6" w:rsidRDefault="00D518A6">
          <w:pPr>
            <w:pStyle w:val="TOC3"/>
            <w:tabs>
              <w:tab w:val="right" w:leader="dot" w:pos="9628"/>
            </w:tabs>
            <w:rPr>
              <w:rFonts w:eastAsiaTheme="minorEastAsia"/>
              <w:noProof/>
              <w:lang w:val="en-US"/>
            </w:rPr>
          </w:pPr>
          <w:hyperlink w:anchor="_Toc453271371" w:history="1">
            <w:r w:rsidRPr="00D9300E">
              <w:rPr>
                <w:rStyle w:val="Hyperlink"/>
                <w:noProof/>
                <w:lang w:val="en-US"/>
              </w:rPr>
              <w:t>DEVICE_DETAILS</w:t>
            </w:r>
            <w:r>
              <w:rPr>
                <w:noProof/>
                <w:webHidden/>
              </w:rPr>
              <w:tab/>
            </w:r>
            <w:r>
              <w:rPr>
                <w:noProof/>
                <w:webHidden/>
              </w:rPr>
              <w:fldChar w:fldCharType="begin"/>
            </w:r>
            <w:r>
              <w:rPr>
                <w:noProof/>
                <w:webHidden/>
              </w:rPr>
              <w:instrText xml:space="preserve"> PAGEREF _Toc453271371 \h </w:instrText>
            </w:r>
            <w:r>
              <w:rPr>
                <w:noProof/>
                <w:webHidden/>
              </w:rPr>
            </w:r>
            <w:r>
              <w:rPr>
                <w:noProof/>
                <w:webHidden/>
              </w:rPr>
              <w:fldChar w:fldCharType="separate"/>
            </w:r>
            <w:r>
              <w:rPr>
                <w:noProof/>
                <w:webHidden/>
              </w:rPr>
              <w:t>10</w:t>
            </w:r>
            <w:r>
              <w:rPr>
                <w:noProof/>
                <w:webHidden/>
              </w:rPr>
              <w:fldChar w:fldCharType="end"/>
            </w:r>
          </w:hyperlink>
        </w:p>
        <w:p w:rsidR="00D518A6" w:rsidRDefault="00D518A6">
          <w:pPr>
            <w:pStyle w:val="TOC3"/>
            <w:tabs>
              <w:tab w:val="right" w:leader="dot" w:pos="9628"/>
            </w:tabs>
            <w:rPr>
              <w:rFonts w:eastAsiaTheme="minorEastAsia"/>
              <w:noProof/>
              <w:lang w:val="en-US"/>
            </w:rPr>
          </w:pPr>
          <w:hyperlink w:anchor="_Toc453271372" w:history="1">
            <w:r w:rsidRPr="00D9300E">
              <w:rPr>
                <w:rStyle w:val="Hyperlink"/>
                <w:noProof/>
                <w:lang w:val="en-US"/>
              </w:rPr>
              <w:t>MEASUREMENTS</w:t>
            </w:r>
            <w:r>
              <w:rPr>
                <w:noProof/>
                <w:webHidden/>
              </w:rPr>
              <w:tab/>
            </w:r>
            <w:r>
              <w:rPr>
                <w:noProof/>
                <w:webHidden/>
              </w:rPr>
              <w:fldChar w:fldCharType="begin"/>
            </w:r>
            <w:r>
              <w:rPr>
                <w:noProof/>
                <w:webHidden/>
              </w:rPr>
              <w:instrText xml:space="preserve"> PAGEREF _Toc453271372 \h </w:instrText>
            </w:r>
            <w:r>
              <w:rPr>
                <w:noProof/>
                <w:webHidden/>
              </w:rPr>
            </w:r>
            <w:r>
              <w:rPr>
                <w:noProof/>
                <w:webHidden/>
              </w:rPr>
              <w:fldChar w:fldCharType="separate"/>
            </w:r>
            <w:r>
              <w:rPr>
                <w:noProof/>
                <w:webHidden/>
              </w:rPr>
              <w:t>11</w:t>
            </w:r>
            <w:r>
              <w:rPr>
                <w:noProof/>
                <w:webHidden/>
              </w:rPr>
              <w:fldChar w:fldCharType="end"/>
            </w:r>
          </w:hyperlink>
        </w:p>
        <w:p w:rsidR="00D518A6" w:rsidRDefault="00D518A6">
          <w:pPr>
            <w:pStyle w:val="TOC2"/>
            <w:tabs>
              <w:tab w:val="right" w:leader="dot" w:pos="9628"/>
            </w:tabs>
            <w:rPr>
              <w:rFonts w:eastAsiaTheme="minorEastAsia"/>
              <w:noProof/>
              <w:lang w:val="en-US"/>
            </w:rPr>
          </w:pPr>
          <w:hyperlink w:anchor="_Toc453271373" w:history="1">
            <w:r w:rsidRPr="00D9300E">
              <w:rPr>
                <w:rStyle w:val="Hyperlink"/>
                <w:noProof/>
                <w:lang w:val="en-US"/>
              </w:rPr>
              <w:t>Related Software</w:t>
            </w:r>
            <w:r>
              <w:rPr>
                <w:noProof/>
                <w:webHidden/>
              </w:rPr>
              <w:tab/>
            </w:r>
            <w:r>
              <w:rPr>
                <w:noProof/>
                <w:webHidden/>
              </w:rPr>
              <w:fldChar w:fldCharType="begin"/>
            </w:r>
            <w:r>
              <w:rPr>
                <w:noProof/>
                <w:webHidden/>
              </w:rPr>
              <w:instrText xml:space="preserve"> PAGEREF _Toc453271373 \h </w:instrText>
            </w:r>
            <w:r>
              <w:rPr>
                <w:noProof/>
                <w:webHidden/>
              </w:rPr>
            </w:r>
            <w:r>
              <w:rPr>
                <w:noProof/>
                <w:webHidden/>
              </w:rPr>
              <w:fldChar w:fldCharType="separate"/>
            </w:r>
            <w:r>
              <w:rPr>
                <w:noProof/>
                <w:webHidden/>
              </w:rPr>
              <w:t>14</w:t>
            </w:r>
            <w:r>
              <w:rPr>
                <w:noProof/>
                <w:webHidden/>
              </w:rPr>
              <w:fldChar w:fldCharType="end"/>
            </w:r>
          </w:hyperlink>
        </w:p>
        <w:p w:rsidR="00D518A6" w:rsidRDefault="00D518A6">
          <w:pPr>
            <w:pStyle w:val="TOC3"/>
            <w:tabs>
              <w:tab w:val="right" w:leader="dot" w:pos="9628"/>
            </w:tabs>
            <w:rPr>
              <w:rFonts w:eastAsiaTheme="minorEastAsia"/>
              <w:noProof/>
              <w:lang w:val="en-US"/>
            </w:rPr>
          </w:pPr>
          <w:hyperlink w:anchor="_Toc453271374" w:history="1">
            <w:r w:rsidRPr="00D9300E">
              <w:rPr>
                <w:rStyle w:val="Hyperlink"/>
                <w:noProof/>
                <w:lang w:val="en-US"/>
              </w:rPr>
              <w:t>Device Software</w:t>
            </w:r>
            <w:r>
              <w:rPr>
                <w:noProof/>
                <w:webHidden/>
              </w:rPr>
              <w:tab/>
            </w:r>
            <w:r>
              <w:rPr>
                <w:noProof/>
                <w:webHidden/>
              </w:rPr>
              <w:fldChar w:fldCharType="begin"/>
            </w:r>
            <w:r>
              <w:rPr>
                <w:noProof/>
                <w:webHidden/>
              </w:rPr>
              <w:instrText xml:space="preserve"> PAGEREF _Toc453271374 \h </w:instrText>
            </w:r>
            <w:r>
              <w:rPr>
                <w:noProof/>
                <w:webHidden/>
              </w:rPr>
            </w:r>
            <w:r>
              <w:rPr>
                <w:noProof/>
                <w:webHidden/>
              </w:rPr>
              <w:fldChar w:fldCharType="separate"/>
            </w:r>
            <w:r>
              <w:rPr>
                <w:noProof/>
                <w:webHidden/>
              </w:rPr>
              <w:t>14</w:t>
            </w:r>
            <w:r>
              <w:rPr>
                <w:noProof/>
                <w:webHidden/>
              </w:rPr>
              <w:fldChar w:fldCharType="end"/>
            </w:r>
          </w:hyperlink>
        </w:p>
        <w:p w:rsidR="00D518A6" w:rsidRDefault="00D518A6">
          <w:pPr>
            <w:pStyle w:val="TOC3"/>
            <w:tabs>
              <w:tab w:val="right" w:leader="dot" w:pos="9628"/>
            </w:tabs>
            <w:rPr>
              <w:rFonts w:eastAsiaTheme="minorEastAsia"/>
              <w:noProof/>
              <w:lang w:val="en-US"/>
            </w:rPr>
          </w:pPr>
          <w:hyperlink w:anchor="_Toc453271375" w:history="1">
            <w:r w:rsidRPr="00D9300E">
              <w:rPr>
                <w:rStyle w:val="Hyperlink"/>
                <w:noProof/>
                <w:lang w:val="en-US"/>
              </w:rPr>
              <w:t>Web Server Software</w:t>
            </w:r>
            <w:r>
              <w:rPr>
                <w:noProof/>
                <w:webHidden/>
              </w:rPr>
              <w:tab/>
            </w:r>
            <w:r>
              <w:rPr>
                <w:noProof/>
                <w:webHidden/>
              </w:rPr>
              <w:fldChar w:fldCharType="begin"/>
            </w:r>
            <w:r>
              <w:rPr>
                <w:noProof/>
                <w:webHidden/>
              </w:rPr>
              <w:instrText xml:space="preserve"> PAGEREF _Toc453271375 \h </w:instrText>
            </w:r>
            <w:r>
              <w:rPr>
                <w:noProof/>
                <w:webHidden/>
              </w:rPr>
            </w:r>
            <w:r>
              <w:rPr>
                <w:noProof/>
                <w:webHidden/>
              </w:rPr>
              <w:fldChar w:fldCharType="separate"/>
            </w:r>
            <w:r>
              <w:rPr>
                <w:noProof/>
                <w:webHidden/>
              </w:rPr>
              <w:t>14</w:t>
            </w:r>
            <w:r>
              <w:rPr>
                <w:noProof/>
                <w:webHidden/>
              </w:rPr>
              <w:fldChar w:fldCharType="end"/>
            </w:r>
          </w:hyperlink>
        </w:p>
        <w:p w:rsidR="00D518A6" w:rsidRDefault="00D518A6">
          <w:pPr>
            <w:pStyle w:val="TOC3"/>
            <w:tabs>
              <w:tab w:val="right" w:leader="dot" w:pos="9628"/>
            </w:tabs>
            <w:rPr>
              <w:rFonts w:eastAsiaTheme="minorEastAsia"/>
              <w:noProof/>
              <w:lang w:val="en-US"/>
            </w:rPr>
          </w:pPr>
          <w:hyperlink w:anchor="_Toc453271376" w:history="1">
            <w:r w:rsidRPr="00D9300E">
              <w:rPr>
                <w:rStyle w:val="Hyperlink"/>
                <w:noProof/>
                <w:lang w:val="en-US"/>
              </w:rPr>
              <w:t>Client Software</w:t>
            </w:r>
            <w:r>
              <w:rPr>
                <w:noProof/>
                <w:webHidden/>
              </w:rPr>
              <w:tab/>
            </w:r>
            <w:r>
              <w:rPr>
                <w:noProof/>
                <w:webHidden/>
              </w:rPr>
              <w:fldChar w:fldCharType="begin"/>
            </w:r>
            <w:r>
              <w:rPr>
                <w:noProof/>
                <w:webHidden/>
              </w:rPr>
              <w:instrText xml:space="preserve"> PAGEREF _Toc453271376 \h </w:instrText>
            </w:r>
            <w:r>
              <w:rPr>
                <w:noProof/>
                <w:webHidden/>
              </w:rPr>
            </w:r>
            <w:r>
              <w:rPr>
                <w:noProof/>
                <w:webHidden/>
              </w:rPr>
              <w:fldChar w:fldCharType="separate"/>
            </w:r>
            <w:r>
              <w:rPr>
                <w:noProof/>
                <w:webHidden/>
              </w:rPr>
              <w:t>15</w:t>
            </w:r>
            <w:r>
              <w:rPr>
                <w:noProof/>
                <w:webHidden/>
              </w:rPr>
              <w:fldChar w:fldCharType="end"/>
            </w:r>
          </w:hyperlink>
        </w:p>
        <w:p w:rsidR="00D518A6" w:rsidRDefault="00D518A6">
          <w:pPr>
            <w:pStyle w:val="TOC2"/>
            <w:tabs>
              <w:tab w:val="right" w:leader="dot" w:pos="9628"/>
            </w:tabs>
            <w:rPr>
              <w:rFonts w:eastAsiaTheme="minorEastAsia"/>
              <w:noProof/>
              <w:lang w:val="en-US"/>
            </w:rPr>
          </w:pPr>
          <w:hyperlink w:anchor="_Toc453271377" w:history="1">
            <w:r w:rsidRPr="00D9300E">
              <w:rPr>
                <w:rStyle w:val="Hyperlink"/>
                <w:noProof/>
                <w:lang w:val="en-US"/>
              </w:rPr>
              <w:t>Using IoT Hub</w:t>
            </w:r>
            <w:r>
              <w:rPr>
                <w:noProof/>
                <w:webHidden/>
              </w:rPr>
              <w:tab/>
            </w:r>
            <w:r>
              <w:rPr>
                <w:noProof/>
                <w:webHidden/>
              </w:rPr>
              <w:fldChar w:fldCharType="begin"/>
            </w:r>
            <w:r>
              <w:rPr>
                <w:noProof/>
                <w:webHidden/>
              </w:rPr>
              <w:instrText xml:space="preserve"> PAGEREF _Toc453271377 \h </w:instrText>
            </w:r>
            <w:r>
              <w:rPr>
                <w:noProof/>
                <w:webHidden/>
              </w:rPr>
            </w:r>
            <w:r>
              <w:rPr>
                <w:noProof/>
                <w:webHidden/>
              </w:rPr>
              <w:fldChar w:fldCharType="separate"/>
            </w:r>
            <w:r>
              <w:rPr>
                <w:noProof/>
                <w:webHidden/>
              </w:rPr>
              <w:t>18</w:t>
            </w:r>
            <w:r>
              <w:rPr>
                <w:noProof/>
                <w:webHidden/>
              </w:rPr>
              <w:fldChar w:fldCharType="end"/>
            </w:r>
          </w:hyperlink>
        </w:p>
        <w:p w:rsidR="00D518A6" w:rsidRDefault="00D518A6">
          <w:pPr>
            <w:pStyle w:val="TOC3"/>
            <w:tabs>
              <w:tab w:val="right" w:leader="dot" w:pos="9628"/>
            </w:tabs>
            <w:rPr>
              <w:rFonts w:eastAsiaTheme="minorEastAsia"/>
              <w:noProof/>
              <w:lang w:val="en-US"/>
            </w:rPr>
          </w:pPr>
          <w:hyperlink w:anchor="_Toc453271378" w:history="1">
            <w:r w:rsidRPr="00D9300E">
              <w:rPr>
                <w:rStyle w:val="Hyperlink"/>
                <w:noProof/>
                <w:lang w:val="en-US"/>
              </w:rPr>
              <w:t>Device Explorer</w:t>
            </w:r>
            <w:r>
              <w:rPr>
                <w:noProof/>
                <w:webHidden/>
              </w:rPr>
              <w:tab/>
            </w:r>
            <w:r>
              <w:rPr>
                <w:noProof/>
                <w:webHidden/>
              </w:rPr>
              <w:fldChar w:fldCharType="begin"/>
            </w:r>
            <w:r>
              <w:rPr>
                <w:noProof/>
                <w:webHidden/>
              </w:rPr>
              <w:instrText xml:space="preserve"> PAGEREF _Toc453271378 \h </w:instrText>
            </w:r>
            <w:r>
              <w:rPr>
                <w:noProof/>
                <w:webHidden/>
              </w:rPr>
            </w:r>
            <w:r>
              <w:rPr>
                <w:noProof/>
                <w:webHidden/>
              </w:rPr>
              <w:fldChar w:fldCharType="separate"/>
            </w:r>
            <w:r>
              <w:rPr>
                <w:noProof/>
                <w:webHidden/>
              </w:rPr>
              <w:t>18</w:t>
            </w:r>
            <w:r>
              <w:rPr>
                <w:noProof/>
                <w:webHidden/>
              </w:rPr>
              <w:fldChar w:fldCharType="end"/>
            </w:r>
          </w:hyperlink>
        </w:p>
        <w:p w:rsidR="00D518A6" w:rsidRDefault="00D518A6">
          <w:pPr>
            <w:pStyle w:val="TOC3"/>
            <w:tabs>
              <w:tab w:val="right" w:leader="dot" w:pos="9628"/>
            </w:tabs>
            <w:rPr>
              <w:rFonts w:eastAsiaTheme="minorEastAsia"/>
              <w:noProof/>
              <w:lang w:val="en-US"/>
            </w:rPr>
          </w:pPr>
          <w:hyperlink w:anchor="_Toc453271379" w:history="1">
            <w:r w:rsidRPr="00D9300E">
              <w:rPr>
                <w:rStyle w:val="Hyperlink"/>
                <w:noProof/>
                <w:lang w:val="en-US"/>
              </w:rPr>
              <w:t>Posting messages to Azure IoT hub</w:t>
            </w:r>
            <w:r>
              <w:rPr>
                <w:noProof/>
                <w:webHidden/>
              </w:rPr>
              <w:tab/>
            </w:r>
            <w:r>
              <w:rPr>
                <w:noProof/>
                <w:webHidden/>
              </w:rPr>
              <w:fldChar w:fldCharType="begin"/>
            </w:r>
            <w:r>
              <w:rPr>
                <w:noProof/>
                <w:webHidden/>
              </w:rPr>
              <w:instrText xml:space="preserve"> PAGEREF _Toc453271379 \h </w:instrText>
            </w:r>
            <w:r>
              <w:rPr>
                <w:noProof/>
                <w:webHidden/>
              </w:rPr>
            </w:r>
            <w:r>
              <w:rPr>
                <w:noProof/>
                <w:webHidden/>
              </w:rPr>
              <w:fldChar w:fldCharType="separate"/>
            </w:r>
            <w:r>
              <w:rPr>
                <w:noProof/>
                <w:webHidden/>
              </w:rPr>
              <w:t>21</w:t>
            </w:r>
            <w:r>
              <w:rPr>
                <w:noProof/>
                <w:webHidden/>
              </w:rPr>
              <w:fldChar w:fldCharType="end"/>
            </w:r>
          </w:hyperlink>
        </w:p>
        <w:p w:rsidR="00D518A6" w:rsidRDefault="00D518A6">
          <w:pPr>
            <w:pStyle w:val="TOC3"/>
            <w:tabs>
              <w:tab w:val="right" w:leader="dot" w:pos="9628"/>
            </w:tabs>
            <w:rPr>
              <w:rFonts w:eastAsiaTheme="minorEastAsia"/>
              <w:noProof/>
              <w:lang w:val="en-US"/>
            </w:rPr>
          </w:pPr>
          <w:hyperlink w:anchor="_Toc453271380" w:history="1">
            <w:r w:rsidRPr="00D9300E">
              <w:rPr>
                <w:rStyle w:val="Hyperlink"/>
                <w:noProof/>
                <w:lang w:val="en-US"/>
              </w:rPr>
              <w:t>Authentication</w:t>
            </w:r>
            <w:r>
              <w:rPr>
                <w:noProof/>
                <w:webHidden/>
              </w:rPr>
              <w:tab/>
            </w:r>
            <w:r>
              <w:rPr>
                <w:noProof/>
                <w:webHidden/>
              </w:rPr>
              <w:fldChar w:fldCharType="begin"/>
            </w:r>
            <w:r>
              <w:rPr>
                <w:noProof/>
                <w:webHidden/>
              </w:rPr>
              <w:instrText xml:space="preserve"> PAGEREF _Toc453271380 \h </w:instrText>
            </w:r>
            <w:r>
              <w:rPr>
                <w:noProof/>
                <w:webHidden/>
              </w:rPr>
            </w:r>
            <w:r>
              <w:rPr>
                <w:noProof/>
                <w:webHidden/>
              </w:rPr>
              <w:fldChar w:fldCharType="separate"/>
            </w:r>
            <w:r>
              <w:rPr>
                <w:noProof/>
                <w:webHidden/>
              </w:rPr>
              <w:t>2</w:t>
            </w:r>
            <w:r>
              <w:rPr>
                <w:noProof/>
                <w:webHidden/>
              </w:rPr>
              <w:t>6</w:t>
            </w:r>
            <w:r>
              <w:rPr>
                <w:noProof/>
                <w:webHidden/>
              </w:rPr>
              <w:fldChar w:fldCharType="end"/>
            </w:r>
          </w:hyperlink>
        </w:p>
        <w:p w:rsidR="00D518A6" w:rsidRDefault="00D518A6">
          <w:pPr>
            <w:pStyle w:val="TOC3"/>
            <w:tabs>
              <w:tab w:val="right" w:leader="dot" w:pos="9628"/>
            </w:tabs>
            <w:rPr>
              <w:rFonts w:eastAsiaTheme="minorEastAsia"/>
              <w:noProof/>
              <w:lang w:val="en-US"/>
            </w:rPr>
          </w:pPr>
          <w:hyperlink w:anchor="_Toc453271381" w:history="1">
            <w:r w:rsidRPr="00D9300E">
              <w:rPr>
                <w:rStyle w:val="Hyperlink"/>
                <w:noProof/>
                <w:lang w:val="en-US"/>
              </w:rPr>
              <w:t>Real Time Handling</w:t>
            </w:r>
            <w:r>
              <w:rPr>
                <w:noProof/>
                <w:webHidden/>
              </w:rPr>
              <w:tab/>
            </w:r>
            <w:r>
              <w:rPr>
                <w:noProof/>
                <w:webHidden/>
              </w:rPr>
              <w:fldChar w:fldCharType="begin"/>
            </w:r>
            <w:r>
              <w:rPr>
                <w:noProof/>
                <w:webHidden/>
              </w:rPr>
              <w:instrText xml:space="preserve"> PAGEREF _Toc453271381 \h </w:instrText>
            </w:r>
            <w:r>
              <w:rPr>
                <w:noProof/>
                <w:webHidden/>
              </w:rPr>
            </w:r>
            <w:r>
              <w:rPr>
                <w:noProof/>
                <w:webHidden/>
              </w:rPr>
              <w:fldChar w:fldCharType="separate"/>
            </w:r>
            <w:r>
              <w:rPr>
                <w:noProof/>
                <w:webHidden/>
              </w:rPr>
              <w:t>27</w:t>
            </w:r>
            <w:r>
              <w:rPr>
                <w:noProof/>
                <w:webHidden/>
              </w:rPr>
              <w:fldChar w:fldCharType="end"/>
            </w:r>
          </w:hyperlink>
        </w:p>
        <w:p w:rsidR="00E11C31" w:rsidRDefault="00253582">
          <w:r>
            <w:fldChar w:fldCharType="end"/>
          </w:r>
        </w:p>
      </w:sdtContent>
    </w:sdt>
    <w:p w:rsidR="00E11C31" w:rsidRDefault="00E11C31">
      <w:pPr>
        <w:rPr>
          <w:rFonts w:asciiTheme="majorHAnsi" w:eastAsiaTheme="majorEastAsia" w:hAnsiTheme="majorHAnsi" w:cstheme="majorBidi"/>
          <w:b/>
          <w:bCs/>
          <w:color w:val="4F81BD" w:themeColor="accent1"/>
          <w:sz w:val="26"/>
          <w:szCs w:val="26"/>
          <w:lang w:val="en-US"/>
        </w:rPr>
      </w:pPr>
      <w:r>
        <w:rPr>
          <w:lang w:val="en-US"/>
        </w:rPr>
        <w:br w:type="page"/>
      </w:r>
    </w:p>
    <w:p w:rsidR="00D21356" w:rsidRPr="00652A36" w:rsidRDefault="00D21356" w:rsidP="00D21356">
      <w:pPr>
        <w:pStyle w:val="Heading2"/>
        <w:rPr>
          <w:lang w:val="en-US"/>
        </w:rPr>
      </w:pPr>
      <w:bookmarkStart w:id="2" w:name="_Toc453271361"/>
      <w:r>
        <w:rPr>
          <w:lang w:val="en-US"/>
        </w:rPr>
        <w:lastRenderedPageBreak/>
        <w:t>Change history</w:t>
      </w:r>
      <w:bookmarkEnd w:id="2"/>
    </w:p>
    <w:p w:rsidR="00D21356" w:rsidRDefault="00D21356" w:rsidP="00D21356">
      <w:pPr>
        <w:spacing w:after="0"/>
        <w:rPr>
          <w:lang w:val="en-US"/>
        </w:rPr>
      </w:pPr>
    </w:p>
    <w:p w:rsidR="00D21356" w:rsidRDefault="00D21356" w:rsidP="00D21356">
      <w:pPr>
        <w:spacing w:after="0"/>
        <w:rPr>
          <w:lang w:val="en-US"/>
        </w:rPr>
      </w:pPr>
    </w:p>
    <w:p w:rsidR="00F30827" w:rsidRDefault="00F30827" w:rsidP="00D21356">
      <w:pPr>
        <w:spacing w:after="0"/>
        <w:rPr>
          <w:lang w:val="en-US"/>
        </w:rPr>
      </w:pPr>
      <w:r>
        <w:rPr>
          <w:lang w:val="en-US"/>
        </w:rPr>
        <w:t xml:space="preserve">9.6.2016 RTC </w:t>
      </w:r>
      <w:r w:rsidR="00C818AF">
        <w:rPr>
          <w:lang w:val="en-US"/>
        </w:rPr>
        <w:t>functionality added</w:t>
      </w:r>
    </w:p>
    <w:p w:rsidR="00D21356" w:rsidRDefault="00D21356" w:rsidP="00D21356">
      <w:pPr>
        <w:spacing w:after="0"/>
        <w:rPr>
          <w:lang w:val="en-US"/>
        </w:rPr>
      </w:pPr>
      <w:r>
        <w:rPr>
          <w:lang w:val="en-US"/>
        </w:rPr>
        <w:t xml:space="preserve">24.5.2016 </w:t>
      </w:r>
      <w:proofErr w:type="gramStart"/>
      <w:r>
        <w:rPr>
          <w:lang w:val="en-US"/>
        </w:rPr>
        <w:t>Some</w:t>
      </w:r>
      <w:proofErr w:type="gramEnd"/>
      <w:r>
        <w:rPr>
          <w:lang w:val="en-US"/>
        </w:rPr>
        <w:t xml:space="preserve"> pictures </w:t>
      </w:r>
      <w:r w:rsidR="00747B32">
        <w:rPr>
          <w:lang w:val="en-US"/>
        </w:rPr>
        <w:t xml:space="preserve">and change history </w:t>
      </w:r>
      <w:r>
        <w:rPr>
          <w:lang w:val="en-US"/>
        </w:rPr>
        <w:t>added</w:t>
      </w:r>
    </w:p>
    <w:p w:rsidR="00D21356" w:rsidRPr="00D21356" w:rsidRDefault="008C774F" w:rsidP="00D21356">
      <w:pPr>
        <w:spacing w:after="0"/>
        <w:rPr>
          <w:lang w:val="en-US"/>
        </w:rPr>
      </w:pPr>
      <w:r>
        <w:rPr>
          <w:lang w:val="en-US"/>
        </w:rPr>
        <w:t>18</w:t>
      </w:r>
      <w:r w:rsidR="00D21356">
        <w:rPr>
          <w:lang w:val="en-US"/>
        </w:rPr>
        <w:t>.5.2016 Original version</w:t>
      </w:r>
      <w:r w:rsidR="00D21356">
        <w:rPr>
          <w:lang w:val="en-US"/>
        </w:rPr>
        <w:br w:type="page"/>
      </w:r>
    </w:p>
    <w:p w:rsidR="004A64FB" w:rsidRPr="00652A36" w:rsidRDefault="002842F5" w:rsidP="004A64FB">
      <w:pPr>
        <w:pStyle w:val="Heading2"/>
        <w:rPr>
          <w:lang w:val="en-US"/>
        </w:rPr>
      </w:pPr>
      <w:bookmarkStart w:id="3" w:name="_Toc453271362"/>
      <w:r w:rsidRPr="00652A36">
        <w:rPr>
          <w:lang w:val="en-US"/>
        </w:rPr>
        <w:lastRenderedPageBreak/>
        <w:t>Setting up Azure Services</w:t>
      </w:r>
      <w:bookmarkEnd w:id="3"/>
    </w:p>
    <w:p w:rsidR="004A64FB" w:rsidRPr="00652A36" w:rsidRDefault="004A64FB" w:rsidP="004A64FB">
      <w:pPr>
        <w:rPr>
          <w:lang w:val="en-US"/>
        </w:rPr>
      </w:pPr>
    </w:p>
    <w:p w:rsidR="00C170F6" w:rsidRDefault="001C0CFF" w:rsidP="004A64FB">
      <w:pPr>
        <w:rPr>
          <w:lang w:val="en-US"/>
        </w:rPr>
      </w:pPr>
      <w:r w:rsidRPr="001C0CFF">
        <w:rPr>
          <w:lang w:val="en-US"/>
        </w:rPr>
        <w:t>All resources will be set</w:t>
      </w:r>
      <w:r>
        <w:rPr>
          <w:lang w:val="en-US"/>
        </w:rPr>
        <w:t xml:space="preserve"> up on</w:t>
      </w:r>
      <w:r w:rsidRPr="001C0CFF">
        <w:rPr>
          <w:lang w:val="en-US"/>
        </w:rPr>
        <w:t xml:space="preserve"> same data center, North-Europe</w:t>
      </w:r>
      <w:r w:rsidR="00D47B0A">
        <w:rPr>
          <w:lang w:val="en-US"/>
        </w:rPr>
        <w:t xml:space="preserve"> region</w:t>
      </w:r>
      <w:r w:rsidRPr="001C0CFF">
        <w:rPr>
          <w:lang w:val="en-US"/>
        </w:rPr>
        <w:t>.</w:t>
      </w:r>
      <w:r w:rsidR="00C170F6">
        <w:rPr>
          <w:lang w:val="en-US"/>
        </w:rPr>
        <w:t xml:space="preserve"> </w:t>
      </w:r>
    </w:p>
    <w:p w:rsidR="00C170F6" w:rsidRPr="001C0CFF" w:rsidRDefault="00962438" w:rsidP="004A64FB">
      <w:pPr>
        <w:rPr>
          <w:lang w:val="en-US"/>
        </w:rPr>
      </w:pPr>
      <w:r>
        <w:rPr>
          <w:lang w:val="en-US"/>
        </w:rPr>
        <w:t>Resources have been named</w:t>
      </w:r>
      <w:r w:rsidR="00C170F6">
        <w:rPr>
          <w:lang w:val="en-US"/>
        </w:rPr>
        <w:t xml:space="preserve"> using project name Heating Monitor </w:t>
      </w:r>
      <w:r>
        <w:rPr>
          <w:lang w:val="en-US"/>
        </w:rPr>
        <w:t>(</w:t>
      </w:r>
      <w:proofErr w:type="spellStart"/>
      <w:r>
        <w:rPr>
          <w:lang w:val="en-US"/>
        </w:rPr>
        <w:t>HeatingMon</w:t>
      </w:r>
      <w:proofErr w:type="spellEnd"/>
      <w:r>
        <w:rPr>
          <w:lang w:val="en-US"/>
        </w:rPr>
        <w:t xml:space="preserve">) </w:t>
      </w:r>
      <w:r w:rsidR="00C170F6">
        <w:rPr>
          <w:lang w:val="en-US"/>
        </w:rPr>
        <w:t>as base</w:t>
      </w:r>
      <w:r>
        <w:rPr>
          <w:lang w:val="en-US"/>
        </w:rPr>
        <w:t xml:space="preserve"> for each system</w:t>
      </w:r>
      <w:r w:rsidR="00C170F6">
        <w:rPr>
          <w:lang w:val="en-US"/>
        </w:rPr>
        <w:t>.</w:t>
      </w:r>
    </w:p>
    <w:p w:rsidR="00FD22E5" w:rsidRDefault="00FD22E5" w:rsidP="001C0CFF">
      <w:pPr>
        <w:pStyle w:val="Heading3"/>
        <w:rPr>
          <w:lang w:val="en-US"/>
        </w:rPr>
      </w:pPr>
    </w:p>
    <w:p w:rsidR="003F2FDF" w:rsidRDefault="003F2FDF" w:rsidP="001C0CFF">
      <w:pPr>
        <w:pStyle w:val="Heading3"/>
        <w:rPr>
          <w:lang w:val="en-US"/>
        </w:rPr>
      </w:pPr>
      <w:bookmarkStart w:id="4" w:name="_Toc453271363"/>
      <w:r w:rsidRPr="003F2FDF">
        <w:rPr>
          <w:lang w:val="en-US"/>
        </w:rPr>
        <w:t>Azure Active Directory (AD)</w:t>
      </w:r>
      <w:bookmarkEnd w:id="4"/>
    </w:p>
    <w:p w:rsidR="00FD22E5" w:rsidRDefault="00FD22E5" w:rsidP="00FD22E5">
      <w:pPr>
        <w:rPr>
          <w:lang w:val="en-US"/>
        </w:rPr>
      </w:pPr>
    </w:p>
    <w:p w:rsidR="00FD22E5" w:rsidRPr="00FD22E5" w:rsidRDefault="00FD22E5" w:rsidP="00FD22E5">
      <w:pPr>
        <w:rPr>
          <w:lang w:val="en-US"/>
        </w:rPr>
      </w:pPr>
      <w:r>
        <w:rPr>
          <w:lang w:val="en-US"/>
        </w:rPr>
        <w:t>Not clear if this should be used and how.</w:t>
      </w:r>
    </w:p>
    <w:p w:rsidR="00FD22E5" w:rsidRDefault="00FD22E5" w:rsidP="001C0CFF">
      <w:pPr>
        <w:pStyle w:val="Heading3"/>
        <w:rPr>
          <w:lang w:val="en-US"/>
        </w:rPr>
      </w:pPr>
    </w:p>
    <w:p w:rsidR="004A64FB" w:rsidRDefault="003F2FDF" w:rsidP="001C0CFF">
      <w:pPr>
        <w:pStyle w:val="Heading3"/>
        <w:rPr>
          <w:lang w:val="en-US"/>
        </w:rPr>
      </w:pPr>
      <w:bookmarkStart w:id="5" w:name="_Toc453271364"/>
      <w:r w:rsidRPr="003F2FDF">
        <w:rPr>
          <w:lang w:val="en-US"/>
        </w:rPr>
        <w:t>Service</w:t>
      </w:r>
      <w:r w:rsidR="00E6469A">
        <w:rPr>
          <w:lang w:val="en-US"/>
        </w:rPr>
        <w:t xml:space="preserve"> B</w:t>
      </w:r>
      <w:r w:rsidRPr="003F2FDF">
        <w:rPr>
          <w:lang w:val="en-US"/>
        </w:rPr>
        <w:t xml:space="preserve">us / </w:t>
      </w:r>
      <w:r w:rsidR="00E6469A">
        <w:rPr>
          <w:lang w:val="en-US"/>
        </w:rPr>
        <w:t>Event H</w:t>
      </w:r>
      <w:r w:rsidRPr="003F2FDF">
        <w:rPr>
          <w:lang w:val="en-US"/>
        </w:rPr>
        <w:t>ub</w:t>
      </w:r>
      <w:bookmarkEnd w:id="5"/>
    </w:p>
    <w:p w:rsidR="00FD22E5" w:rsidRPr="00FD22E5" w:rsidRDefault="00FD22E5" w:rsidP="00FD22E5">
      <w:pPr>
        <w:rPr>
          <w:lang w:val="en-US"/>
        </w:rPr>
      </w:pPr>
    </w:p>
    <w:p w:rsidR="00796F2A" w:rsidRDefault="00796F2A" w:rsidP="001C5763">
      <w:pPr>
        <w:rPr>
          <w:lang w:val="en-US"/>
        </w:rPr>
      </w:pPr>
      <w:r>
        <w:rPr>
          <w:lang w:val="en-US"/>
        </w:rPr>
        <w:t xml:space="preserve">Either this (event hub) or </w:t>
      </w:r>
      <w:proofErr w:type="spellStart"/>
      <w:r>
        <w:rPr>
          <w:lang w:val="en-US"/>
        </w:rPr>
        <w:t>IoT</w:t>
      </w:r>
      <w:proofErr w:type="spellEnd"/>
      <w:r>
        <w:rPr>
          <w:lang w:val="en-US"/>
        </w:rPr>
        <w:t xml:space="preserve"> hub described in next chapter will be used.</w:t>
      </w:r>
    </w:p>
    <w:p w:rsidR="00726811" w:rsidRDefault="00726811" w:rsidP="001C5763">
      <w:pPr>
        <w:rPr>
          <w:lang w:val="en-US"/>
        </w:rPr>
      </w:pPr>
      <w:r>
        <w:rPr>
          <w:lang w:val="en-US"/>
        </w:rPr>
        <w:t>Creating service bus</w:t>
      </w:r>
    </w:p>
    <w:p w:rsidR="00726811" w:rsidRDefault="00726811" w:rsidP="001C5763">
      <w:pPr>
        <w:rPr>
          <w:lang w:val="en-US"/>
        </w:rPr>
      </w:pPr>
      <w:r>
        <w:rPr>
          <w:noProof/>
          <w:lang w:val="en-US"/>
        </w:rPr>
        <w:drawing>
          <wp:inline distT="0" distB="0" distL="0" distR="0">
            <wp:extent cx="6115050" cy="1914525"/>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6115050" cy="1914525"/>
                    </a:xfrm>
                    <a:prstGeom prst="rect">
                      <a:avLst/>
                    </a:prstGeom>
                    <a:noFill/>
                    <a:ln w="9525">
                      <a:noFill/>
                      <a:miter lim="800000"/>
                      <a:headEnd/>
                      <a:tailEnd/>
                    </a:ln>
                  </pic:spPr>
                </pic:pic>
              </a:graphicData>
            </a:graphic>
          </wp:inline>
        </w:drawing>
      </w:r>
    </w:p>
    <w:p w:rsidR="00726811" w:rsidRDefault="00726811" w:rsidP="00726811">
      <w:pPr>
        <w:rPr>
          <w:lang w:val="en-US"/>
        </w:rPr>
      </w:pPr>
      <w:r>
        <w:rPr>
          <w:lang w:val="en-US"/>
        </w:rPr>
        <w:t xml:space="preserve">Service bus namespace is </w:t>
      </w:r>
      <w:proofErr w:type="spellStart"/>
      <w:r>
        <w:rPr>
          <w:lang w:val="en-US"/>
        </w:rPr>
        <w:t>HeatingMon</w:t>
      </w:r>
      <w:proofErr w:type="spellEnd"/>
      <w:r>
        <w:rPr>
          <w:lang w:val="en-US"/>
        </w:rPr>
        <w:t xml:space="preserve">. When creating bus, the bus type (MESSAGING) and the messaging tier must be selected. In Service </w:t>
      </w:r>
      <w:proofErr w:type="gramStart"/>
      <w:r>
        <w:rPr>
          <w:lang w:val="en-US"/>
        </w:rPr>
        <w:t>bus  CONFIGURE</w:t>
      </w:r>
      <w:proofErr w:type="gramEnd"/>
      <w:r>
        <w:rPr>
          <w:lang w:val="en-US"/>
        </w:rPr>
        <w:t xml:space="preserve"> menu, PRIMARY KEY is the key when sending data to system. The same key must be available for the sender devices. This means that key value must always stay same in this system. Otherwise there must be a method to send new key to measuring devices.</w:t>
      </w:r>
    </w:p>
    <w:p w:rsidR="00726811" w:rsidRDefault="00726811" w:rsidP="001C5763">
      <w:pPr>
        <w:rPr>
          <w:lang w:val="en-US"/>
        </w:rPr>
      </w:pPr>
    </w:p>
    <w:p w:rsidR="00726811" w:rsidRDefault="00726811">
      <w:pPr>
        <w:rPr>
          <w:noProof/>
          <w:lang w:val="en-US"/>
        </w:rPr>
      </w:pPr>
      <w:r>
        <w:rPr>
          <w:noProof/>
          <w:lang w:val="en-US"/>
        </w:rPr>
        <w:br w:type="page"/>
      </w:r>
    </w:p>
    <w:p w:rsidR="00726811" w:rsidRDefault="00726811" w:rsidP="001C5763">
      <w:pPr>
        <w:rPr>
          <w:noProof/>
          <w:lang w:val="en-US"/>
        </w:rPr>
      </w:pPr>
      <w:r>
        <w:rPr>
          <w:noProof/>
          <w:lang w:val="en-US"/>
        </w:rPr>
        <w:lastRenderedPageBreak/>
        <w:t>Creating Event Hub</w:t>
      </w:r>
    </w:p>
    <w:p w:rsidR="00726811" w:rsidRDefault="00726811" w:rsidP="001C5763">
      <w:pPr>
        <w:rPr>
          <w:lang w:val="en-US"/>
        </w:rPr>
      </w:pPr>
      <w:r>
        <w:rPr>
          <w:noProof/>
          <w:lang w:val="en-US"/>
        </w:rPr>
        <w:drawing>
          <wp:inline distT="0" distB="0" distL="0" distR="0">
            <wp:extent cx="6124575" cy="2733675"/>
            <wp:effectExtent l="19050" t="0" r="9525"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6124575" cy="2733675"/>
                    </a:xfrm>
                    <a:prstGeom prst="rect">
                      <a:avLst/>
                    </a:prstGeom>
                    <a:noFill/>
                    <a:ln w="9525">
                      <a:noFill/>
                      <a:miter lim="800000"/>
                      <a:headEnd/>
                      <a:tailEnd/>
                    </a:ln>
                  </pic:spPr>
                </pic:pic>
              </a:graphicData>
            </a:graphic>
          </wp:inline>
        </w:drawing>
      </w:r>
    </w:p>
    <w:p w:rsidR="00D47B0A" w:rsidRDefault="00D47B0A" w:rsidP="001C5763">
      <w:pPr>
        <w:rPr>
          <w:lang w:val="en-US"/>
        </w:rPr>
      </w:pPr>
      <w:r>
        <w:rPr>
          <w:lang w:val="en-US"/>
        </w:rPr>
        <w:t>Even</w:t>
      </w:r>
      <w:r w:rsidR="00726811">
        <w:rPr>
          <w:lang w:val="en-US"/>
        </w:rPr>
        <w:t>t</w:t>
      </w:r>
      <w:r>
        <w:rPr>
          <w:lang w:val="en-US"/>
        </w:rPr>
        <w:t xml:space="preserve"> hub name for the project is </w:t>
      </w:r>
      <w:proofErr w:type="spellStart"/>
      <w:r>
        <w:rPr>
          <w:lang w:val="en-US"/>
        </w:rPr>
        <w:t>heatingmon</w:t>
      </w:r>
      <w:proofErr w:type="spellEnd"/>
      <w:r>
        <w:rPr>
          <w:lang w:val="en-US"/>
        </w:rPr>
        <w:t>. The only meaningful settings will be found in CONFIGURE menu. There is MESSAGE RETENTION which tells system how many days messages will be retained in the hub.</w:t>
      </w:r>
    </w:p>
    <w:p w:rsidR="00796F2A" w:rsidRDefault="00796F2A" w:rsidP="002A5833">
      <w:pPr>
        <w:pStyle w:val="Heading3"/>
        <w:rPr>
          <w:lang w:val="en-US"/>
        </w:rPr>
      </w:pPr>
    </w:p>
    <w:p w:rsidR="002A5833" w:rsidRDefault="002A5833" w:rsidP="002A5833">
      <w:pPr>
        <w:pStyle w:val="Heading3"/>
        <w:rPr>
          <w:lang w:val="en-US"/>
        </w:rPr>
      </w:pPr>
      <w:bookmarkStart w:id="6" w:name="_Toc453271365"/>
      <w:proofErr w:type="spellStart"/>
      <w:r>
        <w:rPr>
          <w:lang w:val="en-US"/>
        </w:rPr>
        <w:t>IoT</w:t>
      </w:r>
      <w:proofErr w:type="spellEnd"/>
      <w:r>
        <w:rPr>
          <w:lang w:val="en-US"/>
        </w:rPr>
        <w:t xml:space="preserve"> H</w:t>
      </w:r>
      <w:r w:rsidRPr="003F2FDF">
        <w:rPr>
          <w:lang w:val="en-US"/>
        </w:rPr>
        <w:t>ub</w:t>
      </w:r>
      <w:bookmarkEnd w:id="6"/>
    </w:p>
    <w:p w:rsidR="00796F2A" w:rsidRDefault="00796F2A" w:rsidP="00796F2A">
      <w:pPr>
        <w:rPr>
          <w:lang w:val="en-US"/>
        </w:rPr>
      </w:pPr>
    </w:p>
    <w:p w:rsidR="00B35F44" w:rsidRDefault="00B35F44" w:rsidP="002A5833">
      <w:pPr>
        <w:rPr>
          <w:lang w:val="en-US"/>
        </w:rPr>
      </w:pPr>
      <w:r>
        <w:rPr>
          <w:lang w:val="en-US"/>
        </w:rPr>
        <w:t xml:space="preserve">Crating </w:t>
      </w:r>
      <w:proofErr w:type="spellStart"/>
      <w:r>
        <w:rPr>
          <w:lang w:val="en-US"/>
        </w:rPr>
        <w:t>IoT</w:t>
      </w:r>
      <w:proofErr w:type="spellEnd"/>
      <w:r>
        <w:rPr>
          <w:lang w:val="en-US"/>
        </w:rPr>
        <w:t xml:space="preserve"> hub:</w:t>
      </w:r>
    </w:p>
    <w:p w:rsidR="00B35F44" w:rsidRDefault="00B35F44" w:rsidP="002A5833">
      <w:pPr>
        <w:rPr>
          <w:lang w:val="en-US"/>
        </w:rPr>
      </w:pPr>
      <w:r>
        <w:rPr>
          <w:noProof/>
          <w:lang w:val="en-US"/>
        </w:rPr>
        <w:drawing>
          <wp:inline distT="0" distB="0" distL="0" distR="0">
            <wp:extent cx="6115050" cy="2486025"/>
            <wp:effectExtent l="1905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a:stretch>
                      <a:fillRect/>
                    </a:stretch>
                  </pic:blipFill>
                  <pic:spPr bwMode="auto">
                    <a:xfrm>
                      <a:off x="0" y="0"/>
                      <a:ext cx="6115050" cy="2486025"/>
                    </a:xfrm>
                    <a:prstGeom prst="rect">
                      <a:avLst/>
                    </a:prstGeom>
                    <a:noFill/>
                    <a:ln w="9525">
                      <a:noFill/>
                      <a:miter lim="800000"/>
                      <a:headEnd/>
                      <a:tailEnd/>
                    </a:ln>
                  </pic:spPr>
                </pic:pic>
              </a:graphicData>
            </a:graphic>
          </wp:inline>
        </w:drawing>
      </w:r>
    </w:p>
    <w:p w:rsidR="002A5833" w:rsidRDefault="00B35F44" w:rsidP="002A5833">
      <w:pPr>
        <w:rPr>
          <w:lang w:val="en-US"/>
        </w:rPr>
      </w:pPr>
      <w:r>
        <w:rPr>
          <w:lang w:val="en-US"/>
        </w:rPr>
        <w:t xml:space="preserve">The name of our hub is </w:t>
      </w:r>
      <w:proofErr w:type="spellStart"/>
      <w:r>
        <w:rPr>
          <w:lang w:val="en-US"/>
        </w:rPr>
        <w:t>HeatingMonIoT</w:t>
      </w:r>
      <w:proofErr w:type="spellEnd"/>
      <w:r>
        <w:rPr>
          <w:lang w:val="en-US"/>
        </w:rPr>
        <w:t xml:space="preserve">. </w:t>
      </w:r>
      <w:r w:rsidR="002F5D15">
        <w:rPr>
          <w:lang w:val="en-US"/>
        </w:rPr>
        <w:t>There is not much to configure, but i</w:t>
      </w:r>
      <w:r w:rsidR="002A5833">
        <w:rPr>
          <w:lang w:val="en-US"/>
        </w:rPr>
        <w:t xml:space="preserve">n </w:t>
      </w:r>
      <w:r w:rsidR="002F5D15">
        <w:rPr>
          <w:lang w:val="en-US"/>
        </w:rPr>
        <w:t>“Shared access policies”</w:t>
      </w:r>
      <w:r w:rsidR="002A5833">
        <w:rPr>
          <w:lang w:val="en-US"/>
        </w:rPr>
        <w:t xml:space="preserve"> menu, </w:t>
      </w:r>
      <w:r w:rsidR="002F5D15">
        <w:rPr>
          <w:lang w:val="en-US"/>
        </w:rPr>
        <w:t>you can control access. You get the keys by clicking policy (device) name</w:t>
      </w:r>
      <w:r w:rsidR="002A5833">
        <w:rPr>
          <w:lang w:val="en-US"/>
        </w:rPr>
        <w:t>.</w:t>
      </w:r>
      <w:r w:rsidR="002F5D15">
        <w:rPr>
          <w:lang w:val="en-US"/>
        </w:rPr>
        <w:t xml:space="preserve"> </w:t>
      </w:r>
    </w:p>
    <w:p w:rsidR="002A5833" w:rsidRDefault="002A5833" w:rsidP="001C5763">
      <w:pPr>
        <w:rPr>
          <w:lang w:val="en-US"/>
        </w:rPr>
      </w:pPr>
    </w:p>
    <w:p w:rsidR="004C2ECE" w:rsidRDefault="004C2ECE" w:rsidP="004C2ECE">
      <w:pPr>
        <w:pStyle w:val="Heading3"/>
        <w:rPr>
          <w:lang w:val="en-US"/>
        </w:rPr>
      </w:pPr>
      <w:bookmarkStart w:id="7" w:name="_Toc453271366"/>
      <w:r>
        <w:rPr>
          <w:lang w:val="en-US"/>
        </w:rPr>
        <w:lastRenderedPageBreak/>
        <w:t>SQL Database (and Server)</w:t>
      </w:r>
      <w:bookmarkEnd w:id="7"/>
    </w:p>
    <w:p w:rsidR="00736588" w:rsidRDefault="00736588" w:rsidP="00736588">
      <w:pPr>
        <w:rPr>
          <w:lang w:val="en-US"/>
        </w:rPr>
      </w:pPr>
    </w:p>
    <w:p w:rsidR="00736588" w:rsidRDefault="00736588" w:rsidP="00736588">
      <w:pPr>
        <w:rPr>
          <w:lang w:val="en-US"/>
        </w:rPr>
      </w:pPr>
      <w:r>
        <w:rPr>
          <w:lang w:val="en-US"/>
        </w:rPr>
        <w:t>Creating SQL database:</w:t>
      </w:r>
    </w:p>
    <w:p w:rsidR="00736588" w:rsidRPr="00736588" w:rsidRDefault="00736588" w:rsidP="00736588">
      <w:pPr>
        <w:rPr>
          <w:lang w:val="en-US"/>
        </w:rPr>
      </w:pPr>
      <w:r>
        <w:rPr>
          <w:noProof/>
          <w:lang w:val="en-US"/>
        </w:rPr>
        <w:drawing>
          <wp:inline distT="0" distB="0" distL="0" distR="0">
            <wp:extent cx="6115050" cy="2247900"/>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6115050" cy="2247900"/>
                    </a:xfrm>
                    <a:prstGeom prst="rect">
                      <a:avLst/>
                    </a:prstGeom>
                    <a:noFill/>
                    <a:ln w="9525">
                      <a:noFill/>
                      <a:miter lim="800000"/>
                      <a:headEnd/>
                      <a:tailEnd/>
                    </a:ln>
                  </pic:spPr>
                </pic:pic>
              </a:graphicData>
            </a:graphic>
          </wp:inline>
        </w:drawing>
      </w:r>
    </w:p>
    <w:p w:rsidR="004C2ECE" w:rsidRDefault="004C2ECE" w:rsidP="004C2ECE">
      <w:pPr>
        <w:rPr>
          <w:lang w:val="en-US"/>
        </w:rPr>
      </w:pPr>
      <w:r>
        <w:rPr>
          <w:lang w:val="en-US"/>
        </w:rPr>
        <w:t>In QUICK CREATE menu you need to give name to the database (</w:t>
      </w:r>
      <w:proofErr w:type="spellStart"/>
      <w:r>
        <w:rPr>
          <w:lang w:val="en-US"/>
        </w:rPr>
        <w:t>HeatingMonDB</w:t>
      </w:r>
      <w:proofErr w:type="spellEnd"/>
      <w:r>
        <w:rPr>
          <w:lang w:val="en-US"/>
        </w:rPr>
        <w:t xml:space="preserve">) and choose the server for the database.  You may select “New SQL database server” or if you have any, use some previously created servers. If you select creating new, you will be asked admin login name and password for it. The </w:t>
      </w:r>
      <w:r w:rsidR="00C06F00">
        <w:rPr>
          <w:lang w:val="en-US"/>
        </w:rPr>
        <w:t xml:space="preserve">automatically created </w:t>
      </w:r>
      <w:r>
        <w:rPr>
          <w:lang w:val="en-US"/>
        </w:rPr>
        <w:t xml:space="preserve">server will get </w:t>
      </w:r>
      <w:r w:rsidR="00C06F00">
        <w:rPr>
          <w:lang w:val="en-US"/>
        </w:rPr>
        <w:t>a</w:t>
      </w:r>
      <w:r>
        <w:rPr>
          <w:lang w:val="en-US"/>
        </w:rPr>
        <w:t xml:space="preserve"> funny name, for example fyn7a28mhq in our project. If you create server yourself, you may sel</w:t>
      </w:r>
      <w:r w:rsidR="0086065F">
        <w:rPr>
          <w:lang w:val="en-US"/>
        </w:rPr>
        <w:t>ect also the name. However, t</w:t>
      </w:r>
      <w:r>
        <w:rPr>
          <w:lang w:val="en-US"/>
        </w:rPr>
        <w:t>hen you need to take mor</w:t>
      </w:r>
      <w:r w:rsidR="00C06F00">
        <w:rPr>
          <w:lang w:val="en-US"/>
        </w:rPr>
        <w:t xml:space="preserve">e care of server later yourself </w:t>
      </w:r>
      <w:r>
        <w:rPr>
          <w:lang w:val="en-US"/>
        </w:rPr>
        <w:t>(</w:t>
      </w:r>
      <w:proofErr w:type="spellStart"/>
      <w:r>
        <w:rPr>
          <w:lang w:val="en-US"/>
        </w:rPr>
        <w:t>Iaas</w:t>
      </w:r>
      <w:proofErr w:type="spellEnd"/>
      <w:r>
        <w:rPr>
          <w:lang w:val="en-US"/>
        </w:rPr>
        <w:t xml:space="preserve"> service).</w:t>
      </w:r>
    </w:p>
    <w:p w:rsidR="00192D5F" w:rsidRDefault="00192D5F" w:rsidP="004C2ECE">
      <w:pPr>
        <w:rPr>
          <w:lang w:val="en-US"/>
        </w:rPr>
      </w:pPr>
      <w:r>
        <w:rPr>
          <w:lang w:val="en-US"/>
        </w:rPr>
        <w:t>In server CONFIGURATION you need to set allowed IP addresses to manage the database. You should also allow WINDOWS AZURE SERVICES.</w:t>
      </w:r>
    </w:p>
    <w:p w:rsidR="00532E9A" w:rsidRDefault="00532E9A" w:rsidP="004C2ECE">
      <w:pPr>
        <w:rPr>
          <w:lang w:val="en-US"/>
        </w:rPr>
      </w:pPr>
      <w:r>
        <w:rPr>
          <w:lang w:val="en-US"/>
        </w:rPr>
        <w:t>There is nothing in database settings that need to be set in menus. From database view, by selecting MANAGE, you can open Microsoft Azure Database management software that you can use managing database, ad</w:t>
      </w:r>
      <w:r w:rsidR="00451597">
        <w:rPr>
          <w:lang w:val="en-US"/>
        </w:rPr>
        <w:t>d tables and columns. Another choice</w:t>
      </w:r>
      <w:r>
        <w:rPr>
          <w:lang w:val="en-US"/>
        </w:rPr>
        <w:t xml:space="preserve"> to manage database is Microsoft Visual Studio.</w:t>
      </w:r>
    </w:p>
    <w:p w:rsidR="00192D5F" w:rsidRPr="004C2ECE" w:rsidRDefault="00192D5F" w:rsidP="004C2ECE">
      <w:pPr>
        <w:rPr>
          <w:lang w:val="en-US"/>
        </w:rPr>
      </w:pPr>
    </w:p>
    <w:p w:rsidR="00163035" w:rsidRDefault="00163035">
      <w:pPr>
        <w:rPr>
          <w:rFonts w:asciiTheme="majorHAnsi" w:eastAsiaTheme="majorEastAsia" w:hAnsiTheme="majorHAnsi" w:cstheme="majorBidi"/>
          <w:b/>
          <w:bCs/>
          <w:color w:val="4F81BD" w:themeColor="accent1"/>
          <w:lang w:val="en-US"/>
        </w:rPr>
      </w:pPr>
      <w:r>
        <w:rPr>
          <w:lang w:val="en-US"/>
        </w:rPr>
        <w:br w:type="page"/>
      </w:r>
    </w:p>
    <w:p w:rsidR="003F2FDF" w:rsidRDefault="003F2FDF" w:rsidP="001C0CFF">
      <w:pPr>
        <w:pStyle w:val="Heading3"/>
        <w:rPr>
          <w:lang w:val="en-US"/>
        </w:rPr>
      </w:pPr>
      <w:bookmarkStart w:id="8" w:name="_Toc453271367"/>
      <w:r>
        <w:rPr>
          <w:lang w:val="en-US"/>
        </w:rPr>
        <w:lastRenderedPageBreak/>
        <w:t>Stream Analytics</w:t>
      </w:r>
      <w:bookmarkEnd w:id="8"/>
    </w:p>
    <w:p w:rsidR="00163035" w:rsidRDefault="00163035" w:rsidP="00163035">
      <w:pPr>
        <w:rPr>
          <w:lang w:val="en-US"/>
        </w:rPr>
      </w:pPr>
    </w:p>
    <w:p w:rsidR="00163035" w:rsidRPr="00163035" w:rsidRDefault="00163035" w:rsidP="00163035">
      <w:pPr>
        <w:rPr>
          <w:lang w:val="en-US"/>
        </w:rPr>
      </w:pPr>
      <w:r>
        <w:rPr>
          <w:lang w:val="en-US"/>
        </w:rPr>
        <w:t>Creating stream analytics job:</w:t>
      </w:r>
    </w:p>
    <w:p w:rsidR="00163035" w:rsidRPr="00163035" w:rsidRDefault="00163035" w:rsidP="00163035">
      <w:pPr>
        <w:rPr>
          <w:lang w:val="en-US"/>
        </w:rPr>
      </w:pPr>
      <w:r>
        <w:rPr>
          <w:noProof/>
          <w:lang w:val="en-US"/>
        </w:rPr>
        <w:drawing>
          <wp:inline distT="0" distB="0" distL="0" distR="0">
            <wp:extent cx="6115050" cy="2295525"/>
            <wp:effectExtent l="1905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6115050" cy="2295525"/>
                    </a:xfrm>
                    <a:prstGeom prst="rect">
                      <a:avLst/>
                    </a:prstGeom>
                    <a:noFill/>
                    <a:ln w="9525">
                      <a:noFill/>
                      <a:miter lim="800000"/>
                      <a:headEnd/>
                      <a:tailEnd/>
                    </a:ln>
                  </pic:spPr>
                </pic:pic>
              </a:graphicData>
            </a:graphic>
          </wp:inline>
        </w:drawing>
      </w:r>
    </w:p>
    <w:p w:rsidR="004B7633" w:rsidRPr="004B7633" w:rsidRDefault="004B7633" w:rsidP="004B7633">
      <w:pPr>
        <w:rPr>
          <w:lang w:val="en-US"/>
        </w:rPr>
      </w:pPr>
      <w:r>
        <w:rPr>
          <w:lang w:val="en-US"/>
        </w:rPr>
        <w:t>Stream Analytics is needed to move data from hub to safe. In this case we will move data to SQL database.</w:t>
      </w:r>
    </w:p>
    <w:p w:rsidR="00451597" w:rsidRDefault="004B7633" w:rsidP="00451597">
      <w:pPr>
        <w:rPr>
          <w:lang w:val="en-US"/>
        </w:rPr>
      </w:pPr>
      <w:r>
        <w:rPr>
          <w:lang w:val="en-US"/>
        </w:rPr>
        <w:t xml:space="preserve">When this resource was created, the name was given </w:t>
      </w:r>
      <w:proofErr w:type="spellStart"/>
      <w:r>
        <w:rPr>
          <w:lang w:val="en-US"/>
        </w:rPr>
        <w:t>HeatingMon</w:t>
      </w:r>
      <w:proofErr w:type="spellEnd"/>
      <w:r w:rsidR="00163035">
        <w:rPr>
          <w:lang w:val="en-US"/>
        </w:rPr>
        <w:t xml:space="preserve">, for </w:t>
      </w:r>
      <w:proofErr w:type="spellStart"/>
      <w:r w:rsidR="00163035">
        <w:rPr>
          <w:lang w:val="en-US"/>
        </w:rPr>
        <w:t>IoT</w:t>
      </w:r>
      <w:proofErr w:type="spellEnd"/>
      <w:r w:rsidR="00163035">
        <w:rPr>
          <w:lang w:val="en-US"/>
        </w:rPr>
        <w:t xml:space="preserve"> hub the name is </w:t>
      </w:r>
      <w:proofErr w:type="spellStart"/>
      <w:r w:rsidR="00163035">
        <w:rPr>
          <w:lang w:val="en-US"/>
        </w:rPr>
        <w:t>HeatingMonIoT</w:t>
      </w:r>
      <w:proofErr w:type="spellEnd"/>
      <w:r>
        <w:rPr>
          <w:lang w:val="en-US"/>
        </w:rPr>
        <w:t>.  As storage account was selected previously created SQL database.</w:t>
      </w:r>
      <w:r w:rsidR="005E0D49">
        <w:rPr>
          <w:lang w:val="en-US"/>
        </w:rPr>
        <w:t xml:space="preserve"> First thing to configure </w:t>
      </w:r>
      <w:r w:rsidR="001E095E">
        <w:rPr>
          <w:lang w:val="en-US"/>
        </w:rPr>
        <w:t xml:space="preserve">in </w:t>
      </w:r>
      <w:r w:rsidR="005E0D49">
        <w:rPr>
          <w:lang w:val="en-US"/>
        </w:rPr>
        <w:t>stream handling is to select INPUTS tab and add new Data Stream job. I</w:t>
      </w:r>
      <w:r w:rsidR="001E095E">
        <w:rPr>
          <w:lang w:val="en-US"/>
        </w:rPr>
        <w:t xml:space="preserve">n next page either </w:t>
      </w:r>
      <w:r w:rsidR="005E0D49">
        <w:rPr>
          <w:lang w:val="en-US"/>
        </w:rPr>
        <w:t>Event Hub</w:t>
      </w:r>
      <w:r w:rsidR="001E095E">
        <w:rPr>
          <w:lang w:val="en-US"/>
        </w:rPr>
        <w:t xml:space="preserve"> or </w:t>
      </w:r>
      <w:proofErr w:type="spellStart"/>
      <w:r w:rsidR="001E095E">
        <w:rPr>
          <w:lang w:val="en-US"/>
        </w:rPr>
        <w:t>IoT</w:t>
      </w:r>
      <w:proofErr w:type="spellEnd"/>
      <w:r w:rsidR="001E095E">
        <w:rPr>
          <w:lang w:val="en-US"/>
        </w:rPr>
        <w:t xml:space="preserve"> Hub</w:t>
      </w:r>
      <w:r w:rsidR="005E0D49">
        <w:rPr>
          <w:lang w:val="en-US"/>
        </w:rPr>
        <w:t xml:space="preserve"> should be selected</w:t>
      </w:r>
      <w:r w:rsidR="001E095E">
        <w:rPr>
          <w:lang w:val="en-US"/>
        </w:rPr>
        <w:t xml:space="preserve"> depending which is in use</w:t>
      </w:r>
      <w:r w:rsidR="005E0D49">
        <w:rPr>
          <w:lang w:val="en-US"/>
        </w:rPr>
        <w:t>. Following thing is to give some</w:t>
      </w:r>
      <w:r w:rsidR="001E095E">
        <w:rPr>
          <w:lang w:val="en-US"/>
        </w:rPr>
        <w:t xml:space="preserve"> settings, especially the </w:t>
      </w:r>
      <w:r w:rsidR="005E0D49">
        <w:rPr>
          <w:lang w:val="en-US"/>
        </w:rPr>
        <w:t>hub selection is important. Serialization format must be JSON and encoding UTF8.</w:t>
      </w:r>
    </w:p>
    <w:p w:rsidR="005E0D49" w:rsidRDefault="005E0D49" w:rsidP="00451597">
      <w:pPr>
        <w:rPr>
          <w:lang w:val="en-US"/>
        </w:rPr>
      </w:pPr>
      <w:r>
        <w:rPr>
          <w:lang w:val="en-US"/>
        </w:rPr>
        <w:t>Next task is the OUTPUTS menu where you need to add a job to output data to SQL database. Some settings again for output, where you need to give the database server name, login info and also the table where data will be put.</w:t>
      </w:r>
    </w:p>
    <w:p w:rsidR="005E0D49" w:rsidRDefault="005E0D49" w:rsidP="00451597">
      <w:pPr>
        <w:rPr>
          <w:lang w:val="en-US"/>
        </w:rPr>
      </w:pPr>
      <w:r>
        <w:rPr>
          <w:lang w:val="en-US"/>
        </w:rPr>
        <w:t>Last step is</w:t>
      </w:r>
      <w:r w:rsidR="00676BFF">
        <w:rPr>
          <w:lang w:val="en-US"/>
        </w:rPr>
        <w:t xml:space="preserve"> to</w:t>
      </w:r>
      <w:r>
        <w:rPr>
          <w:lang w:val="en-US"/>
        </w:rPr>
        <w:t xml:space="preserve"> define the query which takes care of moving data from input to output. That can be done in QUERY tab. There we have a query box where in our project following SQL-like commands need to be given:</w:t>
      </w:r>
    </w:p>
    <w:p w:rsidR="005E0D49" w:rsidRPr="005E0D49" w:rsidRDefault="005E0D49" w:rsidP="005E0D49">
      <w:pPr>
        <w:spacing w:after="0"/>
        <w:rPr>
          <w:lang w:val="en-US"/>
        </w:rPr>
      </w:pPr>
      <w:r w:rsidRPr="005E0D49">
        <w:rPr>
          <w:lang w:val="en-US"/>
        </w:rPr>
        <w:t>SELECT</w:t>
      </w:r>
    </w:p>
    <w:p w:rsidR="005E0D49" w:rsidRPr="005E0D49" w:rsidRDefault="005E0D49" w:rsidP="005E0D49">
      <w:pPr>
        <w:spacing w:after="0"/>
        <w:rPr>
          <w:lang w:val="en-US"/>
        </w:rPr>
      </w:pPr>
      <w:r w:rsidRPr="005E0D49">
        <w:rPr>
          <w:lang w:val="en-US"/>
        </w:rPr>
        <w:t xml:space="preserve">    </w:t>
      </w:r>
      <w:proofErr w:type="spellStart"/>
      <w:proofErr w:type="gramStart"/>
      <w:r w:rsidRPr="005E0D49">
        <w:rPr>
          <w:lang w:val="en-US"/>
        </w:rPr>
        <w:t>cust_id</w:t>
      </w:r>
      <w:proofErr w:type="spellEnd"/>
      <w:proofErr w:type="gramEnd"/>
      <w:r w:rsidRPr="005E0D49">
        <w:rPr>
          <w:lang w:val="en-US"/>
        </w:rPr>
        <w:t xml:space="preserve"> AS [</w:t>
      </w:r>
      <w:proofErr w:type="spellStart"/>
      <w:r w:rsidRPr="005E0D49">
        <w:rPr>
          <w:lang w:val="en-US"/>
        </w:rPr>
        <w:t>cust_id</w:t>
      </w:r>
      <w:proofErr w:type="spellEnd"/>
      <w:r w:rsidRPr="005E0D49">
        <w:rPr>
          <w:lang w:val="en-US"/>
        </w:rPr>
        <w:t>],</w:t>
      </w:r>
    </w:p>
    <w:p w:rsidR="005E0D49" w:rsidRPr="005E0D49" w:rsidRDefault="005E0D49" w:rsidP="005E0D49">
      <w:pPr>
        <w:spacing w:after="0"/>
        <w:rPr>
          <w:lang w:val="en-US"/>
        </w:rPr>
      </w:pPr>
      <w:r w:rsidRPr="005E0D49">
        <w:rPr>
          <w:lang w:val="en-US"/>
        </w:rPr>
        <w:t xml:space="preserve">    </w:t>
      </w:r>
      <w:proofErr w:type="spellStart"/>
      <w:proofErr w:type="gramStart"/>
      <w:r w:rsidRPr="005E0D49">
        <w:rPr>
          <w:lang w:val="en-US"/>
        </w:rPr>
        <w:t>device_id</w:t>
      </w:r>
      <w:proofErr w:type="spellEnd"/>
      <w:proofErr w:type="gramEnd"/>
      <w:r w:rsidRPr="005E0D49">
        <w:rPr>
          <w:lang w:val="en-US"/>
        </w:rPr>
        <w:t xml:space="preserve"> AS [</w:t>
      </w:r>
      <w:proofErr w:type="spellStart"/>
      <w:r w:rsidRPr="005E0D49">
        <w:rPr>
          <w:lang w:val="en-US"/>
        </w:rPr>
        <w:t>device_id</w:t>
      </w:r>
      <w:proofErr w:type="spellEnd"/>
      <w:r w:rsidRPr="005E0D49">
        <w:rPr>
          <w:lang w:val="en-US"/>
        </w:rPr>
        <w:t>],</w:t>
      </w:r>
    </w:p>
    <w:p w:rsidR="005E0D49" w:rsidRPr="005E0D49" w:rsidRDefault="005E0D49" w:rsidP="005E0D49">
      <w:pPr>
        <w:spacing w:after="0"/>
        <w:rPr>
          <w:lang w:val="en-US"/>
        </w:rPr>
      </w:pPr>
      <w:r w:rsidRPr="005E0D49">
        <w:rPr>
          <w:lang w:val="en-US"/>
        </w:rPr>
        <w:t xml:space="preserve">    </w:t>
      </w:r>
      <w:proofErr w:type="spellStart"/>
      <w:proofErr w:type="gramStart"/>
      <w:r w:rsidRPr="005E0D49">
        <w:rPr>
          <w:lang w:val="en-US"/>
        </w:rPr>
        <w:t>meas_time</w:t>
      </w:r>
      <w:proofErr w:type="spellEnd"/>
      <w:proofErr w:type="gramEnd"/>
      <w:r w:rsidRPr="005E0D49">
        <w:rPr>
          <w:lang w:val="en-US"/>
        </w:rPr>
        <w:t xml:space="preserve"> AS [</w:t>
      </w:r>
      <w:proofErr w:type="spellStart"/>
      <w:r w:rsidRPr="005E0D49">
        <w:rPr>
          <w:lang w:val="en-US"/>
        </w:rPr>
        <w:t>meas_time</w:t>
      </w:r>
      <w:proofErr w:type="spellEnd"/>
      <w:r w:rsidRPr="005E0D49">
        <w:rPr>
          <w:lang w:val="en-US"/>
        </w:rPr>
        <w:t>],</w:t>
      </w:r>
    </w:p>
    <w:p w:rsidR="005E0D49" w:rsidRPr="005E0D49" w:rsidRDefault="005E0D49" w:rsidP="005E0D49">
      <w:pPr>
        <w:spacing w:after="0"/>
        <w:rPr>
          <w:lang w:val="en-US"/>
        </w:rPr>
      </w:pPr>
      <w:r w:rsidRPr="005E0D49">
        <w:rPr>
          <w:lang w:val="en-US"/>
        </w:rPr>
        <w:t xml:space="preserve">    </w:t>
      </w:r>
      <w:proofErr w:type="spellStart"/>
      <w:r w:rsidRPr="005E0D49">
        <w:rPr>
          <w:lang w:val="en-US"/>
        </w:rPr>
        <w:t>System.Timestamp</w:t>
      </w:r>
      <w:proofErr w:type="spellEnd"/>
      <w:r w:rsidRPr="005E0D49">
        <w:rPr>
          <w:lang w:val="en-US"/>
        </w:rPr>
        <w:t xml:space="preserve"> AS [</w:t>
      </w:r>
      <w:proofErr w:type="spellStart"/>
      <w:r w:rsidRPr="005E0D49">
        <w:rPr>
          <w:lang w:val="en-US"/>
        </w:rPr>
        <w:t>save_time</w:t>
      </w:r>
      <w:proofErr w:type="spellEnd"/>
      <w:r w:rsidRPr="005E0D49">
        <w:rPr>
          <w:lang w:val="en-US"/>
        </w:rPr>
        <w:t>],</w:t>
      </w:r>
    </w:p>
    <w:p w:rsidR="005E0D49" w:rsidRPr="005E0D49" w:rsidRDefault="005E0D49" w:rsidP="005E0D49">
      <w:pPr>
        <w:spacing w:after="0"/>
        <w:rPr>
          <w:lang w:val="en-US"/>
        </w:rPr>
      </w:pPr>
      <w:r w:rsidRPr="005E0D49">
        <w:rPr>
          <w:lang w:val="en-US"/>
        </w:rPr>
        <w:t xml:space="preserve">    </w:t>
      </w:r>
      <w:proofErr w:type="spellStart"/>
      <w:proofErr w:type="gramStart"/>
      <w:r w:rsidRPr="005E0D49">
        <w:rPr>
          <w:lang w:val="en-US"/>
        </w:rPr>
        <w:t>triggering_event</w:t>
      </w:r>
      <w:proofErr w:type="spellEnd"/>
      <w:proofErr w:type="gramEnd"/>
      <w:r w:rsidRPr="005E0D49">
        <w:rPr>
          <w:lang w:val="en-US"/>
        </w:rPr>
        <w:t xml:space="preserve"> AS [</w:t>
      </w:r>
      <w:proofErr w:type="spellStart"/>
      <w:r w:rsidRPr="005E0D49">
        <w:rPr>
          <w:lang w:val="en-US"/>
        </w:rPr>
        <w:t>triggering_event</w:t>
      </w:r>
      <w:proofErr w:type="spellEnd"/>
      <w:r w:rsidRPr="005E0D49">
        <w:rPr>
          <w:lang w:val="en-US"/>
        </w:rPr>
        <w:t>],</w:t>
      </w:r>
    </w:p>
    <w:p w:rsidR="005E0D49" w:rsidRPr="005E0D49" w:rsidRDefault="005E0D49" w:rsidP="005E0D49">
      <w:pPr>
        <w:spacing w:after="0"/>
        <w:rPr>
          <w:lang w:val="en-US"/>
        </w:rPr>
      </w:pPr>
      <w:r w:rsidRPr="005E0D49">
        <w:rPr>
          <w:lang w:val="en-US"/>
        </w:rPr>
        <w:t xml:space="preserve">    </w:t>
      </w:r>
      <w:proofErr w:type="gramStart"/>
      <w:r w:rsidRPr="005E0D49">
        <w:rPr>
          <w:lang w:val="en-US"/>
        </w:rPr>
        <w:t>sensor0</w:t>
      </w:r>
      <w:proofErr w:type="gramEnd"/>
      <w:r w:rsidRPr="005E0D49">
        <w:rPr>
          <w:lang w:val="en-US"/>
        </w:rPr>
        <w:t xml:space="preserve"> AS [sensor0],</w:t>
      </w:r>
    </w:p>
    <w:p w:rsidR="005E0D49" w:rsidRPr="005E0D49" w:rsidRDefault="005E0D49" w:rsidP="005E0D49">
      <w:pPr>
        <w:spacing w:after="0"/>
        <w:rPr>
          <w:lang w:val="en-US"/>
        </w:rPr>
      </w:pPr>
      <w:r w:rsidRPr="005E0D49">
        <w:rPr>
          <w:lang w:val="en-US"/>
        </w:rPr>
        <w:t xml:space="preserve">    </w:t>
      </w:r>
      <w:proofErr w:type="gramStart"/>
      <w:r w:rsidRPr="005E0D49">
        <w:rPr>
          <w:lang w:val="en-US"/>
        </w:rPr>
        <w:t>sensor1</w:t>
      </w:r>
      <w:proofErr w:type="gramEnd"/>
      <w:r w:rsidRPr="005E0D49">
        <w:rPr>
          <w:lang w:val="en-US"/>
        </w:rPr>
        <w:t xml:space="preserve"> AS [sensor1],</w:t>
      </w:r>
    </w:p>
    <w:p w:rsidR="005E0D49" w:rsidRPr="005E0D49" w:rsidRDefault="005E0D49" w:rsidP="005E0D49">
      <w:pPr>
        <w:spacing w:after="0"/>
        <w:rPr>
          <w:lang w:val="en-US"/>
        </w:rPr>
      </w:pPr>
      <w:r w:rsidRPr="005E0D49">
        <w:rPr>
          <w:lang w:val="en-US"/>
        </w:rPr>
        <w:t xml:space="preserve">    </w:t>
      </w:r>
      <w:proofErr w:type="gramStart"/>
      <w:r w:rsidRPr="005E0D49">
        <w:rPr>
          <w:lang w:val="en-US"/>
        </w:rPr>
        <w:t>sensor2</w:t>
      </w:r>
      <w:proofErr w:type="gramEnd"/>
      <w:r w:rsidRPr="005E0D49">
        <w:rPr>
          <w:lang w:val="en-US"/>
        </w:rPr>
        <w:t xml:space="preserve"> AS [sensor2],</w:t>
      </w:r>
    </w:p>
    <w:p w:rsidR="005E0D49" w:rsidRPr="005E0D49" w:rsidRDefault="005E0D49" w:rsidP="005E0D49">
      <w:pPr>
        <w:spacing w:after="0"/>
        <w:rPr>
          <w:lang w:val="en-US"/>
        </w:rPr>
      </w:pPr>
      <w:r w:rsidRPr="005E0D49">
        <w:rPr>
          <w:lang w:val="en-US"/>
        </w:rPr>
        <w:t xml:space="preserve">    </w:t>
      </w:r>
      <w:proofErr w:type="gramStart"/>
      <w:r w:rsidRPr="005E0D49">
        <w:rPr>
          <w:lang w:val="en-US"/>
        </w:rPr>
        <w:t>sensor3</w:t>
      </w:r>
      <w:proofErr w:type="gramEnd"/>
      <w:r w:rsidRPr="005E0D49">
        <w:rPr>
          <w:lang w:val="en-US"/>
        </w:rPr>
        <w:t xml:space="preserve"> AS [sensor3],</w:t>
      </w:r>
    </w:p>
    <w:p w:rsidR="005E0D49" w:rsidRPr="005E0D49" w:rsidRDefault="005E0D49" w:rsidP="005E0D49">
      <w:pPr>
        <w:spacing w:after="0"/>
        <w:rPr>
          <w:lang w:val="en-US"/>
        </w:rPr>
      </w:pPr>
      <w:r w:rsidRPr="005E0D49">
        <w:rPr>
          <w:lang w:val="en-US"/>
        </w:rPr>
        <w:t xml:space="preserve">    </w:t>
      </w:r>
      <w:proofErr w:type="gramStart"/>
      <w:r w:rsidRPr="005E0D49">
        <w:rPr>
          <w:lang w:val="en-US"/>
        </w:rPr>
        <w:t>sensor4</w:t>
      </w:r>
      <w:proofErr w:type="gramEnd"/>
      <w:r w:rsidRPr="005E0D49">
        <w:rPr>
          <w:lang w:val="en-US"/>
        </w:rPr>
        <w:t xml:space="preserve"> AS [sensor4],</w:t>
      </w:r>
    </w:p>
    <w:p w:rsidR="005E0D49" w:rsidRPr="005E0D49" w:rsidRDefault="005E0D49" w:rsidP="005E0D49">
      <w:pPr>
        <w:spacing w:after="0"/>
        <w:rPr>
          <w:lang w:val="en-US"/>
        </w:rPr>
      </w:pPr>
      <w:r w:rsidRPr="005E0D49">
        <w:rPr>
          <w:lang w:val="en-US"/>
        </w:rPr>
        <w:t xml:space="preserve">    </w:t>
      </w:r>
      <w:proofErr w:type="gramStart"/>
      <w:r w:rsidRPr="005E0D49">
        <w:rPr>
          <w:lang w:val="en-US"/>
        </w:rPr>
        <w:t>sensor5</w:t>
      </w:r>
      <w:proofErr w:type="gramEnd"/>
      <w:r w:rsidRPr="005E0D49">
        <w:rPr>
          <w:lang w:val="en-US"/>
        </w:rPr>
        <w:t xml:space="preserve"> AS [sensor5],</w:t>
      </w:r>
    </w:p>
    <w:p w:rsidR="005E0D49" w:rsidRPr="005E0D49" w:rsidRDefault="005E0D49" w:rsidP="005E0D49">
      <w:pPr>
        <w:spacing w:after="0"/>
        <w:rPr>
          <w:lang w:val="en-US"/>
        </w:rPr>
      </w:pPr>
      <w:r w:rsidRPr="005E0D49">
        <w:rPr>
          <w:lang w:val="en-US"/>
        </w:rPr>
        <w:t xml:space="preserve">    </w:t>
      </w:r>
      <w:proofErr w:type="gramStart"/>
      <w:r w:rsidRPr="005E0D49">
        <w:rPr>
          <w:lang w:val="en-US"/>
        </w:rPr>
        <w:t>sensor6</w:t>
      </w:r>
      <w:proofErr w:type="gramEnd"/>
      <w:r w:rsidRPr="005E0D49">
        <w:rPr>
          <w:lang w:val="en-US"/>
        </w:rPr>
        <w:t xml:space="preserve"> AS [sensor6],</w:t>
      </w:r>
    </w:p>
    <w:p w:rsidR="005E0D49" w:rsidRPr="005E0D49" w:rsidRDefault="005E0D49" w:rsidP="005E0D49">
      <w:pPr>
        <w:spacing w:after="0"/>
        <w:rPr>
          <w:lang w:val="en-US"/>
        </w:rPr>
      </w:pPr>
      <w:r w:rsidRPr="005E0D49">
        <w:rPr>
          <w:lang w:val="en-US"/>
        </w:rPr>
        <w:lastRenderedPageBreak/>
        <w:t xml:space="preserve">    </w:t>
      </w:r>
      <w:proofErr w:type="gramStart"/>
      <w:r w:rsidRPr="005E0D49">
        <w:rPr>
          <w:lang w:val="en-US"/>
        </w:rPr>
        <w:t>sensor7</w:t>
      </w:r>
      <w:proofErr w:type="gramEnd"/>
      <w:r w:rsidRPr="005E0D49">
        <w:rPr>
          <w:lang w:val="en-US"/>
        </w:rPr>
        <w:t xml:space="preserve"> AS [sensor7]</w:t>
      </w:r>
    </w:p>
    <w:p w:rsidR="005E0D49" w:rsidRPr="005E0D49" w:rsidRDefault="005E0D49" w:rsidP="005E0D49">
      <w:pPr>
        <w:spacing w:after="0"/>
        <w:rPr>
          <w:lang w:val="en-US"/>
        </w:rPr>
      </w:pPr>
      <w:r w:rsidRPr="005E0D49">
        <w:rPr>
          <w:lang w:val="en-US"/>
        </w:rPr>
        <w:t>INTO</w:t>
      </w:r>
    </w:p>
    <w:p w:rsidR="005E0D49" w:rsidRPr="005E0D49" w:rsidRDefault="005E0D49" w:rsidP="005E0D49">
      <w:pPr>
        <w:spacing w:after="0"/>
        <w:rPr>
          <w:lang w:val="en-US"/>
        </w:rPr>
      </w:pPr>
      <w:r w:rsidRPr="005E0D49">
        <w:rPr>
          <w:lang w:val="en-US"/>
        </w:rPr>
        <w:t xml:space="preserve">    [</w:t>
      </w:r>
      <w:proofErr w:type="spellStart"/>
      <w:proofErr w:type="gramStart"/>
      <w:r w:rsidRPr="005E0D49">
        <w:rPr>
          <w:lang w:val="en-US"/>
        </w:rPr>
        <w:t>heatingMonOutput</w:t>
      </w:r>
      <w:proofErr w:type="spellEnd"/>
      <w:proofErr w:type="gramEnd"/>
      <w:r w:rsidRPr="005E0D49">
        <w:rPr>
          <w:lang w:val="en-US"/>
        </w:rPr>
        <w:t>]</w:t>
      </w:r>
    </w:p>
    <w:p w:rsidR="005E0D49" w:rsidRPr="005E0D49" w:rsidRDefault="005E0D49" w:rsidP="005E0D49">
      <w:pPr>
        <w:spacing w:after="0"/>
        <w:rPr>
          <w:lang w:val="en-US"/>
        </w:rPr>
      </w:pPr>
      <w:r w:rsidRPr="005E0D49">
        <w:rPr>
          <w:lang w:val="en-US"/>
        </w:rPr>
        <w:t>FROM</w:t>
      </w:r>
    </w:p>
    <w:p w:rsidR="005E0D49" w:rsidRDefault="005E0D49" w:rsidP="005E0D49">
      <w:pPr>
        <w:spacing w:after="0"/>
        <w:rPr>
          <w:lang w:val="en-US"/>
        </w:rPr>
      </w:pPr>
      <w:r w:rsidRPr="005E0D49">
        <w:rPr>
          <w:lang w:val="en-US"/>
        </w:rPr>
        <w:t xml:space="preserve">    [</w:t>
      </w:r>
      <w:proofErr w:type="spellStart"/>
      <w:proofErr w:type="gramStart"/>
      <w:r w:rsidRPr="005E0D49">
        <w:rPr>
          <w:lang w:val="en-US"/>
        </w:rPr>
        <w:t>heatingMonInput</w:t>
      </w:r>
      <w:proofErr w:type="spellEnd"/>
      <w:proofErr w:type="gramEnd"/>
      <w:r w:rsidRPr="005E0D49">
        <w:rPr>
          <w:lang w:val="en-US"/>
        </w:rPr>
        <w:t>]</w:t>
      </w:r>
    </w:p>
    <w:p w:rsidR="005E0D49" w:rsidRDefault="005E0D49" w:rsidP="00451597">
      <w:pPr>
        <w:rPr>
          <w:lang w:val="en-US"/>
        </w:rPr>
      </w:pPr>
    </w:p>
    <w:p w:rsidR="005E0D49" w:rsidRDefault="005E0D49" w:rsidP="00451597">
      <w:pPr>
        <w:rPr>
          <w:lang w:val="en-US"/>
        </w:rPr>
      </w:pPr>
      <w:r>
        <w:rPr>
          <w:lang w:val="en-US"/>
        </w:rPr>
        <w:t xml:space="preserve">Here is also some query testing tools with which you can do some trials for your query by inputting </w:t>
      </w:r>
      <w:proofErr w:type="spellStart"/>
      <w:r>
        <w:rPr>
          <w:lang w:val="en-US"/>
        </w:rPr>
        <w:t>json</w:t>
      </w:r>
      <w:proofErr w:type="spellEnd"/>
      <w:r>
        <w:rPr>
          <w:lang w:val="en-US"/>
        </w:rPr>
        <w:t>-messages from text file.</w:t>
      </w:r>
    </w:p>
    <w:p w:rsidR="005E0D49" w:rsidRPr="00451597" w:rsidRDefault="005E0D49" w:rsidP="00451597">
      <w:pPr>
        <w:rPr>
          <w:lang w:val="en-US"/>
        </w:rPr>
      </w:pPr>
    </w:p>
    <w:p w:rsidR="003F2FDF" w:rsidRDefault="003F2FDF" w:rsidP="001C0CFF">
      <w:pPr>
        <w:pStyle w:val="Heading3"/>
        <w:rPr>
          <w:lang w:val="en-US"/>
        </w:rPr>
      </w:pPr>
      <w:bookmarkStart w:id="9" w:name="_Toc453271368"/>
      <w:r>
        <w:rPr>
          <w:lang w:val="en-US"/>
        </w:rPr>
        <w:t xml:space="preserve">Web </w:t>
      </w:r>
      <w:r w:rsidR="00E6469A">
        <w:rPr>
          <w:lang w:val="en-US"/>
        </w:rPr>
        <w:t>A</w:t>
      </w:r>
      <w:r>
        <w:rPr>
          <w:lang w:val="en-US"/>
        </w:rPr>
        <w:t>pplication</w:t>
      </w:r>
      <w:r w:rsidR="001264C4">
        <w:rPr>
          <w:lang w:val="en-US"/>
        </w:rPr>
        <w:t xml:space="preserve"> (and </w:t>
      </w:r>
      <w:proofErr w:type="spellStart"/>
      <w:r w:rsidR="001264C4">
        <w:rPr>
          <w:lang w:val="en-US"/>
        </w:rPr>
        <w:t>Webjob</w:t>
      </w:r>
      <w:proofErr w:type="spellEnd"/>
      <w:r w:rsidR="001264C4">
        <w:rPr>
          <w:lang w:val="en-US"/>
        </w:rPr>
        <w:t>)</w:t>
      </w:r>
      <w:bookmarkEnd w:id="9"/>
    </w:p>
    <w:p w:rsidR="001264C4" w:rsidRDefault="009638F6" w:rsidP="004A64FB">
      <w:pPr>
        <w:rPr>
          <w:lang w:val="en-US"/>
        </w:rPr>
      </w:pPr>
      <w:r>
        <w:rPr>
          <w:lang w:val="en-US"/>
        </w:rPr>
        <w:t xml:space="preserve">The purpose of web application is to handle all </w:t>
      </w:r>
      <w:proofErr w:type="gramStart"/>
      <w:r>
        <w:rPr>
          <w:lang w:val="en-US"/>
        </w:rPr>
        <w:t>database</w:t>
      </w:r>
      <w:proofErr w:type="gramEnd"/>
      <w:r>
        <w:rPr>
          <w:lang w:val="en-US"/>
        </w:rPr>
        <w:t xml:space="preserve"> reading and writing through controlled service so that not anybody can access the database</w:t>
      </w:r>
      <w:r w:rsidR="00C33339">
        <w:rPr>
          <w:lang w:val="en-US"/>
        </w:rPr>
        <w:t xml:space="preserve"> directly</w:t>
      </w:r>
      <w:r>
        <w:rPr>
          <w:lang w:val="en-US"/>
        </w:rPr>
        <w:t>.</w:t>
      </w:r>
    </w:p>
    <w:p w:rsidR="005C4B8A" w:rsidRDefault="009638F6" w:rsidP="004A64FB">
      <w:pPr>
        <w:rPr>
          <w:lang w:val="en-US"/>
        </w:rPr>
      </w:pPr>
      <w:r>
        <w:rPr>
          <w:lang w:val="en-US"/>
        </w:rPr>
        <w:t>When creating a Web app, you need to give database name and login info. Setting up the service you may start from CONFIGURE. Most of the settings are fine by default but, if possible you should turn ALWAYS ON option to ON state. However, this is not always possible depending on subscription and service plan. Othe</w:t>
      </w:r>
      <w:r w:rsidR="00C33339">
        <w:rPr>
          <w:lang w:val="en-US"/>
        </w:rPr>
        <w:t>r thing here is to add our client handler</w:t>
      </w:r>
      <w:r>
        <w:rPr>
          <w:lang w:val="en-US"/>
        </w:rPr>
        <w:t xml:space="preserve"> (HeatMon</w:t>
      </w:r>
      <w:r w:rsidR="00C33339">
        <w:rPr>
          <w:lang w:val="en-US"/>
        </w:rPr>
        <w:t>Server.js</w:t>
      </w:r>
      <w:r>
        <w:rPr>
          <w:lang w:val="en-US"/>
        </w:rPr>
        <w:t>) to “default documents” list</w:t>
      </w:r>
      <w:r w:rsidR="005C4B8A">
        <w:rPr>
          <w:lang w:val="en-US"/>
        </w:rPr>
        <w:t xml:space="preserve"> to </w:t>
      </w:r>
      <w:r w:rsidR="00C33339">
        <w:rPr>
          <w:lang w:val="en-US"/>
        </w:rPr>
        <w:t>tell system which while to start running automatically</w:t>
      </w:r>
      <w:r w:rsidR="005C4B8A">
        <w:rPr>
          <w:lang w:val="en-US"/>
        </w:rPr>
        <w:t xml:space="preserve">. The location on the list may affect to selection. </w:t>
      </w:r>
    </w:p>
    <w:p w:rsidR="00FB6564" w:rsidRDefault="00C33339" w:rsidP="004A64FB">
      <w:pPr>
        <w:rPr>
          <w:lang w:val="en-US"/>
        </w:rPr>
      </w:pPr>
      <w:r>
        <w:rPr>
          <w:lang w:val="en-US"/>
        </w:rPr>
        <w:t xml:space="preserve">Configuration for rest services in </w:t>
      </w:r>
      <w:proofErr w:type="spellStart"/>
      <w:r w:rsidR="00FB6564">
        <w:rPr>
          <w:lang w:val="en-US"/>
        </w:rPr>
        <w:t>web.config</w:t>
      </w:r>
      <w:proofErr w:type="spellEnd"/>
      <w:r w:rsidR="00FB6564">
        <w:rPr>
          <w:lang w:val="en-US"/>
        </w:rPr>
        <w:t xml:space="preserve"> file must be set up</w:t>
      </w:r>
      <w:r w:rsidR="00A92C82">
        <w:rPr>
          <w:lang w:val="en-US"/>
        </w:rPr>
        <w:t xml:space="preserve"> </w:t>
      </w:r>
      <w:r>
        <w:rPr>
          <w:lang w:val="en-US"/>
        </w:rPr>
        <w:t xml:space="preserve">to </w:t>
      </w:r>
      <w:r w:rsidR="00A92C82">
        <w:rPr>
          <w:lang w:val="en-US"/>
        </w:rPr>
        <w:t xml:space="preserve">tell IIS </w:t>
      </w:r>
      <w:r w:rsidR="002E1A07" w:rsidRPr="002E1A07">
        <w:rPr>
          <w:lang w:val="en-US"/>
        </w:rPr>
        <w:t xml:space="preserve">(Internet Information Server) </w:t>
      </w:r>
      <w:r>
        <w:rPr>
          <w:lang w:val="en-US"/>
        </w:rPr>
        <w:t xml:space="preserve">to </w:t>
      </w:r>
      <w:r w:rsidR="00A92C82">
        <w:rPr>
          <w:lang w:val="en-US"/>
        </w:rPr>
        <w:t xml:space="preserve">which process </w:t>
      </w:r>
      <w:r w:rsidR="00FB6564">
        <w:rPr>
          <w:lang w:val="en-US"/>
        </w:rPr>
        <w:t>REST-messages should be transferred.</w:t>
      </w:r>
    </w:p>
    <w:p w:rsidR="003F2FDF" w:rsidRPr="003F2FDF" w:rsidRDefault="003F2FDF" w:rsidP="004A64FB">
      <w:pPr>
        <w:rPr>
          <w:lang w:val="en-US"/>
        </w:rPr>
      </w:pPr>
    </w:p>
    <w:p w:rsidR="003F2FDF" w:rsidRDefault="008341D9" w:rsidP="008341D9">
      <w:pPr>
        <w:pStyle w:val="Heading2"/>
        <w:rPr>
          <w:lang w:val="en-US"/>
        </w:rPr>
      </w:pPr>
      <w:bookmarkStart w:id="10" w:name="_Toc453271369"/>
      <w:r>
        <w:rPr>
          <w:lang w:val="en-US"/>
        </w:rPr>
        <w:t>SQL Database (</w:t>
      </w:r>
      <w:proofErr w:type="spellStart"/>
      <w:r>
        <w:rPr>
          <w:lang w:val="en-US"/>
        </w:rPr>
        <w:t>HeatingMonDB</w:t>
      </w:r>
      <w:proofErr w:type="spellEnd"/>
      <w:r>
        <w:rPr>
          <w:lang w:val="en-US"/>
        </w:rPr>
        <w:t>)</w:t>
      </w:r>
      <w:bookmarkEnd w:id="10"/>
    </w:p>
    <w:p w:rsidR="008341D9" w:rsidRDefault="008341D9" w:rsidP="008341D9">
      <w:pPr>
        <w:rPr>
          <w:lang w:val="en-US"/>
        </w:rPr>
      </w:pPr>
    </w:p>
    <w:p w:rsidR="008341D9" w:rsidRPr="008341D9" w:rsidRDefault="008341D9" w:rsidP="008341D9">
      <w:pPr>
        <w:rPr>
          <w:lang w:val="en-US"/>
        </w:rPr>
      </w:pPr>
      <w:r>
        <w:rPr>
          <w:lang w:val="en-US"/>
        </w:rPr>
        <w:t xml:space="preserve">Currently there </w:t>
      </w:r>
      <w:proofErr w:type="gramStart"/>
      <w:r>
        <w:rPr>
          <w:lang w:val="en-US"/>
        </w:rPr>
        <w:t>is</w:t>
      </w:r>
      <w:proofErr w:type="gramEnd"/>
      <w:r>
        <w:rPr>
          <w:lang w:val="en-US"/>
        </w:rPr>
        <w:t xml:space="preserve"> three tables:</w:t>
      </w:r>
    </w:p>
    <w:p w:rsidR="008341D9" w:rsidRDefault="008341D9" w:rsidP="004A64FB">
      <w:pPr>
        <w:rPr>
          <w:lang w:val="en-US"/>
        </w:rPr>
      </w:pPr>
      <w:r>
        <w:rPr>
          <w:noProof/>
          <w:lang w:val="en-US"/>
        </w:rPr>
        <w:drawing>
          <wp:inline distT="0" distB="0" distL="0" distR="0">
            <wp:extent cx="6115050" cy="20764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6115050" cy="2076450"/>
                    </a:xfrm>
                    <a:prstGeom prst="rect">
                      <a:avLst/>
                    </a:prstGeom>
                    <a:noFill/>
                    <a:ln w="9525">
                      <a:noFill/>
                      <a:miter lim="800000"/>
                      <a:headEnd/>
                      <a:tailEnd/>
                    </a:ln>
                  </pic:spPr>
                </pic:pic>
              </a:graphicData>
            </a:graphic>
          </wp:inline>
        </w:drawing>
      </w:r>
    </w:p>
    <w:p w:rsidR="008341D9" w:rsidRDefault="008341D9" w:rsidP="008341D9">
      <w:pPr>
        <w:pStyle w:val="Heading3"/>
        <w:rPr>
          <w:lang w:val="en-US"/>
        </w:rPr>
      </w:pPr>
      <w:bookmarkStart w:id="11" w:name="_Toc453271370"/>
      <w:r>
        <w:rPr>
          <w:lang w:val="en-US"/>
        </w:rPr>
        <w:t>CUSTOMER_DATA</w:t>
      </w:r>
      <w:bookmarkEnd w:id="11"/>
    </w:p>
    <w:p w:rsidR="008341D9" w:rsidRDefault="008341D9" w:rsidP="004A64FB">
      <w:pPr>
        <w:rPr>
          <w:lang w:val="en-US"/>
        </w:rPr>
      </w:pPr>
    </w:p>
    <w:p w:rsidR="008341D9" w:rsidRDefault="008341D9" w:rsidP="004A64FB">
      <w:pPr>
        <w:rPr>
          <w:lang w:val="en-US"/>
        </w:rPr>
      </w:pPr>
      <w:r>
        <w:rPr>
          <w:noProof/>
          <w:lang w:val="en-US"/>
        </w:rPr>
        <w:lastRenderedPageBreak/>
        <w:drawing>
          <wp:inline distT="0" distB="0" distL="0" distR="0">
            <wp:extent cx="6115050" cy="465772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6115050" cy="4657725"/>
                    </a:xfrm>
                    <a:prstGeom prst="rect">
                      <a:avLst/>
                    </a:prstGeom>
                    <a:noFill/>
                    <a:ln w="9525">
                      <a:noFill/>
                      <a:miter lim="800000"/>
                      <a:headEnd/>
                      <a:tailEnd/>
                    </a:ln>
                  </pic:spPr>
                </pic:pic>
              </a:graphicData>
            </a:graphic>
          </wp:inline>
        </w:drawing>
      </w:r>
    </w:p>
    <w:p w:rsidR="008341D9" w:rsidRDefault="00BD1B7D" w:rsidP="00BD1B7D">
      <w:pPr>
        <w:pStyle w:val="Heading3"/>
        <w:rPr>
          <w:lang w:val="en-US"/>
        </w:rPr>
      </w:pPr>
      <w:bookmarkStart w:id="12" w:name="_Toc453271371"/>
      <w:r>
        <w:rPr>
          <w:lang w:val="en-US"/>
        </w:rPr>
        <w:lastRenderedPageBreak/>
        <w:t>DEVICE_DETAILS</w:t>
      </w:r>
      <w:bookmarkEnd w:id="12"/>
    </w:p>
    <w:p w:rsidR="00BD1B7D" w:rsidRDefault="00BD1B7D" w:rsidP="004A64FB">
      <w:pPr>
        <w:rPr>
          <w:lang w:val="en-US"/>
        </w:rPr>
      </w:pPr>
      <w:r>
        <w:rPr>
          <w:noProof/>
          <w:lang w:val="en-US"/>
        </w:rPr>
        <w:drawing>
          <wp:inline distT="0" distB="0" distL="0" distR="0">
            <wp:extent cx="6115050" cy="633412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6115050" cy="6334125"/>
                    </a:xfrm>
                    <a:prstGeom prst="rect">
                      <a:avLst/>
                    </a:prstGeom>
                    <a:noFill/>
                    <a:ln w="9525">
                      <a:noFill/>
                      <a:miter lim="800000"/>
                      <a:headEnd/>
                      <a:tailEnd/>
                    </a:ln>
                  </pic:spPr>
                </pic:pic>
              </a:graphicData>
            </a:graphic>
          </wp:inline>
        </w:drawing>
      </w:r>
    </w:p>
    <w:p w:rsidR="00BD1B7D" w:rsidRDefault="00BD1B7D" w:rsidP="00BD1B7D">
      <w:pPr>
        <w:pStyle w:val="Heading3"/>
        <w:rPr>
          <w:lang w:val="en-US"/>
        </w:rPr>
      </w:pPr>
      <w:bookmarkStart w:id="13" w:name="_Toc453271372"/>
      <w:r>
        <w:rPr>
          <w:lang w:val="en-US"/>
        </w:rPr>
        <w:lastRenderedPageBreak/>
        <w:t>MEASUREMENTS</w:t>
      </w:r>
      <w:bookmarkEnd w:id="13"/>
    </w:p>
    <w:bookmarkStart w:id="14" w:name="_MON_1525005476"/>
    <w:bookmarkEnd w:id="14"/>
    <w:p w:rsidR="00BD1B7D" w:rsidRDefault="00346A94" w:rsidP="004A64FB">
      <w:pPr>
        <w:rPr>
          <w:lang w:val="en-US"/>
        </w:rPr>
      </w:pPr>
      <w:r w:rsidRPr="00A96152">
        <w:rPr>
          <w:lang w:val="en-US"/>
        </w:rPr>
        <w:object w:dxaOrig="13232" w:dyaOrig="50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1.5pt;height:252.75pt" o:ole="">
            <v:imagedata r:id="rId16" o:title=""/>
          </v:shape>
          <o:OLEObject Type="Embed" ProgID="Word.Document.12" ShapeID="_x0000_i1025" DrawAspect="Content" ObjectID="_1527013456" r:id="rId17">
            <o:FieldCodes>\s</o:FieldCodes>
          </o:OLEObject>
        </w:object>
      </w:r>
      <w:r w:rsidR="00BD1B7D">
        <w:rPr>
          <w:noProof/>
          <w:lang w:val="en-US"/>
        </w:rPr>
        <w:drawing>
          <wp:inline distT="0" distB="0" distL="0" distR="0">
            <wp:extent cx="6115050" cy="70485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6115050" cy="7048500"/>
                    </a:xfrm>
                    <a:prstGeom prst="rect">
                      <a:avLst/>
                    </a:prstGeom>
                    <a:noFill/>
                    <a:ln w="9525">
                      <a:noFill/>
                      <a:miter lim="800000"/>
                      <a:headEnd/>
                      <a:tailEnd/>
                    </a:ln>
                  </pic:spPr>
                </pic:pic>
              </a:graphicData>
            </a:graphic>
          </wp:inline>
        </w:drawing>
      </w:r>
    </w:p>
    <w:p w:rsidR="00652A36" w:rsidRDefault="00652A36">
      <w:pPr>
        <w:rPr>
          <w:rFonts w:asciiTheme="majorHAnsi" w:eastAsiaTheme="majorEastAsia" w:hAnsiTheme="majorHAnsi" w:cstheme="majorBidi"/>
          <w:b/>
          <w:bCs/>
          <w:color w:val="4F81BD" w:themeColor="accent1"/>
          <w:sz w:val="26"/>
          <w:szCs w:val="26"/>
          <w:lang w:val="en-US"/>
        </w:rPr>
      </w:pPr>
      <w:r>
        <w:rPr>
          <w:lang w:val="en-US"/>
        </w:rPr>
        <w:br w:type="page"/>
      </w:r>
    </w:p>
    <w:p w:rsidR="00652A36" w:rsidRDefault="00652A36" w:rsidP="00652A36">
      <w:pPr>
        <w:pStyle w:val="Heading2"/>
        <w:rPr>
          <w:lang w:val="en-US"/>
        </w:rPr>
      </w:pPr>
      <w:bookmarkStart w:id="15" w:name="_Toc453271373"/>
      <w:r>
        <w:rPr>
          <w:lang w:val="en-US"/>
        </w:rPr>
        <w:lastRenderedPageBreak/>
        <w:t>Related Software</w:t>
      </w:r>
      <w:bookmarkEnd w:id="15"/>
    </w:p>
    <w:p w:rsidR="00652A36" w:rsidRDefault="00652A36" w:rsidP="00652A36">
      <w:pPr>
        <w:rPr>
          <w:lang w:val="en-US"/>
        </w:rPr>
      </w:pPr>
    </w:p>
    <w:p w:rsidR="000770EA" w:rsidRDefault="000770EA" w:rsidP="000770EA">
      <w:pPr>
        <w:pStyle w:val="Heading3"/>
        <w:rPr>
          <w:lang w:val="en-US"/>
        </w:rPr>
      </w:pPr>
      <w:bookmarkStart w:id="16" w:name="_Toc453271374"/>
      <w:r>
        <w:rPr>
          <w:lang w:val="en-US"/>
        </w:rPr>
        <w:t>Device Software</w:t>
      </w:r>
      <w:bookmarkEnd w:id="16"/>
    </w:p>
    <w:p w:rsidR="000770EA" w:rsidRDefault="000770EA" w:rsidP="00652A36">
      <w:pPr>
        <w:rPr>
          <w:lang w:val="en-US"/>
        </w:rPr>
      </w:pPr>
    </w:p>
    <w:p w:rsidR="000770EA" w:rsidRDefault="000770EA" w:rsidP="00652A36">
      <w:pPr>
        <w:rPr>
          <w:lang w:val="en-US"/>
        </w:rPr>
      </w:pPr>
      <w:r>
        <w:rPr>
          <w:lang w:val="en-US"/>
        </w:rPr>
        <w:t xml:space="preserve">Device functionality is built with </w:t>
      </w:r>
      <w:proofErr w:type="spellStart"/>
      <w:r w:rsidR="00F16F5D">
        <w:rPr>
          <w:lang w:val="en-US"/>
        </w:rPr>
        <w:t>BGScripts</w:t>
      </w:r>
      <w:proofErr w:type="spellEnd"/>
      <w:r w:rsidR="00F16F5D">
        <w:rPr>
          <w:lang w:val="en-US"/>
        </w:rPr>
        <w:t xml:space="preserve"> </w:t>
      </w:r>
      <w:r>
        <w:rPr>
          <w:lang w:val="en-US"/>
        </w:rPr>
        <w:t>script</w:t>
      </w:r>
      <w:r w:rsidR="00F16F5D">
        <w:rPr>
          <w:lang w:val="en-US"/>
        </w:rPr>
        <w:t>ing</w:t>
      </w:r>
      <w:r>
        <w:rPr>
          <w:lang w:val="en-US"/>
        </w:rPr>
        <w:t xml:space="preserve"> language.</w:t>
      </w:r>
      <w:r w:rsidR="00052BB0">
        <w:rPr>
          <w:lang w:val="en-US"/>
        </w:rPr>
        <w:t xml:space="preserve"> This is short description how system currently works.</w:t>
      </w:r>
    </w:p>
    <w:p w:rsidR="00052BB0" w:rsidRDefault="00052BB0" w:rsidP="00652A36">
      <w:pPr>
        <w:rPr>
          <w:lang w:val="en-US"/>
        </w:rPr>
      </w:pPr>
      <w:r>
        <w:rPr>
          <w:lang w:val="en-US"/>
        </w:rPr>
        <w:t>In startup</w:t>
      </w:r>
    </w:p>
    <w:p w:rsidR="00052BB0" w:rsidRPr="00764C27" w:rsidRDefault="00052BB0" w:rsidP="00764C27">
      <w:pPr>
        <w:pStyle w:val="ListParagraph"/>
        <w:numPr>
          <w:ilvl w:val="0"/>
          <w:numId w:val="3"/>
        </w:numPr>
        <w:rPr>
          <w:lang w:val="en-US"/>
        </w:rPr>
      </w:pPr>
      <w:proofErr w:type="gramStart"/>
      <w:r w:rsidRPr="00764C27">
        <w:rPr>
          <w:lang w:val="en-US"/>
        </w:rPr>
        <w:t>device</w:t>
      </w:r>
      <w:proofErr w:type="gramEnd"/>
      <w:r w:rsidRPr="00764C27">
        <w:rPr>
          <w:lang w:val="en-US"/>
        </w:rPr>
        <w:t xml:space="preserve"> is set to minimum power saving mode which means that no power saving is done.</w:t>
      </w:r>
    </w:p>
    <w:p w:rsidR="00052BB0" w:rsidRPr="00764C27" w:rsidRDefault="00052BB0" w:rsidP="00764C27">
      <w:pPr>
        <w:pStyle w:val="ListParagraph"/>
        <w:numPr>
          <w:ilvl w:val="0"/>
          <w:numId w:val="3"/>
        </w:numPr>
        <w:rPr>
          <w:lang w:val="en-US"/>
        </w:rPr>
      </w:pPr>
      <w:r w:rsidRPr="00764C27">
        <w:rPr>
          <w:lang w:val="en-US"/>
        </w:rPr>
        <w:t xml:space="preserve">LED0 is configured to show the </w:t>
      </w:r>
      <w:proofErr w:type="spellStart"/>
      <w:r w:rsidRPr="00764C27">
        <w:rPr>
          <w:lang w:val="en-US"/>
        </w:rPr>
        <w:t>wifi</w:t>
      </w:r>
      <w:proofErr w:type="spellEnd"/>
      <w:r w:rsidRPr="00764C27">
        <w:rPr>
          <w:lang w:val="en-US"/>
        </w:rPr>
        <w:t xml:space="preserve"> status (when LED is lit, connection is ok)</w:t>
      </w:r>
    </w:p>
    <w:p w:rsidR="00052BB0" w:rsidRPr="00764C27" w:rsidRDefault="00052BB0" w:rsidP="00764C27">
      <w:pPr>
        <w:pStyle w:val="ListParagraph"/>
        <w:numPr>
          <w:ilvl w:val="0"/>
          <w:numId w:val="3"/>
        </w:numPr>
        <w:rPr>
          <w:lang w:val="en-US"/>
        </w:rPr>
      </w:pPr>
      <w:r w:rsidRPr="00764C27">
        <w:rPr>
          <w:lang w:val="en-US"/>
        </w:rPr>
        <w:t>-LED1 shows the  network activity</w:t>
      </w:r>
    </w:p>
    <w:p w:rsidR="00D9198D" w:rsidRPr="00764C27" w:rsidRDefault="00D9198D" w:rsidP="00764C27">
      <w:pPr>
        <w:pStyle w:val="ListParagraph"/>
        <w:numPr>
          <w:ilvl w:val="0"/>
          <w:numId w:val="3"/>
        </w:numPr>
        <w:rPr>
          <w:lang w:val="en-US"/>
        </w:rPr>
      </w:pPr>
      <w:proofErr w:type="gramStart"/>
      <w:r w:rsidRPr="00764C27">
        <w:rPr>
          <w:lang w:val="en-US"/>
        </w:rPr>
        <w:t>pushbutton</w:t>
      </w:r>
      <w:proofErr w:type="gramEnd"/>
      <w:r w:rsidRPr="00764C27">
        <w:rPr>
          <w:lang w:val="en-US"/>
        </w:rPr>
        <w:t xml:space="preserve"> PB0 is configured to start measurement and storing sequence when pushed. Should be done only when LED0 is lit and LED1 is blank</w:t>
      </w:r>
    </w:p>
    <w:p w:rsidR="00D9198D" w:rsidRPr="00764C27" w:rsidRDefault="00D9198D" w:rsidP="00764C27">
      <w:pPr>
        <w:pStyle w:val="ListParagraph"/>
        <w:numPr>
          <w:ilvl w:val="0"/>
          <w:numId w:val="3"/>
        </w:numPr>
        <w:jc w:val="both"/>
        <w:rPr>
          <w:lang w:val="en-US"/>
        </w:rPr>
      </w:pPr>
      <w:proofErr w:type="spellStart"/>
      <w:r w:rsidRPr="00764C27">
        <w:rPr>
          <w:lang w:val="en-US"/>
        </w:rPr>
        <w:t>wifi</w:t>
      </w:r>
      <w:proofErr w:type="spellEnd"/>
      <w:r w:rsidRPr="00764C27">
        <w:rPr>
          <w:lang w:val="en-US"/>
        </w:rPr>
        <w:t xml:space="preserve"> is turned on and connected to activity point (name currently hardcoded)</w:t>
      </w:r>
    </w:p>
    <w:p w:rsidR="00D9198D" w:rsidRPr="00764C27" w:rsidRDefault="00D9198D" w:rsidP="00764C27">
      <w:pPr>
        <w:pStyle w:val="ListParagraph"/>
        <w:numPr>
          <w:ilvl w:val="0"/>
          <w:numId w:val="3"/>
        </w:numPr>
        <w:rPr>
          <w:lang w:val="en-US"/>
        </w:rPr>
      </w:pPr>
      <w:r w:rsidRPr="00764C27">
        <w:rPr>
          <w:lang w:val="en-US"/>
        </w:rPr>
        <w:t>when connection is on, both LEDs are lit</w:t>
      </w:r>
    </w:p>
    <w:p w:rsidR="00D9198D" w:rsidRPr="00764C27" w:rsidRDefault="00D9198D" w:rsidP="00764C27">
      <w:pPr>
        <w:pStyle w:val="ListParagraph"/>
        <w:numPr>
          <w:ilvl w:val="0"/>
          <w:numId w:val="3"/>
        </w:numPr>
        <w:rPr>
          <w:lang w:val="en-US"/>
        </w:rPr>
      </w:pPr>
      <w:proofErr w:type="spellStart"/>
      <w:proofErr w:type="gramStart"/>
      <w:r w:rsidRPr="00764C27">
        <w:rPr>
          <w:lang w:val="en-US"/>
        </w:rPr>
        <w:t>udp</w:t>
      </w:r>
      <w:proofErr w:type="spellEnd"/>
      <w:proofErr w:type="gramEnd"/>
      <w:r w:rsidRPr="00764C27">
        <w:rPr>
          <w:lang w:val="en-US"/>
        </w:rPr>
        <w:t xml:space="preserve"> </w:t>
      </w:r>
      <w:r w:rsidR="004779E0">
        <w:rPr>
          <w:lang w:val="en-US"/>
        </w:rPr>
        <w:t xml:space="preserve">(User Datagram Protocol) </w:t>
      </w:r>
      <w:r w:rsidRPr="00764C27">
        <w:rPr>
          <w:lang w:val="en-US"/>
        </w:rPr>
        <w:t>client will be created, socket opened for connection to NTP (Network Time Protocol) server.</w:t>
      </w:r>
    </w:p>
    <w:p w:rsidR="00D9198D" w:rsidRPr="00764C27" w:rsidRDefault="00D9198D" w:rsidP="00764C27">
      <w:pPr>
        <w:pStyle w:val="ListParagraph"/>
        <w:numPr>
          <w:ilvl w:val="0"/>
          <w:numId w:val="3"/>
        </w:numPr>
        <w:rPr>
          <w:lang w:val="en-US"/>
        </w:rPr>
      </w:pPr>
      <w:proofErr w:type="spellStart"/>
      <w:proofErr w:type="gramStart"/>
      <w:r w:rsidRPr="00764C27">
        <w:rPr>
          <w:lang w:val="en-US"/>
        </w:rPr>
        <w:t>udp</w:t>
      </w:r>
      <w:proofErr w:type="spellEnd"/>
      <w:proofErr w:type="gramEnd"/>
      <w:r w:rsidRPr="00764C27">
        <w:rPr>
          <w:lang w:val="en-US"/>
        </w:rPr>
        <w:t xml:space="preserve"> server will be started up to receive time and date from NTP.</w:t>
      </w:r>
    </w:p>
    <w:p w:rsidR="006D6D97" w:rsidRPr="00764C27" w:rsidRDefault="00D9198D" w:rsidP="00764C27">
      <w:pPr>
        <w:pStyle w:val="ListParagraph"/>
        <w:numPr>
          <w:ilvl w:val="0"/>
          <w:numId w:val="3"/>
        </w:numPr>
        <w:rPr>
          <w:lang w:val="en-US"/>
        </w:rPr>
      </w:pPr>
      <w:proofErr w:type="gramStart"/>
      <w:r w:rsidRPr="00764C27">
        <w:rPr>
          <w:lang w:val="en-US"/>
        </w:rPr>
        <w:t>after</w:t>
      </w:r>
      <w:proofErr w:type="gramEnd"/>
      <w:r w:rsidRPr="00764C27">
        <w:rPr>
          <w:lang w:val="en-US"/>
        </w:rPr>
        <w:t xml:space="preserve"> </w:t>
      </w:r>
      <w:proofErr w:type="spellStart"/>
      <w:r w:rsidRPr="00764C27">
        <w:rPr>
          <w:lang w:val="en-US"/>
        </w:rPr>
        <w:t>udp</w:t>
      </w:r>
      <w:proofErr w:type="spellEnd"/>
      <w:r w:rsidRPr="00764C27">
        <w:rPr>
          <w:lang w:val="en-US"/>
        </w:rPr>
        <w:t xml:space="preserve"> connection is fine, a</w:t>
      </w:r>
      <w:r w:rsidR="006D6D97" w:rsidRPr="00764C27">
        <w:rPr>
          <w:lang w:val="en-US"/>
        </w:rPr>
        <w:t xml:space="preserve"> broadcast</w:t>
      </w:r>
      <w:r w:rsidRPr="00764C27">
        <w:rPr>
          <w:lang w:val="en-US"/>
        </w:rPr>
        <w:t xml:space="preserve"> message will be sent</w:t>
      </w:r>
      <w:r w:rsidR="006D6D97" w:rsidRPr="00764C27">
        <w:rPr>
          <w:lang w:val="en-US"/>
        </w:rPr>
        <w:t xml:space="preserve"> from client to time server. When server responses, the message comes to our </w:t>
      </w:r>
      <w:proofErr w:type="spellStart"/>
      <w:r w:rsidR="006D6D97" w:rsidRPr="00764C27">
        <w:rPr>
          <w:lang w:val="en-US"/>
        </w:rPr>
        <w:t>udp</w:t>
      </w:r>
      <w:proofErr w:type="spellEnd"/>
      <w:r w:rsidR="006D6D97" w:rsidRPr="00764C27">
        <w:rPr>
          <w:lang w:val="en-US"/>
        </w:rPr>
        <w:t xml:space="preserve"> server and we caught the data in </w:t>
      </w:r>
      <w:proofErr w:type="spellStart"/>
      <w:r w:rsidR="006D6D97" w:rsidRPr="00764C27">
        <w:rPr>
          <w:lang w:val="en-US"/>
        </w:rPr>
        <w:t>BGScript</w:t>
      </w:r>
      <w:proofErr w:type="spellEnd"/>
      <w:r w:rsidR="006D6D97" w:rsidRPr="00764C27">
        <w:rPr>
          <w:lang w:val="en-US"/>
        </w:rPr>
        <w:t xml:space="preserve"> event (</w:t>
      </w:r>
      <w:proofErr w:type="spellStart"/>
      <w:r w:rsidR="006D6D97" w:rsidRPr="00764C27">
        <w:rPr>
          <w:lang w:val="en-US"/>
        </w:rPr>
        <w:t>tcpip_udp_data</w:t>
      </w:r>
      <w:proofErr w:type="spellEnd"/>
      <w:r w:rsidR="006D6D97" w:rsidRPr="00764C27">
        <w:rPr>
          <w:lang w:val="en-US"/>
        </w:rPr>
        <w:t xml:space="preserve">). Date and time will be picked up from message, formatted and set to our RTC (Real Time Clock). </w:t>
      </w:r>
    </w:p>
    <w:p w:rsidR="000770EA" w:rsidRPr="00764C27" w:rsidRDefault="006D6D97" w:rsidP="00764C27">
      <w:pPr>
        <w:pStyle w:val="ListParagraph"/>
        <w:numPr>
          <w:ilvl w:val="0"/>
          <w:numId w:val="3"/>
        </w:numPr>
        <w:rPr>
          <w:lang w:val="en-US"/>
        </w:rPr>
      </w:pPr>
      <w:proofErr w:type="gramStart"/>
      <w:r w:rsidRPr="00764C27">
        <w:rPr>
          <w:lang w:val="en-US"/>
        </w:rPr>
        <w:t>finally</w:t>
      </w:r>
      <w:proofErr w:type="gramEnd"/>
      <w:r w:rsidRPr="00764C27">
        <w:rPr>
          <w:lang w:val="en-US"/>
        </w:rPr>
        <w:t xml:space="preserve"> </w:t>
      </w:r>
      <w:proofErr w:type="spellStart"/>
      <w:r w:rsidRPr="00764C27">
        <w:rPr>
          <w:lang w:val="en-US"/>
        </w:rPr>
        <w:t>udp</w:t>
      </w:r>
      <w:proofErr w:type="spellEnd"/>
      <w:r w:rsidRPr="00764C27">
        <w:rPr>
          <w:lang w:val="en-US"/>
        </w:rPr>
        <w:t xml:space="preserve"> sockets will be closed and LED1 will be turned off.</w:t>
      </w:r>
    </w:p>
    <w:p w:rsidR="006D6D97" w:rsidRPr="00764C27" w:rsidRDefault="006D6D97" w:rsidP="00764C27">
      <w:pPr>
        <w:pStyle w:val="ListParagraph"/>
        <w:numPr>
          <w:ilvl w:val="0"/>
          <w:numId w:val="3"/>
        </w:numPr>
        <w:rPr>
          <w:lang w:val="en-US"/>
        </w:rPr>
      </w:pPr>
      <w:r w:rsidRPr="00764C27">
        <w:rPr>
          <w:lang w:val="en-US"/>
        </w:rPr>
        <w:t>device starts waiting for PB0 pressings</w:t>
      </w:r>
    </w:p>
    <w:p w:rsidR="006D6D97" w:rsidRDefault="006D6D97" w:rsidP="00652A36">
      <w:pPr>
        <w:rPr>
          <w:lang w:val="en-US"/>
        </w:rPr>
      </w:pPr>
      <w:r>
        <w:rPr>
          <w:lang w:val="en-US"/>
        </w:rPr>
        <w:t>PB0</w:t>
      </w:r>
      <w:r w:rsidR="00764C27">
        <w:rPr>
          <w:lang w:val="en-US"/>
        </w:rPr>
        <w:t xml:space="preserve"> push</w:t>
      </w:r>
    </w:p>
    <w:p w:rsidR="00CE688A" w:rsidRDefault="00B35EB4" w:rsidP="00B35EB4">
      <w:pPr>
        <w:pStyle w:val="ListParagraph"/>
        <w:numPr>
          <w:ilvl w:val="0"/>
          <w:numId w:val="4"/>
        </w:numPr>
        <w:rPr>
          <w:lang w:val="en-US"/>
        </w:rPr>
      </w:pPr>
      <w:r>
        <w:rPr>
          <w:lang w:val="en-US"/>
        </w:rPr>
        <w:t>w</w:t>
      </w:r>
      <w:r w:rsidRPr="00B35EB4">
        <w:rPr>
          <w:lang w:val="en-US"/>
        </w:rPr>
        <w:t>hen pushed</w:t>
      </w:r>
      <w:r>
        <w:rPr>
          <w:lang w:val="en-US"/>
        </w:rPr>
        <w:t xml:space="preserve">, </w:t>
      </w:r>
      <w:r w:rsidR="00CE688A">
        <w:rPr>
          <w:lang w:val="en-US"/>
        </w:rPr>
        <w:t>turns on activity LED1</w:t>
      </w:r>
    </w:p>
    <w:p w:rsidR="00B35EB4" w:rsidRDefault="00B35EB4" w:rsidP="00B35EB4">
      <w:pPr>
        <w:pStyle w:val="ListParagraph"/>
        <w:numPr>
          <w:ilvl w:val="0"/>
          <w:numId w:val="4"/>
        </w:numPr>
        <w:rPr>
          <w:lang w:val="en-US"/>
        </w:rPr>
      </w:pPr>
      <w:r>
        <w:rPr>
          <w:lang w:val="en-US"/>
        </w:rPr>
        <w:t>the device reads local temperature and humidity sensors</w:t>
      </w:r>
    </w:p>
    <w:p w:rsidR="00B35EB4" w:rsidRDefault="00B35EB4" w:rsidP="00B35EB4">
      <w:pPr>
        <w:pStyle w:val="ListParagraph"/>
        <w:numPr>
          <w:ilvl w:val="0"/>
          <w:numId w:val="4"/>
        </w:numPr>
        <w:rPr>
          <w:lang w:val="en-US"/>
        </w:rPr>
      </w:pPr>
      <w:proofErr w:type="gramStart"/>
      <w:r>
        <w:rPr>
          <w:lang w:val="en-US"/>
        </w:rPr>
        <w:t>connects</w:t>
      </w:r>
      <w:proofErr w:type="gramEnd"/>
      <w:r>
        <w:rPr>
          <w:lang w:val="en-US"/>
        </w:rPr>
        <w:t xml:space="preserve"> to Azure service (</w:t>
      </w:r>
      <w:r w:rsidRPr="00CE688A">
        <w:rPr>
          <w:color w:val="FF0000"/>
          <w:lang w:val="en-US"/>
        </w:rPr>
        <w:t xml:space="preserve">currently web page, not </w:t>
      </w:r>
      <w:proofErr w:type="spellStart"/>
      <w:r w:rsidRPr="00CE688A">
        <w:rPr>
          <w:color w:val="FF0000"/>
          <w:lang w:val="en-US"/>
        </w:rPr>
        <w:t>IoT</w:t>
      </w:r>
      <w:proofErr w:type="spellEnd"/>
      <w:r w:rsidRPr="00CE688A">
        <w:rPr>
          <w:color w:val="FF0000"/>
          <w:lang w:val="en-US"/>
        </w:rPr>
        <w:t xml:space="preserve"> hub</w:t>
      </w:r>
      <w:r w:rsidR="00CE688A" w:rsidRPr="00CE688A">
        <w:rPr>
          <w:color w:val="FF0000"/>
          <w:lang w:val="en-US"/>
        </w:rPr>
        <w:t>, because required security settings do not fit into TCP message</w:t>
      </w:r>
      <w:r w:rsidRPr="00CE688A">
        <w:rPr>
          <w:color w:val="FF0000"/>
          <w:lang w:val="en-US"/>
        </w:rPr>
        <w:t xml:space="preserve"> !</w:t>
      </w:r>
      <w:r>
        <w:rPr>
          <w:lang w:val="en-US"/>
        </w:rPr>
        <w:t>)</w:t>
      </w:r>
    </w:p>
    <w:p w:rsidR="00B35EB4" w:rsidRDefault="00B35EB4" w:rsidP="00B35EB4">
      <w:pPr>
        <w:pStyle w:val="ListParagraph"/>
        <w:numPr>
          <w:ilvl w:val="0"/>
          <w:numId w:val="4"/>
        </w:numPr>
        <w:rPr>
          <w:lang w:val="en-US"/>
        </w:rPr>
      </w:pPr>
      <w:r>
        <w:rPr>
          <w:lang w:val="en-US"/>
        </w:rPr>
        <w:t>gets current time from RTC and calculates time stamp for the measurement</w:t>
      </w:r>
    </w:p>
    <w:p w:rsidR="00B35EB4" w:rsidRDefault="00B35EB4" w:rsidP="00B35EB4">
      <w:pPr>
        <w:pStyle w:val="ListParagraph"/>
        <w:numPr>
          <w:ilvl w:val="0"/>
          <w:numId w:val="4"/>
        </w:numPr>
        <w:rPr>
          <w:lang w:val="en-US"/>
        </w:rPr>
      </w:pPr>
      <w:r>
        <w:rPr>
          <w:lang w:val="en-US"/>
        </w:rPr>
        <w:t>builds</w:t>
      </w:r>
      <w:r w:rsidR="006E691F">
        <w:rPr>
          <w:lang w:val="en-US"/>
        </w:rPr>
        <w:t xml:space="preserve"> TCP</w:t>
      </w:r>
      <w:r w:rsidR="00160D58">
        <w:rPr>
          <w:lang w:val="en-US"/>
        </w:rPr>
        <w:t xml:space="preserve"> (Transmission Control Protocol)</w:t>
      </w:r>
      <w:r>
        <w:rPr>
          <w:lang w:val="en-US"/>
        </w:rPr>
        <w:t xml:space="preserve"> message</w:t>
      </w:r>
      <w:r w:rsidR="006E691F">
        <w:rPr>
          <w:lang w:val="en-US"/>
        </w:rPr>
        <w:t xml:space="preserve"> containing time and measurements</w:t>
      </w:r>
      <w:r>
        <w:rPr>
          <w:lang w:val="en-US"/>
        </w:rPr>
        <w:t xml:space="preserve">  (most of </w:t>
      </w:r>
      <w:r w:rsidR="006E691F">
        <w:rPr>
          <w:lang w:val="en-US"/>
        </w:rPr>
        <w:t>other</w:t>
      </w:r>
      <w:r>
        <w:rPr>
          <w:lang w:val="en-US"/>
        </w:rPr>
        <w:t xml:space="preserve"> parameters are currently hardcoded)</w:t>
      </w:r>
    </w:p>
    <w:p w:rsidR="00B35EB4" w:rsidRDefault="00B35EB4" w:rsidP="00B35EB4">
      <w:pPr>
        <w:pStyle w:val="ListParagraph"/>
        <w:numPr>
          <w:ilvl w:val="0"/>
          <w:numId w:val="4"/>
        </w:numPr>
        <w:rPr>
          <w:lang w:val="en-US"/>
        </w:rPr>
      </w:pPr>
      <w:r>
        <w:rPr>
          <w:lang w:val="en-US"/>
        </w:rPr>
        <w:t>sends message to Azure</w:t>
      </w:r>
    </w:p>
    <w:p w:rsidR="006E691F" w:rsidRDefault="006E691F" w:rsidP="00B35EB4">
      <w:pPr>
        <w:pStyle w:val="ListParagraph"/>
        <w:numPr>
          <w:ilvl w:val="0"/>
          <w:numId w:val="4"/>
        </w:numPr>
        <w:rPr>
          <w:lang w:val="en-US"/>
        </w:rPr>
      </w:pPr>
      <w:r>
        <w:rPr>
          <w:lang w:val="en-US"/>
        </w:rPr>
        <w:t>after receiving the response, disconnects the Azure socket</w:t>
      </w:r>
    </w:p>
    <w:p w:rsidR="00CE688A" w:rsidRDefault="00CE688A" w:rsidP="00B35EB4">
      <w:pPr>
        <w:pStyle w:val="ListParagraph"/>
        <w:numPr>
          <w:ilvl w:val="0"/>
          <w:numId w:val="4"/>
        </w:numPr>
        <w:rPr>
          <w:lang w:val="en-US"/>
        </w:rPr>
      </w:pPr>
      <w:r>
        <w:rPr>
          <w:lang w:val="en-US"/>
        </w:rPr>
        <w:t>turns off LED1</w:t>
      </w:r>
    </w:p>
    <w:p w:rsidR="005056E1" w:rsidRPr="00B35EB4" w:rsidRDefault="005056E1" w:rsidP="00B35EB4">
      <w:pPr>
        <w:pStyle w:val="ListParagraph"/>
        <w:numPr>
          <w:ilvl w:val="0"/>
          <w:numId w:val="4"/>
        </w:numPr>
        <w:rPr>
          <w:lang w:val="en-US"/>
        </w:rPr>
      </w:pPr>
      <w:r>
        <w:rPr>
          <w:lang w:val="en-US"/>
        </w:rPr>
        <w:t>goes waiting a new PB0 push</w:t>
      </w:r>
    </w:p>
    <w:p w:rsidR="00764C27" w:rsidRPr="00764C27" w:rsidRDefault="00764C27" w:rsidP="00764C27">
      <w:pPr>
        <w:pStyle w:val="ListParagraph"/>
        <w:rPr>
          <w:lang w:val="en-US"/>
        </w:rPr>
      </w:pPr>
    </w:p>
    <w:p w:rsidR="006D6D97" w:rsidRDefault="006D6D97" w:rsidP="00652A36">
      <w:pPr>
        <w:rPr>
          <w:lang w:val="en-US"/>
        </w:rPr>
      </w:pPr>
    </w:p>
    <w:p w:rsidR="000770EA" w:rsidRDefault="000770EA" w:rsidP="000770EA">
      <w:pPr>
        <w:pStyle w:val="Heading3"/>
        <w:rPr>
          <w:lang w:val="en-US"/>
        </w:rPr>
      </w:pPr>
      <w:bookmarkStart w:id="17" w:name="_Toc453271375"/>
      <w:r>
        <w:rPr>
          <w:lang w:val="en-US"/>
        </w:rPr>
        <w:t>Web Server Software</w:t>
      </w:r>
      <w:bookmarkEnd w:id="17"/>
    </w:p>
    <w:p w:rsidR="000770EA" w:rsidRDefault="000770EA" w:rsidP="00652A36">
      <w:pPr>
        <w:rPr>
          <w:lang w:val="en-US"/>
        </w:rPr>
      </w:pPr>
    </w:p>
    <w:p w:rsidR="000770EA" w:rsidRDefault="000770EA" w:rsidP="00652A36">
      <w:pPr>
        <w:rPr>
          <w:lang w:val="en-US"/>
        </w:rPr>
      </w:pPr>
      <w:r>
        <w:rPr>
          <w:lang w:val="en-US"/>
        </w:rPr>
        <w:lastRenderedPageBreak/>
        <w:t>HeatMonServer.js</w:t>
      </w:r>
    </w:p>
    <w:p w:rsidR="000770EA" w:rsidRDefault="000770EA" w:rsidP="00652A36">
      <w:pPr>
        <w:rPr>
          <w:lang w:val="en-US"/>
        </w:rPr>
      </w:pPr>
    </w:p>
    <w:p w:rsidR="000770EA" w:rsidRDefault="000770EA" w:rsidP="000770EA">
      <w:pPr>
        <w:pStyle w:val="Heading3"/>
        <w:rPr>
          <w:lang w:val="en-US"/>
        </w:rPr>
      </w:pPr>
      <w:bookmarkStart w:id="18" w:name="_Toc453271376"/>
      <w:r>
        <w:rPr>
          <w:lang w:val="en-US"/>
        </w:rPr>
        <w:t>Client Software</w:t>
      </w:r>
      <w:bookmarkEnd w:id="18"/>
    </w:p>
    <w:p w:rsidR="000770EA" w:rsidRDefault="000770EA" w:rsidP="00652A36">
      <w:pPr>
        <w:rPr>
          <w:lang w:val="en-US"/>
        </w:rPr>
      </w:pPr>
    </w:p>
    <w:p w:rsidR="00A070BE" w:rsidRDefault="00652A36" w:rsidP="00652A36">
      <w:pPr>
        <w:rPr>
          <w:lang w:val="en-US"/>
        </w:rPr>
      </w:pPr>
      <w:r>
        <w:rPr>
          <w:lang w:val="en-US"/>
        </w:rPr>
        <w:t>Web page prototype (Heat</w:t>
      </w:r>
      <w:r w:rsidR="000770EA">
        <w:rPr>
          <w:lang w:val="en-US"/>
        </w:rPr>
        <w:t>ing</w:t>
      </w:r>
      <w:r>
        <w:rPr>
          <w:lang w:val="en-US"/>
        </w:rPr>
        <w:t xml:space="preserve">Mon.html) is set up in Azure to demonstrate the monitoring functionalities </w:t>
      </w:r>
      <w:r w:rsidR="00D15286">
        <w:rPr>
          <w:lang w:val="en-US"/>
        </w:rPr>
        <w:t>together with</w:t>
      </w:r>
      <w:r>
        <w:rPr>
          <w:lang w:val="en-US"/>
        </w:rPr>
        <w:t xml:space="preserve"> service process to handle REST-queries to database.</w:t>
      </w:r>
      <w:r w:rsidR="00D15286">
        <w:rPr>
          <w:lang w:val="en-US"/>
        </w:rPr>
        <w:t xml:space="preserve"> </w:t>
      </w:r>
      <w:r w:rsidR="000770EA">
        <w:rPr>
          <w:noProof/>
          <w:lang w:val="en-US"/>
        </w:rPr>
        <w:drawing>
          <wp:inline distT="0" distB="0" distL="0" distR="0">
            <wp:extent cx="6120130" cy="4406713"/>
            <wp:effectExtent l="1905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6120130" cy="4406713"/>
                    </a:xfrm>
                    <a:prstGeom prst="rect">
                      <a:avLst/>
                    </a:prstGeom>
                    <a:noFill/>
                    <a:ln w="9525">
                      <a:noFill/>
                      <a:miter lim="800000"/>
                      <a:headEnd/>
                      <a:tailEnd/>
                    </a:ln>
                  </pic:spPr>
                </pic:pic>
              </a:graphicData>
            </a:graphic>
          </wp:inline>
        </w:drawing>
      </w:r>
    </w:p>
    <w:p w:rsidR="00A070BE" w:rsidRDefault="00A070BE" w:rsidP="00652A36">
      <w:pPr>
        <w:rPr>
          <w:lang w:val="en-US"/>
        </w:rPr>
      </w:pPr>
    </w:p>
    <w:p w:rsidR="00652A36" w:rsidRDefault="00652A36" w:rsidP="00652A36">
      <w:pPr>
        <w:rPr>
          <w:lang w:val="en-US"/>
        </w:rPr>
      </w:pPr>
      <w:r>
        <w:rPr>
          <w:lang w:val="en-US"/>
        </w:rPr>
        <w:t>Purely in demonstration purposes I have developed</w:t>
      </w:r>
      <w:r w:rsidR="00A070BE">
        <w:rPr>
          <w:lang w:val="en-US"/>
        </w:rPr>
        <w:t xml:space="preserve"> a command line program</w:t>
      </w:r>
      <w:r>
        <w:rPr>
          <w:lang w:val="en-US"/>
        </w:rPr>
        <w:t xml:space="preserve"> in node environment that </w:t>
      </w:r>
      <w:r w:rsidR="00A070BE">
        <w:rPr>
          <w:lang w:val="en-US"/>
        </w:rPr>
        <w:t>creates records and sends them</w:t>
      </w:r>
      <w:r>
        <w:rPr>
          <w:lang w:val="en-US"/>
        </w:rPr>
        <w:t xml:space="preserve"> to Azure service bus.</w:t>
      </w:r>
    </w:p>
    <w:p w:rsidR="00FA2FD3" w:rsidRDefault="00FA2FD3" w:rsidP="00652A36">
      <w:pPr>
        <w:rPr>
          <w:lang w:val="en-US"/>
        </w:rPr>
      </w:pPr>
      <w:r>
        <w:rPr>
          <w:lang w:val="en-US"/>
        </w:rPr>
        <w:tab/>
        <w:t>Following is format the data must be sent:</w:t>
      </w:r>
    </w:p>
    <w:p w:rsidR="00FA2FD3" w:rsidRPr="00FA2FD3" w:rsidRDefault="00FA2FD3" w:rsidP="00FA2FD3">
      <w:pPr>
        <w:spacing w:after="0"/>
        <w:ind w:left="1304"/>
        <w:rPr>
          <w:lang w:val="en-US"/>
        </w:rPr>
      </w:pPr>
      <w:r w:rsidRPr="00FA2FD3">
        <w:rPr>
          <w:lang w:val="en-US"/>
        </w:rPr>
        <w:t>-Request options----------------------------------</w:t>
      </w:r>
    </w:p>
    <w:p w:rsidR="00FA2FD3" w:rsidRPr="00FA2FD3" w:rsidRDefault="00FA2FD3" w:rsidP="00FA2FD3">
      <w:pPr>
        <w:spacing w:after="0"/>
        <w:ind w:left="1304"/>
        <w:rPr>
          <w:lang w:val="en-US"/>
        </w:rPr>
      </w:pPr>
      <w:proofErr w:type="gramStart"/>
      <w:r w:rsidRPr="00FA2FD3">
        <w:rPr>
          <w:lang w:val="en-US"/>
        </w:rPr>
        <w:t>{ hostname</w:t>
      </w:r>
      <w:proofErr w:type="gramEnd"/>
      <w:r w:rsidRPr="00FA2FD3">
        <w:rPr>
          <w:lang w:val="en-US"/>
        </w:rPr>
        <w:t>: 'heatingmon.servicebus.windows.net',</w:t>
      </w:r>
    </w:p>
    <w:p w:rsidR="00FA2FD3" w:rsidRPr="00FA2FD3" w:rsidRDefault="00FA2FD3" w:rsidP="00FA2FD3">
      <w:pPr>
        <w:spacing w:after="0"/>
        <w:ind w:left="1304"/>
        <w:rPr>
          <w:lang w:val="en-US"/>
        </w:rPr>
      </w:pPr>
      <w:r w:rsidRPr="00FA2FD3">
        <w:rPr>
          <w:lang w:val="en-US"/>
        </w:rPr>
        <w:t xml:space="preserve">  </w:t>
      </w:r>
      <w:proofErr w:type="gramStart"/>
      <w:r w:rsidRPr="00FA2FD3">
        <w:rPr>
          <w:lang w:val="en-US"/>
        </w:rPr>
        <w:t>port</w:t>
      </w:r>
      <w:proofErr w:type="gramEnd"/>
      <w:r w:rsidRPr="00FA2FD3">
        <w:rPr>
          <w:lang w:val="en-US"/>
        </w:rPr>
        <w:t>: 443,</w:t>
      </w:r>
    </w:p>
    <w:p w:rsidR="00FA2FD3" w:rsidRPr="00FA2FD3" w:rsidRDefault="00FA2FD3" w:rsidP="00FA2FD3">
      <w:pPr>
        <w:spacing w:after="0"/>
        <w:ind w:left="1304"/>
        <w:rPr>
          <w:lang w:val="en-US"/>
        </w:rPr>
      </w:pPr>
      <w:r w:rsidRPr="00FA2FD3">
        <w:rPr>
          <w:lang w:val="en-US"/>
        </w:rPr>
        <w:t xml:space="preserve">  </w:t>
      </w:r>
      <w:proofErr w:type="gramStart"/>
      <w:r w:rsidRPr="00FA2FD3">
        <w:rPr>
          <w:lang w:val="en-US"/>
        </w:rPr>
        <w:t>path</w:t>
      </w:r>
      <w:proofErr w:type="gramEnd"/>
      <w:r w:rsidRPr="00FA2FD3">
        <w:rPr>
          <w:lang w:val="en-US"/>
        </w:rPr>
        <w:t>: '/</w:t>
      </w:r>
      <w:proofErr w:type="spellStart"/>
      <w:r w:rsidRPr="00FA2FD3">
        <w:rPr>
          <w:lang w:val="en-US"/>
        </w:rPr>
        <w:t>heatingmon</w:t>
      </w:r>
      <w:proofErr w:type="spellEnd"/>
      <w:r w:rsidRPr="00FA2FD3">
        <w:rPr>
          <w:lang w:val="en-US"/>
        </w:rPr>
        <w:t>/messages',</w:t>
      </w:r>
    </w:p>
    <w:p w:rsidR="00FA2FD3" w:rsidRPr="00FA2FD3" w:rsidRDefault="00FA2FD3" w:rsidP="00FA2FD3">
      <w:pPr>
        <w:spacing w:after="0"/>
        <w:ind w:left="1304"/>
        <w:rPr>
          <w:lang w:val="en-US"/>
        </w:rPr>
      </w:pPr>
      <w:r w:rsidRPr="00FA2FD3">
        <w:rPr>
          <w:lang w:val="en-US"/>
        </w:rPr>
        <w:t xml:space="preserve">  </w:t>
      </w:r>
      <w:proofErr w:type="gramStart"/>
      <w:r w:rsidRPr="00FA2FD3">
        <w:rPr>
          <w:lang w:val="en-US"/>
        </w:rPr>
        <w:t>method</w:t>
      </w:r>
      <w:proofErr w:type="gramEnd"/>
      <w:r w:rsidRPr="00FA2FD3">
        <w:rPr>
          <w:lang w:val="en-US"/>
        </w:rPr>
        <w:t>: 'POST',</w:t>
      </w:r>
    </w:p>
    <w:p w:rsidR="00FA2FD3" w:rsidRPr="00FA2FD3" w:rsidRDefault="00FA2FD3" w:rsidP="00FA2FD3">
      <w:pPr>
        <w:spacing w:after="0"/>
        <w:ind w:left="1304"/>
        <w:rPr>
          <w:lang w:val="en-US"/>
        </w:rPr>
      </w:pPr>
      <w:r w:rsidRPr="00FA2FD3">
        <w:rPr>
          <w:lang w:val="en-US"/>
        </w:rPr>
        <w:t xml:space="preserve">  </w:t>
      </w:r>
      <w:proofErr w:type="gramStart"/>
      <w:r w:rsidRPr="00FA2FD3">
        <w:rPr>
          <w:lang w:val="en-US"/>
        </w:rPr>
        <w:t>headers</w:t>
      </w:r>
      <w:proofErr w:type="gramEnd"/>
      <w:r w:rsidRPr="00FA2FD3">
        <w:rPr>
          <w:lang w:val="en-US"/>
        </w:rPr>
        <w:t>:</w:t>
      </w:r>
    </w:p>
    <w:p w:rsidR="00FA2FD3" w:rsidRPr="00FA2FD3" w:rsidRDefault="00FA2FD3" w:rsidP="00FA2FD3">
      <w:pPr>
        <w:spacing w:after="0"/>
        <w:ind w:left="1304"/>
        <w:rPr>
          <w:lang w:val="en-US"/>
        </w:rPr>
      </w:pPr>
      <w:r w:rsidRPr="00FA2FD3">
        <w:rPr>
          <w:lang w:val="en-US"/>
        </w:rPr>
        <w:t xml:space="preserve">   </w:t>
      </w:r>
      <w:proofErr w:type="gramStart"/>
      <w:r w:rsidRPr="00FA2FD3">
        <w:rPr>
          <w:lang w:val="en-US"/>
        </w:rPr>
        <w:t>{ Authorization</w:t>
      </w:r>
      <w:proofErr w:type="gramEnd"/>
      <w:r w:rsidRPr="00FA2FD3">
        <w:rPr>
          <w:lang w:val="en-US"/>
        </w:rPr>
        <w:t>: '</w:t>
      </w:r>
      <w:proofErr w:type="spellStart"/>
      <w:r w:rsidRPr="00FA2FD3">
        <w:rPr>
          <w:lang w:val="en-US"/>
        </w:rPr>
        <w:t>SharedAccessSignature</w:t>
      </w:r>
      <w:proofErr w:type="spellEnd"/>
      <w:r w:rsidRPr="00FA2FD3">
        <w:rPr>
          <w:lang w:val="en-US"/>
        </w:rPr>
        <w:t xml:space="preserve"> </w:t>
      </w:r>
      <w:proofErr w:type="spellStart"/>
      <w:r w:rsidRPr="00FA2FD3">
        <w:rPr>
          <w:lang w:val="en-US"/>
        </w:rPr>
        <w:t>sr</w:t>
      </w:r>
      <w:proofErr w:type="spellEnd"/>
      <w:r w:rsidRPr="00FA2FD3">
        <w:rPr>
          <w:lang w:val="en-US"/>
        </w:rPr>
        <w:t>=https%3A%2F%2Fheatingmon.servicebu</w:t>
      </w:r>
    </w:p>
    <w:p w:rsidR="00FA2FD3" w:rsidRPr="00FA2FD3" w:rsidRDefault="00FA2FD3" w:rsidP="00FA2FD3">
      <w:pPr>
        <w:spacing w:after="0"/>
        <w:ind w:left="1304"/>
        <w:rPr>
          <w:lang w:val="en-US"/>
        </w:rPr>
      </w:pPr>
      <w:r w:rsidRPr="00FA2FD3">
        <w:rPr>
          <w:lang w:val="en-US"/>
        </w:rPr>
        <w:lastRenderedPageBreak/>
        <w:t>s.windows.net%2Fheatingmon%2Fmessages&amp;sig=AXFqrfzxtspQdbI%2BTAiIhLQ6c73YRb1Ceggh2oqvN1s%3D&amp;se=1463823130&amp;skn=heatingmon',</w:t>
      </w:r>
    </w:p>
    <w:p w:rsidR="00FA2FD3" w:rsidRPr="00FA2FD3" w:rsidRDefault="00FA2FD3" w:rsidP="00FA2FD3">
      <w:pPr>
        <w:spacing w:after="0"/>
        <w:ind w:left="1304"/>
        <w:rPr>
          <w:lang w:val="en-US"/>
        </w:rPr>
      </w:pPr>
      <w:r w:rsidRPr="00FA2FD3">
        <w:rPr>
          <w:lang w:val="en-US"/>
        </w:rPr>
        <w:t xml:space="preserve">     'Content-Length': 191,</w:t>
      </w:r>
    </w:p>
    <w:p w:rsidR="00FA2FD3" w:rsidRPr="00FA2FD3" w:rsidRDefault="00FA2FD3" w:rsidP="00FA2FD3">
      <w:pPr>
        <w:spacing w:after="0"/>
        <w:ind w:left="1304"/>
        <w:rPr>
          <w:lang w:val="en-US"/>
        </w:rPr>
      </w:pPr>
      <w:r w:rsidRPr="00FA2FD3">
        <w:rPr>
          <w:lang w:val="en-US"/>
        </w:rPr>
        <w:t xml:space="preserve">     'Content-Type': 'application/</w:t>
      </w:r>
      <w:proofErr w:type="spellStart"/>
      <w:r w:rsidRPr="00FA2FD3">
        <w:rPr>
          <w:lang w:val="en-US"/>
        </w:rPr>
        <w:t>atom+xml</w:t>
      </w:r>
      <w:proofErr w:type="gramStart"/>
      <w:r w:rsidRPr="00FA2FD3">
        <w:rPr>
          <w:lang w:val="en-US"/>
        </w:rPr>
        <w:t>;type</w:t>
      </w:r>
      <w:proofErr w:type="spellEnd"/>
      <w:proofErr w:type="gramEnd"/>
      <w:r w:rsidRPr="00FA2FD3">
        <w:rPr>
          <w:lang w:val="en-US"/>
        </w:rPr>
        <w:t>=</w:t>
      </w:r>
      <w:proofErr w:type="spellStart"/>
      <w:r w:rsidRPr="00FA2FD3">
        <w:rPr>
          <w:lang w:val="en-US"/>
        </w:rPr>
        <w:t>entry;charset</w:t>
      </w:r>
      <w:proofErr w:type="spellEnd"/>
      <w:r w:rsidRPr="00FA2FD3">
        <w:rPr>
          <w:lang w:val="en-US"/>
        </w:rPr>
        <w:t>=utf-8' } }</w:t>
      </w:r>
    </w:p>
    <w:p w:rsidR="00FA2FD3" w:rsidRPr="00FA2FD3" w:rsidRDefault="00FA2FD3" w:rsidP="00FA2FD3">
      <w:pPr>
        <w:spacing w:after="0"/>
        <w:ind w:left="1304"/>
        <w:rPr>
          <w:lang w:val="en-US"/>
        </w:rPr>
      </w:pPr>
    </w:p>
    <w:p w:rsidR="00FA2FD3" w:rsidRPr="00FA2FD3" w:rsidRDefault="00FA2FD3" w:rsidP="00FA2FD3">
      <w:pPr>
        <w:spacing w:after="0"/>
        <w:ind w:left="1304"/>
        <w:rPr>
          <w:lang w:val="en-US"/>
        </w:rPr>
      </w:pPr>
      <w:r w:rsidRPr="00FA2FD3">
        <w:rPr>
          <w:lang w:val="en-US"/>
        </w:rPr>
        <w:t>-Payload------------------------------------------</w:t>
      </w:r>
    </w:p>
    <w:p w:rsidR="00FA2FD3" w:rsidRPr="00FA2FD3" w:rsidRDefault="00FA2FD3" w:rsidP="00FA2FD3">
      <w:pPr>
        <w:spacing w:after="0"/>
        <w:ind w:left="1304"/>
        <w:rPr>
          <w:lang w:val="en-US"/>
        </w:rPr>
      </w:pPr>
      <w:r w:rsidRPr="00FA2FD3">
        <w:rPr>
          <w:lang w:val="en-US"/>
        </w:rPr>
        <w:t>{"cust_id":4,"device_id":"100","meas_time":1462527170000,"triggering_event":2,"s</w:t>
      </w:r>
    </w:p>
    <w:p w:rsidR="00FA2FD3" w:rsidRPr="00FA2FD3" w:rsidRDefault="00FA2FD3" w:rsidP="00FA2FD3">
      <w:pPr>
        <w:spacing w:after="0"/>
        <w:ind w:left="1304"/>
        <w:rPr>
          <w:lang w:val="en-US"/>
        </w:rPr>
      </w:pPr>
      <w:r w:rsidRPr="00FA2FD3">
        <w:rPr>
          <w:lang w:val="en-US"/>
        </w:rPr>
        <w:t>ensor0":26.0433927080594,"sensor1":48.47145873354748,"sensor2":26.52142556221224</w:t>
      </w:r>
    </w:p>
    <w:p w:rsidR="00FA2FD3" w:rsidRDefault="00FA2FD3" w:rsidP="00FA2FD3">
      <w:pPr>
        <w:spacing w:after="0"/>
        <w:ind w:left="1304"/>
        <w:rPr>
          <w:lang w:val="en-US"/>
        </w:rPr>
      </w:pPr>
      <w:r w:rsidRPr="00FA2FD3">
        <w:rPr>
          <w:lang w:val="en-US"/>
        </w:rPr>
        <w:t>4,"sensor3":24.464965699939057}</w:t>
      </w:r>
    </w:p>
    <w:p w:rsidR="00652A36" w:rsidRDefault="00652A36" w:rsidP="00652A36">
      <w:pPr>
        <w:rPr>
          <w:lang w:val="en-US"/>
        </w:rPr>
      </w:pPr>
    </w:p>
    <w:p w:rsidR="002E1A07" w:rsidRPr="00652A36" w:rsidRDefault="002E1A07" w:rsidP="00754E2C">
      <w:pPr>
        <w:ind w:left="1304"/>
        <w:rPr>
          <w:lang w:val="en-US"/>
        </w:rPr>
      </w:pPr>
      <w:r>
        <w:rPr>
          <w:lang w:val="en-US"/>
        </w:rPr>
        <w:t>Messages can be sent to Azure also manually using Poster:</w:t>
      </w:r>
      <w:r w:rsidR="00754E2C">
        <w:rPr>
          <w:lang w:val="en-US"/>
        </w:rPr>
        <w:t xml:space="preserve"> </w:t>
      </w:r>
      <w:r>
        <w:rPr>
          <w:lang w:val="en-US"/>
        </w:rPr>
        <w:t>(note that Authorization key must be correct and active)</w:t>
      </w:r>
    </w:p>
    <w:p w:rsidR="00652A36" w:rsidRDefault="00F93090" w:rsidP="00754E2C">
      <w:pPr>
        <w:ind w:firstLine="1304"/>
        <w:rPr>
          <w:noProof/>
          <w:lang w:val="en-US"/>
        </w:rPr>
      </w:pPr>
      <w:r>
        <w:rPr>
          <w:noProof/>
          <w:lang w:val="en-US"/>
        </w:rPr>
        <w:drawing>
          <wp:inline distT="0" distB="0" distL="0" distR="0">
            <wp:extent cx="5578539" cy="3648075"/>
            <wp:effectExtent l="19050" t="0" r="3111"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590995" cy="3656221"/>
                    </a:xfrm>
                    <a:prstGeom prst="rect">
                      <a:avLst/>
                    </a:prstGeom>
                    <a:noFill/>
                    <a:ln w="9525">
                      <a:noFill/>
                      <a:miter lim="800000"/>
                      <a:headEnd/>
                      <a:tailEnd/>
                    </a:ln>
                  </pic:spPr>
                </pic:pic>
              </a:graphicData>
            </a:graphic>
          </wp:inline>
        </w:drawing>
      </w:r>
    </w:p>
    <w:p w:rsidR="00F93090" w:rsidRDefault="00F93090" w:rsidP="00754E2C">
      <w:pPr>
        <w:ind w:firstLine="1304"/>
        <w:rPr>
          <w:lang w:val="en-US"/>
        </w:rPr>
      </w:pPr>
      <w:r>
        <w:rPr>
          <w:noProof/>
          <w:lang w:val="en-US"/>
        </w:rPr>
        <w:lastRenderedPageBreak/>
        <w:drawing>
          <wp:inline distT="0" distB="0" distL="0" distR="0">
            <wp:extent cx="5680494" cy="3714750"/>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689984" cy="3720956"/>
                    </a:xfrm>
                    <a:prstGeom prst="rect">
                      <a:avLst/>
                    </a:prstGeom>
                    <a:noFill/>
                    <a:ln w="9525">
                      <a:noFill/>
                      <a:miter lim="800000"/>
                      <a:headEnd/>
                      <a:tailEnd/>
                    </a:ln>
                  </pic:spPr>
                </pic:pic>
              </a:graphicData>
            </a:graphic>
          </wp:inline>
        </w:drawing>
      </w:r>
    </w:p>
    <w:p w:rsidR="009410ED" w:rsidRDefault="00754E2C" w:rsidP="00754E2C">
      <w:pPr>
        <w:rPr>
          <w:lang w:val="en-US"/>
        </w:rPr>
      </w:pPr>
      <w:r w:rsidRPr="00754E2C">
        <w:rPr>
          <w:b/>
          <w:lang w:val="en-US"/>
        </w:rPr>
        <w:t xml:space="preserve">Authorization format: </w:t>
      </w:r>
      <w:proofErr w:type="spellStart"/>
      <w:r w:rsidRPr="00754E2C">
        <w:rPr>
          <w:lang w:val="en-US"/>
        </w:rPr>
        <w:t>SharedAccessSignature</w:t>
      </w:r>
      <w:proofErr w:type="spellEnd"/>
      <w:r w:rsidRPr="00754E2C">
        <w:rPr>
          <w:lang w:val="en-US"/>
        </w:rPr>
        <w:t xml:space="preserve"> sr=https%3A%2F%2Fheatingmon.servicebus.windows.net%2Fheatingmon%2Fpublishers%2F1-100%2Fmessages&amp;sig=QPSRfwZQMSBGhQrz3cMhc%2F9ZZWDij4gI%2BfyjOOiM0XY%3D&amp;se=1464627147&amp;skn=heatingmon</w:t>
      </w:r>
    </w:p>
    <w:p w:rsidR="009410ED" w:rsidRDefault="009410ED">
      <w:pPr>
        <w:rPr>
          <w:lang w:val="en-US"/>
        </w:rPr>
      </w:pPr>
      <w:r>
        <w:rPr>
          <w:lang w:val="en-US"/>
        </w:rPr>
        <w:br w:type="page"/>
      </w:r>
    </w:p>
    <w:p w:rsidR="009410ED" w:rsidRDefault="009127E4" w:rsidP="0066004C">
      <w:pPr>
        <w:pStyle w:val="Heading2"/>
        <w:rPr>
          <w:lang w:val="en-US"/>
        </w:rPr>
      </w:pPr>
      <w:bookmarkStart w:id="19" w:name="_Toc453271377"/>
      <w:r>
        <w:rPr>
          <w:lang w:val="en-US"/>
        </w:rPr>
        <w:lastRenderedPageBreak/>
        <w:t xml:space="preserve">Using </w:t>
      </w:r>
      <w:proofErr w:type="spellStart"/>
      <w:r w:rsidR="00F4438A">
        <w:rPr>
          <w:lang w:val="en-US"/>
        </w:rPr>
        <w:t>IoT</w:t>
      </w:r>
      <w:proofErr w:type="spellEnd"/>
      <w:r w:rsidR="00F4438A">
        <w:rPr>
          <w:lang w:val="en-US"/>
        </w:rPr>
        <w:t xml:space="preserve"> Hub</w:t>
      </w:r>
      <w:bookmarkEnd w:id="19"/>
    </w:p>
    <w:p w:rsidR="0066004C" w:rsidRDefault="0066004C" w:rsidP="0066004C">
      <w:pPr>
        <w:rPr>
          <w:lang w:val="en-US"/>
        </w:rPr>
      </w:pPr>
    </w:p>
    <w:p w:rsidR="0066004C" w:rsidRDefault="0066004C" w:rsidP="0066004C">
      <w:pPr>
        <w:rPr>
          <w:lang w:val="en-US"/>
        </w:rPr>
      </w:pPr>
      <w:r>
        <w:rPr>
          <w:lang w:val="en-US"/>
        </w:rPr>
        <w:t xml:space="preserve">We can use </w:t>
      </w:r>
      <w:proofErr w:type="spellStart"/>
      <w:r>
        <w:rPr>
          <w:lang w:val="en-US"/>
        </w:rPr>
        <w:t>iot</w:t>
      </w:r>
      <w:proofErr w:type="spellEnd"/>
      <w:r>
        <w:rPr>
          <w:lang w:val="en-US"/>
        </w:rPr>
        <w:t xml:space="preserve"> hub instead of combinations of service bus and event </w:t>
      </w:r>
      <w:proofErr w:type="gramStart"/>
      <w:r>
        <w:rPr>
          <w:lang w:val="en-US"/>
        </w:rPr>
        <w:t>hub .</w:t>
      </w:r>
      <w:proofErr w:type="gramEnd"/>
      <w:r>
        <w:rPr>
          <w:lang w:val="en-US"/>
        </w:rPr>
        <w:t xml:space="preserve"> With Device Explorer </w:t>
      </w:r>
      <w:r w:rsidR="00D54581">
        <w:rPr>
          <w:lang w:val="en-US"/>
        </w:rPr>
        <w:t xml:space="preserve">(in </w:t>
      </w:r>
      <w:proofErr w:type="spellStart"/>
      <w:r w:rsidR="00D54581">
        <w:rPr>
          <w:lang w:val="en-US"/>
        </w:rPr>
        <w:t>GitHub</w:t>
      </w:r>
      <w:proofErr w:type="spellEnd"/>
      <w:r w:rsidR="00D54581">
        <w:rPr>
          <w:lang w:val="en-US"/>
        </w:rPr>
        <w:t xml:space="preserve">) </w:t>
      </w:r>
      <w:r>
        <w:rPr>
          <w:lang w:val="en-US"/>
        </w:rPr>
        <w:t xml:space="preserve">you can control devices connected to your </w:t>
      </w:r>
      <w:proofErr w:type="spellStart"/>
      <w:r>
        <w:rPr>
          <w:lang w:val="en-US"/>
        </w:rPr>
        <w:t>iot</w:t>
      </w:r>
      <w:proofErr w:type="spellEnd"/>
      <w:r>
        <w:rPr>
          <w:lang w:val="en-US"/>
        </w:rPr>
        <w:t xml:space="preserve"> hub. Each </w:t>
      </w:r>
      <w:proofErr w:type="spellStart"/>
      <w:r>
        <w:rPr>
          <w:lang w:val="en-US"/>
        </w:rPr>
        <w:t>iot</w:t>
      </w:r>
      <w:proofErr w:type="spellEnd"/>
      <w:r>
        <w:rPr>
          <w:lang w:val="en-US"/>
        </w:rPr>
        <w:t xml:space="preserve"> hub has got a Device Identity Registry which data need to be modified to allow/disallow devices connect to hub.</w:t>
      </w:r>
      <w:r w:rsidR="0004083C">
        <w:rPr>
          <w:lang w:val="en-US"/>
        </w:rPr>
        <w:t xml:space="preserve"> The </w:t>
      </w:r>
      <w:proofErr w:type="gramStart"/>
      <w:r w:rsidR="0004083C">
        <w:rPr>
          <w:lang w:val="en-US"/>
        </w:rPr>
        <w:t>field in registry are</w:t>
      </w:r>
      <w:proofErr w:type="gramEnd"/>
      <w:r w:rsidR="0004083C">
        <w:rPr>
          <w:lang w:val="en-US"/>
        </w:rPr>
        <w:t xml:space="preserve"> </w:t>
      </w:r>
      <w:proofErr w:type="spellStart"/>
      <w:r w:rsidR="0004083C">
        <w:rPr>
          <w:lang w:val="en-US"/>
        </w:rPr>
        <w:t>deviceId</w:t>
      </w:r>
      <w:proofErr w:type="spellEnd"/>
      <w:r w:rsidR="0004083C">
        <w:rPr>
          <w:lang w:val="en-US"/>
        </w:rPr>
        <w:t xml:space="preserve">, </w:t>
      </w:r>
      <w:proofErr w:type="spellStart"/>
      <w:r w:rsidR="0004083C">
        <w:rPr>
          <w:lang w:val="en-US"/>
        </w:rPr>
        <w:t>generationId</w:t>
      </w:r>
      <w:proofErr w:type="spellEnd"/>
      <w:r w:rsidR="0004083C">
        <w:rPr>
          <w:lang w:val="en-US"/>
        </w:rPr>
        <w:t xml:space="preserve">, </w:t>
      </w:r>
      <w:proofErr w:type="spellStart"/>
      <w:r w:rsidR="0004083C">
        <w:rPr>
          <w:lang w:val="en-US"/>
        </w:rPr>
        <w:t>etag</w:t>
      </w:r>
      <w:proofErr w:type="spellEnd"/>
      <w:r w:rsidR="0004083C">
        <w:rPr>
          <w:lang w:val="en-US"/>
        </w:rPr>
        <w:t xml:space="preserve">, auth, </w:t>
      </w:r>
      <w:proofErr w:type="spellStart"/>
      <w:r w:rsidR="0004083C">
        <w:rPr>
          <w:lang w:val="en-US"/>
        </w:rPr>
        <w:t>auth.symkey</w:t>
      </w:r>
      <w:proofErr w:type="spellEnd"/>
      <w:r w:rsidR="0004083C">
        <w:rPr>
          <w:lang w:val="en-US"/>
        </w:rPr>
        <w:t xml:space="preserve">, status, </w:t>
      </w:r>
      <w:proofErr w:type="spellStart"/>
      <w:r w:rsidR="0004083C">
        <w:rPr>
          <w:lang w:val="en-US"/>
        </w:rPr>
        <w:t>statusReason</w:t>
      </w:r>
      <w:proofErr w:type="spellEnd"/>
      <w:r w:rsidR="0004083C">
        <w:rPr>
          <w:lang w:val="en-US"/>
        </w:rPr>
        <w:t xml:space="preserve">, </w:t>
      </w:r>
      <w:proofErr w:type="spellStart"/>
      <w:r w:rsidR="0004083C">
        <w:rPr>
          <w:lang w:val="en-US"/>
        </w:rPr>
        <w:t>statusUpdateTime</w:t>
      </w:r>
      <w:proofErr w:type="spellEnd"/>
      <w:r w:rsidR="0004083C">
        <w:rPr>
          <w:lang w:val="en-US"/>
        </w:rPr>
        <w:t xml:space="preserve">, </w:t>
      </w:r>
      <w:proofErr w:type="spellStart"/>
      <w:r w:rsidR="0004083C">
        <w:rPr>
          <w:lang w:val="en-US"/>
        </w:rPr>
        <w:t>connectionState</w:t>
      </w:r>
      <w:proofErr w:type="spellEnd"/>
      <w:r w:rsidR="0004083C">
        <w:rPr>
          <w:lang w:val="en-US"/>
        </w:rPr>
        <w:t xml:space="preserve">, </w:t>
      </w:r>
      <w:proofErr w:type="spellStart"/>
      <w:r w:rsidR="0004083C">
        <w:rPr>
          <w:lang w:val="en-US"/>
        </w:rPr>
        <w:t>connectionStateUpdatedTime</w:t>
      </w:r>
      <w:proofErr w:type="spellEnd"/>
      <w:r w:rsidR="0004083C">
        <w:rPr>
          <w:lang w:val="en-US"/>
        </w:rPr>
        <w:t xml:space="preserve"> and </w:t>
      </w:r>
      <w:proofErr w:type="spellStart"/>
      <w:r w:rsidR="0004083C">
        <w:rPr>
          <w:lang w:val="en-US"/>
        </w:rPr>
        <w:t>lastActivityTime</w:t>
      </w:r>
      <w:proofErr w:type="spellEnd"/>
      <w:r w:rsidR="0004083C">
        <w:rPr>
          <w:lang w:val="en-US"/>
        </w:rPr>
        <w:t xml:space="preserve"> (see </w:t>
      </w:r>
      <w:hyperlink r:id="rId22" w:history="1">
        <w:r w:rsidR="00D54581" w:rsidRPr="001219F2">
          <w:rPr>
            <w:rStyle w:val="Hyperlink"/>
            <w:lang w:val="en-US"/>
          </w:rPr>
          <w:t>https://azure.microsoft.com/en-us/documentation/articles/iot-hub-devguide/</w:t>
        </w:r>
      </w:hyperlink>
      <w:r w:rsidR="0004083C">
        <w:rPr>
          <w:lang w:val="en-US"/>
        </w:rPr>
        <w:t>).</w:t>
      </w:r>
    </w:p>
    <w:p w:rsidR="00D54581" w:rsidRDefault="00D54581" w:rsidP="0066004C">
      <w:pPr>
        <w:rPr>
          <w:lang w:val="en-US"/>
        </w:rPr>
      </w:pPr>
    </w:p>
    <w:p w:rsidR="00D54581" w:rsidRDefault="00D54581" w:rsidP="00D54581">
      <w:pPr>
        <w:pStyle w:val="Heading3"/>
        <w:rPr>
          <w:lang w:val="en-US"/>
        </w:rPr>
      </w:pPr>
      <w:bookmarkStart w:id="20" w:name="_Toc453271378"/>
      <w:r>
        <w:rPr>
          <w:lang w:val="en-US"/>
        </w:rPr>
        <w:t>Device Explorer</w:t>
      </w:r>
      <w:bookmarkEnd w:id="20"/>
    </w:p>
    <w:p w:rsidR="00D54581" w:rsidRDefault="00D54581" w:rsidP="0066004C">
      <w:pPr>
        <w:rPr>
          <w:lang w:val="en-US"/>
        </w:rPr>
      </w:pPr>
    </w:p>
    <w:p w:rsidR="00D54581" w:rsidRPr="0066004C" w:rsidRDefault="00D54581" w:rsidP="0066004C">
      <w:pPr>
        <w:rPr>
          <w:lang w:val="en-US"/>
        </w:rPr>
      </w:pPr>
      <w:r>
        <w:rPr>
          <w:lang w:val="en-US"/>
        </w:rPr>
        <w:t xml:space="preserve">Here is how you get Device Explorer in use after loading and installing it. Go to </w:t>
      </w:r>
      <w:proofErr w:type="spellStart"/>
      <w:r>
        <w:rPr>
          <w:lang w:val="en-US"/>
        </w:rPr>
        <w:t>IoT</w:t>
      </w:r>
      <w:proofErr w:type="spellEnd"/>
      <w:r>
        <w:rPr>
          <w:lang w:val="en-US"/>
        </w:rPr>
        <w:t xml:space="preserve"> Hub “Shared Access Policies” in Azure portal. Select “</w:t>
      </w:r>
      <w:proofErr w:type="spellStart"/>
      <w:r>
        <w:rPr>
          <w:lang w:val="en-US"/>
        </w:rPr>
        <w:t>iothubowner</w:t>
      </w:r>
      <w:proofErr w:type="spellEnd"/>
      <w:r>
        <w:rPr>
          <w:lang w:val="en-US"/>
        </w:rPr>
        <w:t>” policy and copy the Connection string for primary (or secondary) key by clicking “Click to copy” button on the right. Paste it on Device Explorer Configuration sheet’s “</w:t>
      </w:r>
      <w:proofErr w:type="spellStart"/>
      <w:r>
        <w:rPr>
          <w:lang w:val="en-US"/>
        </w:rPr>
        <w:t>IoT</w:t>
      </w:r>
      <w:proofErr w:type="spellEnd"/>
      <w:r>
        <w:rPr>
          <w:lang w:val="en-US"/>
        </w:rPr>
        <w:t xml:space="preserve"> Hub Connection String” field.</w:t>
      </w:r>
      <w:r w:rsidR="00511BEE">
        <w:rPr>
          <w:lang w:val="en-US"/>
        </w:rPr>
        <w:t xml:space="preserve"> Click Update button to take settings in use.</w:t>
      </w:r>
    </w:p>
    <w:p w:rsidR="009410ED" w:rsidRDefault="00635666" w:rsidP="00754E2C">
      <w:pPr>
        <w:rPr>
          <w:lang w:val="en-US"/>
        </w:rPr>
      </w:pPr>
      <w:r>
        <w:rPr>
          <w:noProof/>
          <w:lang w:val="en-US"/>
        </w:rPr>
        <w:drawing>
          <wp:inline distT="0" distB="0" distL="0" distR="0">
            <wp:extent cx="6067425" cy="3667125"/>
            <wp:effectExtent l="19050" t="0" r="9525" b="0"/>
            <wp:docPr id="17" name="Picture 17" descr="C:\Users\Simo\SWProjects\HeatMon\Doc\DevExpl_IoTHu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imo\SWProjects\HeatMon\Doc\DevExpl_IoTHub1.jpg"/>
                    <pic:cNvPicPr>
                      <a:picLocks noChangeAspect="1" noChangeArrowheads="1"/>
                    </pic:cNvPicPr>
                  </pic:nvPicPr>
                  <pic:blipFill>
                    <a:blip r:embed="rId23" cstate="print"/>
                    <a:srcRect/>
                    <a:stretch>
                      <a:fillRect/>
                    </a:stretch>
                  </pic:blipFill>
                  <pic:spPr bwMode="auto">
                    <a:xfrm>
                      <a:off x="0" y="0"/>
                      <a:ext cx="6067425" cy="3667125"/>
                    </a:xfrm>
                    <a:prstGeom prst="rect">
                      <a:avLst/>
                    </a:prstGeom>
                    <a:noFill/>
                    <a:ln w="9525">
                      <a:noFill/>
                      <a:miter lim="800000"/>
                      <a:headEnd/>
                      <a:tailEnd/>
                    </a:ln>
                  </pic:spPr>
                </pic:pic>
              </a:graphicData>
            </a:graphic>
          </wp:inline>
        </w:drawing>
      </w:r>
    </w:p>
    <w:p w:rsidR="00CE2A12" w:rsidRDefault="00CE2A12" w:rsidP="00754E2C">
      <w:pPr>
        <w:rPr>
          <w:lang w:val="en-US"/>
        </w:rPr>
      </w:pPr>
    </w:p>
    <w:p w:rsidR="005F2C36" w:rsidRDefault="00635666" w:rsidP="00754E2C">
      <w:pPr>
        <w:rPr>
          <w:lang w:val="en-US"/>
        </w:rPr>
      </w:pPr>
      <w:r>
        <w:rPr>
          <w:lang w:val="en-US"/>
        </w:rPr>
        <w:lastRenderedPageBreak/>
        <w:t xml:space="preserve">Go to Management sheet on Device Explorer. </w:t>
      </w:r>
      <w:r w:rsidR="001C024B">
        <w:rPr>
          <w:lang w:val="en-US"/>
        </w:rPr>
        <w:t xml:space="preserve"> Click Create button. Give name for device and select Create. Every Device ID should be unique to later allow </w:t>
      </w:r>
      <w:proofErr w:type="gramStart"/>
      <w:r w:rsidR="001C024B">
        <w:rPr>
          <w:lang w:val="en-US"/>
        </w:rPr>
        <w:t>to control</w:t>
      </w:r>
      <w:proofErr w:type="gramEnd"/>
      <w:r w:rsidR="001C024B">
        <w:rPr>
          <w:lang w:val="en-US"/>
        </w:rPr>
        <w:t xml:space="preserve"> them separately.</w:t>
      </w:r>
      <w:r w:rsidR="001C024B">
        <w:rPr>
          <w:noProof/>
          <w:lang w:val="en-US"/>
        </w:rPr>
        <w:drawing>
          <wp:inline distT="0" distB="0" distL="0" distR="0">
            <wp:extent cx="6115050" cy="4943475"/>
            <wp:effectExtent l="19050" t="0" r="0" b="0"/>
            <wp:docPr id="18" name="Picture 18" descr="C:\Users\Simo\SWProjects\HeatMon\Doc\DevExpl_IoTHu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imo\SWProjects\HeatMon\Doc\DevExpl_IoTHub2.jpg"/>
                    <pic:cNvPicPr>
                      <a:picLocks noChangeAspect="1" noChangeArrowheads="1"/>
                    </pic:cNvPicPr>
                  </pic:nvPicPr>
                  <pic:blipFill>
                    <a:blip r:embed="rId24" cstate="print"/>
                    <a:srcRect/>
                    <a:stretch>
                      <a:fillRect/>
                    </a:stretch>
                  </pic:blipFill>
                  <pic:spPr bwMode="auto">
                    <a:xfrm>
                      <a:off x="0" y="0"/>
                      <a:ext cx="6115050" cy="4943475"/>
                    </a:xfrm>
                    <a:prstGeom prst="rect">
                      <a:avLst/>
                    </a:prstGeom>
                    <a:noFill/>
                    <a:ln w="9525">
                      <a:noFill/>
                      <a:miter lim="800000"/>
                      <a:headEnd/>
                      <a:tailEnd/>
                    </a:ln>
                  </pic:spPr>
                </pic:pic>
              </a:graphicData>
            </a:graphic>
          </wp:inline>
        </w:drawing>
      </w:r>
    </w:p>
    <w:p w:rsidR="00543132" w:rsidRDefault="00543132">
      <w:pPr>
        <w:rPr>
          <w:lang w:val="en-US"/>
        </w:rPr>
      </w:pPr>
      <w:r>
        <w:rPr>
          <w:lang w:val="en-US"/>
        </w:rPr>
        <w:br w:type="page"/>
      </w:r>
    </w:p>
    <w:p w:rsidR="001C024B" w:rsidRDefault="00543132" w:rsidP="00754E2C">
      <w:pPr>
        <w:rPr>
          <w:lang w:val="en-US"/>
        </w:rPr>
      </w:pPr>
      <w:r>
        <w:rPr>
          <w:lang w:val="en-US"/>
        </w:rPr>
        <w:lastRenderedPageBreak/>
        <w:t>Next you should generate “SAS Token” by clicking to button. Select the device you want to create token, give it duration and click “Generate”:</w:t>
      </w:r>
    </w:p>
    <w:p w:rsidR="00543132" w:rsidRDefault="00543132" w:rsidP="00754E2C">
      <w:pPr>
        <w:rPr>
          <w:lang w:val="en-US"/>
        </w:rPr>
      </w:pPr>
      <w:r>
        <w:rPr>
          <w:noProof/>
          <w:lang w:val="en-US"/>
        </w:rPr>
        <w:drawing>
          <wp:inline distT="0" distB="0" distL="0" distR="0">
            <wp:extent cx="4752975" cy="3952875"/>
            <wp:effectExtent l="19050" t="0" r="9525" b="0"/>
            <wp:docPr id="19" name="Picture 19" descr="C:\Users\Simo\SWProjects\HeatMon\Doc\DevExpl_IoTHub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imo\SWProjects\HeatMon\Doc\DevExpl_IoTHub3.jpg"/>
                    <pic:cNvPicPr>
                      <a:picLocks noChangeAspect="1" noChangeArrowheads="1"/>
                    </pic:cNvPicPr>
                  </pic:nvPicPr>
                  <pic:blipFill>
                    <a:blip r:embed="rId25" cstate="print"/>
                    <a:srcRect/>
                    <a:stretch>
                      <a:fillRect/>
                    </a:stretch>
                  </pic:blipFill>
                  <pic:spPr bwMode="auto">
                    <a:xfrm>
                      <a:off x="0" y="0"/>
                      <a:ext cx="4752975" cy="3952875"/>
                    </a:xfrm>
                    <a:prstGeom prst="rect">
                      <a:avLst/>
                    </a:prstGeom>
                    <a:noFill/>
                    <a:ln w="9525">
                      <a:noFill/>
                      <a:miter lim="800000"/>
                      <a:headEnd/>
                      <a:tailEnd/>
                    </a:ln>
                  </pic:spPr>
                </pic:pic>
              </a:graphicData>
            </a:graphic>
          </wp:inline>
        </w:drawing>
      </w:r>
    </w:p>
    <w:p w:rsidR="00543132" w:rsidRDefault="00543132" w:rsidP="00754E2C">
      <w:pPr>
        <w:rPr>
          <w:lang w:val="en-US"/>
        </w:rPr>
      </w:pPr>
      <w:r>
        <w:rPr>
          <w:lang w:val="en-US"/>
        </w:rPr>
        <w:t>After these yo</w:t>
      </w:r>
      <w:r w:rsidR="00884409">
        <w:rPr>
          <w:lang w:val="en-US"/>
        </w:rPr>
        <w:t>u should be able to monitor messages</w:t>
      </w:r>
      <w:r>
        <w:rPr>
          <w:lang w:val="en-US"/>
        </w:rPr>
        <w:t xml:space="preserve"> from device to hub</w:t>
      </w:r>
      <w:r w:rsidR="00884409">
        <w:rPr>
          <w:lang w:val="en-US"/>
        </w:rPr>
        <w:t xml:space="preserve"> (Data)</w:t>
      </w:r>
      <w:r>
        <w:rPr>
          <w:lang w:val="en-US"/>
        </w:rPr>
        <w:t xml:space="preserve"> and give commands to device from Device Explorer</w:t>
      </w:r>
      <w:r w:rsidR="00884409">
        <w:rPr>
          <w:lang w:val="en-US"/>
        </w:rPr>
        <w:t xml:space="preserve"> (Messages to Device)</w:t>
      </w:r>
      <w:r>
        <w:rPr>
          <w:lang w:val="en-US"/>
        </w:rPr>
        <w:t>.</w:t>
      </w:r>
    </w:p>
    <w:p w:rsidR="00A02C7D" w:rsidRDefault="00A02C7D" w:rsidP="00754E2C">
      <w:pPr>
        <w:rPr>
          <w:lang w:val="en-US"/>
        </w:rPr>
      </w:pPr>
    </w:p>
    <w:p w:rsidR="00A02C7D" w:rsidRDefault="00A02C7D">
      <w:pPr>
        <w:rPr>
          <w:rFonts w:asciiTheme="majorHAnsi" w:eastAsiaTheme="majorEastAsia" w:hAnsiTheme="majorHAnsi" w:cstheme="majorBidi"/>
          <w:b/>
          <w:bCs/>
          <w:color w:val="4F81BD" w:themeColor="accent1"/>
          <w:lang w:val="en-US"/>
        </w:rPr>
      </w:pPr>
      <w:r>
        <w:rPr>
          <w:lang w:val="en-US"/>
        </w:rPr>
        <w:br w:type="page"/>
      </w:r>
    </w:p>
    <w:p w:rsidR="00A02C7D" w:rsidRDefault="00A02C7D" w:rsidP="00A02C7D">
      <w:pPr>
        <w:pStyle w:val="Heading3"/>
        <w:rPr>
          <w:lang w:val="en-US"/>
        </w:rPr>
      </w:pPr>
      <w:bookmarkStart w:id="21" w:name="_Toc453271379"/>
      <w:r>
        <w:rPr>
          <w:lang w:val="en-US"/>
        </w:rPr>
        <w:lastRenderedPageBreak/>
        <w:t xml:space="preserve">Posting messages to Azure </w:t>
      </w:r>
      <w:proofErr w:type="spellStart"/>
      <w:r>
        <w:rPr>
          <w:lang w:val="en-US"/>
        </w:rPr>
        <w:t>IoT</w:t>
      </w:r>
      <w:proofErr w:type="spellEnd"/>
      <w:r>
        <w:rPr>
          <w:lang w:val="en-US"/>
        </w:rPr>
        <w:t xml:space="preserve"> hub</w:t>
      </w:r>
      <w:bookmarkEnd w:id="21"/>
    </w:p>
    <w:p w:rsidR="00A02C7D" w:rsidRPr="00A02C7D" w:rsidRDefault="00A02C7D" w:rsidP="00A02C7D">
      <w:pPr>
        <w:rPr>
          <w:lang w:val="en-US"/>
        </w:rPr>
      </w:pPr>
    </w:p>
    <w:p w:rsidR="00DD65FA" w:rsidRDefault="00871C43" w:rsidP="00754E2C">
      <w:pPr>
        <w:rPr>
          <w:lang w:val="en-US"/>
        </w:rPr>
      </w:pPr>
      <w:r>
        <w:rPr>
          <w:lang w:val="en-US"/>
        </w:rPr>
        <w:t xml:space="preserve">Sending test data to hub can be easily done using Poster </w:t>
      </w:r>
      <w:proofErr w:type="spellStart"/>
      <w:r>
        <w:rPr>
          <w:lang w:val="en-US"/>
        </w:rPr>
        <w:t>plugin</w:t>
      </w:r>
      <w:proofErr w:type="spellEnd"/>
      <w:r>
        <w:rPr>
          <w:lang w:val="en-US"/>
        </w:rPr>
        <w:t xml:space="preserve">. </w:t>
      </w:r>
      <w:r w:rsidR="00A02C7D">
        <w:rPr>
          <w:lang w:val="en-US"/>
        </w:rPr>
        <w:t xml:space="preserve">To send </w:t>
      </w:r>
      <w:r>
        <w:rPr>
          <w:lang w:val="en-US"/>
        </w:rPr>
        <w:t>messages,</w:t>
      </w:r>
      <w:r w:rsidR="00A02C7D">
        <w:rPr>
          <w:lang w:val="en-US"/>
        </w:rPr>
        <w:t xml:space="preserve"> you need to set up Poster as follows. Give the path to </w:t>
      </w:r>
      <w:proofErr w:type="spellStart"/>
      <w:r w:rsidR="00A02C7D">
        <w:rPr>
          <w:lang w:val="en-US"/>
        </w:rPr>
        <w:t>IoT</w:t>
      </w:r>
      <w:proofErr w:type="spellEnd"/>
      <w:r w:rsidR="00A02C7D">
        <w:rPr>
          <w:lang w:val="en-US"/>
        </w:rPr>
        <w:t xml:space="preserve"> hub in URL field. The hub name and device name depend on your hub.</w:t>
      </w:r>
      <w:r w:rsidR="00DE6E9F">
        <w:rPr>
          <w:lang w:val="en-US"/>
        </w:rPr>
        <w:t xml:space="preserve"> In “Content to Send” page, t</w:t>
      </w:r>
      <w:r w:rsidR="00181936">
        <w:rPr>
          <w:lang w:val="en-US"/>
        </w:rPr>
        <w:t xml:space="preserve">he content type </w:t>
      </w:r>
      <w:r w:rsidR="00DE6E9F">
        <w:rPr>
          <w:lang w:val="en-US"/>
        </w:rPr>
        <w:t>should be set to “application/</w:t>
      </w:r>
      <w:proofErr w:type="spellStart"/>
      <w:r w:rsidR="00DE6E9F">
        <w:rPr>
          <w:lang w:val="en-US"/>
        </w:rPr>
        <w:t>json</w:t>
      </w:r>
      <w:proofErr w:type="spellEnd"/>
      <w:r w:rsidR="00DE6E9F">
        <w:rPr>
          <w:lang w:val="en-US"/>
        </w:rPr>
        <w:t>”</w:t>
      </w:r>
      <w:r w:rsidR="00181936">
        <w:rPr>
          <w:lang w:val="en-US"/>
        </w:rPr>
        <w:t xml:space="preserve">. The data to be sent should be written in the last box in </w:t>
      </w:r>
      <w:proofErr w:type="spellStart"/>
      <w:r w:rsidR="00181936">
        <w:rPr>
          <w:lang w:val="en-US"/>
        </w:rPr>
        <w:t>json</w:t>
      </w:r>
      <w:proofErr w:type="spellEnd"/>
      <w:r w:rsidR="00181936">
        <w:rPr>
          <w:lang w:val="en-US"/>
        </w:rPr>
        <w:t xml:space="preserve"> format.</w:t>
      </w:r>
      <w:r w:rsidR="00791448">
        <w:rPr>
          <w:lang w:val="en-US"/>
        </w:rPr>
        <w:t xml:space="preserve">  (If the field “</w:t>
      </w:r>
      <w:proofErr w:type="spellStart"/>
      <w:r w:rsidR="00791448">
        <w:rPr>
          <w:lang w:val="en-US"/>
        </w:rPr>
        <w:t>meas_time</w:t>
      </w:r>
      <w:proofErr w:type="spellEnd"/>
      <w:r w:rsidR="00791448">
        <w:rPr>
          <w:lang w:val="en-US"/>
        </w:rPr>
        <w:t>” is not updated the values in database will show invalid time values.)</w:t>
      </w:r>
      <w:bookmarkStart w:id="22" w:name="_MON_1525005287"/>
      <w:bookmarkEnd w:id="22"/>
      <w:r w:rsidR="001027FF" w:rsidRPr="00A96152">
        <w:rPr>
          <w:lang w:val="en-US"/>
        </w:rPr>
        <w:object w:dxaOrig="13232" w:dyaOrig="5054">
          <v:shape id="_x0000_i1026" type="#_x0000_t75" style="width:661.5pt;height:252.75pt" o:ole="">
            <v:imagedata r:id="rId26" o:title=""/>
          </v:shape>
          <o:OLEObject Type="Embed" ProgID="Word.Document.12" ShapeID="_x0000_i1026" DrawAspect="Content" ObjectID="_1527013457" r:id="rId27">
            <o:FieldCodes>\s</o:FieldCodes>
          </o:OLEObject>
        </w:object>
      </w:r>
      <w:r w:rsidR="00A02C7D">
        <w:rPr>
          <w:noProof/>
          <w:lang w:val="en-US"/>
        </w:rPr>
        <w:drawing>
          <wp:inline distT="0" distB="0" distL="0" distR="0">
            <wp:extent cx="6124575" cy="5972175"/>
            <wp:effectExtent l="19050" t="0" r="9525" b="0"/>
            <wp:docPr id="20" name="Picture 20" descr="C:\Users\Simo\SWProjects\HeatMon\Doc\Poster_IoTHu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imo\SWProjects\HeatMon\Doc\Poster_IoTHub1.jpg"/>
                    <pic:cNvPicPr>
                      <a:picLocks noChangeAspect="1" noChangeArrowheads="1"/>
                    </pic:cNvPicPr>
                  </pic:nvPicPr>
                  <pic:blipFill>
                    <a:blip r:embed="rId28" cstate="print"/>
                    <a:srcRect/>
                    <a:stretch>
                      <a:fillRect/>
                    </a:stretch>
                  </pic:blipFill>
                  <pic:spPr bwMode="auto">
                    <a:xfrm>
                      <a:off x="0" y="0"/>
                      <a:ext cx="6124575" cy="5972175"/>
                    </a:xfrm>
                    <a:prstGeom prst="rect">
                      <a:avLst/>
                    </a:prstGeom>
                    <a:noFill/>
                    <a:ln w="9525">
                      <a:noFill/>
                      <a:miter lim="800000"/>
                      <a:headEnd/>
                      <a:tailEnd/>
                    </a:ln>
                  </pic:spPr>
                </pic:pic>
              </a:graphicData>
            </a:graphic>
          </wp:inline>
        </w:drawing>
      </w:r>
      <w:r w:rsidR="00A02C7D">
        <w:rPr>
          <w:lang w:val="en-US"/>
        </w:rPr>
        <w:t xml:space="preserve"> </w:t>
      </w:r>
    </w:p>
    <w:p w:rsidR="00B376D7" w:rsidRDefault="00B376D7">
      <w:pPr>
        <w:rPr>
          <w:lang w:val="en-US"/>
        </w:rPr>
      </w:pPr>
      <w:r>
        <w:rPr>
          <w:lang w:val="en-US"/>
        </w:rPr>
        <w:br w:type="page"/>
      </w:r>
    </w:p>
    <w:p w:rsidR="00B376D7" w:rsidRDefault="00DD65FA" w:rsidP="00754E2C">
      <w:pPr>
        <w:rPr>
          <w:lang w:val="en-US"/>
        </w:rPr>
      </w:pPr>
      <w:r>
        <w:rPr>
          <w:lang w:val="en-US"/>
        </w:rPr>
        <w:lastRenderedPageBreak/>
        <w:t xml:space="preserve">On Headers sheet you need to add “Content-Type” and set the </w:t>
      </w:r>
      <w:proofErr w:type="gramStart"/>
      <w:r>
        <w:rPr>
          <w:lang w:val="en-US"/>
        </w:rPr>
        <w:t>value  to</w:t>
      </w:r>
      <w:proofErr w:type="gramEnd"/>
      <w:r>
        <w:rPr>
          <w:lang w:val="en-US"/>
        </w:rPr>
        <w:t xml:space="preserve"> “</w:t>
      </w:r>
      <w:r w:rsidRPr="00DD65FA">
        <w:rPr>
          <w:lang w:val="en-US"/>
        </w:rPr>
        <w:t>application/</w:t>
      </w:r>
      <w:proofErr w:type="spellStart"/>
      <w:r w:rsidRPr="00DD65FA">
        <w:rPr>
          <w:lang w:val="en-US"/>
        </w:rPr>
        <w:t>atom+xml;type</w:t>
      </w:r>
      <w:proofErr w:type="spellEnd"/>
      <w:r w:rsidRPr="00DD65FA">
        <w:rPr>
          <w:lang w:val="en-US"/>
        </w:rPr>
        <w:t>=</w:t>
      </w:r>
      <w:proofErr w:type="spellStart"/>
      <w:r w:rsidRPr="00DD65FA">
        <w:rPr>
          <w:lang w:val="en-US"/>
        </w:rPr>
        <w:t>entry;charset</w:t>
      </w:r>
      <w:proofErr w:type="spellEnd"/>
      <w:r w:rsidRPr="00DD65FA">
        <w:rPr>
          <w:lang w:val="en-US"/>
        </w:rPr>
        <w:t>=utf-8</w:t>
      </w:r>
      <w:r>
        <w:rPr>
          <w:lang w:val="en-US"/>
        </w:rPr>
        <w:t>” and “Authorization”.</w:t>
      </w:r>
      <w:r w:rsidR="00B376D7">
        <w:rPr>
          <w:lang w:val="en-US"/>
        </w:rPr>
        <w:t xml:space="preserve"> The value for Authorization can be </w:t>
      </w:r>
      <w:proofErr w:type="gramStart"/>
      <w:r w:rsidR="00B376D7">
        <w:rPr>
          <w:lang w:val="en-US"/>
        </w:rPr>
        <w:t>copied  from</w:t>
      </w:r>
      <w:proofErr w:type="gramEnd"/>
      <w:r w:rsidR="00B376D7">
        <w:rPr>
          <w:lang w:val="en-US"/>
        </w:rPr>
        <w:t xml:space="preserve"> Device Explorer’s “SAS token form:</w:t>
      </w:r>
    </w:p>
    <w:p w:rsidR="00884409" w:rsidRDefault="00B376D7" w:rsidP="00754E2C">
      <w:pPr>
        <w:rPr>
          <w:lang w:val="en-US"/>
        </w:rPr>
      </w:pPr>
      <w:r>
        <w:rPr>
          <w:noProof/>
          <w:lang w:val="en-US"/>
        </w:rPr>
        <w:drawing>
          <wp:inline distT="0" distB="0" distL="0" distR="0">
            <wp:extent cx="4733925" cy="3981450"/>
            <wp:effectExtent l="19050" t="0" r="9525" b="0"/>
            <wp:docPr id="31" name="Picture 31" descr="C:\Users\Simo\SWProjects\HeatMon\Doc\Poster_IoTHu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imo\SWProjects\HeatMon\Doc\Poster_IoTHub2.jpg"/>
                    <pic:cNvPicPr>
                      <a:picLocks noChangeAspect="1" noChangeArrowheads="1"/>
                    </pic:cNvPicPr>
                  </pic:nvPicPr>
                  <pic:blipFill>
                    <a:blip r:embed="rId29" cstate="print"/>
                    <a:srcRect/>
                    <a:stretch>
                      <a:fillRect/>
                    </a:stretch>
                  </pic:blipFill>
                  <pic:spPr bwMode="auto">
                    <a:xfrm>
                      <a:off x="0" y="0"/>
                      <a:ext cx="4733925" cy="3981450"/>
                    </a:xfrm>
                    <a:prstGeom prst="rect">
                      <a:avLst/>
                    </a:prstGeom>
                    <a:noFill/>
                    <a:ln w="9525">
                      <a:noFill/>
                      <a:miter lim="800000"/>
                      <a:headEnd/>
                      <a:tailEnd/>
                    </a:ln>
                  </pic:spPr>
                </pic:pic>
              </a:graphicData>
            </a:graphic>
          </wp:inline>
        </w:drawing>
      </w:r>
    </w:p>
    <w:p w:rsidR="00B376D7" w:rsidRDefault="00B376D7" w:rsidP="00754E2C">
      <w:pPr>
        <w:rPr>
          <w:lang w:val="en-US"/>
        </w:rPr>
      </w:pPr>
      <w:r>
        <w:rPr>
          <w:lang w:val="en-US"/>
        </w:rPr>
        <w:t xml:space="preserve">This is what Headers page should look like (don’t care about empty Content-Length and </w:t>
      </w:r>
      <w:proofErr w:type="spellStart"/>
      <w:r>
        <w:rPr>
          <w:lang w:val="en-US"/>
        </w:rPr>
        <w:t>SharedAccessKeyName</w:t>
      </w:r>
      <w:proofErr w:type="spellEnd"/>
      <w:r w:rsidR="00CC275D">
        <w:rPr>
          <w:lang w:val="en-US"/>
        </w:rPr>
        <w:t xml:space="preserve"> fields</w:t>
      </w:r>
      <w:r>
        <w:rPr>
          <w:lang w:val="en-US"/>
        </w:rPr>
        <w:t>).</w:t>
      </w:r>
    </w:p>
    <w:p w:rsidR="001A6E91" w:rsidRDefault="00B376D7" w:rsidP="00754E2C">
      <w:pPr>
        <w:rPr>
          <w:lang w:val="en-US"/>
        </w:rPr>
      </w:pPr>
      <w:r>
        <w:rPr>
          <w:noProof/>
          <w:lang w:val="en-US"/>
        </w:rPr>
        <w:lastRenderedPageBreak/>
        <w:drawing>
          <wp:inline distT="0" distB="0" distL="0" distR="0">
            <wp:extent cx="6086475" cy="3505200"/>
            <wp:effectExtent l="19050" t="0" r="9525" b="0"/>
            <wp:docPr id="32" name="Picture 32" descr="C:\Users\Simo\SWProjects\HeatMon\Doc\Poster_IoTHub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imo\SWProjects\HeatMon\Doc\Poster_IoTHub3.jpg"/>
                    <pic:cNvPicPr>
                      <a:picLocks noChangeAspect="1" noChangeArrowheads="1"/>
                    </pic:cNvPicPr>
                  </pic:nvPicPr>
                  <pic:blipFill>
                    <a:blip r:embed="rId30" cstate="print"/>
                    <a:srcRect/>
                    <a:stretch>
                      <a:fillRect/>
                    </a:stretch>
                  </pic:blipFill>
                  <pic:spPr bwMode="auto">
                    <a:xfrm>
                      <a:off x="0" y="0"/>
                      <a:ext cx="6086475" cy="3505200"/>
                    </a:xfrm>
                    <a:prstGeom prst="rect">
                      <a:avLst/>
                    </a:prstGeom>
                    <a:noFill/>
                    <a:ln w="9525">
                      <a:noFill/>
                      <a:miter lim="800000"/>
                      <a:headEnd/>
                      <a:tailEnd/>
                    </a:ln>
                  </pic:spPr>
                </pic:pic>
              </a:graphicData>
            </a:graphic>
          </wp:inline>
        </w:drawing>
      </w:r>
    </w:p>
    <w:p w:rsidR="001A6E91" w:rsidRDefault="001A6E91">
      <w:pPr>
        <w:rPr>
          <w:lang w:val="en-US"/>
        </w:rPr>
      </w:pPr>
      <w:r>
        <w:rPr>
          <w:lang w:val="en-US"/>
        </w:rPr>
        <w:t>Now you can push Post button and response should look like this:</w:t>
      </w:r>
    </w:p>
    <w:p w:rsidR="001A6E91" w:rsidRDefault="001A6E91">
      <w:pPr>
        <w:rPr>
          <w:lang w:val="en-US"/>
        </w:rPr>
      </w:pPr>
      <w:r>
        <w:rPr>
          <w:noProof/>
          <w:lang w:val="en-US"/>
        </w:rPr>
        <w:drawing>
          <wp:inline distT="0" distB="0" distL="0" distR="0">
            <wp:extent cx="6115050" cy="4400550"/>
            <wp:effectExtent l="19050" t="0" r="0" b="0"/>
            <wp:docPr id="33" name="Picture 33" descr="C:\Users\Simo\SWProjects\HeatMon\Doc\Poster_IoTHub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imo\SWProjects\HeatMon\Doc\Poster_IoTHub4.jpg"/>
                    <pic:cNvPicPr>
                      <a:picLocks noChangeAspect="1" noChangeArrowheads="1"/>
                    </pic:cNvPicPr>
                  </pic:nvPicPr>
                  <pic:blipFill>
                    <a:blip r:embed="rId31" cstate="print"/>
                    <a:srcRect/>
                    <a:stretch>
                      <a:fillRect/>
                    </a:stretch>
                  </pic:blipFill>
                  <pic:spPr bwMode="auto">
                    <a:xfrm>
                      <a:off x="0" y="0"/>
                      <a:ext cx="6115050" cy="4400550"/>
                    </a:xfrm>
                    <a:prstGeom prst="rect">
                      <a:avLst/>
                    </a:prstGeom>
                    <a:noFill/>
                    <a:ln w="9525">
                      <a:noFill/>
                      <a:miter lim="800000"/>
                      <a:headEnd/>
                      <a:tailEnd/>
                    </a:ln>
                  </pic:spPr>
                </pic:pic>
              </a:graphicData>
            </a:graphic>
          </wp:inline>
        </w:drawing>
      </w:r>
    </w:p>
    <w:p w:rsidR="00B376D7" w:rsidRDefault="00B376D7" w:rsidP="00754E2C">
      <w:pPr>
        <w:rPr>
          <w:lang w:val="en-US"/>
        </w:rPr>
      </w:pPr>
    </w:p>
    <w:p w:rsidR="00754E2C" w:rsidRDefault="00EA24CF" w:rsidP="00754E2C">
      <w:pPr>
        <w:rPr>
          <w:lang w:val="en-US"/>
        </w:rPr>
      </w:pPr>
      <w:r>
        <w:rPr>
          <w:lang w:val="en-US"/>
        </w:rPr>
        <w:lastRenderedPageBreak/>
        <w:t>Here, the “S</w:t>
      </w:r>
      <w:r w:rsidR="001A6E91">
        <w:rPr>
          <w:lang w:val="en-US"/>
        </w:rPr>
        <w:t>tatus</w:t>
      </w:r>
      <w:r>
        <w:rPr>
          <w:lang w:val="en-US"/>
        </w:rPr>
        <w:t>:</w:t>
      </w:r>
      <w:r w:rsidR="001A6E91">
        <w:rPr>
          <w:lang w:val="en-US"/>
        </w:rPr>
        <w:t xml:space="preserve"> 204 No Content</w:t>
      </w:r>
      <w:r>
        <w:rPr>
          <w:lang w:val="en-US"/>
        </w:rPr>
        <w:t>”</w:t>
      </w:r>
      <w:r w:rsidR="001A6E91">
        <w:rPr>
          <w:lang w:val="en-US"/>
        </w:rPr>
        <w:t xml:space="preserve"> tells that </w:t>
      </w:r>
      <w:proofErr w:type="spellStart"/>
      <w:r w:rsidR="001A6E91">
        <w:rPr>
          <w:lang w:val="en-US"/>
        </w:rPr>
        <w:t>IoT</w:t>
      </w:r>
      <w:proofErr w:type="spellEnd"/>
      <w:r w:rsidR="001A6E91">
        <w:rPr>
          <w:lang w:val="en-US"/>
        </w:rPr>
        <w:t xml:space="preserve"> hub </w:t>
      </w:r>
      <w:r>
        <w:rPr>
          <w:lang w:val="en-US"/>
        </w:rPr>
        <w:t xml:space="preserve">received data successfully but </w:t>
      </w:r>
      <w:r w:rsidR="001A6E91">
        <w:rPr>
          <w:lang w:val="en-US"/>
        </w:rPr>
        <w:t>did not send any data back.</w:t>
      </w:r>
    </w:p>
    <w:p w:rsidR="006B5234" w:rsidRDefault="006B5234">
      <w:pPr>
        <w:rPr>
          <w:rFonts w:asciiTheme="majorHAnsi" w:eastAsiaTheme="majorEastAsia" w:hAnsiTheme="majorHAnsi" w:cstheme="majorBidi"/>
          <w:b/>
          <w:bCs/>
          <w:color w:val="4F81BD" w:themeColor="accent1"/>
          <w:lang w:val="en-US"/>
        </w:rPr>
      </w:pPr>
      <w:r>
        <w:rPr>
          <w:lang w:val="en-US"/>
        </w:rPr>
        <w:br w:type="page"/>
      </w:r>
    </w:p>
    <w:p w:rsidR="006B5234" w:rsidRDefault="006B5234" w:rsidP="00D518A6">
      <w:pPr>
        <w:pStyle w:val="Heading2"/>
        <w:rPr>
          <w:lang w:val="en-US"/>
        </w:rPr>
      </w:pPr>
      <w:bookmarkStart w:id="23" w:name="_Toc453271380"/>
      <w:r>
        <w:rPr>
          <w:lang w:val="en-US"/>
        </w:rPr>
        <w:lastRenderedPageBreak/>
        <w:t>Authentication</w:t>
      </w:r>
      <w:bookmarkEnd w:id="23"/>
    </w:p>
    <w:p w:rsidR="009410ED" w:rsidRDefault="009410ED" w:rsidP="00754E2C">
      <w:pPr>
        <w:rPr>
          <w:lang w:val="en-US"/>
        </w:rPr>
      </w:pPr>
    </w:p>
    <w:p w:rsidR="00343D97" w:rsidRDefault="00343D97" w:rsidP="00754E2C">
      <w:pPr>
        <w:rPr>
          <w:lang w:val="en-US"/>
        </w:rPr>
      </w:pPr>
      <w:r>
        <w:rPr>
          <w:lang w:val="en-US"/>
        </w:rPr>
        <w:t>To be able to send encrypted messages to Event Hub in (https mode) we need to somehow solve how the authentication should be done in our system.</w:t>
      </w:r>
    </w:p>
    <w:p w:rsidR="00343D97" w:rsidRDefault="00343D97" w:rsidP="00754E2C">
      <w:pPr>
        <w:rPr>
          <w:lang w:val="en-US"/>
        </w:rPr>
      </w:pPr>
      <w:r>
        <w:rPr>
          <w:lang w:val="en-US"/>
        </w:rPr>
        <w:t>Following is a collection of information about the issue this far.</w:t>
      </w:r>
    </w:p>
    <w:p w:rsidR="00343D97" w:rsidRDefault="00343D97" w:rsidP="00754E2C">
      <w:pPr>
        <w:rPr>
          <w:lang w:val="en-US"/>
        </w:rPr>
      </w:pPr>
    </w:p>
    <w:p w:rsidR="006B5234" w:rsidRDefault="006B5234" w:rsidP="00754E2C">
      <w:pPr>
        <w:rPr>
          <w:lang w:val="en-US"/>
        </w:rPr>
      </w:pPr>
      <w:r>
        <w:rPr>
          <w:lang w:val="en-US"/>
        </w:rPr>
        <w:t>Event Hub in Azure has got primary and secondary keys that are of format:</w:t>
      </w:r>
    </w:p>
    <w:p w:rsidR="009410ED" w:rsidRDefault="006B5234" w:rsidP="006B5234">
      <w:pPr>
        <w:ind w:firstLine="1304"/>
        <w:rPr>
          <w:lang w:val="en-US"/>
        </w:rPr>
      </w:pPr>
      <w:proofErr w:type="gramStart"/>
      <w:r>
        <w:rPr>
          <w:lang w:val="en-US"/>
        </w:rPr>
        <w:t>wi7TsSECwl3db6LinbgkfYT5tO8</w:t>
      </w:r>
      <w:r w:rsidRPr="006B5234">
        <w:rPr>
          <w:lang w:val="en-US"/>
        </w:rPr>
        <w:t>6ixA/</w:t>
      </w:r>
      <w:proofErr w:type="spellStart"/>
      <w:r w:rsidRPr="006B5234">
        <w:rPr>
          <w:lang w:val="en-US"/>
        </w:rPr>
        <w:t>daEdSiWgpmw</w:t>
      </w:r>
      <w:proofErr w:type="spellEnd"/>
      <w:proofErr w:type="gramEnd"/>
      <w:r w:rsidRPr="006B5234">
        <w:rPr>
          <w:lang w:val="en-US"/>
        </w:rPr>
        <w:t>=</w:t>
      </w:r>
    </w:p>
    <w:p w:rsidR="006B5234" w:rsidRDefault="006B5234" w:rsidP="006B5234">
      <w:pPr>
        <w:rPr>
          <w:lang w:val="en-US"/>
        </w:rPr>
      </w:pPr>
      <w:r>
        <w:rPr>
          <w:lang w:val="en-US"/>
        </w:rPr>
        <w:t>Connection</w:t>
      </w:r>
      <w:r w:rsidR="007D53AC">
        <w:rPr>
          <w:lang w:val="en-US"/>
        </w:rPr>
        <w:t xml:space="preserve"> string</w:t>
      </w:r>
      <w:r>
        <w:rPr>
          <w:lang w:val="en-US"/>
        </w:rPr>
        <w:t xml:space="preserve"> </w:t>
      </w:r>
      <w:r w:rsidR="005369B0">
        <w:rPr>
          <w:lang w:val="en-US"/>
        </w:rPr>
        <w:t>from Event Hub</w:t>
      </w:r>
      <w:r w:rsidR="007D53AC">
        <w:rPr>
          <w:lang w:val="en-US"/>
        </w:rPr>
        <w:t xml:space="preserve"> settings</w:t>
      </w:r>
      <w:r>
        <w:rPr>
          <w:lang w:val="en-US"/>
        </w:rPr>
        <w:t xml:space="preserve"> looks like this:</w:t>
      </w:r>
    </w:p>
    <w:p w:rsidR="006B5234" w:rsidRDefault="006B5234" w:rsidP="006B5234">
      <w:pPr>
        <w:ind w:left="1304"/>
        <w:rPr>
          <w:lang w:val="en-US"/>
        </w:rPr>
      </w:pPr>
      <w:proofErr w:type="spellStart"/>
      <w:r w:rsidRPr="006B5234">
        <w:rPr>
          <w:lang w:val="en-US"/>
        </w:rPr>
        <w:t>HostName</w:t>
      </w:r>
      <w:proofErr w:type="spellEnd"/>
      <w:r w:rsidRPr="006B5234">
        <w:rPr>
          <w:lang w:val="en-US"/>
        </w:rPr>
        <w:t>=HeatMonitorIoT.azure-devices.net;</w:t>
      </w:r>
      <w:r>
        <w:rPr>
          <w:lang w:val="en-US"/>
        </w:rPr>
        <w:t xml:space="preserve"> </w:t>
      </w:r>
      <w:proofErr w:type="spellStart"/>
      <w:r w:rsidRPr="006B5234">
        <w:rPr>
          <w:color w:val="FF0000"/>
          <w:lang w:val="en-US"/>
        </w:rPr>
        <w:t>DeviceId</w:t>
      </w:r>
      <w:proofErr w:type="spellEnd"/>
      <w:r w:rsidRPr="006B5234">
        <w:rPr>
          <w:color w:val="FF0000"/>
          <w:lang w:val="en-US"/>
        </w:rPr>
        <w:t>=1-100</w:t>
      </w:r>
      <w:r w:rsidRPr="006B5234">
        <w:rPr>
          <w:lang w:val="en-US"/>
        </w:rPr>
        <w:t>;</w:t>
      </w:r>
      <w:r>
        <w:rPr>
          <w:lang w:val="en-US"/>
        </w:rPr>
        <w:t xml:space="preserve"> </w:t>
      </w:r>
      <w:proofErr w:type="spellStart"/>
      <w:r w:rsidRPr="006B5234">
        <w:rPr>
          <w:lang w:val="en-US"/>
        </w:rPr>
        <w:t>SharedAcces</w:t>
      </w:r>
      <w:r>
        <w:rPr>
          <w:lang w:val="en-US"/>
        </w:rPr>
        <w:t>sKey</w:t>
      </w:r>
      <w:proofErr w:type="spellEnd"/>
      <w:r>
        <w:rPr>
          <w:lang w:val="en-US"/>
        </w:rPr>
        <w:t>=wi7TsSECwl3db6LinbgkfYT5tO8</w:t>
      </w:r>
      <w:r w:rsidRPr="006B5234">
        <w:rPr>
          <w:lang w:val="en-US"/>
        </w:rPr>
        <w:t>6ixA/</w:t>
      </w:r>
      <w:proofErr w:type="spellStart"/>
      <w:r w:rsidRPr="006B5234">
        <w:rPr>
          <w:lang w:val="en-US"/>
        </w:rPr>
        <w:t>daEdSiWgpmw</w:t>
      </w:r>
      <w:proofErr w:type="spellEnd"/>
      <w:r w:rsidRPr="006B5234">
        <w:rPr>
          <w:lang w:val="en-US"/>
        </w:rPr>
        <w:t>=</w:t>
      </w:r>
    </w:p>
    <w:p w:rsidR="006B5234" w:rsidRDefault="006B5234" w:rsidP="006B5234">
      <w:pPr>
        <w:ind w:firstLine="1304"/>
        <w:rPr>
          <w:lang w:val="en-US"/>
        </w:rPr>
      </w:pPr>
      <w:proofErr w:type="gramStart"/>
      <w:r>
        <w:rPr>
          <w:lang w:val="en-US"/>
        </w:rPr>
        <w:t xml:space="preserve">Where  </w:t>
      </w:r>
      <w:r w:rsidR="00377B0A">
        <w:rPr>
          <w:lang w:val="en-US"/>
        </w:rPr>
        <w:t>“</w:t>
      </w:r>
      <w:proofErr w:type="spellStart"/>
      <w:proofErr w:type="gramEnd"/>
      <w:r>
        <w:rPr>
          <w:lang w:val="en-US"/>
        </w:rPr>
        <w:t>DeviceId</w:t>
      </w:r>
      <w:proofErr w:type="spellEnd"/>
      <w:r w:rsidR="00377B0A">
        <w:rPr>
          <w:lang w:val="en-US"/>
        </w:rPr>
        <w:t>”</w:t>
      </w:r>
      <w:r>
        <w:rPr>
          <w:lang w:val="en-US"/>
        </w:rPr>
        <w:t xml:space="preserve"> is the name of our device, same </w:t>
      </w:r>
      <w:r w:rsidR="00A33EC4">
        <w:rPr>
          <w:lang w:val="en-US"/>
        </w:rPr>
        <w:t>name</w:t>
      </w:r>
      <w:r>
        <w:rPr>
          <w:lang w:val="en-US"/>
        </w:rPr>
        <w:t xml:space="preserve"> must exist as device in the </w:t>
      </w:r>
      <w:proofErr w:type="spellStart"/>
      <w:r>
        <w:rPr>
          <w:lang w:val="en-US"/>
        </w:rPr>
        <w:t>url</w:t>
      </w:r>
      <w:proofErr w:type="spellEnd"/>
      <w:r>
        <w:rPr>
          <w:lang w:val="en-US"/>
        </w:rPr>
        <w:t>:</w:t>
      </w:r>
    </w:p>
    <w:p w:rsidR="006B5234" w:rsidRDefault="00377B0A" w:rsidP="006B5234">
      <w:pPr>
        <w:ind w:left="1304"/>
        <w:rPr>
          <w:lang w:val="en-US"/>
        </w:rPr>
      </w:pPr>
      <w:r w:rsidRPr="00377B0A">
        <w:rPr>
          <w:lang w:val="en-US"/>
        </w:rPr>
        <w:t>https://HeatMonitorIoT.azure-devices.net/</w:t>
      </w:r>
      <w:r w:rsidRPr="00A33EC4">
        <w:rPr>
          <w:color w:val="FF0000"/>
          <w:lang w:val="en-US"/>
        </w:rPr>
        <w:t>devices/1-100</w:t>
      </w:r>
      <w:r w:rsidRPr="00377B0A">
        <w:rPr>
          <w:lang w:val="en-US"/>
        </w:rPr>
        <w:t>/messages/events?api-version=2016-02-03</w:t>
      </w:r>
      <w:r>
        <w:rPr>
          <w:lang w:val="en-US"/>
        </w:rPr>
        <w:t xml:space="preserve"> </w:t>
      </w:r>
    </w:p>
    <w:p w:rsidR="00810B0D" w:rsidRDefault="00810B0D" w:rsidP="006B5234">
      <w:pPr>
        <w:ind w:left="1304"/>
        <w:rPr>
          <w:lang w:val="en-US"/>
        </w:rPr>
      </w:pPr>
      <w:proofErr w:type="gramStart"/>
      <w:r>
        <w:rPr>
          <w:lang w:val="en-US"/>
        </w:rPr>
        <w:t>and</w:t>
      </w:r>
      <w:proofErr w:type="gramEnd"/>
      <w:r>
        <w:rPr>
          <w:lang w:val="en-US"/>
        </w:rPr>
        <w:t xml:space="preserve"> </w:t>
      </w:r>
      <w:proofErr w:type="spellStart"/>
      <w:r>
        <w:rPr>
          <w:lang w:val="en-US"/>
        </w:rPr>
        <w:t>SharedAccessKey</w:t>
      </w:r>
      <w:proofErr w:type="spellEnd"/>
      <w:r>
        <w:rPr>
          <w:lang w:val="en-US"/>
        </w:rPr>
        <w:t xml:space="preserve"> is either primary or secondary key of the Hub</w:t>
      </w:r>
    </w:p>
    <w:p w:rsidR="006B5234" w:rsidRDefault="006B5234" w:rsidP="00754E2C">
      <w:pPr>
        <w:rPr>
          <w:lang w:val="en-US"/>
        </w:rPr>
      </w:pPr>
    </w:p>
    <w:p w:rsidR="005369B0" w:rsidRDefault="005369B0" w:rsidP="00754E2C">
      <w:pPr>
        <w:rPr>
          <w:lang w:val="en-US"/>
        </w:rPr>
      </w:pPr>
      <w:r>
        <w:rPr>
          <w:lang w:val="en-US"/>
        </w:rPr>
        <w:t xml:space="preserve">SAS Token </w:t>
      </w:r>
      <w:r w:rsidR="008235C3">
        <w:rPr>
          <w:lang w:val="en-US"/>
        </w:rPr>
        <w:t>generator</w:t>
      </w:r>
      <w:r>
        <w:rPr>
          <w:lang w:val="en-US"/>
        </w:rPr>
        <w:t xml:space="preserve"> in “Device Explorer” </w:t>
      </w:r>
      <w:r w:rsidR="008235C3">
        <w:rPr>
          <w:lang w:val="en-US"/>
        </w:rPr>
        <w:t xml:space="preserve">creates </w:t>
      </w:r>
      <w:r>
        <w:rPr>
          <w:lang w:val="en-US"/>
        </w:rPr>
        <w:t xml:space="preserve">for our </w:t>
      </w:r>
      <w:proofErr w:type="gramStart"/>
      <w:r>
        <w:rPr>
          <w:lang w:val="en-US"/>
        </w:rPr>
        <w:t>device</w:t>
      </w:r>
      <w:r w:rsidR="008235C3">
        <w:rPr>
          <w:lang w:val="en-US"/>
        </w:rPr>
        <w:t>(</w:t>
      </w:r>
      <w:proofErr w:type="gramEnd"/>
      <w:r w:rsidR="008235C3">
        <w:rPr>
          <w:lang w:val="en-US"/>
        </w:rPr>
        <w:t>1-100)  token</w:t>
      </w:r>
      <w:r>
        <w:rPr>
          <w:lang w:val="en-US"/>
        </w:rPr>
        <w:t xml:space="preserve"> like this:</w:t>
      </w:r>
    </w:p>
    <w:p w:rsidR="005369B0" w:rsidRPr="005369B0" w:rsidRDefault="005369B0" w:rsidP="005369B0">
      <w:pPr>
        <w:autoSpaceDE w:val="0"/>
        <w:autoSpaceDN w:val="0"/>
        <w:adjustRightInd w:val="0"/>
        <w:spacing w:after="0" w:line="240" w:lineRule="auto"/>
        <w:rPr>
          <w:rFonts w:ascii="Microsoft Sans Serif" w:hAnsi="Microsoft Sans Serif" w:cs="Microsoft Sans Serif"/>
          <w:sz w:val="17"/>
          <w:szCs w:val="17"/>
          <w:lang w:val="en-US"/>
        </w:rPr>
      </w:pPr>
      <w:r w:rsidRPr="005369B0">
        <w:rPr>
          <w:rFonts w:ascii="Microsoft Sans Serif" w:hAnsi="Microsoft Sans Serif" w:cs="Microsoft Sans Serif"/>
          <w:sz w:val="17"/>
          <w:szCs w:val="17"/>
          <w:lang w:val="en-US"/>
        </w:rPr>
        <w:t>HostName=HeatMonitorIoT.azure-devices.net</w:t>
      </w:r>
      <w:proofErr w:type="gramStart"/>
      <w:r w:rsidRPr="005369B0">
        <w:rPr>
          <w:rFonts w:ascii="Microsoft Sans Serif" w:hAnsi="Microsoft Sans Serif" w:cs="Microsoft Sans Serif"/>
          <w:sz w:val="17"/>
          <w:szCs w:val="17"/>
          <w:lang w:val="en-US"/>
        </w:rPr>
        <w:t>;DeviceId</w:t>
      </w:r>
      <w:proofErr w:type="gramEnd"/>
      <w:r w:rsidRPr="005369B0">
        <w:rPr>
          <w:rFonts w:ascii="Microsoft Sans Serif" w:hAnsi="Microsoft Sans Serif" w:cs="Microsoft Sans Serif"/>
          <w:sz w:val="17"/>
          <w:szCs w:val="17"/>
          <w:lang w:val="en-US"/>
        </w:rPr>
        <w:t>=1-100;SharedAccessSignature=SharedAccessSignature sr=HeatMonitorIoT.azure-devices.net%2fdevices%2f1-100&amp;sig=B9YjvwnmTnY9K3c95GEHq3A8XIZDzqzRz%2fLMh8NGRR8%3d&amp;se=1466185738</w:t>
      </w:r>
    </w:p>
    <w:p w:rsidR="005369B0" w:rsidRDefault="005369B0" w:rsidP="00754E2C">
      <w:pPr>
        <w:rPr>
          <w:lang w:val="en-US"/>
        </w:rPr>
      </w:pPr>
    </w:p>
    <w:p w:rsidR="005369B0" w:rsidRDefault="005369B0" w:rsidP="005369B0">
      <w:pPr>
        <w:ind w:firstLine="1304"/>
        <w:rPr>
          <w:lang w:val="en-US"/>
        </w:rPr>
      </w:pPr>
      <w:r>
        <w:rPr>
          <w:lang w:val="en-US"/>
        </w:rPr>
        <w:t>This is the data that must be inserted to http message (in Poster, for example).</w:t>
      </w:r>
    </w:p>
    <w:p w:rsidR="007D53AC" w:rsidRDefault="007D53AC" w:rsidP="005369B0">
      <w:pPr>
        <w:ind w:firstLine="1304"/>
        <w:rPr>
          <w:lang w:val="en-US"/>
        </w:rPr>
      </w:pPr>
      <w:r>
        <w:rPr>
          <w:lang w:val="en-US"/>
        </w:rPr>
        <w:t>The calculation of sig</w:t>
      </w:r>
      <w:r w:rsidR="00FD0B65">
        <w:rPr>
          <w:lang w:val="en-US"/>
        </w:rPr>
        <w:t xml:space="preserve"> (</w:t>
      </w:r>
      <w:proofErr w:type="spellStart"/>
      <w:r w:rsidR="00FD0B65">
        <w:rPr>
          <w:lang w:val="en-US"/>
        </w:rPr>
        <w:t>SAStoken</w:t>
      </w:r>
      <w:proofErr w:type="spellEnd"/>
      <w:r w:rsidR="00FD0B65">
        <w:rPr>
          <w:lang w:val="en-US"/>
        </w:rPr>
        <w:t>)</w:t>
      </w:r>
      <w:r>
        <w:rPr>
          <w:lang w:val="en-US"/>
        </w:rPr>
        <w:t xml:space="preserve"> is </w:t>
      </w:r>
      <w:r w:rsidR="008235C3">
        <w:rPr>
          <w:lang w:val="en-US"/>
        </w:rPr>
        <w:t>shown</w:t>
      </w:r>
      <w:r>
        <w:rPr>
          <w:lang w:val="en-US"/>
        </w:rPr>
        <w:t xml:space="preserve"> on Azure web-pages</w:t>
      </w:r>
      <w:r w:rsidR="000A24B4">
        <w:rPr>
          <w:lang w:val="en-US"/>
        </w:rPr>
        <w:t>:</w:t>
      </w:r>
    </w:p>
    <w:p w:rsidR="000A24B4" w:rsidRDefault="000A24B4" w:rsidP="005369B0">
      <w:pPr>
        <w:ind w:firstLine="1304"/>
        <w:rPr>
          <w:lang w:val="en-US"/>
        </w:rPr>
      </w:pPr>
      <w:r w:rsidRPr="000A24B4">
        <w:rPr>
          <w:lang w:val="en-US"/>
        </w:rPr>
        <w:t>https://azure.microsoft.com/en-us/documentation/articles/iot-hub-sas-tokens/</w:t>
      </w:r>
    </w:p>
    <w:p w:rsidR="007D53AC" w:rsidRDefault="007D53AC" w:rsidP="005369B0">
      <w:pPr>
        <w:ind w:firstLine="1304"/>
        <w:rPr>
          <w:lang w:val="en-US"/>
        </w:rPr>
      </w:pPr>
    </w:p>
    <w:p w:rsidR="005369B0" w:rsidRDefault="005D1395" w:rsidP="000378F2">
      <w:pPr>
        <w:rPr>
          <w:lang w:val="en-US"/>
        </w:rPr>
      </w:pPr>
      <w:r>
        <w:rPr>
          <w:lang w:val="en-US"/>
        </w:rPr>
        <w:t>Obviously</w:t>
      </w:r>
      <w:r w:rsidR="00220DEE">
        <w:rPr>
          <w:lang w:val="en-US"/>
        </w:rPr>
        <w:t xml:space="preserve"> </w:t>
      </w:r>
      <w:r w:rsidR="000378F2">
        <w:rPr>
          <w:lang w:val="en-US"/>
        </w:rPr>
        <w:t xml:space="preserve">WGM110 </w:t>
      </w:r>
      <w:r w:rsidR="00220DEE">
        <w:rPr>
          <w:lang w:val="en-US"/>
        </w:rPr>
        <w:t>uses</w:t>
      </w:r>
      <w:r w:rsidR="000378F2">
        <w:rPr>
          <w:lang w:val="en-US"/>
        </w:rPr>
        <w:t xml:space="preserve"> </w:t>
      </w:r>
      <w:proofErr w:type="spellStart"/>
      <w:r w:rsidR="000378F2">
        <w:rPr>
          <w:lang w:val="en-US"/>
        </w:rPr>
        <w:t>pem</w:t>
      </w:r>
      <w:proofErr w:type="spellEnd"/>
      <w:r w:rsidR="000378F2">
        <w:rPr>
          <w:lang w:val="en-US"/>
        </w:rPr>
        <w:t xml:space="preserve">-file to make </w:t>
      </w:r>
      <w:proofErr w:type="spellStart"/>
      <w:r w:rsidR="000378F2" w:rsidRPr="000378F2">
        <w:rPr>
          <w:lang w:val="en-US"/>
        </w:rPr>
        <w:t>tcpip_ssl_connect</w:t>
      </w:r>
      <w:proofErr w:type="spellEnd"/>
      <w:r w:rsidR="000378F2">
        <w:rPr>
          <w:lang w:val="en-US"/>
        </w:rPr>
        <w:t xml:space="preserve"> –function pass.</w:t>
      </w:r>
      <w:r w:rsidR="00C25B31">
        <w:rPr>
          <w:lang w:val="en-US"/>
        </w:rPr>
        <w:t xml:space="preserve"> </w:t>
      </w:r>
      <w:proofErr w:type="spellStart"/>
      <w:r w:rsidR="00C25B31">
        <w:rPr>
          <w:lang w:val="en-US"/>
        </w:rPr>
        <w:t>Pem</w:t>
      </w:r>
      <w:proofErr w:type="spellEnd"/>
      <w:r w:rsidR="00C25B31">
        <w:rPr>
          <w:lang w:val="en-US"/>
        </w:rPr>
        <w:t xml:space="preserve"> files contain encrypted </w:t>
      </w:r>
      <w:r w:rsidR="005F59A4">
        <w:rPr>
          <w:lang w:val="en-US"/>
        </w:rPr>
        <w:t xml:space="preserve">certificates and </w:t>
      </w:r>
      <w:r w:rsidR="00C25B31">
        <w:rPr>
          <w:lang w:val="en-US"/>
        </w:rPr>
        <w:t xml:space="preserve">private keys. Short explanation:  </w:t>
      </w:r>
      <w:r w:rsidR="00C25B31" w:rsidRPr="00C25B31">
        <w:rPr>
          <w:lang w:val="en-US"/>
        </w:rPr>
        <w:t>http://how2ssl.com/articles/working_with_pem_files/</w:t>
      </w:r>
    </w:p>
    <w:p w:rsidR="006B70F8" w:rsidRDefault="006B70F8" w:rsidP="00343D97">
      <w:pPr>
        <w:pStyle w:val="ListParagraph"/>
        <w:numPr>
          <w:ilvl w:val="0"/>
          <w:numId w:val="6"/>
        </w:numPr>
        <w:rPr>
          <w:lang w:val="en-US"/>
        </w:rPr>
      </w:pPr>
      <w:r>
        <w:rPr>
          <w:lang w:val="en-US"/>
        </w:rPr>
        <w:t>Is it the shared signature that needs to be put in</w:t>
      </w:r>
      <w:r w:rsidR="00744561">
        <w:rPr>
          <w:lang w:val="en-US"/>
        </w:rPr>
        <w:t>to</w:t>
      </w:r>
      <w:r>
        <w:rPr>
          <w:lang w:val="en-US"/>
        </w:rPr>
        <w:t xml:space="preserve"> </w:t>
      </w:r>
      <w:proofErr w:type="spellStart"/>
      <w:r>
        <w:rPr>
          <w:lang w:val="en-US"/>
        </w:rPr>
        <w:t>pem</w:t>
      </w:r>
      <w:proofErr w:type="spellEnd"/>
      <w:r>
        <w:rPr>
          <w:lang w:val="en-US"/>
        </w:rPr>
        <w:t>?</w:t>
      </w:r>
    </w:p>
    <w:p w:rsidR="00343D97" w:rsidRDefault="00343D97" w:rsidP="00343D97">
      <w:pPr>
        <w:pStyle w:val="ListParagraph"/>
        <w:numPr>
          <w:ilvl w:val="0"/>
          <w:numId w:val="6"/>
        </w:numPr>
        <w:rPr>
          <w:lang w:val="en-US"/>
        </w:rPr>
      </w:pPr>
      <w:r w:rsidRPr="00343D97">
        <w:rPr>
          <w:lang w:val="en-US"/>
        </w:rPr>
        <w:t xml:space="preserve">What </w:t>
      </w:r>
      <w:r w:rsidR="006B70F8">
        <w:rPr>
          <w:lang w:val="en-US"/>
        </w:rPr>
        <w:t xml:space="preserve">exactly </w:t>
      </w:r>
      <w:r w:rsidRPr="00343D97">
        <w:rPr>
          <w:lang w:val="en-US"/>
        </w:rPr>
        <w:t xml:space="preserve">should be put in </w:t>
      </w:r>
      <w:proofErr w:type="spellStart"/>
      <w:r w:rsidRPr="00343D97">
        <w:rPr>
          <w:lang w:val="en-US"/>
        </w:rPr>
        <w:t>pem</w:t>
      </w:r>
      <w:proofErr w:type="spellEnd"/>
      <w:r w:rsidRPr="00343D97">
        <w:rPr>
          <w:lang w:val="en-US"/>
        </w:rPr>
        <w:t xml:space="preserve"> file?</w:t>
      </w:r>
    </w:p>
    <w:p w:rsidR="00343D97" w:rsidRPr="00343D97" w:rsidRDefault="006B70F8" w:rsidP="00343D97">
      <w:pPr>
        <w:pStyle w:val="ListParagraph"/>
        <w:numPr>
          <w:ilvl w:val="0"/>
          <w:numId w:val="6"/>
        </w:numPr>
        <w:rPr>
          <w:lang w:val="en-US"/>
        </w:rPr>
      </w:pPr>
      <w:r>
        <w:rPr>
          <w:lang w:val="en-US"/>
        </w:rPr>
        <w:t xml:space="preserve">How to create the </w:t>
      </w:r>
      <w:proofErr w:type="spellStart"/>
      <w:r>
        <w:rPr>
          <w:lang w:val="en-US"/>
        </w:rPr>
        <w:t>pem</w:t>
      </w:r>
      <w:proofErr w:type="spellEnd"/>
      <w:r>
        <w:rPr>
          <w:lang w:val="en-US"/>
        </w:rPr>
        <w:t xml:space="preserve"> file?</w:t>
      </w:r>
    </w:p>
    <w:p w:rsidR="000378F2" w:rsidRDefault="000378F2" w:rsidP="000378F2">
      <w:pPr>
        <w:rPr>
          <w:lang w:val="en-US"/>
        </w:rPr>
      </w:pPr>
    </w:p>
    <w:p w:rsidR="00F4540A" w:rsidRDefault="00F4540A">
      <w:pPr>
        <w:rPr>
          <w:lang w:val="en-US"/>
        </w:rPr>
      </w:pPr>
      <w:r>
        <w:rPr>
          <w:lang w:val="en-US"/>
        </w:rPr>
        <w:br w:type="page"/>
      </w:r>
    </w:p>
    <w:p w:rsidR="00F4540A" w:rsidRDefault="00F4540A" w:rsidP="00D518A6">
      <w:pPr>
        <w:pStyle w:val="Heading2"/>
        <w:rPr>
          <w:lang w:val="en-US"/>
        </w:rPr>
      </w:pPr>
      <w:bookmarkStart w:id="24" w:name="_Toc453271381"/>
      <w:r>
        <w:rPr>
          <w:lang w:val="en-US"/>
        </w:rPr>
        <w:lastRenderedPageBreak/>
        <w:t>Real Time Handling</w:t>
      </w:r>
      <w:bookmarkEnd w:id="24"/>
    </w:p>
    <w:p w:rsidR="005369B0" w:rsidRDefault="005369B0" w:rsidP="00F4540A">
      <w:pPr>
        <w:rPr>
          <w:lang w:val="en-US"/>
        </w:rPr>
      </w:pPr>
    </w:p>
    <w:p w:rsidR="00BA4BF0" w:rsidRDefault="00BA4BF0" w:rsidP="00F4540A">
      <w:pPr>
        <w:rPr>
          <w:lang w:val="en-US"/>
        </w:rPr>
      </w:pPr>
      <w:r>
        <w:rPr>
          <w:lang w:val="en-US"/>
        </w:rPr>
        <w:t xml:space="preserve">To get measurement times to be saved into database </w:t>
      </w:r>
      <w:r w:rsidR="00F25197">
        <w:rPr>
          <w:lang w:val="en-US"/>
        </w:rPr>
        <w:t xml:space="preserve">with results, </w:t>
      </w:r>
      <w:r>
        <w:rPr>
          <w:lang w:val="en-US"/>
        </w:rPr>
        <w:t xml:space="preserve">we need to </w:t>
      </w:r>
      <w:r w:rsidR="00F25197">
        <w:rPr>
          <w:lang w:val="en-US"/>
        </w:rPr>
        <w:t>read</w:t>
      </w:r>
      <w:r>
        <w:rPr>
          <w:lang w:val="en-US"/>
        </w:rPr>
        <w:t xml:space="preserve"> time each time we make </w:t>
      </w:r>
      <w:r w:rsidR="00F25197">
        <w:rPr>
          <w:lang w:val="en-US"/>
        </w:rPr>
        <w:t>a</w:t>
      </w:r>
      <w:r>
        <w:rPr>
          <w:lang w:val="en-US"/>
        </w:rPr>
        <w:t xml:space="preserve"> measurement.</w:t>
      </w:r>
    </w:p>
    <w:p w:rsidR="00F176A4" w:rsidRDefault="00F176A4" w:rsidP="00F176A4">
      <w:pPr>
        <w:pStyle w:val="Heading3"/>
        <w:rPr>
          <w:lang w:val="en-US"/>
        </w:rPr>
      </w:pPr>
      <w:r>
        <w:rPr>
          <w:lang w:val="en-US"/>
        </w:rPr>
        <w:t>Getting the time</w:t>
      </w:r>
    </w:p>
    <w:p w:rsidR="00F176A4" w:rsidRDefault="00F176A4" w:rsidP="00F4540A">
      <w:pPr>
        <w:rPr>
          <w:lang w:val="en-US"/>
        </w:rPr>
      </w:pPr>
    </w:p>
    <w:p w:rsidR="00F4540A" w:rsidRDefault="00BA4BF0" w:rsidP="00F4540A">
      <w:pPr>
        <w:rPr>
          <w:lang w:val="en-US"/>
        </w:rPr>
      </w:pPr>
      <w:r>
        <w:rPr>
          <w:lang w:val="en-US"/>
        </w:rPr>
        <w:t xml:space="preserve">To be sure that </w:t>
      </w:r>
      <w:r w:rsidR="00F4540A">
        <w:rPr>
          <w:lang w:val="en-US"/>
        </w:rPr>
        <w:t xml:space="preserve">Gecko WGM110 </w:t>
      </w:r>
      <w:r>
        <w:rPr>
          <w:lang w:val="en-US"/>
        </w:rPr>
        <w:t xml:space="preserve">RTC (Real Time Clock) is </w:t>
      </w:r>
      <w:r w:rsidR="00F25197">
        <w:rPr>
          <w:lang w:val="en-US"/>
        </w:rPr>
        <w:t xml:space="preserve">running correct </w:t>
      </w:r>
      <w:r>
        <w:rPr>
          <w:lang w:val="en-US"/>
        </w:rPr>
        <w:t>time it will be updated periodically from NTP</w:t>
      </w:r>
      <w:r w:rsidR="00F25197">
        <w:rPr>
          <w:lang w:val="en-US"/>
        </w:rPr>
        <w:t xml:space="preserve"> (Network Time Protocol) server.</w:t>
      </w:r>
    </w:p>
    <w:p w:rsidR="00F4540A" w:rsidRDefault="00EF6AAF" w:rsidP="00F4540A">
      <w:pPr>
        <w:rPr>
          <w:lang w:val="en-US"/>
        </w:rPr>
      </w:pPr>
      <w:proofErr w:type="spellStart"/>
      <w:r>
        <w:rPr>
          <w:lang w:val="en-US"/>
        </w:rPr>
        <w:t>BGScript</w:t>
      </w:r>
      <w:proofErr w:type="spellEnd"/>
      <w:r>
        <w:rPr>
          <w:lang w:val="en-US"/>
        </w:rPr>
        <w:t xml:space="preserve"> reads the time from NTP server (</w:t>
      </w:r>
      <w:r w:rsidR="00412A3F">
        <w:rPr>
          <w:lang w:val="en-US"/>
        </w:rPr>
        <w:t xml:space="preserve">name </w:t>
      </w:r>
      <w:r>
        <w:rPr>
          <w:lang w:val="en-US"/>
        </w:rPr>
        <w:t>given in device’s configuration) using UDP (User Datagram Protocol) request.</w:t>
      </w:r>
      <w:r w:rsidR="00801841">
        <w:rPr>
          <w:lang w:val="en-US"/>
        </w:rPr>
        <w:t xml:space="preserve"> Because our system does not require very accurate timing</w:t>
      </w:r>
      <w:r w:rsidR="00850748">
        <w:rPr>
          <w:lang w:val="en-US"/>
        </w:rPr>
        <w:t xml:space="preserve"> information</w:t>
      </w:r>
      <w:r w:rsidR="00801841">
        <w:rPr>
          <w:lang w:val="en-US"/>
        </w:rPr>
        <w:t>, w</w:t>
      </w:r>
      <w:r w:rsidR="00412A3F">
        <w:rPr>
          <w:lang w:val="en-US"/>
        </w:rPr>
        <w:t>e don’t use any adjusting algorithm, but just use directly the time we get from server on one request.</w:t>
      </w:r>
    </w:p>
    <w:p w:rsidR="00856662" w:rsidRDefault="00856662" w:rsidP="00F4540A">
      <w:pPr>
        <w:rPr>
          <w:lang w:val="en-US"/>
        </w:rPr>
      </w:pPr>
      <w:r>
        <w:rPr>
          <w:lang w:val="en-US"/>
        </w:rPr>
        <w:t>At the moment, the time is update</w:t>
      </w:r>
      <w:r w:rsidR="00850748">
        <w:rPr>
          <w:lang w:val="en-US"/>
        </w:rPr>
        <w:t>d</w:t>
      </w:r>
      <w:r w:rsidR="004401D4">
        <w:rPr>
          <w:lang w:val="en-US"/>
        </w:rPr>
        <w:t xml:space="preserve"> (only)</w:t>
      </w:r>
      <w:r>
        <w:rPr>
          <w:lang w:val="en-US"/>
        </w:rPr>
        <w:t xml:space="preserve"> in </w:t>
      </w:r>
      <w:proofErr w:type="spellStart"/>
      <w:r>
        <w:rPr>
          <w:lang w:val="en-US"/>
        </w:rPr>
        <w:t>bootup</w:t>
      </w:r>
      <w:proofErr w:type="spellEnd"/>
      <w:r>
        <w:rPr>
          <w:lang w:val="en-US"/>
        </w:rPr>
        <w:t>, but it could be done perhaps once a day or every time when time looks wrong.</w:t>
      </w:r>
    </w:p>
    <w:p w:rsidR="00850748" w:rsidRDefault="00F13946" w:rsidP="00F4540A">
      <w:pPr>
        <w:rPr>
          <w:lang w:val="en-US"/>
        </w:rPr>
      </w:pPr>
      <w:r>
        <w:rPr>
          <w:lang w:val="en-US"/>
        </w:rPr>
        <w:t xml:space="preserve">To be able to use </w:t>
      </w:r>
      <w:proofErr w:type="spellStart"/>
      <w:r>
        <w:rPr>
          <w:lang w:val="en-US"/>
        </w:rPr>
        <w:t>udp</w:t>
      </w:r>
      <w:proofErr w:type="spellEnd"/>
      <w:r>
        <w:rPr>
          <w:lang w:val="en-US"/>
        </w:rPr>
        <w:t xml:space="preserve"> in </w:t>
      </w:r>
      <w:proofErr w:type="spellStart"/>
      <w:r>
        <w:rPr>
          <w:lang w:val="en-US"/>
        </w:rPr>
        <w:t>BGScript</w:t>
      </w:r>
      <w:proofErr w:type="spellEnd"/>
      <w:r>
        <w:rPr>
          <w:lang w:val="en-US"/>
        </w:rPr>
        <w:t>, we need to setup both a client to send messages and a server to catch responses. By default in this system, the two sockets use different ports. There is a way to directed them to same location.</w:t>
      </w:r>
    </w:p>
    <w:p w:rsidR="009F62AF" w:rsidRDefault="009F62AF" w:rsidP="00F4540A">
      <w:pPr>
        <w:rPr>
          <w:lang w:val="en-US"/>
        </w:rPr>
      </w:pPr>
      <w:r>
        <w:rPr>
          <w:lang w:val="en-US"/>
        </w:rPr>
        <w:t xml:space="preserve">Currently </w:t>
      </w:r>
      <w:proofErr w:type="spellStart"/>
      <w:r>
        <w:rPr>
          <w:lang w:val="en-US"/>
        </w:rPr>
        <w:t>BGScript</w:t>
      </w:r>
      <w:proofErr w:type="spellEnd"/>
      <w:r>
        <w:rPr>
          <w:lang w:val="en-US"/>
        </w:rPr>
        <w:t xml:space="preserve"> uses very simple request message where only </w:t>
      </w:r>
      <w:r w:rsidR="00EC5106">
        <w:rPr>
          <w:lang w:val="en-US"/>
        </w:rPr>
        <w:t>version field is set to some meaningful value.</w:t>
      </w:r>
      <w:r w:rsidR="00843CCB">
        <w:rPr>
          <w:lang w:val="en-US"/>
        </w:rPr>
        <w:t xml:space="preserve"> See following picture</w:t>
      </w:r>
      <w:r w:rsidR="00FF2362">
        <w:rPr>
          <w:lang w:val="en-US"/>
        </w:rPr>
        <w:t>s</w:t>
      </w:r>
      <w:r w:rsidR="00843CCB">
        <w:rPr>
          <w:lang w:val="en-US"/>
        </w:rPr>
        <w:t>:</w:t>
      </w:r>
    </w:p>
    <w:p w:rsidR="00FF2362" w:rsidRDefault="00FF2362" w:rsidP="00F4540A">
      <w:pPr>
        <w:rPr>
          <w:lang w:val="en-US"/>
        </w:rPr>
      </w:pPr>
      <w:r>
        <w:rPr>
          <w:noProof/>
          <w:lang w:val="en-US"/>
        </w:rPr>
        <w:lastRenderedPageBreak/>
        <w:drawing>
          <wp:inline distT="0" distB="0" distL="0" distR="0">
            <wp:extent cx="6120130" cy="4803475"/>
            <wp:effectExtent l="19050" t="0" r="0" b="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srcRect/>
                    <a:stretch>
                      <a:fillRect/>
                    </a:stretch>
                  </pic:blipFill>
                  <pic:spPr bwMode="auto">
                    <a:xfrm>
                      <a:off x="0" y="0"/>
                      <a:ext cx="6120130" cy="4803475"/>
                    </a:xfrm>
                    <a:prstGeom prst="rect">
                      <a:avLst/>
                    </a:prstGeom>
                    <a:noFill/>
                    <a:ln w="9525">
                      <a:noFill/>
                      <a:miter lim="800000"/>
                      <a:headEnd/>
                      <a:tailEnd/>
                    </a:ln>
                  </pic:spPr>
                </pic:pic>
              </a:graphicData>
            </a:graphic>
          </wp:inline>
        </w:drawing>
      </w:r>
    </w:p>
    <w:p w:rsidR="00843CCB" w:rsidRDefault="00843CCB" w:rsidP="00F4540A">
      <w:pPr>
        <w:rPr>
          <w:lang w:val="en-US"/>
        </w:rPr>
      </w:pPr>
      <w:r>
        <w:rPr>
          <w:noProof/>
          <w:lang w:val="en-US"/>
        </w:rPr>
        <w:lastRenderedPageBreak/>
        <w:drawing>
          <wp:inline distT="0" distB="0" distL="0" distR="0">
            <wp:extent cx="6120130" cy="5074087"/>
            <wp:effectExtent l="1905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srcRect/>
                    <a:stretch>
                      <a:fillRect/>
                    </a:stretch>
                  </pic:blipFill>
                  <pic:spPr bwMode="auto">
                    <a:xfrm>
                      <a:off x="0" y="0"/>
                      <a:ext cx="6120130" cy="5074087"/>
                    </a:xfrm>
                    <a:prstGeom prst="rect">
                      <a:avLst/>
                    </a:prstGeom>
                    <a:noFill/>
                    <a:ln w="9525">
                      <a:noFill/>
                      <a:miter lim="800000"/>
                      <a:headEnd/>
                      <a:tailEnd/>
                    </a:ln>
                  </pic:spPr>
                </pic:pic>
              </a:graphicData>
            </a:graphic>
          </wp:inline>
        </w:drawing>
      </w:r>
    </w:p>
    <w:p w:rsidR="00843CCB" w:rsidRDefault="00BD1984" w:rsidP="00F4540A">
      <w:pPr>
        <w:rPr>
          <w:lang w:val="en-US"/>
        </w:rPr>
      </w:pPr>
      <w:r>
        <w:rPr>
          <w:lang w:val="en-US"/>
        </w:rPr>
        <w:t xml:space="preserve">In </w:t>
      </w:r>
      <w:proofErr w:type="spellStart"/>
      <w:r>
        <w:rPr>
          <w:lang w:val="en-US"/>
        </w:rPr>
        <w:t>BGScript</w:t>
      </w:r>
      <w:proofErr w:type="spellEnd"/>
      <w:r>
        <w:rPr>
          <w:lang w:val="en-US"/>
        </w:rPr>
        <w:t xml:space="preserve"> file, the very same message looks like this: </w:t>
      </w:r>
      <w:r w:rsidRPr="00BD1984">
        <w:rPr>
          <w:lang w:val="en-US"/>
        </w:rPr>
        <w:t>"\x1B\x00\x00\x00\x00\x00\x00\x00\x00\x00\x00\x00\x00\x00\x00\x00\x00\x00\x00\x00\x00\x00\x00\x00\x00\x00\x00\x00\x00\x00\x00\x00\x00\x00\x00\x00\x00\x00\x00\x00\xda\x7a\x83\x9b\x4b\xb6\x27\x0e"</w:t>
      </w:r>
    </w:p>
    <w:p w:rsidR="00843CCB" w:rsidRDefault="00843CCB" w:rsidP="00F4540A">
      <w:pPr>
        <w:rPr>
          <w:lang w:val="en-US"/>
        </w:rPr>
      </w:pPr>
      <w:r>
        <w:rPr>
          <w:lang w:val="en-US"/>
        </w:rPr>
        <w:t>And the response is shown in following picture:</w:t>
      </w:r>
    </w:p>
    <w:p w:rsidR="00A627D7" w:rsidRDefault="00843CCB">
      <w:pPr>
        <w:rPr>
          <w:lang w:val="en-US"/>
        </w:rPr>
      </w:pPr>
      <w:r>
        <w:rPr>
          <w:noProof/>
          <w:lang w:val="en-US"/>
        </w:rPr>
        <w:lastRenderedPageBreak/>
        <w:drawing>
          <wp:inline distT="0" distB="0" distL="0" distR="0">
            <wp:extent cx="6120130" cy="5074087"/>
            <wp:effectExtent l="19050" t="0" r="0"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srcRect/>
                    <a:stretch>
                      <a:fillRect/>
                    </a:stretch>
                  </pic:blipFill>
                  <pic:spPr bwMode="auto">
                    <a:xfrm>
                      <a:off x="0" y="0"/>
                      <a:ext cx="6120130" cy="5074087"/>
                    </a:xfrm>
                    <a:prstGeom prst="rect">
                      <a:avLst/>
                    </a:prstGeom>
                    <a:noFill/>
                    <a:ln w="9525">
                      <a:noFill/>
                      <a:miter lim="800000"/>
                      <a:headEnd/>
                      <a:tailEnd/>
                    </a:ln>
                  </pic:spPr>
                </pic:pic>
              </a:graphicData>
            </a:graphic>
          </wp:inline>
        </w:drawing>
      </w:r>
      <w:r w:rsidR="00BD1984">
        <w:rPr>
          <w:lang w:val="en-US"/>
        </w:rPr>
        <w:t>From the response the painted bytes contain the time (one of the times) NTP server returns.</w:t>
      </w:r>
      <w:r w:rsidR="00BA700F">
        <w:rPr>
          <w:lang w:val="en-US"/>
        </w:rPr>
        <w:t xml:space="preserve"> The first four bytes contain the time in seconds (db042f04) from January the 1</w:t>
      </w:r>
      <w:r w:rsidR="00BA700F" w:rsidRPr="00BA700F">
        <w:rPr>
          <w:vertAlign w:val="superscript"/>
          <w:lang w:val="en-US"/>
        </w:rPr>
        <w:t>st</w:t>
      </w:r>
      <w:r w:rsidR="00BA700F">
        <w:rPr>
          <w:lang w:val="en-US"/>
        </w:rPr>
        <w:t xml:space="preserve"> 1900. We do not care the rest (parts of second) because our </w:t>
      </w:r>
      <w:r w:rsidR="00E70C82">
        <w:rPr>
          <w:lang w:val="en-US"/>
        </w:rPr>
        <w:t xml:space="preserve">RTC </w:t>
      </w:r>
      <w:r w:rsidR="00BA700F">
        <w:rPr>
          <w:lang w:val="en-US"/>
        </w:rPr>
        <w:t>clock does not care.</w:t>
      </w:r>
      <w:r w:rsidR="004F33EA">
        <w:rPr>
          <w:lang w:val="en-US"/>
        </w:rPr>
        <w:t xml:space="preserve"> Conver</w:t>
      </w:r>
      <w:r w:rsidR="00E81164">
        <w:rPr>
          <w:lang w:val="en-US"/>
        </w:rPr>
        <w:t>ting</w:t>
      </w:r>
      <w:r w:rsidR="004F33EA">
        <w:rPr>
          <w:lang w:val="en-US"/>
        </w:rPr>
        <w:t xml:space="preserve"> hex to decimal</w:t>
      </w:r>
      <w:r w:rsidR="00E81164">
        <w:rPr>
          <w:lang w:val="en-US"/>
        </w:rPr>
        <w:t>,</w:t>
      </w:r>
      <w:r w:rsidR="004F33EA">
        <w:rPr>
          <w:lang w:val="en-US"/>
        </w:rPr>
        <w:t xml:space="preserve"> that</w:t>
      </w:r>
      <w:r w:rsidR="00E81164">
        <w:rPr>
          <w:lang w:val="en-US"/>
        </w:rPr>
        <w:t xml:space="preserve"> value</w:t>
      </w:r>
      <w:r w:rsidR="004F33EA">
        <w:rPr>
          <w:lang w:val="en-US"/>
        </w:rPr>
        <w:t xml:space="preserve"> is some 3674484484 seconds.</w:t>
      </w:r>
      <w:r w:rsidR="00EE3F8E">
        <w:rPr>
          <w:lang w:val="en-US"/>
        </w:rPr>
        <w:t xml:space="preserve"> From that value we then calculate (in </w:t>
      </w:r>
      <w:proofErr w:type="spellStart"/>
      <w:r w:rsidR="00EE3F8E">
        <w:rPr>
          <w:lang w:val="en-US"/>
        </w:rPr>
        <w:t>BGScript</w:t>
      </w:r>
      <w:proofErr w:type="spellEnd"/>
      <w:r w:rsidR="00EE3F8E">
        <w:rPr>
          <w:lang w:val="en-US"/>
        </w:rPr>
        <w:t xml:space="preserve">) the current </w:t>
      </w:r>
      <w:r w:rsidR="00B54FAF">
        <w:rPr>
          <w:lang w:val="en-US"/>
        </w:rPr>
        <w:t>date and time</w:t>
      </w:r>
      <w:r w:rsidR="00EE3F8E">
        <w:rPr>
          <w:lang w:val="en-US"/>
        </w:rPr>
        <w:t xml:space="preserve"> in h</w:t>
      </w:r>
      <w:proofErr w:type="gramStart"/>
      <w:r w:rsidR="00EE3F8E">
        <w:rPr>
          <w:lang w:val="en-US"/>
        </w:rPr>
        <w:t>:m:s</w:t>
      </w:r>
      <w:proofErr w:type="gramEnd"/>
      <w:r w:rsidR="00EE3F8E">
        <w:rPr>
          <w:lang w:val="en-US"/>
        </w:rPr>
        <w:t xml:space="preserve"> d:m:y format and save the values to RTC registers.</w:t>
      </w:r>
    </w:p>
    <w:p w:rsidR="00BD1984" w:rsidRDefault="00A0431A">
      <w:pPr>
        <w:rPr>
          <w:lang w:val="en-US"/>
        </w:rPr>
      </w:pPr>
      <w:r>
        <w:rPr>
          <w:lang w:val="en-US"/>
        </w:rPr>
        <w:t>To make calculations easier, we use year 2016 as st</w:t>
      </w:r>
      <w:r w:rsidR="001601CF">
        <w:rPr>
          <w:lang w:val="en-US"/>
        </w:rPr>
        <w:t>art</w:t>
      </w:r>
      <w:r w:rsidR="00B30857">
        <w:rPr>
          <w:lang w:val="en-US"/>
        </w:rPr>
        <w:t xml:space="preserve"> </w:t>
      </w:r>
      <w:r>
        <w:rPr>
          <w:lang w:val="en-US"/>
        </w:rPr>
        <w:t xml:space="preserve">point for our calculations. One of the </w:t>
      </w:r>
      <w:r w:rsidR="001601CF">
        <w:rPr>
          <w:lang w:val="en-US"/>
        </w:rPr>
        <w:t xml:space="preserve">most important </w:t>
      </w:r>
      <w:r>
        <w:rPr>
          <w:lang w:val="en-US"/>
        </w:rPr>
        <w:t xml:space="preserve">reasons </w:t>
      </w:r>
      <w:r w:rsidR="001601CF">
        <w:rPr>
          <w:lang w:val="en-US"/>
        </w:rPr>
        <w:t xml:space="preserve">to </w:t>
      </w:r>
      <w:r>
        <w:rPr>
          <w:lang w:val="en-US"/>
        </w:rPr>
        <w:t xml:space="preserve">use smaller values is that </w:t>
      </w:r>
      <w:r w:rsidR="001601CF">
        <w:rPr>
          <w:lang w:val="en-US"/>
        </w:rPr>
        <w:t xml:space="preserve">amount of </w:t>
      </w:r>
      <w:r>
        <w:rPr>
          <w:lang w:val="en-US"/>
        </w:rPr>
        <w:t>second</w:t>
      </w:r>
      <w:r w:rsidR="001601CF">
        <w:rPr>
          <w:lang w:val="en-US"/>
        </w:rPr>
        <w:t>s</w:t>
      </w:r>
      <w:r>
        <w:rPr>
          <w:lang w:val="en-US"/>
        </w:rPr>
        <w:t xml:space="preserve"> from NTP server is too big to fit in 32 bits </w:t>
      </w:r>
      <w:r w:rsidR="001601CF">
        <w:rPr>
          <w:lang w:val="en-US"/>
        </w:rPr>
        <w:t xml:space="preserve">variables </w:t>
      </w:r>
      <w:r>
        <w:rPr>
          <w:lang w:val="en-US"/>
        </w:rPr>
        <w:t xml:space="preserve">that we use in </w:t>
      </w:r>
      <w:proofErr w:type="spellStart"/>
      <w:r>
        <w:rPr>
          <w:lang w:val="en-US"/>
        </w:rPr>
        <w:t>BGScript</w:t>
      </w:r>
      <w:proofErr w:type="spellEnd"/>
      <w:r>
        <w:rPr>
          <w:lang w:val="en-US"/>
        </w:rPr>
        <w:t xml:space="preserve">. </w:t>
      </w:r>
      <w:r w:rsidR="00B30857">
        <w:rPr>
          <w:lang w:val="en-US"/>
        </w:rPr>
        <w:t>What we do next is subtract 3660595200 seconds from the count and get that in this example we are 3674484484-3660595200 = 13889284 seconds away from 1.1.2016.</w:t>
      </w:r>
      <w:r w:rsidR="00885FEE">
        <w:rPr>
          <w:lang w:val="en-US"/>
        </w:rPr>
        <w:t xml:space="preserve"> From this value we then calculate the amount of days, months, years, hours, minutes and seconds and set all those to RTC.</w:t>
      </w:r>
    </w:p>
    <w:p w:rsidR="00856662" w:rsidRDefault="00F176A4" w:rsidP="00F176A4">
      <w:pPr>
        <w:pStyle w:val="Heading3"/>
        <w:rPr>
          <w:lang w:val="en-US"/>
        </w:rPr>
      </w:pPr>
      <w:r>
        <w:rPr>
          <w:lang w:val="en-US"/>
        </w:rPr>
        <w:t>Using the time</w:t>
      </w:r>
    </w:p>
    <w:p w:rsidR="00F176A4" w:rsidRDefault="00F176A4" w:rsidP="00F4540A">
      <w:pPr>
        <w:rPr>
          <w:lang w:val="en-US"/>
        </w:rPr>
      </w:pPr>
    </w:p>
    <w:p w:rsidR="00F37844" w:rsidRPr="003F2FDF" w:rsidRDefault="00F37844" w:rsidP="00F4540A">
      <w:pPr>
        <w:rPr>
          <w:lang w:val="en-US"/>
        </w:rPr>
      </w:pPr>
      <w:r>
        <w:rPr>
          <w:lang w:val="en-US"/>
        </w:rPr>
        <w:t>When we make measurements, we also read from our RTC the current time. This time will be inserted to the message we send to the cloud. Unfortunately, the time in database is in different format than in our clock. This means we need to do some calculations.</w:t>
      </w:r>
    </w:p>
    <w:sectPr w:rsidR="00F37844" w:rsidRPr="003F2FDF" w:rsidSect="0057053C">
      <w:headerReference w:type="default" r:id="rId35"/>
      <w:footerReference w:type="default" r:id="rId36"/>
      <w:pgSz w:w="11906" w:h="16838"/>
      <w:pgMar w:top="1417" w:right="1134" w:bottom="1417" w:left="1134"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A5E6E" w:rsidRDefault="007A5E6E" w:rsidP="00DE1A29">
      <w:pPr>
        <w:spacing w:after="0" w:line="240" w:lineRule="auto"/>
      </w:pPr>
      <w:r>
        <w:separator/>
      </w:r>
    </w:p>
  </w:endnote>
  <w:endnote w:type="continuationSeparator" w:id="0">
    <w:p w:rsidR="007A5E6E" w:rsidRDefault="007A5E6E" w:rsidP="00DE1A2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Microsoft Sans Serif">
    <w:panose1 w:val="020B0604020202020204"/>
    <w:charset w:val="00"/>
    <w:family w:val="swiss"/>
    <w:pitch w:val="variable"/>
    <w:sig w:usb0="E1002AFF" w:usb1="C0000002"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24B4" w:rsidRDefault="00253582" w:rsidP="001E104A">
    <w:pPr>
      <w:pStyle w:val="Footer"/>
    </w:pPr>
    <w:fldSimple w:instr=" FILENAME   \* MERGEFORMAT ">
      <w:r w:rsidR="000A24B4">
        <w:rPr>
          <w:noProof/>
        </w:rPr>
        <w:t>HeatingMonitor.docx</w:t>
      </w:r>
    </w:fldSimple>
  </w:p>
  <w:p w:rsidR="000A24B4" w:rsidRDefault="000A24B4" w:rsidP="001E104A">
    <w:pPr>
      <w:pStyle w:val="Footer"/>
    </w:pPr>
    <w:r>
      <w:t>Simo Katoperä</w:t>
    </w:r>
  </w:p>
  <w:p w:rsidR="000A24B4" w:rsidRDefault="00253582" w:rsidP="001E104A">
    <w:pPr>
      <w:pStyle w:val="Footer"/>
    </w:pPr>
    <w:r>
      <w:fldChar w:fldCharType="begin"/>
    </w:r>
    <w:r w:rsidR="000A24B4">
      <w:rPr>
        <w:lang w:val="en-US"/>
      </w:rPr>
      <w:instrText xml:space="preserve"> DATE \@ "MMMM d, yyyy" </w:instrText>
    </w:r>
    <w:r>
      <w:fldChar w:fldCharType="separate"/>
    </w:r>
    <w:r w:rsidR="00F4540A">
      <w:rPr>
        <w:noProof/>
        <w:lang w:val="en-US"/>
      </w:rPr>
      <w:t>June 9, 2016</w:t>
    </w:r>
    <w:r>
      <w:fldChar w:fldCharType="end"/>
    </w:r>
    <w:r w:rsidR="000A24B4">
      <w:tab/>
    </w:r>
    <w:r w:rsidR="000A24B4">
      <w:tab/>
    </w:r>
    <w:sdt>
      <w:sdtPr>
        <w:id w:val="627514242"/>
        <w:docPartObj>
          <w:docPartGallery w:val="Page Numbers (Bottom of Page)"/>
          <w:docPartUnique/>
        </w:docPartObj>
      </w:sdtPr>
      <w:sdtContent>
        <w:fldSimple w:instr=" PAGE   \* MERGEFORMAT ">
          <w:r w:rsidR="00F37844">
            <w:rPr>
              <w:noProof/>
            </w:rPr>
            <w:t>30</w:t>
          </w:r>
        </w:fldSimple>
      </w:sdtContent>
    </w:sd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A5E6E" w:rsidRDefault="007A5E6E" w:rsidP="00DE1A29">
      <w:pPr>
        <w:spacing w:after="0" w:line="240" w:lineRule="auto"/>
      </w:pPr>
      <w:r>
        <w:separator/>
      </w:r>
    </w:p>
  </w:footnote>
  <w:footnote w:type="continuationSeparator" w:id="0">
    <w:p w:rsidR="007A5E6E" w:rsidRDefault="007A5E6E" w:rsidP="00DE1A2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24B4" w:rsidRDefault="000A24B4">
    <w:pPr>
      <w:pStyle w:val="Header"/>
      <w:rPr>
        <w:rFonts w:ascii="Calibri" w:hAnsi="Calibri"/>
        <w:color w:val="000000"/>
      </w:rPr>
    </w:pPr>
    <w:proofErr w:type="spellStart"/>
    <w:r>
      <w:rPr>
        <w:rFonts w:ascii="Calibri" w:hAnsi="Calibri"/>
        <w:color w:val="000000"/>
      </w:rPr>
      <w:t>Heating</w:t>
    </w:r>
    <w:proofErr w:type="spellEnd"/>
    <w:r>
      <w:rPr>
        <w:rFonts w:ascii="Calibri" w:hAnsi="Calibri"/>
        <w:color w:val="000000"/>
      </w:rPr>
      <w:t xml:space="preserve"> </w:t>
    </w:r>
    <w:proofErr w:type="spellStart"/>
    <w:r>
      <w:rPr>
        <w:rFonts w:ascii="Calibri" w:hAnsi="Calibri"/>
        <w:color w:val="000000"/>
      </w:rPr>
      <w:t>Monitor</w:t>
    </w:r>
    <w:proofErr w:type="spellEnd"/>
  </w:p>
  <w:p w:rsidR="000A24B4" w:rsidRDefault="000A24B4">
    <w:pPr>
      <w:pStyle w:val="Header"/>
    </w:pPr>
    <w:r>
      <w:rPr>
        <w:rFonts w:ascii="Calibri" w:hAnsi="Calibri"/>
        <w:color w:val="000000"/>
      </w:rPr>
      <w:t xml:space="preserve">Salo </w:t>
    </w:r>
    <w:proofErr w:type="spellStart"/>
    <w:r>
      <w:rPr>
        <w:rFonts w:ascii="Calibri" w:hAnsi="Calibri"/>
        <w:color w:val="000000"/>
      </w:rPr>
      <w:t>Radiotele</w:t>
    </w:r>
    <w:proofErr w:type="spellEnd"/>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2E1E8F"/>
    <w:multiLevelType w:val="hybridMultilevel"/>
    <w:tmpl w:val="B1B88BC0"/>
    <w:lvl w:ilvl="0" w:tplc="665E97B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CC565A"/>
    <w:multiLevelType w:val="hybridMultilevel"/>
    <w:tmpl w:val="0BF4FE54"/>
    <w:lvl w:ilvl="0" w:tplc="0409000F">
      <w:start w:val="1"/>
      <w:numFmt w:val="decimal"/>
      <w:lvlText w:val="%1."/>
      <w:lvlJc w:val="left"/>
      <w:pPr>
        <w:ind w:left="2025" w:hanging="360"/>
      </w:pPr>
    </w:lvl>
    <w:lvl w:ilvl="1" w:tplc="04090019" w:tentative="1">
      <w:start w:val="1"/>
      <w:numFmt w:val="lowerLetter"/>
      <w:lvlText w:val="%2."/>
      <w:lvlJc w:val="left"/>
      <w:pPr>
        <w:ind w:left="2745" w:hanging="360"/>
      </w:pPr>
    </w:lvl>
    <w:lvl w:ilvl="2" w:tplc="0409001B" w:tentative="1">
      <w:start w:val="1"/>
      <w:numFmt w:val="lowerRoman"/>
      <w:lvlText w:val="%3."/>
      <w:lvlJc w:val="right"/>
      <w:pPr>
        <w:ind w:left="3465" w:hanging="180"/>
      </w:pPr>
    </w:lvl>
    <w:lvl w:ilvl="3" w:tplc="0409000F" w:tentative="1">
      <w:start w:val="1"/>
      <w:numFmt w:val="decimal"/>
      <w:lvlText w:val="%4."/>
      <w:lvlJc w:val="left"/>
      <w:pPr>
        <w:ind w:left="4185" w:hanging="360"/>
      </w:pPr>
    </w:lvl>
    <w:lvl w:ilvl="4" w:tplc="04090019" w:tentative="1">
      <w:start w:val="1"/>
      <w:numFmt w:val="lowerLetter"/>
      <w:lvlText w:val="%5."/>
      <w:lvlJc w:val="left"/>
      <w:pPr>
        <w:ind w:left="4905" w:hanging="360"/>
      </w:pPr>
    </w:lvl>
    <w:lvl w:ilvl="5" w:tplc="0409001B" w:tentative="1">
      <w:start w:val="1"/>
      <w:numFmt w:val="lowerRoman"/>
      <w:lvlText w:val="%6."/>
      <w:lvlJc w:val="right"/>
      <w:pPr>
        <w:ind w:left="5625" w:hanging="180"/>
      </w:pPr>
    </w:lvl>
    <w:lvl w:ilvl="6" w:tplc="0409000F" w:tentative="1">
      <w:start w:val="1"/>
      <w:numFmt w:val="decimal"/>
      <w:lvlText w:val="%7."/>
      <w:lvlJc w:val="left"/>
      <w:pPr>
        <w:ind w:left="6345" w:hanging="360"/>
      </w:pPr>
    </w:lvl>
    <w:lvl w:ilvl="7" w:tplc="04090019" w:tentative="1">
      <w:start w:val="1"/>
      <w:numFmt w:val="lowerLetter"/>
      <w:lvlText w:val="%8."/>
      <w:lvlJc w:val="left"/>
      <w:pPr>
        <w:ind w:left="7065" w:hanging="360"/>
      </w:pPr>
    </w:lvl>
    <w:lvl w:ilvl="8" w:tplc="0409001B" w:tentative="1">
      <w:start w:val="1"/>
      <w:numFmt w:val="lowerRoman"/>
      <w:lvlText w:val="%9."/>
      <w:lvlJc w:val="right"/>
      <w:pPr>
        <w:ind w:left="7785" w:hanging="180"/>
      </w:pPr>
    </w:lvl>
  </w:abstractNum>
  <w:abstractNum w:abstractNumId="2">
    <w:nsid w:val="178872F1"/>
    <w:multiLevelType w:val="hybridMultilevel"/>
    <w:tmpl w:val="92541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AB170E6"/>
    <w:multiLevelType w:val="hybridMultilevel"/>
    <w:tmpl w:val="D3027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0E83997"/>
    <w:multiLevelType w:val="hybridMultilevel"/>
    <w:tmpl w:val="50BA4A48"/>
    <w:lvl w:ilvl="0" w:tplc="04090001">
      <w:start w:val="1"/>
      <w:numFmt w:val="bullet"/>
      <w:lvlText w:val=""/>
      <w:lvlJc w:val="left"/>
      <w:pPr>
        <w:ind w:left="2025" w:hanging="360"/>
      </w:pPr>
      <w:rPr>
        <w:rFonts w:ascii="Symbol" w:hAnsi="Symbol" w:hint="default"/>
      </w:rPr>
    </w:lvl>
    <w:lvl w:ilvl="1" w:tplc="04090003" w:tentative="1">
      <w:start w:val="1"/>
      <w:numFmt w:val="bullet"/>
      <w:lvlText w:val="o"/>
      <w:lvlJc w:val="left"/>
      <w:pPr>
        <w:ind w:left="2745" w:hanging="360"/>
      </w:pPr>
      <w:rPr>
        <w:rFonts w:ascii="Courier New" w:hAnsi="Courier New" w:cs="Courier New" w:hint="default"/>
      </w:rPr>
    </w:lvl>
    <w:lvl w:ilvl="2" w:tplc="04090005" w:tentative="1">
      <w:start w:val="1"/>
      <w:numFmt w:val="bullet"/>
      <w:lvlText w:val=""/>
      <w:lvlJc w:val="left"/>
      <w:pPr>
        <w:ind w:left="3465" w:hanging="360"/>
      </w:pPr>
      <w:rPr>
        <w:rFonts w:ascii="Wingdings" w:hAnsi="Wingdings" w:hint="default"/>
      </w:rPr>
    </w:lvl>
    <w:lvl w:ilvl="3" w:tplc="04090001" w:tentative="1">
      <w:start w:val="1"/>
      <w:numFmt w:val="bullet"/>
      <w:lvlText w:val=""/>
      <w:lvlJc w:val="left"/>
      <w:pPr>
        <w:ind w:left="4185" w:hanging="360"/>
      </w:pPr>
      <w:rPr>
        <w:rFonts w:ascii="Symbol" w:hAnsi="Symbol" w:hint="default"/>
      </w:rPr>
    </w:lvl>
    <w:lvl w:ilvl="4" w:tplc="04090003" w:tentative="1">
      <w:start w:val="1"/>
      <w:numFmt w:val="bullet"/>
      <w:lvlText w:val="o"/>
      <w:lvlJc w:val="left"/>
      <w:pPr>
        <w:ind w:left="4905" w:hanging="360"/>
      </w:pPr>
      <w:rPr>
        <w:rFonts w:ascii="Courier New" w:hAnsi="Courier New" w:cs="Courier New" w:hint="default"/>
      </w:rPr>
    </w:lvl>
    <w:lvl w:ilvl="5" w:tplc="04090005" w:tentative="1">
      <w:start w:val="1"/>
      <w:numFmt w:val="bullet"/>
      <w:lvlText w:val=""/>
      <w:lvlJc w:val="left"/>
      <w:pPr>
        <w:ind w:left="5625" w:hanging="360"/>
      </w:pPr>
      <w:rPr>
        <w:rFonts w:ascii="Wingdings" w:hAnsi="Wingdings" w:hint="default"/>
      </w:rPr>
    </w:lvl>
    <w:lvl w:ilvl="6" w:tplc="04090001" w:tentative="1">
      <w:start w:val="1"/>
      <w:numFmt w:val="bullet"/>
      <w:lvlText w:val=""/>
      <w:lvlJc w:val="left"/>
      <w:pPr>
        <w:ind w:left="6345" w:hanging="360"/>
      </w:pPr>
      <w:rPr>
        <w:rFonts w:ascii="Symbol" w:hAnsi="Symbol" w:hint="default"/>
      </w:rPr>
    </w:lvl>
    <w:lvl w:ilvl="7" w:tplc="04090003" w:tentative="1">
      <w:start w:val="1"/>
      <w:numFmt w:val="bullet"/>
      <w:lvlText w:val="o"/>
      <w:lvlJc w:val="left"/>
      <w:pPr>
        <w:ind w:left="7065" w:hanging="360"/>
      </w:pPr>
      <w:rPr>
        <w:rFonts w:ascii="Courier New" w:hAnsi="Courier New" w:cs="Courier New" w:hint="default"/>
      </w:rPr>
    </w:lvl>
    <w:lvl w:ilvl="8" w:tplc="04090005" w:tentative="1">
      <w:start w:val="1"/>
      <w:numFmt w:val="bullet"/>
      <w:lvlText w:val=""/>
      <w:lvlJc w:val="left"/>
      <w:pPr>
        <w:ind w:left="7785" w:hanging="360"/>
      </w:pPr>
      <w:rPr>
        <w:rFonts w:ascii="Wingdings" w:hAnsi="Wingdings" w:hint="default"/>
      </w:rPr>
    </w:lvl>
  </w:abstractNum>
  <w:abstractNum w:abstractNumId="5">
    <w:nsid w:val="5C7B3746"/>
    <w:multiLevelType w:val="hybridMultilevel"/>
    <w:tmpl w:val="7AA6D06A"/>
    <w:lvl w:ilvl="0" w:tplc="665E97B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5"/>
  </w:num>
  <w:num w:numId="5">
    <w:abstractNumId w:val="1"/>
  </w:num>
  <w:num w:numId="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1304"/>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C768CA"/>
    <w:rsid w:val="000378F2"/>
    <w:rsid w:val="0004083C"/>
    <w:rsid w:val="000416DC"/>
    <w:rsid w:val="00052BB0"/>
    <w:rsid w:val="000770EA"/>
    <w:rsid w:val="00081DD7"/>
    <w:rsid w:val="000A24B4"/>
    <w:rsid w:val="001027FF"/>
    <w:rsid w:val="00110E9C"/>
    <w:rsid w:val="001264C4"/>
    <w:rsid w:val="001601CF"/>
    <w:rsid w:val="00160D58"/>
    <w:rsid w:val="00163035"/>
    <w:rsid w:val="00181936"/>
    <w:rsid w:val="00192D5F"/>
    <w:rsid w:val="001A6E91"/>
    <w:rsid w:val="001C024B"/>
    <w:rsid w:val="001C0CFF"/>
    <w:rsid w:val="001C5763"/>
    <w:rsid w:val="001E095E"/>
    <w:rsid w:val="001E104A"/>
    <w:rsid w:val="001F7D27"/>
    <w:rsid w:val="00207561"/>
    <w:rsid w:val="00220DEE"/>
    <w:rsid w:val="002233FD"/>
    <w:rsid w:val="00241048"/>
    <w:rsid w:val="00253582"/>
    <w:rsid w:val="002842F5"/>
    <w:rsid w:val="002916C9"/>
    <w:rsid w:val="002A1797"/>
    <w:rsid w:val="002A5833"/>
    <w:rsid w:val="002C5166"/>
    <w:rsid w:val="002E1A07"/>
    <w:rsid w:val="002E7654"/>
    <w:rsid w:val="002F5D15"/>
    <w:rsid w:val="0033689C"/>
    <w:rsid w:val="00343D97"/>
    <w:rsid w:val="00346A94"/>
    <w:rsid w:val="003554EC"/>
    <w:rsid w:val="00372CA2"/>
    <w:rsid w:val="00377B0A"/>
    <w:rsid w:val="003B2458"/>
    <w:rsid w:val="003C442A"/>
    <w:rsid w:val="003D1816"/>
    <w:rsid w:val="003F2FDF"/>
    <w:rsid w:val="00412A3F"/>
    <w:rsid w:val="00415E5E"/>
    <w:rsid w:val="00417B55"/>
    <w:rsid w:val="004401D4"/>
    <w:rsid w:val="00447B21"/>
    <w:rsid w:val="00451597"/>
    <w:rsid w:val="004779E0"/>
    <w:rsid w:val="004A64FB"/>
    <w:rsid w:val="004B7633"/>
    <w:rsid w:val="004C2ECE"/>
    <w:rsid w:val="004F33EA"/>
    <w:rsid w:val="005056E1"/>
    <w:rsid w:val="00511BEE"/>
    <w:rsid w:val="00532E9A"/>
    <w:rsid w:val="00536204"/>
    <w:rsid w:val="005369B0"/>
    <w:rsid w:val="00543132"/>
    <w:rsid w:val="0057053C"/>
    <w:rsid w:val="005B71A0"/>
    <w:rsid w:val="005C1105"/>
    <w:rsid w:val="005C4B8A"/>
    <w:rsid w:val="005D1395"/>
    <w:rsid w:val="005E0D49"/>
    <w:rsid w:val="005F2C36"/>
    <w:rsid w:val="005F59A4"/>
    <w:rsid w:val="00611D35"/>
    <w:rsid w:val="006125DB"/>
    <w:rsid w:val="0061366F"/>
    <w:rsid w:val="00617EF5"/>
    <w:rsid w:val="00630C72"/>
    <w:rsid w:val="00635666"/>
    <w:rsid w:val="00652A36"/>
    <w:rsid w:val="0066004C"/>
    <w:rsid w:val="00676BFF"/>
    <w:rsid w:val="006B5234"/>
    <w:rsid w:val="006B70F8"/>
    <w:rsid w:val="006D6D97"/>
    <w:rsid w:val="006E691F"/>
    <w:rsid w:val="00726811"/>
    <w:rsid w:val="007328E9"/>
    <w:rsid w:val="00736588"/>
    <w:rsid w:val="00737853"/>
    <w:rsid w:val="00744561"/>
    <w:rsid w:val="00747B32"/>
    <w:rsid w:val="00754E2C"/>
    <w:rsid w:val="00756116"/>
    <w:rsid w:val="00764C27"/>
    <w:rsid w:val="00791448"/>
    <w:rsid w:val="00796F2A"/>
    <w:rsid w:val="007A5E6E"/>
    <w:rsid w:val="007C2F2C"/>
    <w:rsid w:val="007D53AC"/>
    <w:rsid w:val="007E7574"/>
    <w:rsid w:val="00801841"/>
    <w:rsid w:val="00806D34"/>
    <w:rsid w:val="00810B0D"/>
    <w:rsid w:val="008235C3"/>
    <w:rsid w:val="008341D9"/>
    <w:rsid w:val="00843CCB"/>
    <w:rsid w:val="00850748"/>
    <w:rsid w:val="00856662"/>
    <w:rsid w:val="0086065F"/>
    <w:rsid w:val="00871C43"/>
    <w:rsid w:val="00884409"/>
    <w:rsid w:val="00885FEE"/>
    <w:rsid w:val="008A5C54"/>
    <w:rsid w:val="008C774F"/>
    <w:rsid w:val="008D321D"/>
    <w:rsid w:val="008F7129"/>
    <w:rsid w:val="009127E4"/>
    <w:rsid w:val="009410ED"/>
    <w:rsid w:val="00962438"/>
    <w:rsid w:val="009638F6"/>
    <w:rsid w:val="009926F6"/>
    <w:rsid w:val="009F62AF"/>
    <w:rsid w:val="00A02C7D"/>
    <w:rsid w:val="00A0431A"/>
    <w:rsid w:val="00A070BE"/>
    <w:rsid w:val="00A20CE8"/>
    <w:rsid w:val="00A33EC4"/>
    <w:rsid w:val="00A627D7"/>
    <w:rsid w:val="00A92C82"/>
    <w:rsid w:val="00A96152"/>
    <w:rsid w:val="00AB47DD"/>
    <w:rsid w:val="00AC02DD"/>
    <w:rsid w:val="00B30857"/>
    <w:rsid w:val="00B35EB4"/>
    <w:rsid w:val="00B35F44"/>
    <w:rsid w:val="00B376D7"/>
    <w:rsid w:val="00B54FAF"/>
    <w:rsid w:val="00BA4BF0"/>
    <w:rsid w:val="00BA700F"/>
    <w:rsid w:val="00BD1984"/>
    <w:rsid w:val="00BD1B7D"/>
    <w:rsid w:val="00BE33FD"/>
    <w:rsid w:val="00BF3F53"/>
    <w:rsid w:val="00C04265"/>
    <w:rsid w:val="00C06F00"/>
    <w:rsid w:val="00C170F6"/>
    <w:rsid w:val="00C25B31"/>
    <w:rsid w:val="00C33339"/>
    <w:rsid w:val="00C768CA"/>
    <w:rsid w:val="00C818AF"/>
    <w:rsid w:val="00CC275D"/>
    <w:rsid w:val="00CE2A12"/>
    <w:rsid w:val="00CE688A"/>
    <w:rsid w:val="00D15286"/>
    <w:rsid w:val="00D21356"/>
    <w:rsid w:val="00D47B0A"/>
    <w:rsid w:val="00D518A6"/>
    <w:rsid w:val="00D54581"/>
    <w:rsid w:val="00D7106F"/>
    <w:rsid w:val="00D9198D"/>
    <w:rsid w:val="00DD65FA"/>
    <w:rsid w:val="00DE1A29"/>
    <w:rsid w:val="00DE6E9F"/>
    <w:rsid w:val="00DF0E50"/>
    <w:rsid w:val="00E11C31"/>
    <w:rsid w:val="00E6469A"/>
    <w:rsid w:val="00E70C82"/>
    <w:rsid w:val="00E81164"/>
    <w:rsid w:val="00E91C1E"/>
    <w:rsid w:val="00EA24CF"/>
    <w:rsid w:val="00EC5106"/>
    <w:rsid w:val="00ED5BF5"/>
    <w:rsid w:val="00EE3F8E"/>
    <w:rsid w:val="00EE7019"/>
    <w:rsid w:val="00EF6AAF"/>
    <w:rsid w:val="00F012D4"/>
    <w:rsid w:val="00F13946"/>
    <w:rsid w:val="00F16F5D"/>
    <w:rsid w:val="00F176A4"/>
    <w:rsid w:val="00F25197"/>
    <w:rsid w:val="00F30827"/>
    <w:rsid w:val="00F37844"/>
    <w:rsid w:val="00F4438A"/>
    <w:rsid w:val="00F4540A"/>
    <w:rsid w:val="00F93090"/>
    <w:rsid w:val="00FA2FD3"/>
    <w:rsid w:val="00FB6564"/>
    <w:rsid w:val="00FD0B65"/>
    <w:rsid w:val="00FD22E5"/>
    <w:rsid w:val="00FF0F7C"/>
    <w:rsid w:val="00FF2362"/>
    <w:rsid w:val="00FF685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rules v:ext="edit">
        <o:r id="V:Rule9" type="connector" idref="#_x0000_s1039"/>
        <o:r id="V:Rule10" type="connector" idref="#_x0000_s1036"/>
        <o:r id="V:Rule11" type="connector" idref="#_x0000_s1038"/>
        <o:r id="V:Rule12" type="connector" idref="#_x0000_s1048"/>
        <o:r id="V:Rule13" type="connector" idref="#_x0000_s1035"/>
        <o:r id="V:Rule14" type="connector" idref="#_x0000_s1037"/>
        <o:r id="V:Rule15" type="connector" idref="#_x0000_s1050"/>
        <o:r id="V:Rule16" type="connector" idref="#_x0000_s104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321D"/>
  </w:style>
  <w:style w:type="paragraph" w:styleId="Heading1">
    <w:name w:val="heading 1"/>
    <w:basedOn w:val="Normal"/>
    <w:next w:val="Normal"/>
    <w:link w:val="Heading1Char"/>
    <w:uiPriority w:val="9"/>
    <w:qFormat/>
    <w:rsid w:val="004A64F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A64F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C0CF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2C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2CA2"/>
    <w:rPr>
      <w:rFonts w:ascii="Tahoma" w:hAnsi="Tahoma" w:cs="Tahoma"/>
      <w:sz w:val="16"/>
      <w:szCs w:val="16"/>
    </w:rPr>
  </w:style>
  <w:style w:type="character" w:customStyle="1" w:styleId="Heading1Char">
    <w:name w:val="Heading 1 Char"/>
    <w:basedOn w:val="DefaultParagraphFont"/>
    <w:link w:val="Heading1"/>
    <w:uiPriority w:val="9"/>
    <w:rsid w:val="004A64F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A64F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C0CFF"/>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D54581"/>
    <w:rPr>
      <w:color w:val="0000FF" w:themeColor="hyperlink"/>
      <w:u w:val="single"/>
    </w:rPr>
  </w:style>
  <w:style w:type="paragraph" w:styleId="NormalWeb">
    <w:name w:val="Normal (Web)"/>
    <w:basedOn w:val="Normal"/>
    <w:uiPriority w:val="99"/>
    <w:semiHidden/>
    <w:unhideWhenUsed/>
    <w:rsid w:val="00447B21"/>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semiHidden/>
    <w:unhideWhenUsed/>
    <w:rsid w:val="00DE1A29"/>
    <w:pPr>
      <w:tabs>
        <w:tab w:val="center" w:pos="4986"/>
        <w:tab w:val="right" w:pos="9972"/>
      </w:tabs>
      <w:spacing w:after="0" w:line="240" w:lineRule="auto"/>
    </w:pPr>
  </w:style>
  <w:style w:type="character" w:customStyle="1" w:styleId="HeaderChar">
    <w:name w:val="Header Char"/>
    <w:basedOn w:val="DefaultParagraphFont"/>
    <w:link w:val="Header"/>
    <w:uiPriority w:val="99"/>
    <w:semiHidden/>
    <w:rsid w:val="00DE1A29"/>
  </w:style>
  <w:style w:type="paragraph" w:styleId="Footer">
    <w:name w:val="footer"/>
    <w:basedOn w:val="Normal"/>
    <w:link w:val="FooterChar"/>
    <w:uiPriority w:val="99"/>
    <w:unhideWhenUsed/>
    <w:rsid w:val="00DE1A29"/>
    <w:pPr>
      <w:tabs>
        <w:tab w:val="center" w:pos="4986"/>
        <w:tab w:val="right" w:pos="9972"/>
      </w:tabs>
      <w:spacing w:after="0" w:line="240" w:lineRule="auto"/>
    </w:pPr>
  </w:style>
  <w:style w:type="character" w:customStyle="1" w:styleId="FooterChar">
    <w:name w:val="Footer Char"/>
    <w:basedOn w:val="DefaultParagraphFont"/>
    <w:link w:val="Footer"/>
    <w:uiPriority w:val="99"/>
    <w:rsid w:val="00DE1A29"/>
  </w:style>
  <w:style w:type="paragraph" w:styleId="TOCHeading">
    <w:name w:val="TOC Heading"/>
    <w:basedOn w:val="Heading1"/>
    <w:next w:val="Normal"/>
    <w:uiPriority w:val="39"/>
    <w:semiHidden/>
    <w:unhideWhenUsed/>
    <w:qFormat/>
    <w:rsid w:val="00E11C31"/>
    <w:pPr>
      <w:outlineLvl w:val="9"/>
    </w:pPr>
    <w:rPr>
      <w:lang w:val="en-US"/>
    </w:rPr>
  </w:style>
  <w:style w:type="paragraph" w:styleId="TOC1">
    <w:name w:val="toc 1"/>
    <w:basedOn w:val="Normal"/>
    <w:next w:val="Normal"/>
    <w:autoRedefine/>
    <w:uiPriority w:val="39"/>
    <w:unhideWhenUsed/>
    <w:rsid w:val="00E11C31"/>
    <w:pPr>
      <w:spacing w:after="100"/>
    </w:pPr>
  </w:style>
  <w:style w:type="paragraph" w:styleId="TOC2">
    <w:name w:val="toc 2"/>
    <w:basedOn w:val="Normal"/>
    <w:next w:val="Normal"/>
    <w:autoRedefine/>
    <w:uiPriority w:val="39"/>
    <w:unhideWhenUsed/>
    <w:rsid w:val="00E11C31"/>
    <w:pPr>
      <w:spacing w:after="100"/>
      <w:ind w:left="220"/>
    </w:pPr>
  </w:style>
  <w:style w:type="paragraph" w:styleId="TOC3">
    <w:name w:val="toc 3"/>
    <w:basedOn w:val="Normal"/>
    <w:next w:val="Normal"/>
    <w:autoRedefine/>
    <w:uiPriority w:val="39"/>
    <w:unhideWhenUsed/>
    <w:rsid w:val="00E11C31"/>
    <w:pPr>
      <w:spacing w:after="100"/>
      <w:ind w:left="440"/>
    </w:pPr>
  </w:style>
  <w:style w:type="paragraph" w:styleId="ListParagraph">
    <w:name w:val="List Paragraph"/>
    <w:basedOn w:val="Normal"/>
    <w:uiPriority w:val="34"/>
    <w:qFormat/>
    <w:rsid w:val="00764C27"/>
    <w:pPr>
      <w:ind w:left="720"/>
      <w:contextualSpacing/>
    </w:pPr>
  </w:style>
  <w:style w:type="paragraph" w:styleId="NoSpacing">
    <w:name w:val="No Spacing"/>
    <w:uiPriority w:val="1"/>
    <w:qFormat/>
    <w:rsid w:val="00A627D7"/>
    <w:pPr>
      <w:spacing w:after="0" w:line="240" w:lineRule="auto"/>
    </w:pPr>
  </w:style>
</w:styles>
</file>

<file path=word/webSettings.xml><?xml version="1.0" encoding="utf-8"?>
<w:webSettings xmlns:r="http://schemas.openxmlformats.org/officeDocument/2006/relationships" xmlns:w="http://schemas.openxmlformats.org/wordprocessingml/2006/main">
  <w:divs>
    <w:div w:id="1160347431">
      <w:bodyDiv w:val="1"/>
      <w:marLeft w:val="0"/>
      <w:marRight w:val="0"/>
      <w:marTop w:val="0"/>
      <w:marBottom w:val="0"/>
      <w:divBdr>
        <w:top w:val="none" w:sz="0" w:space="0" w:color="auto"/>
        <w:left w:val="none" w:sz="0" w:space="0" w:color="auto"/>
        <w:bottom w:val="none" w:sz="0" w:space="0" w:color="auto"/>
        <w:right w:val="none" w:sz="0" w:space="0" w:color="auto"/>
      </w:divBdr>
    </w:div>
    <w:div w:id="1235820191">
      <w:bodyDiv w:val="1"/>
      <w:marLeft w:val="0"/>
      <w:marRight w:val="0"/>
      <w:marTop w:val="0"/>
      <w:marBottom w:val="0"/>
      <w:divBdr>
        <w:top w:val="none" w:sz="0" w:space="0" w:color="auto"/>
        <w:left w:val="none" w:sz="0" w:space="0" w:color="auto"/>
        <w:bottom w:val="none" w:sz="0" w:space="0" w:color="auto"/>
        <w:right w:val="none" w:sz="0" w:space="0" w:color="auto"/>
      </w:divBdr>
    </w:div>
    <w:div w:id="1291933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package" Target="embeddings/Microsoft_Office_Word_Document1.docx"/><Relationship Id="rId25" Type="http://schemas.openxmlformats.org/officeDocument/2006/relationships/image" Target="media/image16.jpe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2.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jpeg"/><Relationship Id="rId28" Type="http://schemas.openxmlformats.org/officeDocument/2006/relationships/image" Target="media/image18.jpe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azure.microsoft.com/en-us/documentation/articles/iot-hub-devguide/" TargetMode="External"/><Relationship Id="rId27" Type="http://schemas.openxmlformats.org/officeDocument/2006/relationships/package" Target="embeddings/Microsoft_Office_Word_Document2.docx"/><Relationship Id="rId30" Type="http://schemas.openxmlformats.org/officeDocument/2006/relationships/image" Target="media/image20.jpeg"/><Relationship Id="rId35" Type="http://schemas.openxmlformats.org/officeDocument/2006/relationships/header" Target="header1.xm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Hyp</b:Tag>
    <b:SourceType>InternetSite</b:SourceType>
    <b:Guid>{174EB112-FD9E-4DA3-876E-3991D59BE0D9}</b:Guid>
    <b:LCID>0</b:LCID>
    <b:Title>part of Hypertext Transfer Protocol -- HTTP/1.1</b:Title>
    <b:URL>https://www.w3.org/Protocols/rfc2616/rfc2616-sec10.html</b:URL>
    <b:Author>
      <b:Author>
        <b:NameList>
          <b:Person>
            <b:Last>RFC 2616 Fielding</b:Last>
            <b:First>et</b:First>
            <b:Middle>al.</b:Middle>
          </b:Person>
        </b:NameList>
      </b:Author>
    </b:Author>
    <b:InternetSiteTitle>Hypertext Transfer Protocol -- HTTP/1.1</b:InternetSiteTitle>
    <b:RefOrder>1</b:RefOrder>
  </b:Source>
</b:Sources>
</file>

<file path=customXml/itemProps1.xml><?xml version="1.0" encoding="utf-8"?>
<ds:datastoreItem xmlns:ds="http://schemas.openxmlformats.org/officeDocument/2006/customXml" ds:itemID="{02A007A5-B9BE-4D04-A571-92F74AE7A4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3973</TotalTime>
  <Pages>30</Pages>
  <Words>2576</Words>
  <Characters>14689</Characters>
  <Application>Microsoft Office Word</Application>
  <DocSecurity>0</DocSecurity>
  <Lines>122</Lines>
  <Paragraphs>34</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
  <LinksUpToDate>false</LinksUpToDate>
  <CharactersWithSpaces>17231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SimoKatopera</dc:creator>
  <cp:lastModifiedBy>Simo</cp:lastModifiedBy>
  <cp:revision>113</cp:revision>
  <cp:lastPrinted>2016-04-21T09:53:00Z</cp:lastPrinted>
  <dcterms:created xsi:type="dcterms:W3CDTF">2016-05-06T09:23:00Z</dcterms:created>
  <dcterms:modified xsi:type="dcterms:W3CDTF">2016-06-09T18:37:00Z</dcterms:modified>
</cp:coreProperties>
</file>