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Interview n. 2</w:t>
      </w:r>
    </w:p>
    <w:p w:rsidR="00000000" w:rsidDel="00000000" w:rsidP="00000000" w:rsidRDefault="00000000" w:rsidRPr="00000000" w14:paraId="00000002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  <w:t xml:space="preserve">Gemini chat: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https://g.co/gemini/share/61d7cf24dc4f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Ubuntu" w:cs="Ubuntu" w:eastAsia="Ubuntu" w:hAnsi="Ubuntu"/>
        </w:rPr>
      </w:pPr>
      <w:bookmarkStart w:colFirst="0" w:colLast="0" w:name="_ufevzto1ccgz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Potential targets listed: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Young professionals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Nearing retirement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Small business owners</w:t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Ubuntu" w:cs="Ubuntu" w:eastAsia="Ubuntu" w:hAnsi="Ubuntu"/>
        </w:rPr>
      </w:pPr>
      <w:bookmarkStart w:colFirst="0" w:colLast="0" w:name="_q58ajfuxokam" w:id="1"/>
      <w:bookmarkEnd w:id="1"/>
      <w:r w:rsidDel="00000000" w:rsidR="00000000" w:rsidRPr="00000000">
        <w:rPr>
          <w:rFonts w:ascii="Ubuntu" w:cs="Ubuntu" w:eastAsia="Ubuntu" w:hAnsi="Ubuntu"/>
          <w:rtl w:val="0"/>
        </w:rPr>
        <w:t xml:space="preserve">Persona created</w:t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Name: Maya Patel</w:t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Age: 28</w:t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Occupation: Marketing Associate at a Tech Startup</w:t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Tech Savvy: High - Comfortable using multiple apps and digital tools.</w:t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Financial Personality: Ambitious and future-oriented. Seeks to be financially independent and build wealth.</w:t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Ubuntu" w:cs="Ubuntu" w:eastAsia="Ubuntu" w:hAnsi="Ubuntu"/>
        </w:rPr>
      </w:pPr>
      <w:bookmarkStart w:colFirst="0" w:colLast="0" w:name="_lri1ra8qlq8o" w:id="2"/>
      <w:bookmarkEnd w:id="2"/>
      <w:r w:rsidDel="00000000" w:rsidR="00000000" w:rsidRPr="00000000">
        <w:rPr>
          <w:rFonts w:ascii="Ubuntu" w:cs="Ubuntu" w:eastAsia="Ubuntu" w:hAnsi="Ubuntu"/>
          <w:rtl w:val="0"/>
        </w:rPr>
        <w:t xml:space="preserve">What is your relationship with money?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Confident and ambitious in saving money for the future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Overwhelmed by not-so-beginner-friendly financial advice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Good with saving money and tracking income and expenses</w:t>
      </w:r>
    </w:p>
    <w:p w:rsidR="00000000" w:rsidDel="00000000" w:rsidP="00000000" w:rsidRDefault="00000000" w:rsidRPr="00000000" w14:paraId="00000014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Ubuntu" w:cs="Ubuntu" w:eastAsia="Ubuntu" w:hAnsi="Ubuntu"/>
        </w:rPr>
      </w:pPr>
      <w:bookmarkStart w:colFirst="0" w:colLast="0" w:name="_2wo1aacjtrfq" w:id="3"/>
      <w:bookmarkEnd w:id="3"/>
      <w:r w:rsidDel="00000000" w:rsidR="00000000" w:rsidRPr="00000000">
        <w:rPr>
          <w:rFonts w:ascii="Ubuntu" w:cs="Ubuntu" w:eastAsia="Ubuntu" w:hAnsi="Ubuntu"/>
          <w:rtl w:val="0"/>
        </w:rPr>
        <w:t xml:space="preserve">How do you manage your money?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Budgeting apps, specifically for real-time expense tracking and easy identification of expensive transactions (with the aim of reducing them)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Spreadsheets for complex goals, such as vacations and student loans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Need for automated AND manual transfers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Financial blogs and articles, to keep up to date with her knowledge about financing</w:t>
      </w:r>
    </w:p>
    <w:p w:rsidR="00000000" w:rsidDel="00000000" w:rsidP="00000000" w:rsidRDefault="00000000" w:rsidRPr="00000000" w14:paraId="0000001A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rFonts w:ascii="Ubuntu" w:cs="Ubuntu" w:eastAsia="Ubuntu" w:hAnsi="Ubuntu"/>
        </w:rPr>
      </w:pPr>
      <w:bookmarkStart w:colFirst="0" w:colLast="0" w:name="_gllr3jdysbed" w:id="4"/>
      <w:bookmarkEnd w:id="4"/>
      <w:r w:rsidDel="00000000" w:rsidR="00000000" w:rsidRPr="00000000">
        <w:rPr>
          <w:rFonts w:ascii="Ubuntu" w:cs="Ubuntu" w:eastAsia="Ubuntu" w:hAnsi="Ubuntu"/>
          <w:rtl w:val="0"/>
        </w:rPr>
        <w:t xml:space="preserve">In the apps you are using, is there any missing feature? Or is there a feature you wished to be simpler?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Lack of diversified goals and financial strategies related to these goals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Divided budgeting apps and savings accounts and lack of graphs for savings accounts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Lack of user-friendly tools that explain investment basics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Lack of categorization system for transactions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Lack of suggestion of ethically driven financial investment choiches</w:t>
      </w:r>
    </w:p>
    <w:p w:rsidR="00000000" w:rsidDel="00000000" w:rsidP="00000000" w:rsidRDefault="00000000" w:rsidRPr="00000000" w14:paraId="00000021">
      <w:pPr>
        <w:pStyle w:val="Heading2"/>
        <w:rPr>
          <w:rFonts w:ascii="Ubuntu" w:cs="Ubuntu" w:eastAsia="Ubuntu" w:hAnsi="Ubuntu"/>
        </w:rPr>
      </w:pPr>
      <w:bookmarkStart w:colFirst="0" w:colLast="0" w:name="_h9esm6muqc2x" w:id="5"/>
      <w:bookmarkEnd w:id="5"/>
      <w:r w:rsidDel="00000000" w:rsidR="00000000" w:rsidRPr="00000000">
        <w:rPr>
          <w:rFonts w:ascii="Ubuntu" w:cs="Ubuntu" w:eastAsia="Ubuntu" w:hAnsi="Ubuntu"/>
          <w:rtl w:val="0"/>
        </w:rPr>
        <w:t xml:space="preserve">At the end of the month, do you think you have spent too much money?</w:t>
      </w:r>
    </w:p>
    <w:p w:rsidR="00000000" w:rsidDel="00000000" w:rsidP="00000000" w:rsidRDefault="00000000" w:rsidRPr="00000000" w14:paraId="0000002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At times yes, when social instances pressured her to do so. At times, no, when she keeps track of her expenses more efficiently.</w:t>
      </w:r>
    </w:p>
    <w:p w:rsidR="00000000" w:rsidDel="00000000" w:rsidP="00000000" w:rsidRDefault="00000000" w:rsidRPr="00000000" w14:paraId="00000023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As a constant pressure, she has student loans, which take a huge chunk of her income.</w:t>
      </w:r>
    </w:p>
    <w:p w:rsidR="00000000" w:rsidDel="00000000" w:rsidP="00000000" w:rsidRDefault="00000000" w:rsidRPr="00000000" w14:paraId="00000024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rFonts w:ascii="Ubuntu" w:cs="Ubuntu" w:eastAsia="Ubuntu" w:hAnsi="Ubuntu"/>
        </w:rPr>
      </w:pPr>
      <w:bookmarkStart w:colFirst="0" w:colLast="0" w:name="_sbsfl65veljj" w:id="6"/>
      <w:bookmarkEnd w:id="6"/>
      <w:r w:rsidDel="00000000" w:rsidR="00000000" w:rsidRPr="00000000">
        <w:rPr>
          <w:rFonts w:ascii="Ubuntu" w:cs="Ubuntu" w:eastAsia="Ubuntu" w:hAnsi="Ubuntu"/>
          <w:rtl w:val="0"/>
        </w:rPr>
        <w:t xml:space="preserve">Do you think the commodity of contactless payments represents a possible cause to spending too much money?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reduced awareness of spending, fast convenience, and lack of visual reminders definitely increase the risk of overspending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Spending visualization tools can improve the issue of lack of reminders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Spending limit on contactless payments can be an improvement</w:t>
      </w:r>
    </w:p>
    <w:p w:rsidR="00000000" w:rsidDel="00000000" w:rsidP="00000000" w:rsidRDefault="00000000" w:rsidRPr="00000000" w14:paraId="00000029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94luy3egfl6k" w:id="7"/>
      <w:bookmarkEnd w:id="7"/>
      <w:r w:rsidDel="00000000" w:rsidR="00000000" w:rsidRPr="00000000">
        <w:rPr>
          <w:rtl w:val="0"/>
        </w:rPr>
        <w:t xml:space="preserve">How do you send money to somebody else? Or how do you split a common expense between group members (friends, family etc.)?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Money Transfer Apps (Venmo, Cash App, Zelle), but require both parties to have the app downloaded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 Transfers, takes a bit longer but can be sent to anyone without a money transfer app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Bill Apps integrated with oney transfer apps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.co/gemini/share/61d7cf24dc4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