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41400960"/>
        <w:docPartObj>
          <w:docPartGallery w:val="Cover Pages"/>
          <w:docPartUnique/>
        </w:docPartObj>
      </w:sdtPr>
      <w:sdtContent>
        <w:p w:rsidR="00115DC3" w:rsidRDefault="00115DC3">
          <w:pPr>
            <w:pStyle w:val="Sansinterligne"/>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e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09T00:00:00Z">
                                      <w:dateFormat w:val="dd/MM/yyyy"/>
                                      <w:lid w:val="fr-FR"/>
                                      <w:storeMappedDataAs w:val="dateTime"/>
                                      <w:calendar w:val="gregorian"/>
                                    </w:date>
                                  </w:sdtPr>
                                  <w:sdtContent>
                                    <w:p w:rsidR="00115DC3" w:rsidRDefault="00115DC3">
                                      <w:pPr>
                                        <w:pStyle w:val="Sansinterligne"/>
                                        <w:jc w:val="right"/>
                                        <w:rPr>
                                          <w:color w:val="FFFFFF" w:themeColor="background1"/>
                                          <w:sz w:val="28"/>
                                          <w:szCs w:val="28"/>
                                        </w:rPr>
                                      </w:pPr>
                                      <w:r>
                                        <w:rPr>
                                          <w:color w:val="FFFFFF" w:themeColor="background1"/>
                                          <w:sz w:val="28"/>
                                          <w:szCs w:val="28"/>
                                        </w:rPr>
                                        <w:t>09/05/2017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e 12"/>
                            <wpg:cNvGrpSpPr/>
                            <wpg:grpSpPr>
                              <a:xfrm>
                                <a:off x="76200" y="4210050"/>
                                <a:ext cx="2057400" cy="4910328"/>
                                <a:chOff x="80645" y="4211812"/>
                                <a:chExt cx="1306273" cy="3121026"/>
                              </a:xfrm>
                            </wpg:grpSpPr>
                            <wpg:grpSp>
                              <wpg:cNvPr id="13" name="Groupe 13"/>
                              <wpg:cNvGrpSpPr>
                                <a:grpSpLocks noChangeAspect="1"/>
                              </wpg:cNvGrpSpPr>
                              <wpg:grpSpPr>
                                <a:xfrm>
                                  <a:off x="141062" y="4211812"/>
                                  <a:ext cx="1047750" cy="3121026"/>
                                  <a:chOff x="141062" y="4211812"/>
                                  <a:chExt cx="1047750" cy="3121026"/>
                                </a:xfrm>
                              </wpg:grpSpPr>
                              <wps:wsp>
                                <wps:cNvPr id="14"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e 26"/>
                              <wpg:cNvGrpSpPr>
                                <a:grpSpLocks noChangeAspect="1"/>
                              </wpg:cNvGrpSpPr>
                              <wpg:grpSpPr>
                                <a:xfrm>
                                  <a:off x="80645" y="4826972"/>
                                  <a:ext cx="1306273" cy="2505863"/>
                                  <a:chOff x="80645" y="4649964"/>
                                  <a:chExt cx="874712" cy="1677988"/>
                                </a:xfrm>
                              </wpg:grpSpPr>
                              <wps:wsp>
                                <wps:cNvPr id="27"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9"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C981vBgJAAA1QQBAA4AAAAAAAAAAAAAAAAALgIAAGRycy9lMm9Eb2MueG1sUEsBAi0AFAAGAAgA&#10;AAAhAE/3lTLdAAAABgEAAA8AAAAAAAAAAAAAAAAAuiYAAGRycy9kb3ducmV2LnhtbFBLBQYAAAAA&#10;BAAEAPMAAADEJw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09T00:00:00Z">
                                <w:dateFormat w:val="dd/MM/yyyy"/>
                                <w:lid w:val="fr-FR"/>
                                <w:storeMappedDataAs w:val="dateTime"/>
                                <w:calendar w:val="gregorian"/>
                              </w:date>
                            </w:sdtPr>
                            <w:sdtContent>
                              <w:p w:rsidR="00115DC3" w:rsidRDefault="00115DC3">
                                <w:pPr>
                                  <w:pStyle w:val="Sansinterligne"/>
                                  <w:jc w:val="right"/>
                                  <w:rPr>
                                    <w:color w:val="FFFFFF" w:themeColor="background1"/>
                                    <w:sz w:val="28"/>
                                    <w:szCs w:val="28"/>
                                  </w:rPr>
                                </w:pPr>
                                <w:r>
                                  <w:rPr>
                                    <w:color w:val="FFFFFF" w:themeColor="background1"/>
                                    <w:sz w:val="28"/>
                                    <w:szCs w:val="28"/>
                                  </w:rPr>
                                  <w:t>09/05/2017</w:t>
                                </w:r>
                              </w:p>
                            </w:sdtContent>
                          </w:sdt>
                        </w:txbxContent>
                      </v:textbox>
                    </v:shape>
                    <v:group id="Groupe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e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DC3" w:rsidRPr="00115DC3" w:rsidRDefault="00115DC3">
                                <w:pPr>
                                  <w:pStyle w:val="Sansinterligne"/>
                                  <w:rPr>
                                    <w:color w:val="5B9BD5" w:themeColor="accent1"/>
                                    <w:sz w:val="26"/>
                                    <w:szCs w:val="26"/>
                                    <w:lang w:val="en-US"/>
                                  </w:rPr>
                                </w:pPr>
                                <w:sdt>
                                  <w:sdtPr>
                                    <w:rPr>
                                      <w:color w:val="5B9BD5"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15DC3">
                                      <w:rPr>
                                        <w:color w:val="5B9BD5" w:themeColor="accent1"/>
                                        <w:sz w:val="26"/>
                                        <w:szCs w:val="26"/>
                                        <w:lang w:val="en-US"/>
                                      </w:rPr>
                                      <w:t>Simon Baehler &amp; Thibault Schowing</w:t>
                                    </w:r>
                                  </w:sdtContent>
                                </w:sdt>
                              </w:p>
                              <w:p w:rsidR="00115DC3" w:rsidRPr="00115DC3" w:rsidRDefault="00115DC3">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Pr="00115DC3">
                                      <w:rPr>
                                        <w:caps/>
                                        <w:color w:val="595959" w:themeColor="text1" w:themeTint="A6"/>
                                        <w:sz w:val="20"/>
                                        <w:szCs w:val="20"/>
                                        <w:lang w:val="en-US"/>
                                      </w:rPr>
                                      <w:t>HEIG-VD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8"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Vr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M9FVreAIAAGAFAAAOAAAAAAAA&#10;AAAAAAAAAC4CAABkcnMvZTJvRG9jLnhtbFBLAQItABQABgAIAAAAIQDRS9Bu2QAAAAQBAAAPAAAA&#10;AAAAAAAAAAAAANIEAABkcnMvZG93bnJldi54bWxQSwUGAAAAAAQABADzAAAA2AUAAAAA&#10;" filled="f" stroked="f" strokeweight=".5pt">
                    <v:textbox style="mso-fit-shape-to-text:t" inset="0,0,0,0">
                      <w:txbxContent>
                        <w:p w:rsidR="00115DC3" w:rsidRPr="00115DC3" w:rsidRDefault="00115DC3">
                          <w:pPr>
                            <w:pStyle w:val="Sansinterligne"/>
                            <w:rPr>
                              <w:color w:val="5B9BD5" w:themeColor="accent1"/>
                              <w:sz w:val="26"/>
                              <w:szCs w:val="26"/>
                              <w:lang w:val="en-US"/>
                            </w:rPr>
                          </w:pPr>
                          <w:sdt>
                            <w:sdtPr>
                              <w:rPr>
                                <w:color w:val="5B9BD5"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15DC3">
                                <w:rPr>
                                  <w:color w:val="5B9BD5" w:themeColor="accent1"/>
                                  <w:sz w:val="26"/>
                                  <w:szCs w:val="26"/>
                                  <w:lang w:val="en-US"/>
                                </w:rPr>
                                <w:t>Simon Baehler &amp; Thibault Schowing</w:t>
                              </w:r>
                            </w:sdtContent>
                          </w:sdt>
                        </w:p>
                        <w:p w:rsidR="00115DC3" w:rsidRPr="00115DC3" w:rsidRDefault="00115DC3">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Pr="00115DC3">
                                <w:rPr>
                                  <w:caps/>
                                  <w:color w:val="595959" w:themeColor="text1" w:themeTint="A6"/>
                                  <w:sz w:val="20"/>
                                  <w:szCs w:val="20"/>
                                  <w:lang w:val="en-US"/>
                                </w:rPr>
                                <w:t>HEIG-VD</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Zone de texte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DC3" w:rsidRDefault="00115D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Logique Floue</w:t>
                                    </w:r>
                                  </w:sdtContent>
                                </w:sdt>
                              </w:p>
                              <w:p w:rsidR="00115DC3" w:rsidRDefault="00115DC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Y a-t-il une corrélation entre le BMI et les stéroïdes présents dans le corps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9"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B/m235+AgAAYQUAAA4A&#10;AAAAAAAAAAAAAAAALgIAAGRycy9lMm9Eb2MueG1sUEsBAi0AFAAGAAgAAAAhAMjPqBXYAAAABQEA&#10;AA8AAAAAAAAAAAAAAAAA2AQAAGRycy9kb3ducmV2LnhtbFBLBQYAAAAABAAEAPMAAADdBQAAAAA=&#10;" filled="f" stroked="f" strokeweight=".5pt">
                    <v:textbox style="mso-fit-shape-to-text:t" inset="0,0,0,0">
                      <w:txbxContent>
                        <w:p w:rsidR="00115DC3" w:rsidRDefault="00115D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Logique Floue</w:t>
                              </w:r>
                            </w:sdtContent>
                          </w:sdt>
                        </w:p>
                        <w:p w:rsidR="00115DC3" w:rsidRDefault="00115DC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Y a-t-il une corrélation entre le BMI et les stéroïdes présents dans le corps ?</w:t>
                              </w:r>
                            </w:sdtContent>
                          </w:sdt>
                        </w:p>
                      </w:txbxContent>
                    </v:textbox>
                    <w10:wrap anchorx="page" anchory="page"/>
                  </v:shape>
                </w:pict>
              </mc:Fallback>
            </mc:AlternateContent>
          </w:r>
        </w:p>
        <w:p w:rsidR="00115DC3" w:rsidRDefault="00115DC3">
          <w:pPr>
            <w:jc w:val="left"/>
            <w:rPr>
              <w:rFonts w:asciiTheme="majorHAnsi" w:eastAsiaTheme="majorEastAsia" w:hAnsiTheme="majorHAnsi" w:cstheme="majorBidi"/>
              <w:color w:val="2E74B5" w:themeColor="accent1" w:themeShade="BF"/>
              <w:sz w:val="36"/>
              <w:szCs w:val="36"/>
            </w:rPr>
          </w:pPr>
          <w:r>
            <w:br w:type="page"/>
          </w:r>
        </w:p>
      </w:sdtContent>
    </w:sdt>
    <w:sdt>
      <w:sdtPr>
        <w:id w:val="1429622831"/>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115DC3" w:rsidRDefault="00115DC3">
          <w:pPr>
            <w:pStyle w:val="En-ttedetabledesmatires"/>
          </w:pPr>
          <w:r>
            <w:t>Table des matières</w:t>
          </w:r>
        </w:p>
        <w:p w:rsidR="00115DC3" w:rsidRDefault="00115DC3">
          <w:pPr>
            <w:pStyle w:val="TM1"/>
            <w:tabs>
              <w:tab w:val="right" w:leader="dot" w:pos="9062"/>
            </w:tabs>
            <w:rPr>
              <w:noProof/>
              <w:sz w:val="22"/>
              <w:szCs w:val="22"/>
              <w:lang w:val="fr-CH" w:eastAsia="fr-CH"/>
            </w:rPr>
          </w:pPr>
          <w:r>
            <w:fldChar w:fldCharType="begin"/>
          </w:r>
          <w:r>
            <w:instrText xml:space="preserve"> TOC \o "1-3" \h \z \u </w:instrText>
          </w:r>
          <w:r>
            <w:fldChar w:fldCharType="separate"/>
          </w:r>
          <w:hyperlink w:anchor="_Toc482109950" w:history="1">
            <w:r w:rsidRPr="00E878B6">
              <w:rPr>
                <w:rStyle w:val="Lienhypertexte"/>
                <w:noProof/>
              </w:rPr>
              <w:t>Contexte et état de l’art du problème</w:t>
            </w:r>
            <w:r>
              <w:rPr>
                <w:noProof/>
                <w:webHidden/>
              </w:rPr>
              <w:tab/>
            </w:r>
            <w:r>
              <w:rPr>
                <w:noProof/>
                <w:webHidden/>
              </w:rPr>
              <w:fldChar w:fldCharType="begin"/>
            </w:r>
            <w:r>
              <w:rPr>
                <w:noProof/>
                <w:webHidden/>
              </w:rPr>
              <w:instrText xml:space="preserve"> PAGEREF _Toc482109950 \h </w:instrText>
            </w:r>
            <w:r>
              <w:rPr>
                <w:noProof/>
                <w:webHidden/>
              </w:rPr>
            </w:r>
            <w:r>
              <w:rPr>
                <w:noProof/>
                <w:webHidden/>
              </w:rPr>
              <w:fldChar w:fldCharType="separate"/>
            </w:r>
            <w:r>
              <w:rPr>
                <w:noProof/>
                <w:webHidden/>
              </w:rPr>
              <w:t>2</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51" w:history="1">
            <w:r w:rsidRPr="00E878B6">
              <w:rPr>
                <w:rStyle w:val="Lienhypertexte"/>
                <w:noProof/>
              </w:rPr>
              <w:t>Contexte des données</w:t>
            </w:r>
            <w:r>
              <w:rPr>
                <w:noProof/>
                <w:webHidden/>
              </w:rPr>
              <w:tab/>
            </w:r>
            <w:r>
              <w:rPr>
                <w:noProof/>
                <w:webHidden/>
              </w:rPr>
              <w:fldChar w:fldCharType="begin"/>
            </w:r>
            <w:r>
              <w:rPr>
                <w:noProof/>
                <w:webHidden/>
              </w:rPr>
              <w:instrText xml:space="preserve"> PAGEREF _Toc482109951 \h </w:instrText>
            </w:r>
            <w:r>
              <w:rPr>
                <w:noProof/>
                <w:webHidden/>
              </w:rPr>
            </w:r>
            <w:r>
              <w:rPr>
                <w:noProof/>
                <w:webHidden/>
              </w:rPr>
              <w:fldChar w:fldCharType="separate"/>
            </w:r>
            <w:r>
              <w:rPr>
                <w:noProof/>
                <w:webHidden/>
              </w:rPr>
              <w:t>2</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52" w:history="1">
            <w:r w:rsidRPr="00E878B6">
              <w:rPr>
                <w:rStyle w:val="Lienhypertexte"/>
                <w:noProof/>
              </w:rPr>
              <w:t>Méthode d’obtention des données</w:t>
            </w:r>
            <w:r>
              <w:rPr>
                <w:noProof/>
                <w:webHidden/>
              </w:rPr>
              <w:tab/>
            </w:r>
            <w:r>
              <w:rPr>
                <w:noProof/>
                <w:webHidden/>
              </w:rPr>
              <w:fldChar w:fldCharType="begin"/>
            </w:r>
            <w:r>
              <w:rPr>
                <w:noProof/>
                <w:webHidden/>
              </w:rPr>
              <w:instrText xml:space="preserve"> PAGEREF _Toc482109952 \h </w:instrText>
            </w:r>
            <w:r>
              <w:rPr>
                <w:noProof/>
                <w:webHidden/>
              </w:rPr>
            </w:r>
            <w:r>
              <w:rPr>
                <w:noProof/>
                <w:webHidden/>
              </w:rPr>
              <w:fldChar w:fldCharType="separate"/>
            </w:r>
            <w:r>
              <w:rPr>
                <w:noProof/>
                <w:webHidden/>
              </w:rPr>
              <w:t>2</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53" w:history="1">
            <w:r w:rsidRPr="00E878B6">
              <w:rPr>
                <w:rStyle w:val="Lienhypertexte"/>
                <w:noProof/>
              </w:rPr>
              <w:t>Obtention de la valeur de sortie</w:t>
            </w:r>
            <w:r>
              <w:rPr>
                <w:noProof/>
                <w:webHidden/>
              </w:rPr>
              <w:tab/>
            </w:r>
            <w:r>
              <w:rPr>
                <w:noProof/>
                <w:webHidden/>
              </w:rPr>
              <w:fldChar w:fldCharType="begin"/>
            </w:r>
            <w:r>
              <w:rPr>
                <w:noProof/>
                <w:webHidden/>
              </w:rPr>
              <w:instrText xml:space="preserve"> PAGEREF _Toc482109953 \h </w:instrText>
            </w:r>
            <w:r>
              <w:rPr>
                <w:noProof/>
                <w:webHidden/>
              </w:rPr>
            </w:r>
            <w:r>
              <w:rPr>
                <w:noProof/>
                <w:webHidden/>
              </w:rPr>
              <w:fldChar w:fldCharType="separate"/>
            </w:r>
            <w:r>
              <w:rPr>
                <w:noProof/>
                <w:webHidden/>
              </w:rPr>
              <w:t>2</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54" w:history="1">
            <w:r w:rsidRPr="00E878B6">
              <w:rPr>
                <w:rStyle w:val="Lienhypertexte"/>
                <w:noProof/>
              </w:rPr>
              <w:t>Question de recherche</w:t>
            </w:r>
            <w:r>
              <w:rPr>
                <w:noProof/>
                <w:webHidden/>
              </w:rPr>
              <w:tab/>
            </w:r>
            <w:r>
              <w:rPr>
                <w:noProof/>
                <w:webHidden/>
              </w:rPr>
              <w:fldChar w:fldCharType="begin"/>
            </w:r>
            <w:r>
              <w:rPr>
                <w:noProof/>
                <w:webHidden/>
              </w:rPr>
              <w:instrText xml:space="preserve"> PAGEREF _Toc482109954 \h </w:instrText>
            </w:r>
            <w:r>
              <w:rPr>
                <w:noProof/>
                <w:webHidden/>
              </w:rPr>
            </w:r>
            <w:r>
              <w:rPr>
                <w:noProof/>
                <w:webHidden/>
              </w:rPr>
              <w:fldChar w:fldCharType="separate"/>
            </w:r>
            <w:r>
              <w:rPr>
                <w:noProof/>
                <w:webHidden/>
              </w:rPr>
              <w:t>3</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55" w:history="1">
            <w:r w:rsidRPr="00E878B6">
              <w:rPr>
                <w:rStyle w:val="Lienhypertexte"/>
                <w:noProof/>
              </w:rPr>
              <w:t>Comprendre les antécédents de modélisation</w:t>
            </w:r>
            <w:r>
              <w:rPr>
                <w:noProof/>
                <w:webHidden/>
              </w:rPr>
              <w:tab/>
            </w:r>
            <w:r>
              <w:rPr>
                <w:noProof/>
                <w:webHidden/>
              </w:rPr>
              <w:fldChar w:fldCharType="begin"/>
            </w:r>
            <w:r>
              <w:rPr>
                <w:noProof/>
                <w:webHidden/>
              </w:rPr>
              <w:instrText xml:space="preserve"> PAGEREF _Toc482109955 \h </w:instrText>
            </w:r>
            <w:r>
              <w:rPr>
                <w:noProof/>
                <w:webHidden/>
              </w:rPr>
            </w:r>
            <w:r>
              <w:rPr>
                <w:noProof/>
                <w:webHidden/>
              </w:rPr>
              <w:fldChar w:fldCharType="separate"/>
            </w:r>
            <w:r>
              <w:rPr>
                <w:noProof/>
                <w:webHidden/>
              </w:rPr>
              <w:t>3</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56" w:history="1">
            <w:r w:rsidRPr="00E878B6">
              <w:rPr>
                <w:rStyle w:val="Lienhypertexte"/>
                <w:noProof/>
              </w:rPr>
              <w:t>Analyse exploratoire des données</w:t>
            </w:r>
            <w:r>
              <w:rPr>
                <w:noProof/>
                <w:webHidden/>
              </w:rPr>
              <w:tab/>
            </w:r>
            <w:r>
              <w:rPr>
                <w:noProof/>
                <w:webHidden/>
              </w:rPr>
              <w:fldChar w:fldCharType="begin"/>
            </w:r>
            <w:r>
              <w:rPr>
                <w:noProof/>
                <w:webHidden/>
              </w:rPr>
              <w:instrText xml:space="preserve"> PAGEREF _Toc482109956 \h </w:instrText>
            </w:r>
            <w:r>
              <w:rPr>
                <w:noProof/>
                <w:webHidden/>
              </w:rPr>
            </w:r>
            <w:r>
              <w:rPr>
                <w:noProof/>
                <w:webHidden/>
              </w:rPr>
              <w:fldChar w:fldCharType="separate"/>
            </w:r>
            <w:r>
              <w:rPr>
                <w:noProof/>
                <w:webHidden/>
              </w:rPr>
              <w:t>4</w:t>
            </w:r>
            <w:r>
              <w:rPr>
                <w:noProof/>
                <w:webHidden/>
              </w:rPr>
              <w:fldChar w:fldCharType="end"/>
            </w:r>
          </w:hyperlink>
        </w:p>
        <w:p w:rsidR="00115DC3" w:rsidRDefault="00115DC3">
          <w:pPr>
            <w:pStyle w:val="TM1"/>
            <w:tabs>
              <w:tab w:val="right" w:leader="dot" w:pos="9062"/>
            </w:tabs>
            <w:rPr>
              <w:noProof/>
              <w:sz w:val="22"/>
              <w:szCs w:val="22"/>
              <w:lang w:val="fr-CH" w:eastAsia="fr-CH"/>
            </w:rPr>
          </w:pPr>
          <w:hyperlink w:anchor="_Toc482109957" w:history="1">
            <w:r w:rsidRPr="00E878B6">
              <w:rPr>
                <w:rStyle w:val="Lienhypertexte"/>
                <w:noProof/>
              </w:rPr>
              <w:t>Modélisation par co-évolution (FUGE)</w:t>
            </w:r>
            <w:r>
              <w:rPr>
                <w:noProof/>
                <w:webHidden/>
              </w:rPr>
              <w:tab/>
            </w:r>
            <w:r>
              <w:rPr>
                <w:noProof/>
                <w:webHidden/>
              </w:rPr>
              <w:fldChar w:fldCharType="begin"/>
            </w:r>
            <w:r>
              <w:rPr>
                <w:noProof/>
                <w:webHidden/>
              </w:rPr>
              <w:instrText xml:space="preserve"> PAGEREF _Toc482109957 \h </w:instrText>
            </w:r>
            <w:r>
              <w:rPr>
                <w:noProof/>
                <w:webHidden/>
              </w:rPr>
            </w:r>
            <w:r>
              <w:rPr>
                <w:noProof/>
                <w:webHidden/>
              </w:rPr>
              <w:fldChar w:fldCharType="separate"/>
            </w:r>
            <w:r>
              <w:rPr>
                <w:noProof/>
                <w:webHidden/>
              </w:rPr>
              <w:t>7</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58" w:history="1">
            <w:r w:rsidRPr="00E878B6">
              <w:rPr>
                <w:rStyle w:val="Lienhypertexte"/>
                <w:noProof/>
              </w:rPr>
              <w:t>FUGE sur une instance simple de training/validation</w:t>
            </w:r>
            <w:r>
              <w:rPr>
                <w:noProof/>
                <w:webHidden/>
              </w:rPr>
              <w:tab/>
            </w:r>
            <w:r>
              <w:rPr>
                <w:noProof/>
                <w:webHidden/>
              </w:rPr>
              <w:fldChar w:fldCharType="begin"/>
            </w:r>
            <w:r>
              <w:rPr>
                <w:noProof/>
                <w:webHidden/>
              </w:rPr>
              <w:instrText xml:space="preserve"> PAGEREF _Toc482109958 \h </w:instrText>
            </w:r>
            <w:r>
              <w:rPr>
                <w:noProof/>
                <w:webHidden/>
              </w:rPr>
            </w:r>
            <w:r>
              <w:rPr>
                <w:noProof/>
                <w:webHidden/>
              </w:rPr>
              <w:fldChar w:fldCharType="separate"/>
            </w:r>
            <w:r>
              <w:rPr>
                <w:noProof/>
                <w:webHidden/>
              </w:rPr>
              <w:t>7</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59" w:history="1">
            <w:r w:rsidRPr="00E878B6">
              <w:rPr>
                <w:rStyle w:val="Lienhypertexte"/>
                <w:noProof/>
              </w:rPr>
              <w:t>Analyse du compromis (trade-off) entre performance et taille</w:t>
            </w:r>
            <w:r>
              <w:rPr>
                <w:noProof/>
                <w:webHidden/>
              </w:rPr>
              <w:tab/>
            </w:r>
            <w:r>
              <w:rPr>
                <w:noProof/>
                <w:webHidden/>
              </w:rPr>
              <w:fldChar w:fldCharType="begin"/>
            </w:r>
            <w:r>
              <w:rPr>
                <w:noProof/>
                <w:webHidden/>
              </w:rPr>
              <w:instrText xml:space="preserve"> PAGEREF _Toc482109959 \h </w:instrText>
            </w:r>
            <w:r>
              <w:rPr>
                <w:noProof/>
                <w:webHidden/>
              </w:rPr>
            </w:r>
            <w:r>
              <w:rPr>
                <w:noProof/>
                <w:webHidden/>
              </w:rPr>
              <w:fldChar w:fldCharType="separate"/>
            </w:r>
            <w:r>
              <w:rPr>
                <w:noProof/>
                <w:webHidden/>
              </w:rPr>
              <w:t>7</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60" w:history="1">
            <w:r w:rsidRPr="00E878B6">
              <w:rPr>
                <w:rStyle w:val="Lienhypertexte"/>
                <w:noProof/>
              </w:rPr>
              <w:t>Analyse de la tolérance à l’incertitude</w:t>
            </w:r>
            <w:r>
              <w:rPr>
                <w:noProof/>
                <w:webHidden/>
              </w:rPr>
              <w:tab/>
            </w:r>
            <w:r>
              <w:rPr>
                <w:noProof/>
                <w:webHidden/>
              </w:rPr>
              <w:fldChar w:fldCharType="begin"/>
            </w:r>
            <w:r>
              <w:rPr>
                <w:noProof/>
                <w:webHidden/>
              </w:rPr>
              <w:instrText xml:space="preserve"> PAGEREF _Toc482109960 \h </w:instrText>
            </w:r>
            <w:r>
              <w:rPr>
                <w:noProof/>
                <w:webHidden/>
              </w:rPr>
            </w:r>
            <w:r>
              <w:rPr>
                <w:noProof/>
                <w:webHidden/>
              </w:rPr>
              <w:fldChar w:fldCharType="separate"/>
            </w:r>
            <w:r>
              <w:rPr>
                <w:noProof/>
                <w:webHidden/>
              </w:rPr>
              <w:t>7</w:t>
            </w:r>
            <w:r>
              <w:rPr>
                <w:noProof/>
                <w:webHidden/>
              </w:rPr>
              <w:fldChar w:fldCharType="end"/>
            </w:r>
          </w:hyperlink>
        </w:p>
        <w:p w:rsidR="00115DC3" w:rsidRDefault="00115DC3">
          <w:pPr>
            <w:pStyle w:val="TM1"/>
            <w:tabs>
              <w:tab w:val="right" w:leader="dot" w:pos="9062"/>
            </w:tabs>
            <w:rPr>
              <w:noProof/>
              <w:sz w:val="22"/>
              <w:szCs w:val="22"/>
              <w:lang w:val="fr-CH" w:eastAsia="fr-CH"/>
            </w:rPr>
          </w:pPr>
          <w:hyperlink w:anchor="_Toc482109961" w:history="1">
            <w:r w:rsidRPr="00E878B6">
              <w:rPr>
                <w:rStyle w:val="Lienhypertexte"/>
                <w:noProof/>
              </w:rPr>
              <w:t>Une des approches suivantes devra être développée comme une contribution additionnelle des étudiants (au choix)</w:t>
            </w:r>
            <w:r>
              <w:rPr>
                <w:noProof/>
                <w:webHidden/>
              </w:rPr>
              <w:tab/>
            </w:r>
            <w:r>
              <w:rPr>
                <w:noProof/>
                <w:webHidden/>
              </w:rPr>
              <w:fldChar w:fldCharType="begin"/>
            </w:r>
            <w:r>
              <w:rPr>
                <w:noProof/>
                <w:webHidden/>
              </w:rPr>
              <w:instrText xml:space="preserve"> PAGEREF _Toc482109961 \h </w:instrText>
            </w:r>
            <w:r>
              <w:rPr>
                <w:noProof/>
                <w:webHidden/>
              </w:rPr>
            </w:r>
            <w:r>
              <w:rPr>
                <w:noProof/>
                <w:webHidden/>
              </w:rPr>
              <w:fldChar w:fldCharType="separate"/>
            </w:r>
            <w:r>
              <w:rPr>
                <w:noProof/>
                <w:webHidden/>
              </w:rPr>
              <w:t>7</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62" w:history="1">
            <w:r w:rsidRPr="00E878B6">
              <w:rPr>
                <w:rStyle w:val="Lienhypertexte"/>
                <w:noProof/>
              </w:rPr>
              <w:t>Apprentissage semi-supervisé (ci-dessous une approche possible, mais pas la seule alternative)</w:t>
            </w:r>
            <w:r>
              <w:rPr>
                <w:noProof/>
                <w:webHidden/>
              </w:rPr>
              <w:tab/>
            </w:r>
            <w:r>
              <w:rPr>
                <w:noProof/>
                <w:webHidden/>
              </w:rPr>
              <w:fldChar w:fldCharType="begin"/>
            </w:r>
            <w:r>
              <w:rPr>
                <w:noProof/>
                <w:webHidden/>
              </w:rPr>
              <w:instrText xml:space="preserve"> PAGEREF _Toc482109962 \h </w:instrText>
            </w:r>
            <w:r>
              <w:rPr>
                <w:noProof/>
                <w:webHidden/>
              </w:rPr>
            </w:r>
            <w:r>
              <w:rPr>
                <w:noProof/>
                <w:webHidden/>
              </w:rPr>
              <w:fldChar w:fldCharType="separate"/>
            </w:r>
            <w:r>
              <w:rPr>
                <w:noProof/>
                <w:webHidden/>
              </w:rPr>
              <w:t>7</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63" w:history="1">
            <w:r w:rsidRPr="00E878B6">
              <w:rPr>
                <w:rStyle w:val="Lienhypertexte"/>
                <w:noProof/>
              </w:rPr>
              <w:t>Modélisation supervisé par apprentissage (neuro-fuzzy ou similaire) quelques alternatives sont:</w:t>
            </w:r>
            <w:r>
              <w:rPr>
                <w:noProof/>
                <w:webHidden/>
              </w:rPr>
              <w:tab/>
            </w:r>
            <w:r>
              <w:rPr>
                <w:noProof/>
                <w:webHidden/>
              </w:rPr>
              <w:fldChar w:fldCharType="begin"/>
            </w:r>
            <w:r>
              <w:rPr>
                <w:noProof/>
                <w:webHidden/>
              </w:rPr>
              <w:instrText xml:space="preserve"> PAGEREF _Toc482109963 \h </w:instrText>
            </w:r>
            <w:r>
              <w:rPr>
                <w:noProof/>
                <w:webHidden/>
              </w:rPr>
            </w:r>
            <w:r>
              <w:rPr>
                <w:noProof/>
                <w:webHidden/>
              </w:rPr>
              <w:fldChar w:fldCharType="separate"/>
            </w:r>
            <w:r>
              <w:rPr>
                <w:noProof/>
                <w:webHidden/>
              </w:rPr>
              <w:t>7</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64" w:history="1">
            <w:r w:rsidRPr="00E878B6">
              <w:rPr>
                <w:rStyle w:val="Lienhypertexte"/>
                <w:noProof/>
              </w:rPr>
              <w:t>Implémentation de logique ﬂoue de type 2</w:t>
            </w:r>
            <w:r>
              <w:rPr>
                <w:noProof/>
                <w:webHidden/>
              </w:rPr>
              <w:tab/>
            </w:r>
            <w:r>
              <w:rPr>
                <w:noProof/>
                <w:webHidden/>
              </w:rPr>
              <w:fldChar w:fldCharType="begin"/>
            </w:r>
            <w:r>
              <w:rPr>
                <w:noProof/>
                <w:webHidden/>
              </w:rPr>
              <w:instrText xml:space="preserve"> PAGEREF _Toc482109964 \h </w:instrText>
            </w:r>
            <w:r>
              <w:rPr>
                <w:noProof/>
                <w:webHidden/>
              </w:rPr>
            </w:r>
            <w:r>
              <w:rPr>
                <w:noProof/>
                <w:webHidden/>
              </w:rPr>
              <w:fldChar w:fldCharType="separate"/>
            </w:r>
            <w:r>
              <w:rPr>
                <w:noProof/>
                <w:webHidden/>
              </w:rPr>
              <w:t>7</w:t>
            </w:r>
            <w:r>
              <w:rPr>
                <w:noProof/>
                <w:webHidden/>
              </w:rPr>
              <w:fldChar w:fldCharType="end"/>
            </w:r>
          </w:hyperlink>
        </w:p>
        <w:p w:rsidR="00115DC3" w:rsidRDefault="00115DC3">
          <w:pPr>
            <w:pStyle w:val="TM2"/>
            <w:tabs>
              <w:tab w:val="right" w:leader="dot" w:pos="9062"/>
            </w:tabs>
            <w:rPr>
              <w:noProof/>
              <w:sz w:val="22"/>
              <w:szCs w:val="22"/>
              <w:lang w:val="fr-CH" w:eastAsia="fr-CH"/>
            </w:rPr>
          </w:pPr>
          <w:hyperlink w:anchor="_Toc482109965" w:history="1">
            <w:r w:rsidRPr="00E878B6">
              <w:rPr>
                <w:rStyle w:val="Lienhypertexte"/>
                <w:noProof/>
              </w:rPr>
              <w:t>Une autre méthode trouvé dans la literature et implémentée et testée par l’équipe.</w:t>
            </w:r>
            <w:r>
              <w:rPr>
                <w:noProof/>
                <w:webHidden/>
              </w:rPr>
              <w:tab/>
            </w:r>
            <w:r>
              <w:rPr>
                <w:noProof/>
                <w:webHidden/>
              </w:rPr>
              <w:fldChar w:fldCharType="begin"/>
            </w:r>
            <w:r>
              <w:rPr>
                <w:noProof/>
                <w:webHidden/>
              </w:rPr>
              <w:instrText xml:space="preserve"> PAGEREF _Toc482109965 \h </w:instrText>
            </w:r>
            <w:r>
              <w:rPr>
                <w:noProof/>
                <w:webHidden/>
              </w:rPr>
            </w:r>
            <w:r>
              <w:rPr>
                <w:noProof/>
                <w:webHidden/>
              </w:rPr>
              <w:fldChar w:fldCharType="separate"/>
            </w:r>
            <w:r>
              <w:rPr>
                <w:noProof/>
                <w:webHidden/>
              </w:rPr>
              <w:t>7</w:t>
            </w:r>
            <w:r>
              <w:rPr>
                <w:noProof/>
                <w:webHidden/>
              </w:rPr>
              <w:fldChar w:fldCharType="end"/>
            </w:r>
          </w:hyperlink>
        </w:p>
        <w:p w:rsidR="00115DC3" w:rsidRDefault="00115DC3">
          <w:pPr>
            <w:pStyle w:val="TM1"/>
            <w:tabs>
              <w:tab w:val="right" w:leader="dot" w:pos="9062"/>
            </w:tabs>
            <w:rPr>
              <w:noProof/>
              <w:sz w:val="22"/>
              <w:szCs w:val="22"/>
              <w:lang w:val="fr-CH" w:eastAsia="fr-CH"/>
            </w:rPr>
          </w:pPr>
          <w:hyperlink w:anchor="_Toc482109966" w:history="1">
            <w:r w:rsidRPr="00E878B6">
              <w:rPr>
                <w:rStyle w:val="Lienhypertexte"/>
                <w:noProof/>
              </w:rPr>
              <w:t>Table des illustrations</w:t>
            </w:r>
            <w:r>
              <w:rPr>
                <w:noProof/>
                <w:webHidden/>
              </w:rPr>
              <w:tab/>
            </w:r>
            <w:r>
              <w:rPr>
                <w:noProof/>
                <w:webHidden/>
              </w:rPr>
              <w:fldChar w:fldCharType="begin"/>
            </w:r>
            <w:r>
              <w:rPr>
                <w:noProof/>
                <w:webHidden/>
              </w:rPr>
              <w:instrText xml:space="preserve"> PAGEREF _Toc482109966 \h </w:instrText>
            </w:r>
            <w:r>
              <w:rPr>
                <w:noProof/>
                <w:webHidden/>
              </w:rPr>
            </w:r>
            <w:r>
              <w:rPr>
                <w:noProof/>
                <w:webHidden/>
              </w:rPr>
              <w:fldChar w:fldCharType="separate"/>
            </w:r>
            <w:r>
              <w:rPr>
                <w:noProof/>
                <w:webHidden/>
              </w:rPr>
              <w:t>9</w:t>
            </w:r>
            <w:r>
              <w:rPr>
                <w:noProof/>
                <w:webHidden/>
              </w:rPr>
              <w:fldChar w:fldCharType="end"/>
            </w:r>
          </w:hyperlink>
        </w:p>
        <w:p w:rsidR="00115DC3" w:rsidRDefault="00115DC3">
          <w:r>
            <w:rPr>
              <w:b/>
              <w:bCs/>
            </w:rPr>
            <w:fldChar w:fldCharType="end"/>
          </w:r>
        </w:p>
      </w:sdtContent>
    </w:sdt>
    <w:p w:rsidR="00115DC3" w:rsidRDefault="00115DC3">
      <w:pPr>
        <w:jc w:val="left"/>
        <w:rPr>
          <w:rFonts w:asciiTheme="majorHAnsi" w:eastAsiaTheme="majorEastAsia" w:hAnsiTheme="majorHAnsi" w:cstheme="majorBidi"/>
          <w:color w:val="2E74B5" w:themeColor="accent1" w:themeShade="BF"/>
          <w:sz w:val="36"/>
          <w:szCs w:val="36"/>
        </w:rPr>
      </w:pPr>
      <w:bookmarkStart w:id="0" w:name="_GoBack"/>
      <w:bookmarkEnd w:id="0"/>
      <w:r>
        <w:br w:type="page"/>
      </w:r>
    </w:p>
    <w:p w:rsidR="00B971C6" w:rsidRPr="00B971C6" w:rsidRDefault="0010510B" w:rsidP="00ED1142">
      <w:pPr>
        <w:pStyle w:val="Titre1"/>
      </w:pPr>
      <w:bookmarkStart w:id="1" w:name="_Toc482109950"/>
      <w:r>
        <w:lastRenderedPageBreak/>
        <w:t>Contexte et état de l’art du problème</w:t>
      </w:r>
      <w:bookmarkEnd w:id="1"/>
      <w:r>
        <w:t xml:space="preserve"> </w:t>
      </w:r>
    </w:p>
    <w:p w:rsidR="007F3ABB" w:rsidRPr="007F3ABB" w:rsidRDefault="007F3ABB" w:rsidP="00ED1142">
      <w:pPr>
        <w:pStyle w:val="Titre2"/>
      </w:pPr>
      <w:bookmarkStart w:id="2" w:name="_Toc482109951"/>
      <w:r w:rsidRPr="007F3ABB">
        <w:t>Contexte</w:t>
      </w:r>
      <w:r w:rsidR="00ED1142">
        <w:t xml:space="preserve"> des données</w:t>
      </w:r>
      <w:bookmarkEnd w:id="2"/>
    </w:p>
    <w:p w:rsidR="007F3ABB" w:rsidRPr="007F3ABB" w:rsidRDefault="007F3ABB" w:rsidP="007F3ABB">
      <w:r w:rsidRPr="007F3ABB">
        <w:t>Les données proviennent du projet SKIPOGH. SKIPOGH (</w:t>
      </w:r>
      <w:proofErr w:type="spellStart"/>
      <w:r w:rsidRPr="007F3ABB">
        <w:t>Swiss</w:t>
      </w:r>
      <w:proofErr w:type="spellEnd"/>
      <w:r w:rsidRPr="007F3ABB">
        <w:t xml:space="preserve"> </w:t>
      </w:r>
      <w:proofErr w:type="spellStart"/>
      <w:r w:rsidRPr="007F3ABB">
        <w:t>Kidney</w:t>
      </w:r>
      <w:proofErr w:type="spellEnd"/>
      <w:r w:rsidRPr="007F3ABB">
        <w:t xml:space="preserve"> Project on </w:t>
      </w:r>
      <w:proofErr w:type="spellStart"/>
      <w:r w:rsidRPr="007F3ABB">
        <w:t>Genes</w:t>
      </w:r>
      <w:proofErr w:type="spellEnd"/>
      <w:r w:rsidRPr="007F3ABB">
        <w:t xml:space="preserve"> in Hypertension) est l’acronyme du Projet Suisse sur la génétique de l’hypertension et du rein; son but est d'explorer le rôle de la génétique et de l'environnement (la nutrition, l'activité physique et le mode de vie) sur la régulation de la pression sanguine ainsi que la fonction des reins. SKIPOGH vise également à enrichir les connaissances sur les statuts de santé des habitants des cantons de Lausanne, Genève et Berne. Cette étude permettra aux scientifiques d'évaluer à quel degré les paramètres tels que la tension, la taille des reins et ses fonctions, le poids corporel et le métabolisme sont héréditaires. L'étude SKIPOGH fait partie de EPOGH (Projet européen sur les gènes dans l'hypertension), une étude internationale explorant les déterminants génétiques de la tension artérielle (BP) dans la population générale et suit en grande partie le même protocole standardisé. (http://www.skipogh.ch, Consulté le 09.03.2017)</w:t>
      </w:r>
    </w:p>
    <w:p w:rsidR="007F3ABB" w:rsidRPr="007F3ABB" w:rsidRDefault="007F3ABB" w:rsidP="007F3ABB">
      <w:r w:rsidRPr="007F3ABB">
        <w:t>Ce set de données contient des informations concernant les quantités de divers stéroïdes naturels dans plus de 1’120 personnes. Ce set de données est composé de 40 variables d’entrée qui représentent, chacune, 1 stéroïde différent exprimée par une valeur continue et une variable de sortie représentant la valeur de l’IMC.</w:t>
      </w:r>
    </w:p>
    <w:p w:rsidR="007F3ABB" w:rsidRPr="007F3ABB" w:rsidRDefault="00ED1142" w:rsidP="00ED1142">
      <w:pPr>
        <w:pStyle w:val="Titre2"/>
      </w:pPr>
      <w:bookmarkStart w:id="3" w:name="_Toc482109952"/>
      <w:r>
        <w:t>Méthode d’obtention des données</w:t>
      </w:r>
      <w:bookmarkEnd w:id="3"/>
    </w:p>
    <w:p w:rsidR="00ED1142" w:rsidRDefault="00ED1142" w:rsidP="00ED1142">
      <w:pPr>
        <w:rPr>
          <w:rFonts w:asciiTheme="majorHAnsi" w:eastAsiaTheme="majorEastAsia" w:hAnsiTheme="majorHAnsi" w:cstheme="majorBidi"/>
          <w:color w:val="404040" w:themeColor="text1" w:themeTint="BF"/>
          <w:sz w:val="26"/>
          <w:szCs w:val="26"/>
        </w:rPr>
      </w:pPr>
      <w:r>
        <w:t>Les données proviennent de prélèvements d’u</w:t>
      </w:r>
      <w:r w:rsidR="007F3ABB" w:rsidRPr="007F3ABB">
        <w:t>rine (test cumu</w:t>
      </w:r>
      <w:r>
        <w:t>lé 12h journée 12h nuit ou 24h</w:t>
      </w:r>
      <w:r w:rsidR="007F3ABB" w:rsidRPr="007F3ABB">
        <w:t>)</w:t>
      </w:r>
    </w:p>
    <w:p w:rsidR="00C74BA3" w:rsidRPr="00C74BA3" w:rsidRDefault="00B971C6" w:rsidP="00ED1142">
      <w:r>
        <w:t xml:space="preserve">Nos </w:t>
      </w:r>
      <w:r w:rsidR="00C74BA3">
        <w:t>données</w:t>
      </w:r>
      <w:r>
        <w:t xml:space="preserve"> d’entrée sont les 40 stéroïdes </w:t>
      </w:r>
      <w:r w:rsidR="00C74BA3">
        <w:t>se trouvant dans le fichier « </w:t>
      </w:r>
      <w:proofErr w:type="spellStart"/>
      <w:r w:rsidR="00C74BA3" w:rsidRPr="00C74BA3">
        <w:rPr>
          <w:i/>
        </w:rPr>
        <w:t>Skipogh</w:t>
      </w:r>
      <w:proofErr w:type="spellEnd"/>
      <w:r w:rsidR="00C74BA3" w:rsidRPr="00C74BA3">
        <w:rPr>
          <w:i/>
        </w:rPr>
        <w:t xml:space="preserve"> Steroids_original.csv</w:t>
      </w:r>
      <w:r w:rsidR="00C74BA3">
        <w:rPr>
          <w:i/>
        </w:rPr>
        <w:t xml:space="preserve"> ». </w:t>
      </w:r>
      <w:r w:rsidR="00C74BA3">
        <w:t>Nous possédons aussi un autre fichier du nom de « </w:t>
      </w:r>
      <w:proofErr w:type="spellStart"/>
      <w:r w:rsidR="00C74BA3" w:rsidRPr="00C74BA3">
        <w:t>Skipogh</w:t>
      </w:r>
      <w:proofErr w:type="spellEnd"/>
      <w:r w:rsidR="00C74BA3" w:rsidRPr="00C74BA3">
        <w:t xml:space="preserve"> Steroids_cat2</w:t>
      </w:r>
      <w:r w:rsidR="00C74BA3">
        <w:t xml:space="preserve">.csv » qui lui contient des informations </w:t>
      </w:r>
      <w:r w:rsidR="00C0372B">
        <w:t>relatives</w:t>
      </w:r>
      <w:r w:rsidR="00C74BA3">
        <w:t xml:space="preserve"> au partic</w:t>
      </w:r>
      <w:r w:rsidR="00C0372B">
        <w:t xml:space="preserve">ipant, en voici les définitions. Contrairement au premier fichier, ces données sont d’importance moindre, car notre travail est avant tout basé sur la corrélation entre les stéroïdes et le </w:t>
      </w:r>
      <w:r w:rsidR="002B7D63">
        <w:t>BMI</w:t>
      </w:r>
    </w:p>
    <w:tbl>
      <w:tblPr>
        <w:tblStyle w:val="TableauListe2-Accentuation5"/>
        <w:tblW w:w="0" w:type="auto"/>
        <w:jc w:val="center"/>
        <w:tblLook w:val="04A0" w:firstRow="1" w:lastRow="0" w:firstColumn="1" w:lastColumn="0" w:noHBand="0" w:noVBand="1"/>
        <w:tblCaption w:val=""/>
        <w:tblDescription w:val=""/>
      </w:tblPr>
      <w:tblGrid>
        <w:gridCol w:w="1621"/>
        <w:gridCol w:w="4877"/>
      </w:tblGrid>
      <w:tr w:rsidR="00C74BA3" w:rsidRPr="00C74BA3" w:rsidTr="007F3A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Waistc1</w:t>
            </w:r>
          </w:p>
        </w:tc>
        <w:tc>
          <w:tcPr>
            <w:tcW w:w="4877" w:type="dxa"/>
            <w:hideMark/>
          </w:tcPr>
          <w:p w:rsidR="00C74BA3" w:rsidRPr="00C0372B" w:rsidRDefault="00C74BA3" w:rsidP="00C037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Waist</w:t>
            </w:r>
            <w:proofErr w:type="spellEnd"/>
            <w:r w:rsidRPr="00C0372B">
              <w:rPr>
                <w:rFonts w:eastAsia="Times New Roman" w:cstheme="minorHAnsi"/>
                <w:b w:val="0"/>
                <w:sz w:val="24"/>
                <w:szCs w:val="24"/>
                <w:lang w:eastAsia="fr-FR"/>
              </w:rPr>
              <w:t xml:space="preserve"> </w:t>
            </w:r>
            <w:proofErr w:type="spellStart"/>
            <w:r w:rsidRPr="00C0372B">
              <w:rPr>
                <w:rFonts w:eastAsia="Times New Roman" w:cstheme="minorHAnsi"/>
                <w:b w:val="0"/>
                <w:sz w:val="24"/>
                <w:szCs w:val="24"/>
                <w:lang w:eastAsia="fr-FR"/>
              </w:rPr>
              <w:t>circumference</w:t>
            </w:r>
            <w:proofErr w:type="spellEnd"/>
            <w:r w:rsidRPr="00C0372B">
              <w:rPr>
                <w:rFonts w:eastAsia="Times New Roman" w:cstheme="minorHAnsi"/>
                <w:b w:val="0"/>
                <w:sz w:val="24"/>
                <w:szCs w:val="24"/>
                <w:lang w:eastAsia="fr-FR"/>
              </w:rPr>
              <w:t xml:space="preserve"> in cm</w:t>
            </w:r>
          </w:p>
        </w:tc>
      </w:tr>
      <w:tr w:rsidR="00C74BA3"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Bw</w:t>
            </w:r>
            <w:proofErr w:type="spellEnd"/>
          </w:p>
        </w:tc>
        <w:tc>
          <w:tcPr>
            <w:tcW w:w="4877" w:type="dxa"/>
            <w:hideMark/>
          </w:tcPr>
          <w:p w:rsidR="00C74BA3" w:rsidRPr="00C0372B" w:rsidRDefault="00C74BA3"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 xml:space="preserve">Body </w:t>
            </w:r>
            <w:proofErr w:type="spellStart"/>
            <w:r w:rsidRPr="00C0372B">
              <w:rPr>
                <w:rFonts w:eastAsia="Times New Roman" w:cstheme="minorHAnsi"/>
                <w:sz w:val="24"/>
                <w:szCs w:val="24"/>
                <w:lang w:eastAsia="fr-FR"/>
              </w:rPr>
              <w:t>weigh</w:t>
            </w:r>
            <w:proofErr w:type="spellEnd"/>
          </w:p>
        </w:tc>
      </w:tr>
      <w:tr w:rsidR="00C74BA3" w:rsidRPr="0054252C"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Bia_fmkg</w:t>
            </w:r>
            <w:proofErr w:type="spellEnd"/>
          </w:p>
        </w:tc>
        <w:tc>
          <w:tcPr>
            <w:tcW w:w="4877" w:type="dxa"/>
            <w:hideMark/>
          </w:tcPr>
          <w:p w:rsidR="00C74BA3" w:rsidRPr="0054252C" w:rsidRDefault="00C74BA3"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fr-FR"/>
              </w:rPr>
            </w:pPr>
            <w:r w:rsidRPr="0054252C">
              <w:rPr>
                <w:rFonts w:eastAsia="Times New Roman" w:cstheme="minorHAnsi"/>
                <w:sz w:val="24"/>
                <w:szCs w:val="24"/>
                <w:lang w:val="en-US" w:eastAsia="fr-FR"/>
              </w:rPr>
              <w:t xml:space="preserve">Bio </w:t>
            </w:r>
            <w:proofErr w:type="spellStart"/>
            <w:r w:rsidRPr="0054252C">
              <w:rPr>
                <w:rFonts w:eastAsia="Times New Roman" w:cstheme="minorHAnsi"/>
                <w:sz w:val="24"/>
                <w:szCs w:val="24"/>
                <w:lang w:val="en-US" w:eastAsia="fr-FR"/>
              </w:rPr>
              <w:t>impendance</w:t>
            </w:r>
            <w:proofErr w:type="spellEnd"/>
            <w:r w:rsidRPr="0054252C">
              <w:rPr>
                <w:rFonts w:eastAsia="Times New Roman" w:cstheme="minorHAnsi"/>
                <w:sz w:val="24"/>
                <w:szCs w:val="24"/>
                <w:lang w:val="en-US" w:eastAsia="fr-FR"/>
              </w:rPr>
              <w:t xml:space="preserve"> - Fat mass kg</w:t>
            </w:r>
          </w:p>
        </w:tc>
      </w:tr>
      <w:tr w:rsidR="00C74BA3"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Hipcirc1</w:t>
            </w:r>
          </w:p>
        </w:tc>
        <w:tc>
          <w:tcPr>
            <w:tcW w:w="4877" w:type="dxa"/>
            <w:hideMark/>
          </w:tcPr>
          <w:p w:rsidR="00C74BA3" w:rsidRPr="00C0372B" w:rsidRDefault="00C74BA3"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 xml:space="preserve">Hip </w:t>
            </w:r>
            <w:proofErr w:type="spellStart"/>
            <w:r w:rsidRPr="00C0372B">
              <w:rPr>
                <w:rFonts w:eastAsia="Times New Roman" w:cstheme="minorHAnsi"/>
                <w:sz w:val="24"/>
                <w:szCs w:val="24"/>
                <w:lang w:eastAsia="fr-FR"/>
              </w:rPr>
              <w:t>circumference</w:t>
            </w:r>
            <w:proofErr w:type="spellEnd"/>
            <w:r w:rsidRPr="00C0372B">
              <w:rPr>
                <w:rFonts w:eastAsia="Times New Roman" w:cstheme="minorHAnsi"/>
                <w:sz w:val="24"/>
                <w:szCs w:val="24"/>
                <w:lang w:eastAsia="fr-FR"/>
              </w:rPr>
              <w:t xml:space="preserve"> in cm</w:t>
            </w:r>
          </w:p>
        </w:tc>
      </w:tr>
      <w:tr w:rsidR="00C74BA3"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ARMCICRC1_L</w:t>
            </w:r>
          </w:p>
        </w:tc>
        <w:tc>
          <w:tcPr>
            <w:tcW w:w="4877" w:type="dxa"/>
            <w:hideMark/>
          </w:tcPr>
          <w:p w:rsidR="00C74BA3" w:rsidRPr="00C0372B" w:rsidRDefault="00C74BA3"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 xml:space="preserve">Arm </w:t>
            </w:r>
            <w:proofErr w:type="spellStart"/>
            <w:r w:rsidRPr="00C0372B">
              <w:rPr>
                <w:rFonts w:eastAsia="Times New Roman" w:cstheme="minorHAnsi"/>
                <w:sz w:val="24"/>
                <w:szCs w:val="24"/>
                <w:lang w:eastAsia="fr-FR"/>
              </w:rPr>
              <w:t>circumference</w:t>
            </w:r>
            <w:proofErr w:type="spellEnd"/>
            <w:r w:rsidRPr="00C0372B">
              <w:rPr>
                <w:rFonts w:eastAsia="Times New Roman" w:cstheme="minorHAnsi"/>
                <w:sz w:val="24"/>
                <w:szCs w:val="24"/>
                <w:lang w:eastAsia="fr-FR"/>
              </w:rPr>
              <w:t xml:space="preserve"> </w:t>
            </w:r>
            <w:proofErr w:type="spellStart"/>
            <w:r w:rsidRPr="00C0372B">
              <w:rPr>
                <w:rFonts w:eastAsia="Times New Roman" w:cstheme="minorHAnsi"/>
                <w:sz w:val="24"/>
                <w:szCs w:val="24"/>
                <w:lang w:eastAsia="fr-FR"/>
              </w:rPr>
              <w:t>left</w:t>
            </w:r>
            <w:proofErr w:type="spellEnd"/>
          </w:p>
        </w:tc>
      </w:tr>
      <w:tr w:rsidR="00C74BA3" w:rsidRPr="0054252C"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SKINF2_1</w:t>
            </w:r>
          </w:p>
        </w:tc>
        <w:tc>
          <w:tcPr>
            <w:tcW w:w="4877" w:type="dxa"/>
            <w:hideMark/>
          </w:tcPr>
          <w:p w:rsidR="00C74BA3" w:rsidRPr="0054252C" w:rsidRDefault="00C74BA3"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fr-FR"/>
              </w:rPr>
            </w:pPr>
            <w:r w:rsidRPr="0054252C">
              <w:rPr>
                <w:rFonts w:eastAsia="Times New Roman" w:cstheme="minorHAnsi"/>
                <w:sz w:val="24"/>
                <w:szCs w:val="24"/>
                <w:lang w:val="en-US" w:eastAsia="fr-FR"/>
              </w:rPr>
              <w:t>Left subscapular skin fold in mm, first measure</w:t>
            </w:r>
          </w:p>
        </w:tc>
      </w:tr>
      <w:tr w:rsidR="00C74BA3" w:rsidRPr="0054252C"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74BA3" w:rsidRPr="00C0372B" w:rsidRDefault="00C74BA3" w:rsidP="00C0372B">
            <w:pPr>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bsa_dubois</w:t>
            </w:r>
            <w:proofErr w:type="spellEnd"/>
          </w:p>
        </w:tc>
        <w:tc>
          <w:tcPr>
            <w:tcW w:w="4877" w:type="dxa"/>
          </w:tcPr>
          <w:p w:rsidR="00C74BA3" w:rsidRPr="0054252C" w:rsidRDefault="00C74BA3"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fr-FR"/>
              </w:rPr>
            </w:pPr>
            <w:r w:rsidRPr="0054252C">
              <w:rPr>
                <w:rFonts w:eastAsia="Times New Roman" w:cstheme="minorHAnsi"/>
                <w:sz w:val="24"/>
                <w:szCs w:val="24"/>
                <w:lang w:val="en-US" w:eastAsia="fr-FR"/>
              </w:rPr>
              <w:t>Body surface area using DuBois formula</w:t>
            </w:r>
          </w:p>
        </w:tc>
      </w:tr>
      <w:tr w:rsidR="00C74BA3"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BIA_FMP</w:t>
            </w:r>
          </w:p>
        </w:tc>
        <w:tc>
          <w:tcPr>
            <w:tcW w:w="4877" w:type="dxa"/>
          </w:tcPr>
          <w:p w:rsidR="00C74BA3" w:rsidRPr="00C0372B" w:rsidRDefault="00C74BA3"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 xml:space="preserve">Bio </w:t>
            </w:r>
            <w:proofErr w:type="spellStart"/>
            <w:r w:rsidRPr="00C0372B">
              <w:rPr>
                <w:rFonts w:eastAsia="Times New Roman" w:cstheme="minorHAnsi"/>
                <w:sz w:val="24"/>
                <w:szCs w:val="24"/>
                <w:lang w:eastAsia="fr-FR"/>
              </w:rPr>
              <w:t>impendance</w:t>
            </w:r>
            <w:proofErr w:type="spellEnd"/>
            <w:r w:rsidRPr="00C0372B">
              <w:rPr>
                <w:rFonts w:eastAsia="Times New Roman" w:cstheme="minorHAnsi"/>
                <w:sz w:val="24"/>
                <w:szCs w:val="24"/>
                <w:lang w:eastAsia="fr-FR"/>
              </w:rPr>
              <w:t xml:space="preserve"> - Fat mass %</w:t>
            </w:r>
          </w:p>
        </w:tc>
      </w:tr>
      <w:tr w:rsidR="00C74BA3" w:rsidRPr="0054252C"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74BA3" w:rsidRPr="00C0372B" w:rsidRDefault="00C74BA3" w:rsidP="00C0372B">
            <w:pPr>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kid_vol</w:t>
            </w:r>
            <w:proofErr w:type="spellEnd"/>
          </w:p>
        </w:tc>
        <w:tc>
          <w:tcPr>
            <w:tcW w:w="4877" w:type="dxa"/>
          </w:tcPr>
          <w:p w:rsidR="00C74BA3" w:rsidRPr="0054252C" w:rsidRDefault="00C74BA3"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fr-FR"/>
              </w:rPr>
            </w:pPr>
            <w:r w:rsidRPr="0054252C">
              <w:rPr>
                <w:rFonts w:eastAsia="Times New Roman" w:cstheme="minorHAnsi"/>
                <w:sz w:val="24"/>
                <w:szCs w:val="24"/>
                <w:lang w:val="en-US" w:eastAsia="fr-FR"/>
              </w:rPr>
              <w:t>Mean of right and left kidney volume </w:t>
            </w:r>
          </w:p>
        </w:tc>
      </w:tr>
      <w:tr w:rsidR="00C0372B"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Crap</w:t>
            </w:r>
            <w:proofErr w:type="spellEnd"/>
          </w:p>
        </w:tc>
        <w:tc>
          <w:tcPr>
            <w:tcW w:w="4877" w:type="dxa"/>
          </w:tcPr>
          <w:p w:rsidR="00C0372B" w:rsidRPr="00C0372B" w:rsidRDefault="00C0372B"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fr-FR"/>
              </w:rPr>
            </w:pPr>
            <w:r w:rsidRPr="00C0372B">
              <w:rPr>
                <w:rFonts w:eastAsia="Times New Roman" w:cstheme="minorHAnsi"/>
                <w:sz w:val="24"/>
                <w:szCs w:val="24"/>
                <w:lang w:val="en-US" w:eastAsia="fr-FR"/>
              </w:rPr>
              <w:t>CHOL/HDL</w:t>
            </w:r>
          </w:p>
        </w:tc>
      </w:tr>
      <w:tr w:rsidR="00C0372B"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URA</w:t>
            </w:r>
          </w:p>
        </w:tc>
        <w:tc>
          <w:tcPr>
            <w:tcW w:w="4877" w:type="dxa"/>
          </w:tcPr>
          <w:p w:rsidR="00C0372B" w:rsidRPr="00C0372B" w:rsidRDefault="00C0372B"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fr-FR"/>
              </w:rPr>
            </w:pPr>
            <w:r w:rsidRPr="00C0372B">
              <w:rPr>
                <w:rFonts w:eastAsia="Times New Roman" w:cstheme="minorHAnsi"/>
                <w:sz w:val="24"/>
                <w:szCs w:val="24"/>
                <w:lang w:val="en-US" w:eastAsia="fr-FR"/>
              </w:rPr>
              <w:t>Uric acid</w:t>
            </w:r>
          </w:p>
        </w:tc>
      </w:tr>
      <w:tr w:rsidR="00C0372B" w:rsidRPr="0054252C"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DBP5</w:t>
            </w:r>
          </w:p>
        </w:tc>
        <w:tc>
          <w:tcPr>
            <w:tcW w:w="4877" w:type="dxa"/>
          </w:tcPr>
          <w:p w:rsidR="00C0372B" w:rsidRPr="0054252C" w:rsidRDefault="00C0372B"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fr-FR"/>
              </w:rPr>
            </w:pPr>
            <w:r w:rsidRPr="00C0372B">
              <w:rPr>
                <w:rFonts w:eastAsia="Times New Roman" w:cstheme="minorHAnsi"/>
                <w:sz w:val="24"/>
                <w:szCs w:val="24"/>
                <w:lang w:val="en-US" w:eastAsia="fr-FR"/>
              </w:rPr>
              <w:t>Fifth DBP (</w:t>
            </w:r>
            <w:r w:rsidRPr="0054252C">
              <w:rPr>
                <w:rFonts w:eastAsia="Times New Roman" w:cstheme="minorHAnsi"/>
                <w:sz w:val="24"/>
                <w:szCs w:val="24"/>
                <w:lang w:val="en-US" w:eastAsia="fr-FR"/>
              </w:rPr>
              <w:t>diastolic blood pressure</w:t>
            </w:r>
          </w:p>
        </w:tc>
      </w:tr>
      <w:tr w:rsidR="00C0372B"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SBP</w:t>
            </w:r>
          </w:p>
        </w:tc>
        <w:tc>
          <w:tcPr>
            <w:tcW w:w="4877" w:type="dxa"/>
          </w:tcPr>
          <w:p w:rsidR="00C0372B" w:rsidRPr="00C0372B" w:rsidRDefault="00C0372B"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FR"/>
              </w:rPr>
            </w:pPr>
            <w:proofErr w:type="spellStart"/>
            <w:r w:rsidRPr="00C0372B">
              <w:rPr>
                <w:rFonts w:eastAsia="Times New Roman" w:cstheme="minorHAnsi"/>
                <w:sz w:val="24"/>
                <w:szCs w:val="24"/>
                <w:lang w:eastAsia="fr-FR"/>
              </w:rPr>
              <w:t>systolic</w:t>
            </w:r>
            <w:proofErr w:type="spellEnd"/>
            <w:r w:rsidRPr="00C0372B">
              <w:rPr>
                <w:rFonts w:eastAsia="Times New Roman" w:cstheme="minorHAnsi"/>
                <w:sz w:val="24"/>
                <w:szCs w:val="24"/>
                <w:lang w:eastAsia="fr-FR"/>
              </w:rPr>
              <w:t xml:space="preserve"> </w:t>
            </w:r>
            <w:proofErr w:type="spellStart"/>
            <w:r w:rsidRPr="00C0372B">
              <w:rPr>
                <w:rFonts w:eastAsia="Times New Roman" w:cstheme="minorHAnsi"/>
                <w:sz w:val="24"/>
                <w:szCs w:val="24"/>
                <w:lang w:eastAsia="fr-FR"/>
              </w:rPr>
              <w:t>blood</w:t>
            </w:r>
            <w:proofErr w:type="spellEnd"/>
            <w:r w:rsidRPr="00C0372B">
              <w:rPr>
                <w:rFonts w:eastAsia="Times New Roman" w:cstheme="minorHAnsi"/>
                <w:sz w:val="24"/>
                <w:szCs w:val="24"/>
                <w:lang w:eastAsia="fr-FR"/>
              </w:rPr>
              <w:t xml:space="preserve"> pressure</w:t>
            </w:r>
          </w:p>
        </w:tc>
      </w:tr>
      <w:tr w:rsidR="00C0372B"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Cuff_sh</w:t>
            </w:r>
            <w:proofErr w:type="spellEnd"/>
          </w:p>
        </w:tc>
        <w:tc>
          <w:tcPr>
            <w:tcW w:w="4877" w:type="dxa"/>
          </w:tcPr>
          <w:p w:rsidR="00C0372B" w:rsidRPr="00C0372B" w:rsidRDefault="00C0372B"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proofErr w:type="spellStart"/>
            <w:r w:rsidRPr="00C0372B">
              <w:rPr>
                <w:rFonts w:eastAsia="Times New Roman" w:cstheme="minorHAnsi"/>
                <w:sz w:val="24"/>
                <w:szCs w:val="24"/>
                <w:lang w:eastAsia="fr-FR"/>
              </w:rPr>
              <w:t>Cuff</w:t>
            </w:r>
            <w:proofErr w:type="spellEnd"/>
            <w:r w:rsidRPr="00C0372B">
              <w:rPr>
                <w:rFonts w:eastAsia="Times New Roman" w:cstheme="minorHAnsi"/>
                <w:sz w:val="24"/>
                <w:szCs w:val="24"/>
                <w:lang w:eastAsia="fr-FR"/>
              </w:rPr>
              <w:t xml:space="preserve"> size</w:t>
            </w:r>
          </w:p>
        </w:tc>
      </w:tr>
      <w:tr w:rsidR="00C0372B" w:rsidRPr="0054252C"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ckd_epi</w:t>
            </w:r>
            <w:proofErr w:type="spellEnd"/>
          </w:p>
        </w:tc>
        <w:tc>
          <w:tcPr>
            <w:tcW w:w="4877" w:type="dxa"/>
          </w:tcPr>
          <w:p w:rsidR="00C0372B" w:rsidRPr="00C0372B" w:rsidRDefault="00C0372B"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fr-FR"/>
              </w:rPr>
            </w:pPr>
            <w:proofErr w:type="spellStart"/>
            <w:r w:rsidRPr="00C0372B">
              <w:rPr>
                <w:rFonts w:eastAsia="Times New Roman" w:cstheme="minorHAnsi"/>
                <w:sz w:val="24"/>
                <w:szCs w:val="24"/>
                <w:lang w:val="en-US" w:eastAsia="fr-FR"/>
              </w:rPr>
              <w:t>eGFR</w:t>
            </w:r>
            <w:proofErr w:type="spellEnd"/>
            <w:r w:rsidRPr="00C0372B">
              <w:rPr>
                <w:rFonts w:eastAsia="Times New Roman" w:cstheme="minorHAnsi"/>
                <w:sz w:val="24"/>
                <w:szCs w:val="24"/>
                <w:lang w:val="en-US" w:eastAsia="fr-FR"/>
              </w:rPr>
              <w:t xml:space="preserve"> using CKD-EPI formula</w:t>
            </w:r>
          </w:p>
        </w:tc>
      </w:tr>
      <w:tr w:rsidR="00C0372B"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Sex</w:t>
            </w:r>
            <w:proofErr w:type="spellEnd"/>
          </w:p>
        </w:tc>
        <w:tc>
          <w:tcPr>
            <w:tcW w:w="4877" w:type="dxa"/>
          </w:tcPr>
          <w:p w:rsidR="00C0372B" w:rsidRPr="00C0372B" w:rsidRDefault="00C0372B"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fr-FR"/>
              </w:rPr>
            </w:pPr>
            <w:proofErr w:type="spellStart"/>
            <w:r w:rsidRPr="00C0372B">
              <w:rPr>
                <w:rFonts w:eastAsia="Times New Roman" w:cstheme="minorHAnsi"/>
                <w:sz w:val="24"/>
                <w:szCs w:val="24"/>
                <w:lang w:val="en-US" w:eastAsia="fr-FR"/>
              </w:rPr>
              <w:t>Sexe</w:t>
            </w:r>
            <w:proofErr w:type="spellEnd"/>
            <w:r w:rsidRPr="00C0372B">
              <w:rPr>
                <w:rFonts w:eastAsia="Times New Roman" w:cstheme="minorHAnsi"/>
                <w:sz w:val="24"/>
                <w:szCs w:val="24"/>
                <w:lang w:val="en-US" w:eastAsia="fr-FR"/>
              </w:rPr>
              <w:t xml:space="preserve"> de la </w:t>
            </w:r>
            <w:proofErr w:type="spellStart"/>
            <w:r w:rsidRPr="00C0372B">
              <w:rPr>
                <w:rFonts w:eastAsia="Times New Roman" w:cstheme="minorHAnsi"/>
                <w:sz w:val="24"/>
                <w:szCs w:val="24"/>
                <w:lang w:val="en-US" w:eastAsia="fr-FR"/>
              </w:rPr>
              <w:t>personne</w:t>
            </w:r>
            <w:proofErr w:type="spellEnd"/>
          </w:p>
        </w:tc>
      </w:tr>
      <w:tr w:rsidR="00C0372B"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proofErr w:type="spellStart"/>
            <w:r w:rsidRPr="00C0372B">
              <w:rPr>
                <w:rFonts w:eastAsia="Times New Roman" w:cstheme="minorHAnsi"/>
                <w:b w:val="0"/>
                <w:sz w:val="24"/>
                <w:szCs w:val="24"/>
                <w:lang w:eastAsia="fr-FR"/>
              </w:rPr>
              <w:t>crp</w:t>
            </w:r>
            <w:proofErr w:type="spellEnd"/>
          </w:p>
        </w:tc>
        <w:tc>
          <w:tcPr>
            <w:tcW w:w="4877" w:type="dxa"/>
          </w:tcPr>
          <w:p w:rsidR="00C0372B" w:rsidRPr="00C0372B" w:rsidRDefault="00C0372B"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C-</w:t>
            </w:r>
            <w:proofErr w:type="spellStart"/>
            <w:r w:rsidRPr="00C0372B">
              <w:rPr>
                <w:rFonts w:eastAsia="Times New Roman" w:cstheme="minorHAnsi"/>
                <w:sz w:val="24"/>
                <w:szCs w:val="24"/>
                <w:lang w:eastAsia="fr-FR"/>
              </w:rPr>
              <w:t>reactive</w:t>
            </w:r>
            <w:proofErr w:type="spellEnd"/>
            <w:r w:rsidRPr="00C0372B">
              <w:rPr>
                <w:rFonts w:eastAsia="Times New Roman" w:cstheme="minorHAnsi"/>
                <w:sz w:val="24"/>
                <w:szCs w:val="24"/>
                <w:lang w:eastAsia="fr-FR"/>
              </w:rPr>
              <w:t xml:space="preserve"> </w:t>
            </w:r>
            <w:proofErr w:type="spellStart"/>
            <w:r w:rsidRPr="00C0372B">
              <w:rPr>
                <w:rFonts w:eastAsia="Times New Roman" w:cstheme="minorHAnsi"/>
                <w:sz w:val="24"/>
                <w:szCs w:val="24"/>
                <w:lang w:eastAsia="fr-FR"/>
              </w:rPr>
              <w:t>protein</w:t>
            </w:r>
            <w:proofErr w:type="spellEnd"/>
            <w:r w:rsidRPr="00C0372B">
              <w:rPr>
                <w:rFonts w:eastAsia="Times New Roman" w:cstheme="minorHAnsi"/>
                <w:sz w:val="24"/>
                <w:szCs w:val="24"/>
                <w:lang w:eastAsia="fr-FR"/>
              </w:rPr>
              <w:t>​</w:t>
            </w:r>
          </w:p>
        </w:tc>
      </w:tr>
    </w:tbl>
    <w:p w:rsidR="00B971C6" w:rsidRPr="00B971C6" w:rsidRDefault="00B971C6" w:rsidP="00C0372B"/>
    <w:p w:rsidR="00C74BA3" w:rsidRDefault="00ED1142" w:rsidP="00ED1142">
      <w:pPr>
        <w:pStyle w:val="Titre2"/>
      </w:pPr>
      <w:bookmarkStart w:id="4" w:name="_Toc482109953"/>
      <w:r>
        <w:t>Obtention de la valeur de sortie</w:t>
      </w:r>
      <w:bookmarkEnd w:id="4"/>
    </w:p>
    <w:p w:rsidR="007F3ABB" w:rsidRDefault="00ED1142" w:rsidP="007F3ABB">
      <w:r>
        <w:t>La valeur de sortie correspond au BMI du patient. N</w:t>
      </w:r>
      <w:r w:rsidR="007F3ABB">
        <w:t>ous avons pris la décision de faire une classifica</w:t>
      </w:r>
      <w:r>
        <w:t>tion comme la figure ci-dessous :</w:t>
      </w:r>
    </w:p>
    <w:p w:rsidR="007F3ABB" w:rsidRDefault="007F3ABB" w:rsidP="007F3ABB">
      <w:pPr>
        <w:keepNext/>
      </w:pPr>
      <w:r>
        <w:rPr>
          <w:noProof/>
          <w:lang w:val="fr-CH" w:eastAsia="fr-CH"/>
        </w:rPr>
        <w:lastRenderedPageBreak/>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5753100" cy="3048000"/>
            <wp:effectExtent l="0" t="0" r="0" b="0"/>
            <wp:wrapTopAndBottom/>
            <wp:docPr id="1" name="Image 1" descr="C:\Users\simon\Desktop\bmi-categories_m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bmi-categories_me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ABB" w:rsidRPr="007F3ABB" w:rsidRDefault="007F3ABB" w:rsidP="007F3ABB">
      <w:pPr>
        <w:pStyle w:val="Lgende"/>
      </w:pPr>
      <w:bookmarkStart w:id="5" w:name="_Toc482109891"/>
      <w:r w:rsidRPr="007F3ABB">
        <w:t xml:space="preserve">Figure </w:t>
      </w:r>
      <w:r w:rsidR="0091579E">
        <w:fldChar w:fldCharType="begin"/>
      </w:r>
      <w:r w:rsidR="0091579E">
        <w:instrText xml:space="preserve"> SEQ Figure \* ARABIC </w:instrText>
      </w:r>
      <w:r w:rsidR="0091579E">
        <w:fldChar w:fldCharType="separate"/>
      </w:r>
      <w:r w:rsidR="00EE586B">
        <w:rPr>
          <w:noProof/>
        </w:rPr>
        <w:t>1</w:t>
      </w:r>
      <w:r w:rsidR="0091579E">
        <w:fldChar w:fldCharType="end"/>
      </w:r>
      <w:r w:rsidRPr="007F3ABB">
        <w:t xml:space="preserve"> : Classification</w:t>
      </w:r>
      <w:r w:rsidR="00D30DD1">
        <w:t xml:space="preserve"> selon le BMI</w:t>
      </w:r>
      <w:bookmarkEnd w:id="5"/>
    </w:p>
    <w:p w:rsidR="0010510B" w:rsidRDefault="0010510B" w:rsidP="0010510B"/>
    <w:p w:rsidR="00C0372B" w:rsidRPr="00C0372B" w:rsidRDefault="00ED1142" w:rsidP="00C0372B">
      <w:pPr>
        <w:pStyle w:val="Titre2"/>
      </w:pPr>
      <w:bookmarkStart w:id="6" w:name="_Toc482109954"/>
      <w:r>
        <w:t>Question de recherche</w:t>
      </w:r>
      <w:bookmarkEnd w:id="6"/>
    </w:p>
    <w:p w:rsidR="0010510B" w:rsidRDefault="00C0372B" w:rsidP="007F3ABB">
      <w:pPr>
        <w:rPr>
          <w:rFonts w:ascii="Consolas" w:hAnsi="Consolas" w:cs="Consolas"/>
        </w:rPr>
      </w:pPr>
      <w:r>
        <w:rPr>
          <w:shd w:val="clear" w:color="auto" w:fill="FFFFFF"/>
        </w:rPr>
        <w:t xml:space="preserve">L'objectif de ce projet est de savoir si l'indice de masse corporelle (IMC ou BMI en anglais) est lié à la quantité de stéroïdes présents dans le corps. Dans le cas </w:t>
      </w:r>
      <w:r w:rsidR="00ED1142">
        <w:rPr>
          <w:shd w:val="clear" w:color="auto" w:fill="FFFFFF"/>
        </w:rPr>
        <w:t>où notre outil</w:t>
      </w:r>
      <w:r w:rsidR="0054252C">
        <w:rPr>
          <w:shd w:val="clear" w:color="auto" w:fill="FFFFFF"/>
        </w:rPr>
        <w:t>, ici FUGE,</w:t>
      </w:r>
      <w:r>
        <w:rPr>
          <w:shd w:val="clear" w:color="auto" w:fill="FFFFFF"/>
        </w:rPr>
        <w:t xml:space="preserve"> nous permettrait de réaliser une bonne classification, il faudrait trouver quels sont les stéroïdes qui sont les plus affectés par l'IMC. Dans le cas où la classification ne serait pas pertinente, d'autres questions pourraient être posées, par exemple déterminer s'il y a un impact des stéroïdes sur la pression systolique ou diastolique</w:t>
      </w:r>
      <w:r w:rsidR="00ED1142">
        <w:rPr>
          <w:shd w:val="clear" w:color="auto" w:fill="FFFFFF"/>
        </w:rPr>
        <w:t xml:space="preserve"> etc</w:t>
      </w:r>
      <w:r>
        <w:rPr>
          <w:shd w:val="clear" w:color="auto" w:fill="FFFFFF"/>
        </w:rPr>
        <w:t>.</w:t>
      </w:r>
      <w:r w:rsidR="0010510B">
        <w:t xml:space="preserve"> </w:t>
      </w:r>
    </w:p>
    <w:p w:rsidR="002B7D63" w:rsidRPr="002B7D63" w:rsidRDefault="002B7D63" w:rsidP="002B7D63">
      <w:r>
        <w:t xml:space="preserve">Notre but est de faire un outil qui </w:t>
      </w:r>
      <w:r w:rsidR="0054252C">
        <w:t>réalise une classification</w:t>
      </w:r>
      <w:r>
        <w:t xml:space="preserve"> </w:t>
      </w:r>
      <w:r w:rsidR="0054252C">
        <w:t>d</w:t>
      </w:r>
      <w:r>
        <w:t>e nos participant</w:t>
      </w:r>
      <w:r w:rsidR="0054252C">
        <w:t>s</w:t>
      </w:r>
      <w:r>
        <w:t xml:space="preserve"> en fonction du BMI prédit grâce aux stéroïdes prélevé</w:t>
      </w:r>
      <w:r w:rsidR="0054252C">
        <w:t>s</w:t>
      </w:r>
      <w:r>
        <w:t xml:space="preserve"> chez ces dernier</w:t>
      </w:r>
      <w:r w:rsidR="0054252C">
        <w:t>s</w:t>
      </w:r>
      <w:r>
        <w:t xml:space="preserve">. En prédisant sont BMI, nous serons </w:t>
      </w:r>
      <w:r w:rsidR="0054252C">
        <w:t>capables</w:t>
      </w:r>
      <w:r>
        <w:t xml:space="preserve"> de classer la personne dans une des six catégories présente</w:t>
      </w:r>
      <w:r w:rsidR="0054252C">
        <w:t>s</w:t>
      </w:r>
      <w:r>
        <w:t xml:space="preserve"> dans la figure 1.</w:t>
      </w:r>
      <w:r w:rsidR="0054252C">
        <w:t xml:space="preserve"> </w:t>
      </w:r>
    </w:p>
    <w:p w:rsidR="0010510B" w:rsidRDefault="0010510B" w:rsidP="0010510B"/>
    <w:p w:rsidR="0010510B" w:rsidRDefault="0010510B" w:rsidP="0010510B">
      <w:bookmarkStart w:id="7" w:name="_Toc482109955"/>
      <w:r w:rsidRPr="0010510B">
        <w:rPr>
          <w:rStyle w:val="Titre2Car"/>
        </w:rPr>
        <w:t xml:space="preserve">Comprendre les </w:t>
      </w:r>
      <w:r w:rsidR="007F3ABB" w:rsidRPr="0010510B">
        <w:rPr>
          <w:rStyle w:val="Titre2Car"/>
        </w:rPr>
        <w:t>antécédents</w:t>
      </w:r>
      <w:r w:rsidRPr="0010510B">
        <w:rPr>
          <w:rStyle w:val="Titre2Car"/>
        </w:rPr>
        <w:t xml:space="preserve"> de modélisation</w:t>
      </w:r>
      <w:bookmarkEnd w:id="7"/>
    </w:p>
    <w:p w:rsidR="0010510B" w:rsidRDefault="0054252C" w:rsidP="0010510B">
      <w:r>
        <w:t>D’après nos recherches, aucun antécédent ou du moins aucun article en parlant n’est paru sur le sujet</w:t>
      </w:r>
      <w:r w:rsidR="00ED1142">
        <w:t xml:space="preserve"> précis de la corrélation entre les stéroïdes et le BMI. Nous avons trouvé quelques information</w:t>
      </w:r>
      <w:r w:rsidR="00C62727">
        <w:t>s</w:t>
      </w:r>
      <w:r w:rsidR="00ED1142">
        <w:t xml:space="preserve"> sur une éventuelle relation entre testostérone et BMI</w:t>
      </w:r>
      <w:r w:rsidR="00C62727">
        <w:rPr>
          <w:rStyle w:val="Appelnotedebasdep"/>
        </w:rPr>
        <w:footnoteReference w:id="1"/>
      </w:r>
      <w:r w:rsidR="00ED1142">
        <w:t xml:space="preserve"> </w:t>
      </w:r>
      <w:r w:rsidR="00C62727">
        <w:t xml:space="preserve">mais rien ne comparant le BMI à une grosse quantité de stéroïdes provenant de l’urine. </w:t>
      </w:r>
    </w:p>
    <w:p w:rsidR="00C62727" w:rsidRDefault="00C62727">
      <w:pPr>
        <w:jc w:val="left"/>
        <w:rPr>
          <w:rStyle w:val="Titre2Car"/>
        </w:rPr>
      </w:pPr>
      <w:r>
        <w:rPr>
          <w:rStyle w:val="Titre2Car"/>
        </w:rPr>
        <w:br w:type="page"/>
      </w:r>
    </w:p>
    <w:p w:rsidR="0010510B" w:rsidRDefault="00C62727" w:rsidP="0010510B">
      <w:pPr>
        <w:rPr>
          <w:rStyle w:val="Titre2Car"/>
        </w:rPr>
      </w:pPr>
      <w:bookmarkStart w:id="8" w:name="_Toc482109956"/>
      <w:r>
        <w:rPr>
          <w:rStyle w:val="Titre2Car"/>
        </w:rPr>
        <w:lastRenderedPageBreak/>
        <w:t>Analyse exploratoire des</w:t>
      </w:r>
      <w:r w:rsidR="0010510B" w:rsidRPr="0010510B">
        <w:rPr>
          <w:rStyle w:val="Titre2Car"/>
        </w:rPr>
        <w:t xml:space="preserve"> données</w:t>
      </w:r>
      <w:bookmarkEnd w:id="8"/>
    </w:p>
    <w:p w:rsidR="00C62727" w:rsidRDefault="00C62727" w:rsidP="0010510B"/>
    <w:p w:rsidR="00F436F5" w:rsidRDefault="00C62727" w:rsidP="00F436F5">
      <w:r>
        <w:t>Dans un premier temps, nous avons réalisé</w:t>
      </w:r>
      <w:r w:rsidR="00F436F5">
        <w:t xml:space="preserve"> des </w:t>
      </w:r>
      <w:proofErr w:type="spellStart"/>
      <w:r w:rsidR="00F436F5">
        <w:t>skaterplot</w:t>
      </w:r>
      <w:r>
        <w:t>s</w:t>
      </w:r>
      <w:proofErr w:type="spellEnd"/>
      <w:r w:rsidR="00F436F5">
        <w:t xml:space="preserve"> avec le stéroïde sur l’axe des X et le BMI sur l’axe des Y afin de pouvoir </w:t>
      </w:r>
      <w:r>
        <w:t>détecter une éventuelle</w:t>
      </w:r>
      <w:r w:rsidR="00F436F5">
        <w:t xml:space="preserve"> corrélation entre un stéroïde précis et le </w:t>
      </w:r>
      <w:r>
        <w:t>BMI de manière visuelle. D</w:t>
      </w:r>
      <w:r w:rsidR="00F436F5">
        <w:t>ans l</w:t>
      </w:r>
      <w:r>
        <w:t>’</w:t>
      </w:r>
      <w:r w:rsidR="00F436F5">
        <w:t>expérience, nous n’avons pas</w:t>
      </w:r>
      <w:r>
        <w:t xml:space="preserve"> pris</w:t>
      </w:r>
      <w:r w:rsidR="00F436F5">
        <w:t xml:space="preserve"> compte des données manquantes (pas d’utilisation de KNN)</w:t>
      </w:r>
      <w:r>
        <w:t>,</w:t>
      </w:r>
      <w:r w:rsidR="00F436F5">
        <w:t xml:space="preserve"> ni fait de séparation entre les hommes et les femmes.</w:t>
      </w:r>
    </w:p>
    <w:p w:rsidR="00D30DD1" w:rsidRDefault="00F436F5" w:rsidP="00D30DD1">
      <w:pPr>
        <w:keepNext/>
      </w:pPr>
      <w:r>
        <w:rPr>
          <w:noProof/>
          <w:lang w:val="fr-CH" w:eastAsia="fr-CH"/>
        </w:rPr>
        <w:drawing>
          <wp:inline distT="0" distB="0" distL="0" distR="0">
            <wp:extent cx="4905375" cy="2638425"/>
            <wp:effectExtent l="0" t="0" r="0" b="0"/>
            <wp:docPr id="2" name="Image 2" descr="C:\Users\simon\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téléchargemen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638425"/>
                    </a:xfrm>
                    <a:prstGeom prst="rect">
                      <a:avLst/>
                    </a:prstGeom>
                    <a:noFill/>
                    <a:ln>
                      <a:noFill/>
                    </a:ln>
                  </pic:spPr>
                </pic:pic>
              </a:graphicData>
            </a:graphic>
          </wp:inline>
        </w:drawing>
      </w:r>
    </w:p>
    <w:p w:rsidR="00F436F5" w:rsidRPr="00F436F5" w:rsidRDefault="00D30DD1" w:rsidP="00D30DD1">
      <w:pPr>
        <w:pStyle w:val="Lgende"/>
        <w:jc w:val="both"/>
      </w:pPr>
      <w:bookmarkStart w:id="9" w:name="_Toc482109892"/>
      <w:r>
        <w:t xml:space="preserve">Figure </w:t>
      </w:r>
      <w:fldSimple w:instr=" SEQ Figure \* ARABIC ">
        <w:r w:rsidR="00EE586B">
          <w:rPr>
            <w:noProof/>
          </w:rPr>
          <w:t>2</w:t>
        </w:r>
      </w:fldSimple>
      <w:r>
        <w:t xml:space="preserve"> </w:t>
      </w:r>
      <w:proofErr w:type="spellStart"/>
      <w:r>
        <w:t>Scatterplot</w:t>
      </w:r>
      <w:proofErr w:type="spellEnd"/>
      <w:r>
        <w:t xml:space="preserve"> du stéroïde </w:t>
      </w:r>
      <w:proofErr w:type="spellStart"/>
      <w:r>
        <w:t>ccr_andro_d</w:t>
      </w:r>
      <w:proofErr w:type="spellEnd"/>
      <w:r>
        <w:t xml:space="preserve"> par rapport au BMI</w:t>
      </w:r>
      <w:bookmarkEnd w:id="9"/>
    </w:p>
    <w:p w:rsidR="0010510B" w:rsidRDefault="0010510B" w:rsidP="0010510B"/>
    <w:p w:rsidR="00C62727" w:rsidRPr="00C62727" w:rsidRDefault="00C62727" w:rsidP="0010510B">
      <w:r>
        <w:t>Après avoir pu visualiser ces données, nous avons entrepris de nettoyer les éléments qui ne contenait pas assez de données. En effet, les données de beaucoup de participants</w:t>
      </w:r>
      <w:r>
        <w:rPr>
          <w:rStyle w:val="Appelnotedebasdep"/>
        </w:rPr>
        <w:footnoteReference w:id="2"/>
      </w:r>
      <w:r>
        <w:t xml:space="preserve"> à l’étude étaient incomplètes. Le graphique ci-dessous montre le nombre de participants (y) avec X données manquantes. </w:t>
      </w:r>
    </w:p>
    <w:p w:rsidR="00C62727" w:rsidRDefault="00C62727" w:rsidP="0010510B"/>
    <w:p w:rsidR="00D30DD1" w:rsidRDefault="00C62727" w:rsidP="00D30DD1">
      <w:pPr>
        <w:keepNext/>
      </w:pPr>
      <w:r>
        <w:rPr>
          <w:noProof/>
          <w:lang w:val="fr-CH" w:eastAsia="fr-CH"/>
        </w:rPr>
        <w:drawing>
          <wp:inline distT="0" distB="0" distL="0" distR="0" wp14:anchorId="22727166" wp14:editId="0960A631">
            <wp:extent cx="3451860" cy="24218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6275" cy="2424918"/>
                    </a:xfrm>
                    <a:prstGeom prst="rect">
                      <a:avLst/>
                    </a:prstGeom>
                  </pic:spPr>
                </pic:pic>
              </a:graphicData>
            </a:graphic>
          </wp:inline>
        </w:drawing>
      </w:r>
    </w:p>
    <w:p w:rsidR="00C62727" w:rsidRDefault="00D30DD1" w:rsidP="00D30DD1">
      <w:pPr>
        <w:pStyle w:val="Lgende"/>
        <w:jc w:val="both"/>
      </w:pPr>
      <w:bookmarkStart w:id="10" w:name="_Toc482109893"/>
      <w:r>
        <w:t xml:space="preserve">Figure </w:t>
      </w:r>
      <w:fldSimple w:instr=" SEQ Figure \* ARABIC ">
        <w:r w:rsidR="00EE586B">
          <w:rPr>
            <w:noProof/>
          </w:rPr>
          <w:t>3</w:t>
        </w:r>
      </w:fldSimple>
      <w:r>
        <w:t xml:space="preserve"> Nombre de données manquantes par participant</w:t>
      </w:r>
      <w:bookmarkEnd w:id="10"/>
    </w:p>
    <w:p w:rsidR="00C62727" w:rsidRDefault="00C62727" w:rsidP="0010510B">
      <w:r>
        <w:t xml:space="preserve">On a donc 480 participants qui n’ont aucune donnée manquante et en revanche nous en avons une cinquantaine qui ont 40 données manquantes, donc la totalité des stéroïdes. Après avoir croisé les données </w:t>
      </w:r>
      <w:r>
        <w:lastRenderedPageBreak/>
        <w:t xml:space="preserve">avec le second ficher d’information, il s’est avéré que </w:t>
      </w:r>
      <w:r w:rsidR="00D30DD1">
        <w:t>la cinquantaine de</w:t>
      </w:r>
      <w:r>
        <w:t xml:space="preserve"> participants sans données, avaient déjà été éliminé</w:t>
      </w:r>
      <w:r w:rsidR="00D30DD1">
        <w:t xml:space="preserve">e </w:t>
      </w:r>
      <w:r>
        <w:t xml:space="preserve">du </w:t>
      </w:r>
      <w:proofErr w:type="spellStart"/>
      <w:r>
        <w:t>dataset</w:t>
      </w:r>
      <w:proofErr w:type="spellEnd"/>
      <w:r>
        <w:t xml:space="preserve">. </w:t>
      </w:r>
      <w:r w:rsidR="00D30DD1">
        <w:t xml:space="preserve">Nous avions donc déjà fait un premier nettoyage, mais il restait à combler les autres trous (voir figure 4). </w:t>
      </w:r>
    </w:p>
    <w:p w:rsidR="00D30DD1" w:rsidRDefault="00D30DD1" w:rsidP="00D30DD1">
      <w:pPr>
        <w:keepNext/>
      </w:pPr>
      <w:r>
        <w:rPr>
          <w:noProof/>
          <w:lang w:val="fr-CH" w:eastAsia="fr-CH"/>
        </w:rPr>
        <w:drawing>
          <wp:inline distT="0" distB="0" distL="0" distR="0" wp14:anchorId="4551F1D3" wp14:editId="4EE1C9E0">
            <wp:extent cx="2669486" cy="17754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706" cy="1778932"/>
                    </a:xfrm>
                    <a:prstGeom prst="rect">
                      <a:avLst/>
                    </a:prstGeom>
                  </pic:spPr>
                </pic:pic>
              </a:graphicData>
            </a:graphic>
          </wp:inline>
        </w:drawing>
      </w:r>
    </w:p>
    <w:p w:rsidR="00D30DD1" w:rsidRDefault="00D30DD1" w:rsidP="00D30DD1">
      <w:pPr>
        <w:pStyle w:val="Lgende"/>
        <w:jc w:val="both"/>
      </w:pPr>
      <w:bookmarkStart w:id="11" w:name="_Toc482109894"/>
      <w:r>
        <w:t xml:space="preserve">Figure </w:t>
      </w:r>
      <w:fldSimple w:instr=" SEQ Figure \* ARABIC ">
        <w:r w:rsidR="00EE586B">
          <w:rPr>
            <w:noProof/>
          </w:rPr>
          <w:t>4</w:t>
        </w:r>
      </w:fldSimple>
      <w:r>
        <w:t xml:space="preserve"> Premier nettoyage</w:t>
      </w:r>
      <w:bookmarkEnd w:id="11"/>
    </w:p>
    <w:p w:rsidR="00D30DD1" w:rsidRDefault="00D30DD1" w:rsidP="0010510B">
      <w:r>
        <w:t>Pour combler les données manquantes, nous avons utilisé la méthode KNN proposée par la librairie PANDAS</w:t>
      </w:r>
      <w:r>
        <w:rPr>
          <w:rStyle w:val="Appelnotedebasdep"/>
        </w:rPr>
        <w:footnoteReference w:id="3"/>
      </w:r>
      <w:r>
        <w:t xml:space="preserve"> qui possède des outils prévus à cet effet. Nous avons donc transformé nos données en </w:t>
      </w:r>
      <w:proofErr w:type="spellStart"/>
      <w:r>
        <w:t>DataFrame</w:t>
      </w:r>
      <w:proofErr w:type="spellEnd"/>
      <w:r>
        <w:t xml:space="preserve"> Pandas et avons appliqué KNN. Mais avant, nous avons fixé une limite à 5 données manquantes par participant. Tout ceux ayant plus de 5 données manquantes sont éliminés. </w:t>
      </w:r>
    </w:p>
    <w:p w:rsidR="00D30DD1" w:rsidRDefault="00EE586B" w:rsidP="0010510B">
      <w:r>
        <w:t xml:space="preserve">Nous avons donc un </w:t>
      </w:r>
      <w:proofErr w:type="spellStart"/>
      <w:r>
        <w:t>dataset</w:t>
      </w:r>
      <w:proofErr w:type="spellEnd"/>
      <w:r>
        <w:t xml:space="preserve"> propre et complet et nous pouvons poursuivre l’analyse exploratoire. </w:t>
      </w:r>
    </w:p>
    <w:p w:rsidR="00EE586B" w:rsidRDefault="00EE586B" w:rsidP="0010510B">
      <w:r>
        <w:t xml:space="preserve">Nous avons réalisé d’autres graphiques à titre expérimental afin de pouvoir mieux visualiser les données. Par exemple, quelle est la quantité d’un certain stéroïde dans l’urine « habituellement » ? Réponse ci-dessous : </w:t>
      </w:r>
    </w:p>
    <w:p w:rsidR="00EE586B" w:rsidRDefault="00EE586B" w:rsidP="00EE586B">
      <w:pPr>
        <w:keepNext/>
      </w:pPr>
      <w:r>
        <w:rPr>
          <w:noProof/>
          <w:lang w:val="fr-CH" w:eastAsia="fr-CH"/>
        </w:rPr>
        <w:drawing>
          <wp:anchor distT="0" distB="0" distL="114300" distR="114300" simplePos="0" relativeHeight="251659264" behindDoc="1" locked="0" layoutInCell="1" allowOverlap="1">
            <wp:simplePos x="0" y="0"/>
            <wp:positionH relativeFrom="margin">
              <wp:posOffset>3016885</wp:posOffset>
            </wp:positionH>
            <wp:positionV relativeFrom="paragraph">
              <wp:posOffset>21590</wp:posOffset>
            </wp:positionV>
            <wp:extent cx="2941735" cy="1862455"/>
            <wp:effectExtent l="0" t="0" r="0" b="444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1735" cy="186245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drawing>
          <wp:inline distT="0" distB="0" distL="0" distR="0" wp14:anchorId="322AAE85" wp14:editId="0DBFB047">
            <wp:extent cx="2994660" cy="190843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152" cy="1913211"/>
                    </a:xfrm>
                    <a:prstGeom prst="rect">
                      <a:avLst/>
                    </a:prstGeom>
                  </pic:spPr>
                </pic:pic>
              </a:graphicData>
            </a:graphic>
          </wp:inline>
        </w:drawing>
      </w:r>
    </w:p>
    <w:p w:rsidR="00EE586B" w:rsidRDefault="00EE586B" w:rsidP="00EE586B">
      <w:pPr>
        <w:pStyle w:val="Lgende"/>
        <w:jc w:val="both"/>
      </w:pPr>
      <w:bookmarkStart w:id="12" w:name="_Toc482109895"/>
      <w:r>
        <w:t xml:space="preserve">Figure </w:t>
      </w:r>
      <w:fldSimple w:instr=" SEQ Figure \* ARABIC ">
        <w:r>
          <w:rPr>
            <w:noProof/>
          </w:rPr>
          <w:t>5</w:t>
        </w:r>
      </w:fldSimple>
      <w:r>
        <w:t xml:space="preserve"> </w:t>
      </w:r>
      <w:proofErr w:type="spellStart"/>
      <w:r>
        <w:t>Boxplot</w:t>
      </w:r>
      <w:proofErr w:type="spellEnd"/>
      <w:r>
        <w:t xml:space="preserve"> </w:t>
      </w:r>
      <w:proofErr w:type="spellStart"/>
      <w:r>
        <w:t>ccr_andro_d</w:t>
      </w:r>
      <w:bookmarkEnd w:id="12"/>
      <w:proofErr w:type="spellEnd"/>
    </w:p>
    <w:p w:rsidR="00D30DD1" w:rsidRDefault="00D30DD1" w:rsidP="0010510B"/>
    <w:p w:rsidR="00EE586B" w:rsidRDefault="00EE586B" w:rsidP="0010510B">
      <w:r>
        <w:t xml:space="preserve">Il est plus intéressant, surtout concernant les stéroïdes, de comparer les répartition homme/femme lors des mesures. Nous avons réalisé les graphiques suivant afin de se rendre compte de l’importance que peut avoir le sexe dans les mesures réalisées. Voici quelques graphiques évocateurs : </w:t>
      </w:r>
    </w:p>
    <w:p w:rsidR="00EE586B" w:rsidRDefault="00EE586B" w:rsidP="00EE586B">
      <w:pPr>
        <w:keepNext/>
      </w:pPr>
      <w:r>
        <w:rPr>
          <w:noProof/>
          <w:lang w:val="fr-CH" w:eastAsia="fr-CH"/>
        </w:rPr>
        <w:lastRenderedPageBreak/>
        <w:drawing>
          <wp:inline distT="0" distB="0" distL="0" distR="0" wp14:anchorId="6C47100C" wp14:editId="50F6D235">
            <wp:extent cx="5760720" cy="193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30400"/>
                    </a:xfrm>
                    <a:prstGeom prst="rect">
                      <a:avLst/>
                    </a:prstGeom>
                  </pic:spPr>
                </pic:pic>
              </a:graphicData>
            </a:graphic>
          </wp:inline>
        </w:drawing>
      </w:r>
    </w:p>
    <w:p w:rsidR="00EE586B" w:rsidRDefault="00EE586B" w:rsidP="00EE586B">
      <w:pPr>
        <w:pStyle w:val="Lgende"/>
        <w:jc w:val="both"/>
      </w:pPr>
      <w:bookmarkStart w:id="13" w:name="_Toc482109896"/>
      <w:r>
        <w:t xml:space="preserve">Figure </w:t>
      </w:r>
      <w:fldSimple w:instr=" SEQ Figure \* ARABIC ">
        <w:r>
          <w:rPr>
            <w:noProof/>
          </w:rPr>
          <w:t>6</w:t>
        </w:r>
      </w:fldSimple>
      <w:r>
        <w:t xml:space="preserve"> Graphique testostérone femme vs homme vs BMI</w:t>
      </w:r>
      <w:bookmarkEnd w:id="13"/>
    </w:p>
    <w:p w:rsidR="00EE586B" w:rsidRDefault="00EE586B" w:rsidP="0010510B">
      <w:r>
        <w:t xml:space="preserve">Sur cette figure on réalise qu’il y a une grande différence de concentration entre homme et femme. En revanche il est très difficile de voir une corrélation entre concentration et BMI. </w:t>
      </w:r>
    </w:p>
    <w:p w:rsidR="00EE586B" w:rsidRDefault="00EE586B" w:rsidP="0010510B"/>
    <w:p w:rsidR="00EE586B" w:rsidRDefault="00EE586B" w:rsidP="00EE586B">
      <w:pPr>
        <w:keepNext/>
      </w:pPr>
      <w:r>
        <w:rPr>
          <w:noProof/>
          <w:lang w:val="fr-CH" w:eastAsia="fr-CH"/>
        </w:rPr>
        <w:drawing>
          <wp:inline distT="0" distB="0" distL="0" distR="0" wp14:anchorId="2D17CF68" wp14:editId="71B34C5A">
            <wp:extent cx="5760720" cy="18034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03400"/>
                    </a:xfrm>
                    <a:prstGeom prst="rect">
                      <a:avLst/>
                    </a:prstGeom>
                  </pic:spPr>
                </pic:pic>
              </a:graphicData>
            </a:graphic>
          </wp:inline>
        </w:drawing>
      </w:r>
    </w:p>
    <w:p w:rsidR="00EE586B" w:rsidRDefault="00EE586B" w:rsidP="00EE586B">
      <w:pPr>
        <w:pStyle w:val="Lgende"/>
        <w:jc w:val="both"/>
      </w:pPr>
      <w:bookmarkStart w:id="14" w:name="_Toc482109897"/>
      <w:r>
        <w:t xml:space="preserve">Figure </w:t>
      </w:r>
      <w:fldSimple w:instr=" SEQ Figure \* ARABIC ">
        <w:r>
          <w:rPr>
            <w:noProof/>
          </w:rPr>
          <w:t>7</w:t>
        </w:r>
      </w:fldSimple>
      <w:r>
        <w:t xml:space="preserve"> Graphique </w:t>
      </w:r>
      <w:proofErr w:type="spellStart"/>
      <w:r>
        <w:t>estradiol_d</w:t>
      </w:r>
      <w:proofErr w:type="spellEnd"/>
      <w:r>
        <w:t xml:space="preserve"> femme vs homme vs BMI</w:t>
      </w:r>
      <w:bookmarkEnd w:id="14"/>
    </w:p>
    <w:p w:rsidR="0010510B" w:rsidRDefault="0010510B" w:rsidP="0010510B"/>
    <w:p w:rsidR="00407910" w:rsidRDefault="00407910" w:rsidP="0010510B">
      <w:r>
        <w:t>Sur la figure ci-dessus, on peut observer une différence entre homme et femme, certes plus faible qu’avec la testostérone mais quand même subtile. L’</w:t>
      </w:r>
      <w:proofErr w:type="spellStart"/>
      <w:r>
        <w:t>estradiol_d</w:t>
      </w:r>
      <w:proofErr w:type="spellEnd"/>
      <w:r>
        <w:t xml:space="preserve"> est une hormone qui participe chez la femme au développement et au maintien des caractères sexuels. Chez l’homme, ce stéroïde est produit mais il est relativement bas sauf en cas d’affection du foie. Nous avons donc un patient mâle qui présente peut-être des problèmes de foie dans notre set de données. </w:t>
      </w:r>
    </w:p>
    <w:p w:rsidR="00407910" w:rsidRDefault="00407910" w:rsidP="0010510B"/>
    <w:p w:rsidR="00407910" w:rsidRDefault="00407910">
      <w:pPr>
        <w:jc w:val="left"/>
        <w:rPr>
          <w:color w:val="FF0000"/>
          <w:sz w:val="36"/>
          <w:szCs w:val="36"/>
        </w:rPr>
      </w:pPr>
      <w:r>
        <w:rPr>
          <w:color w:val="FF0000"/>
          <w:sz w:val="36"/>
          <w:szCs w:val="36"/>
        </w:rPr>
        <w:br w:type="page"/>
      </w:r>
    </w:p>
    <w:p w:rsidR="00407910" w:rsidRPr="00407910" w:rsidRDefault="00407910" w:rsidP="00115DC3">
      <w:pPr>
        <w:pStyle w:val="Titre"/>
      </w:pPr>
      <w:r>
        <w:lastRenderedPageBreak/>
        <w:t>À venir :</w:t>
      </w:r>
    </w:p>
    <w:p w:rsidR="00B971C6" w:rsidRPr="00B971C6" w:rsidRDefault="0010510B" w:rsidP="00115DC3">
      <w:pPr>
        <w:pStyle w:val="Sansinterligne"/>
      </w:pPr>
      <w:bookmarkStart w:id="15" w:name="_Toc482109957"/>
      <w:r w:rsidRPr="0010510B">
        <w:rPr>
          <w:rStyle w:val="Titre1Car"/>
        </w:rPr>
        <w:t>Modél</w:t>
      </w:r>
      <w:r w:rsidR="00B971C6">
        <w:rPr>
          <w:rStyle w:val="Titre1Car"/>
        </w:rPr>
        <w:t xml:space="preserve">isation par </w:t>
      </w:r>
      <w:proofErr w:type="spellStart"/>
      <w:r w:rsidR="00B971C6">
        <w:rPr>
          <w:rStyle w:val="Titre1Car"/>
        </w:rPr>
        <w:t>co-évolution</w:t>
      </w:r>
      <w:proofErr w:type="spellEnd"/>
      <w:r w:rsidR="00B971C6">
        <w:rPr>
          <w:rStyle w:val="Titre1Car"/>
        </w:rPr>
        <w:t xml:space="preserve"> (FUGE)</w:t>
      </w:r>
      <w:bookmarkEnd w:id="15"/>
    </w:p>
    <w:p w:rsidR="0010510B" w:rsidRDefault="0010510B" w:rsidP="00115DC3">
      <w:pPr>
        <w:pStyle w:val="Sansinterligne"/>
      </w:pPr>
      <w:bookmarkStart w:id="16" w:name="_Toc482109958"/>
      <w:r w:rsidRPr="0010510B">
        <w:rPr>
          <w:rStyle w:val="Titre2Car"/>
        </w:rPr>
        <w:t>FUGE sur une instance simple de training/validation</w:t>
      </w:r>
      <w:bookmarkEnd w:id="16"/>
    </w:p>
    <w:p w:rsidR="0010510B" w:rsidRDefault="0010510B" w:rsidP="00115DC3">
      <w:pPr>
        <w:pStyle w:val="Sansinterligne"/>
      </w:pPr>
      <w:r>
        <w:t>Séparer les données en training/validation sets</w:t>
      </w:r>
    </w:p>
    <w:p w:rsidR="0010510B" w:rsidRDefault="0010510B" w:rsidP="00115DC3">
      <w:pPr>
        <w:pStyle w:val="Sansinterligne"/>
      </w:pPr>
      <w:proofErr w:type="spellStart"/>
      <w:r>
        <w:t>Déﬁnir</w:t>
      </w:r>
      <w:proofErr w:type="spellEnd"/>
      <w:r>
        <w:t xml:space="preserve"> une combinaison de critères de performance (</w:t>
      </w:r>
      <w:proofErr w:type="spellStart"/>
      <w:r>
        <w:t>ﬁtness</w:t>
      </w:r>
      <w:proofErr w:type="spellEnd"/>
      <w:r>
        <w:t>)</w:t>
      </w:r>
    </w:p>
    <w:p w:rsidR="0010510B" w:rsidRDefault="0010510B" w:rsidP="00115DC3">
      <w:pPr>
        <w:pStyle w:val="Sansinterligne"/>
      </w:pPr>
      <w:proofErr w:type="spellStart"/>
      <w:r>
        <w:t>Déﬁnir</w:t>
      </w:r>
      <w:proofErr w:type="spellEnd"/>
      <w:r>
        <w:t xml:space="preserve"> et/ou chercher de façon itérative ou séquentielle les paramètres de recherche (évolution) de l’algorithme (via script)</w:t>
      </w:r>
    </w:p>
    <w:p w:rsidR="0010510B" w:rsidRDefault="0010510B" w:rsidP="00115DC3">
      <w:pPr>
        <w:pStyle w:val="Sansinterligne"/>
      </w:pPr>
      <w:r>
        <w:t xml:space="preserve">Utiliser des paramètres du système </w:t>
      </w:r>
      <w:proofErr w:type="spellStart"/>
      <w:r>
        <w:t>ﬂou</w:t>
      </w:r>
      <w:proofErr w:type="spellEnd"/>
      <w:r>
        <w:t xml:space="preserve"> fournis par les enseignants</w:t>
      </w:r>
    </w:p>
    <w:p w:rsidR="0010510B" w:rsidRDefault="0010510B" w:rsidP="00115DC3">
      <w:pPr>
        <w:pStyle w:val="Sansinterligne"/>
      </w:pPr>
      <w:r>
        <w:t xml:space="preserve">Sélectionner quelques </w:t>
      </w:r>
      <w:proofErr w:type="spellStart"/>
      <w:r>
        <w:t>classiﬁcateurs</w:t>
      </w:r>
      <w:proofErr w:type="spellEnd"/>
      <w:r>
        <w:t xml:space="preserve"> et valider leurs performances sur le set de test</w:t>
      </w:r>
    </w:p>
    <w:p w:rsidR="0010510B" w:rsidRPr="0010510B" w:rsidRDefault="0010510B" w:rsidP="00115DC3">
      <w:pPr>
        <w:pStyle w:val="Sansinterligne"/>
      </w:pPr>
    </w:p>
    <w:p w:rsidR="0010510B" w:rsidRPr="0010510B" w:rsidRDefault="0010510B" w:rsidP="00115DC3">
      <w:pPr>
        <w:pStyle w:val="Sansinterligne"/>
        <w:rPr>
          <w:rFonts w:eastAsiaTheme="majorEastAsia"/>
          <w:sz w:val="26"/>
          <w:szCs w:val="26"/>
        </w:rPr>
      </w:pPr>
      <w:bookmarkStart w:id="17" w:name="_Toc482109959"/>
      <w:r w:rsidRPr="0010510B">
        <w:rPr>
          <w:rStyle w:val="Titre2Car"/>
        </w:rPr>
        <w:t>Analyse du compromis (</w:t>
      </w:r>
      <w:proofErr w:type="spellStart"/>
      <w:r w:rsidRPr="0010510B">
        <w:rPr>
          <w:rStyle w:val="Titre2Car"/>
        </w:rPr>
        <w:t>trade</w:t>
      </w:r>
      <w:proofErr w:type="spellEnd"/>
      <w:r w:rsidRPr="0010510B">
        <w:rPr>
          <w:rStyle w:val="Titre2Car"/>
        </w:rPr>
        <w:t>-o</w:t>
      </w:r>
      <w:r>
        <w:rPr>
          <w:rStyle w:val="Titre2Car"/>
        </w:rPr>
        <w:t>ff) entre performance et taille</w:t>
      </w:r>
      <w:bookmarkEnd w:id="17"/>
    </w:p>
    <w:p w:rsidR="0010510B" w:rsidRDefault="0010510B" w:rsidP="00115DC3">
      <w:pPr>
        <w:pStyle w:val="Sansinterligne"/>
      </w:pPr>
      <w:r>
        <w:t xml:space="preserve">Explorer les paramètres structuraux du </w:t>
      </w:r>
      <w:proofErr w:type="spellStart"/>
      <w:r>
        <w:t>classiﬁcateur</w:t>
      </w:r>
      <w:proofErr w:type="spellEnd"/>
      <w:r>
        <w:t xml:space="preserve"> </w:t>
      </w:r>
      <w:proofErr w:type="spellStart"/>
      <w:r>
        <w:t>ﬂou</w:t>
      </w:r>
      <w:proofErr w:type="spellEnd"/>
      <w:r>
        <w:t>(règles, variables, fonctions d’appartenance?)</w:t>
      </w:r>
    </w:p>
    <w:p w:rsidR="0010510B" w:rsidRDefault="0010510B" w:rsidP="00115DC3">
      <w:pPr>
        <w:pStyle w:val="Sansinterligne"/>
      </w:pPr>
      <w:r>
        <w:t>Analyser les chiffres et les graphiques de performance versus taille pour tirer des conclusions</w:t>
      </w:r>
    </w:p>
    <w:p w:rsidR="0010510B" w:rsidRDefault="0010510B" w:rsidP="00115DC3">
      <w:pPr>
        <w:pStyle w:val="Sansinterligne"/>
      </w:pPr>
      <w:r>
        <w:t xml:space="preserve">Sélectionner deux </w:t>
      </w:r>
      <w:proofErr w:type="spellStart"/>
      <w:r>
        <w:t>classiﬁcateurs</w:t>
      </w:r>
      <w:proofErr w:type="spellEnd"/>
      <w:r>
        <w:t xml:space="preserve">: LE meilleur en termes numériques et LE meilleur en termes d’équilibre performance / </w:t>
      </w:r>
      <w:proofErr w:type="spellStart"/>
      <w:r>
        <w:t>interpretabilité</w:t>
      </w:r>
      <w:proofErr w:type="spellEnd"/>
    </w:p>
    <w:p w:rsidR="0010510B" w:rsidRDefault="0010510B" w:rsidP="00115DC3">
      <w:pPr>
        <w:pStyle w:val="Sansinterligne"/>
      </w:pPr>
      <w:r>
        <w:t>Les analyser, les comparer et conclure</w:t>
      </w:r>
    </w:p>
    <w:p w:rsidR="0010510B" w:rsidRDefault="0010510B" w:rsidP="00115DC3">
      <w:pPr>
        <w:pStyle w:val="Sansinterligne"/>
      </w:pPr>
    </w:p>
    <w:p w:rsidR="0010510B" w:rsidRDefault="0010510B" w:rsidP="00115DC3">
      <w:pPr>
        <w:pStyle w:val="Sansinterligne"/>
      </w:pPr>
      <w:bookmarkStart w:id="18" w:name="_Toc482109960"/>
      <w:r w:rsidRPr="0010510B">
        <w:rPr>
          <w:rStyle w:val="Titre2Car"/>
        </w:rPr>
        <w:t>Analyse de la tolérance à l’incertitude</w:t>
      </w:r>
      <w:bookmarkEnd w:id="18"/>
    </w:p>
    <w:p w:rsidR="0010510B" w:rsidRDefault="0010510B" w:rsidP="00115DC3">
      <w:pPr>
        <w:pStyle w:val="Sansinterligne"/>
      </w:pPr>
      <w:r>
        <w:t>Données manquantes</w:t>
      </w:r>
    </w:p>
    <w:p w:rsidR="0010510B" w:rsidRDefault="0010510B" w:rsidP="00115DC3">
      <w:pPr>
        <w:pStyle w:val="Sansinterligne"/>
      </w:pPr>
      <w:r>
        <w:t>Bruit / variabilité des entrées</w:t>
      </w:r>
    </w:p>
    <w:p w:rsidR="0010510B" w:rsidRDefault="0010510B" w:rsidP="00115DC3">
      <w:pPr>
        <w:pStyle w:val="Sansinterligne"/>
      </w:pPr>
    </w:p>
    <w:p w:rsidR="0010510B" w:rsidRDefault="0010510B" w:rsidP="00115DC3">
      <w:pPr>
        <w:pStyle w:val="Sansinterligne"/>
      </w:pPr>
      <w:bookmarkStart w:id="19" w:name="_Toc482109961"/>
      <w:r w:rsidRPr="0010510B">
        <w:rPr>
          <w:rStyle w:val="Titre1Car"/>
        </w:rPr>
        <w:t>Une des approches suivantes devra être développée comme une contribution additionnelle des étudiants (au choix)</w:t>
      </w:r>
      <w:bookmarkEnd w:id="19"/>
    </w:p>
    <w:p w:rsidR="0010510B" w:rsidRDefault="0010510B" w:rsidP="00115DC3">
      <w:pPr>
        <w:pStyle w:val="Sansinterligne"/>
      </w:pPr>
      <w:bookmarkStart w:id="20" w:name="_Toc482109962"/>
      <w:r w:rsidRPr="0010510B">
        <w:rPr>
          <w:rStyle w:val="Titre2Car"/>
        </w:rPr>
        <w:t>Apprentissage semi-supervisé (ci-dessous une approche possible, mais pas la seule alternative)</w:t>
      </w:r>
      <w:bookmarkEnd w:id="20"/>
    </w:p>
    <w:p w:rsidR="0010510B" w:rsidRDefault="0010510B" w:rsidP="00115DC3">
      <w:pPr>
        <w:pStyle w:val="Sansinterligne"/>
      </w:pPr>
      <w:r>
        <w:t xml:space="preserve">Extraction de “règles” par clustering </w:t>
      </w:r>
      <w:proofErr w:type="spellStart"/>
      <w:r>
        <w:t>ﬂou</w:t>
      </w:r>
      <w:proofErr w:type="spellEnd"/>
      <w:r>
        <w:t xml:space="preserve"> (</w:t>
      </w:r>
      <w:proofErr w:type="spellStart"/>
      <w:r>
        <w:t>fuzzy</w:t>
      </w:r>
      <w:proofErr w:type="spellEnd"/>
      <w:r>
        <w:t xml:space="preserve"> c-</w:t>
      </w:r>
      <w:proofErr w:type="spellStart"/>
      <w:r>
        <w:t>means</w:t>
      </w:r>
      <w:proofErr w:type="spellEnd"/>
      <w:r>
        <w:t>, adaptation de k-</w:t>
      </w:r>
      <w:proofErr w:type="spellStart"/>
      <w:r>
        <w:t>means</w:t>
      </w:r>
      <w:proofErr w:type="spellEnd"/>
      <w:r>
        <w:t>, ou autre)</w:t>
      </w:r>
    </w:p>
    <w:p w:rsidR="0010510B" w:rsidRDefault="0010510B" w:rsidP="00115DC3">
      <w:pPr>
        <w:pStyle w:val="Sansinterligne"/>
      </w:pPr>
      <w:r>
        <w:t>Affectation des sorties (conséquents) par statistiques (</w:t>
      </w:r>
      <w:proofErr w:type="spellStart"/>
      <w:r>
        <w:t>p.ex.simple</w:t>
      </w:r>
      <w:proofErr w:type="spellEnd"/>
      <w:r>
        <w:t xml:space="preserve"> majorité, décomposition en </w:t>
      </w:r>
      <w:proofErr w:type="spellStart"/>
      <w:r>
        <w:t>sub</w:t>
      </w:r>
      <w:proofErr w:type="spellEnd"/>
      <w:r>
        <w:t>-clusters (alpha-</w:t>
      </w:r>
      <w:proofErr w:type="spellStart"/>
      <w:r>
        <w:t>cut</w:t>
      </w:r>
      <w:proofErr w:type="spellEnd"/>
      <w:r>
        <w:t>) ou approche hiérarchique)</w:t>
      </w:r>
    </w:p>
    <w:p w:rsidR="0010510B" w:rsidRDefault="0010510B" w:rsidP="00115DC3">
      <w:pPr>
        <w:pStyle w:val="Sansinterligne"/>
      </w:pPr>
      <w:r>
        <w:t>Application de critères d’</w:t>
      </w:r>
      <w:proofErr w:type="spellStart"/>
      <w:r>
        <w:t>Interpretabilité</w:t>
      </w:r>
      <w:proofErr w:type="spellEnd"/>
      <w:r>
        <w:t xml:space="preserve"> (dès l’extraction de règles, amélioration par post-traitement)</w:t>
      </w:r>
    </w:p>
    <w:p w:rsidR="0010510B" w:rsidRPr="0010510B" w:rsidRDefault="0010510B" w:rsidP="00115DC3">
      <w:pPr>
        <w:pStyle w:val="Sansinterligne"/>
        <w:rPr>
          <w:rStyle w:val="Titre2Car"/>
        </w:rPr>
      </w:pPr>
      <w:bookmarkStart w:id="21" w:name="_Toc482109963"/>
      <w:r w:rsidRPr="0010510B">
        <w:rPr>
          <w:rStyle w:val="Titre2Car"/>
        </w:rPr>
        <w:t>Modélisation supervisé par apprentissage (neuro-</w:t>
      </w:r>
      <w:proofErr w:type="spellStart"/>
      <w:r w:rsidRPr="0010510B">
        <w:rPr>
          <w:rStyle w:val="Titre2Car"/>
        </w:rPr>
        <w:t>fuzzy</w:t>
      </w:r>
      <w:proofErr w:type="spellEnd"/>
      <w:r w:rsidRPr="0010510B">
        <w:rPr>
          <w:rStyle w:val="Titre2Car"/>
        </w:rPr>
        <w:t xml:space="preserve"> ou similaire) quelques alternatives sont:</w:t>
      </w:r>
      <w:bookmarkEnd w:id="21"/>
    </w:p>
    <w:p w:rsidR="0010510B" w:rsidRDefault="0010510B" w:rsidP="00115DC3">
      <w:pPr>
        <w:pStyle w:val="Sansinterligne"/>
      </w:pPr>
      <w:r>
        <w:t>ANFIS + amélioration de l’</w:t>
      </w:r>
      <w:proofErr w:type="spellStart"/>
      <w:r>
        <w:t>interpretabilité</w:t>
      </w:r>
      <w:proofErr w:type="spellEnd"/>
    </w:p>
    <w:p w:rsidR="0010510B" w:rsidRDefault="0010510B" w:rsidP="00115DC3">
      <w:pPr>
        <w:pStyle w:val="Sansinterligne"/>
      </w:pPr>
      <w:r>
        <w:t>NEFCLASS/NEFCON + amélioration de la performance</w:t>
      </w:r>
    </w:p>
    <w:p w:rsidR="0010510B" w:rsidRDefault="0010510B" w:rsidP="00115DC3">
      <w:pPr>
        <w:pStyle w:val="Sansinterligne"/>
      </w:pPr>
      <w:r>
        <w:t xml:space="preserve">ANN + extraction de règles </w:t>
      </w:r>
      <w:proofErr w:type="spellStart"/>
      <w:r>
        <w:t>ﬂoues</w:t>
      </w:r>
      <w:proofErr w:type="spellEnd"/>
      <w:r>
        <w:t xml:space="preserve"> interprétables</w:t>
      </w:r>
    </w:p>
    <w:p w:rsidR="0010510B" w:rsidRPr="00B971C6" w:rsidRDefault="0010510B" w:rsidP="00115DC3">
      <w:pPr>
        <w:pStyle w:val="Sansinterligne"/>
        <w:rPr>
          <w:rFonts w:ascii="Arial Black" w:eastAsiaTheme="majorEastAsia" w:hAnsi="Arial Black"/>
          <w:color w:val="000000" w:themeColor="text1"/>
          <w:sz w:val="32"/>
          <w:szCs w:val="26"/>
        </w:rPr>
      </w:pPr>
      <w:bookmarkStart w:id="22" w:name="_Toc482109964"/>
      <w:r w:rsidRPr="0010510B">
        <w:rPr>
          <w:rStyle w:val="Titre2Car"/>
        </w:rPr>
        <w:t>Implément</w:t>
      </w:r>
      <w:r w:rsidR="00B971C6">
        <w:rPr>
          <w:rStyle w:val="Titre2Car"/>
        </w:rPr>
        <w:t xml:space="preserve">ation de logique </w:t>
      </w:r>
      <w:proofErr w:type="spellStart"/>
      <w:r w:rsidR="00B971C6">
        <w:rPr>
          <w:rStyle w:val="Titre2Car"/>
        </w:rPr>
        <w:t>ﬂoue</w:t>
      </w:r>
      <w:proofErr w:type="spellEnd"/>
      <w:r w:rsidR="00B971C6">
        <w:rPr>
          <w:rStyle w:val="Titre2Car"/>
        </w:rPr>
        <w:t xml:space="preserve"> de type 2</w:t>
      </w:r>
      <w:bookmarkEnd w:id="22"/>
    </w:p>
    <w:p w:rsidR="00DD537B" w:rsidRDefault="0010510B" w:rsidP="00115DC3">
      <w:pPr>
        <w:pStyle w:val="Sansinterligne"/>
        <w:rPr>
          <w:rStyle w:val="Titre2Car"/>
        </w:rPr>
      </w:pPr>
      <w:bookmarkStart w:id="23" w:name="_Toc482109965"/>
      <w:r w:rsidRPr="0010510B">
        <w:rPr>
          <w:rStyle w:val="Titre2Car"/>
        </w:rPr>
        <w:t xml:space="preserve">Une autre méthode trouvé dans la </w:t>
      </w:r>
      <w:proofErr w:type="spellStart"/>
      <w:r w:rsidRPr="0010510B">
        <w:rPr>
          <w:rStyle w:val="Titre2Car"/>
        </w:rPr>
        <w:t>literature</w:t>
      </w:r>
      <w:proofErr w:type="spellEnd"/>
      <w:r w:rsidRPr="0010510B">
        <w:rPr>
          <w:rStyle w:val="Titre2Car"/>
        </w:rPr>
        <w:t xml:space="preserve"> et implémentée et testée par l’équipe.</w:t>
      </w:r>
      <w:bookmarkEnd w:id="23"/>
    </w:p>
    <w:p w:rsidR="00115DC3" w:rsidRDefault="00115DC3" w:rsidP="00115DC3">
      <w:pPr>
        <w:pStyle w:val="Sansinterligne"/>
        <w:rPr>
          <w:rStyle w:val="Titre2Car"/>
        </w:rPr>
      </w:pPr>
    </w:p>
    <w:p w:rsidR="00115DC3" w:rsidRDefault="00115DC3">
      <w:pPr>
        <w:jc w:val="left"/>
        <w:rPr>
          <w:rStyle w:val="Titre2Car"/>
        </w:rPr>
      </w:pPr>
      <w:r>
        <w:rPr>
          <w:rStyle w:val="Titre2Car"/>
        </w:rPr>
        <w:br w:type="page"/>
      </w:r>
    </w:p>
    <w:p w:rsidR="00115DC3" w:rsidRDefault="00115DC3">
      <w:pPr>
        <w:jc w:val="left"/>
      </w:pPr>
      <w:r>
        <w:lastRenderedPageBreak/>
        <w:br w:type="page"/>
      </w:r>
    </w:p>
    <w:p w:rsidR="00115DC3" w:rsidRDefault="00115DC3" w:rsidP="00115DC3">
      <w:pPr>
        <w:pStyle w:val="Titre1"/>
      </w:pPr>
      <w:bookmarkStart w:id="24" w:name="_Toc482109966"/>
      <w:r>
        <w:lastRenderedPageBreak/>
        <w:t>Table des illustrations</w:t>
      </w:r>
      <w:bookmarkEnd w:id="24"/>
    </w:p>
    <w:p w:rsidR="00115DC3" w:rsidRPr="00115DC3" w:rsidRDefault="00115DC3" w:rsidP="00115DC3"/>
    <w:p w:rsidR="00115DC3" w:rsidRDefault="00115DC3">
      <w:pPr>
        <w:pStyle w:val="Tabledesillustrations"/>
        <w:tabs>
          <w:tab w:val="right" w:leader="dot" w:pos="9062"/>
        </w:tabs>
        <w:rPr>
          <w:noProof/>
        </w:rPr>
      </w:pPr>
      <w:r>
        <w:fldChar w:fldCharType="begin"/>
      </w:r>
      <w:r>
        <w:instrText xml:space="preserve"> TOC \h \z \c "Figure" </w:instrText>
      </w:r>
      <w:r>
        <w:fldChar w:fldCharType="separate"/>
      </w:r>
      <w:hyperlink w:anchor="_Toc482109891" w:history="1">
        <w:r w:rsidRPr="007C01F1">
          <w:rPr>
            <w:rStyle w:val="Lienhypertexte"/>
            <w:noProof/>
          </w:rPr>
          <w:t>Figure 1 : Classification selon le BMI</w:t>
        </w:r>
        <w:r>
          <w:rPr>
            <w:noProof/>
            <w:webHidden/>
          </w:rPr>
          <w:tab/>
        </w:r>
        <w:r>
          <w:rPr>
            <w:noProof/>
            <w:webHidden/>
          </w:rPr>
          <w:fldChar w:fldCharType="begin"/>
        </w:r>
        <w:r>
          <w:rPr>
            <w:noProof/>
            <w:webHidden/>
          </w:rPr>
          <w:instrText xml:space="preserve"> PAGEREF _Toc482109891 \h </w:instrText>
        </w:r>
        <w:r>
          <w:rPr>
            <w:noProof/>
            <w:webHidden/>
          </w:rPr>
        </w:r>
        <w:r>
          <w:rPr>
            <w:noProof/>
            <w:webHidden/>
          </w:rPr>
          <w:fldChar w:fldCharType="separate"/>
        </w:r>
        <w:r>
          <w:rPr>
            <w:noProof/>
            <w:webHidden/>
          </w:rPr>
          <w:t>3</w:t>
        </w:r>
        <w:r>
          <w:rPr>
            <w:noProof/>
            <w:webHidden/>
          </w:rPr>
          <w:fldChar w:fldCharType="end"/>
        </w:r>
      </w:hyperlink>
    </w:p>
    <w:p w:rsidR="00115DC3" w:rsidRDefault="00115DC3">
      <w:pPr>
        <w:pStyle w:val="Tabledesillustrations"/>
        <w:tabs>
          <w:tab w:val="right" w:leader="dot" w:pos="9062"/>
        </w:tabs>
        <w:rPr>
          <w:noProof/>
        </w:rPr>
      </w:pPr>
      <w:hyperlink w:anchor="_Toc482109892" w:history="1">
        <w:r w:rsidRPr="007C01F1">
          <w:rPr>
            <w:rStyle w:val="Lienhypertexte"/>
            <w:noProof/>
          </w:rPr>
          <w:t>Figure 2 Scatterplot du stéroïde ccr_andro_d par rapport au BMI</w:t>
        </w:r>
        <w:r>
          <w:rPr>
            <w:noProof/>
            <w:webHidden/>
          </w:rPr>
          <w:tab/>
        </w:r>
        <w:r>
          <w:rPr>
            <w:noProof/>
            <w:webHidden/>
          </w:rPr>
          <w:fldChar w:fldCharType="begin"/>
        </w:r>
        <w:r>
          <w:rPr>
            <w:noProof/>
            <w:webHidden/>
          </w:rPr>
          <w:instrText xml:space="preserve"> PAGEREF _Toc482109892 \h </w:instrText>
        </w:r>
        <w:r>
          <w:rPr>
            <w:noProof/>
            <w:webHidden/>
          </w:rPr>
        </w:r>
        <w:r>
          <w:rPr>
            <w:noProof/>
            <w:webHidden/>
          </w:rPr>
          <w:fldChar w:fldCharType="separate"/>
        </w:r>
        <w:r>
          <w:rPr>
            <w:noProof/>
            <w:webHidden/>
          </w:rPr>
          <w:t>4</w:t>
        </w:r>
        <w:r>
          <w:rPr>
            <w:noProof/>
            <w:webHidden/>
          </w:rPr>
          <w:fldChar w:fldCharType="end"/>
        </w:r>
      </w:hyperlink>
    </w:p>
    <w:p w:rsidR="00115DC3" w:rsidRDefault="00115DC3">
      <w:pPr>
        <w:pStyle w:val="Tabledesillustrations"/>
        <w:tabs>
          <w:tab w:val="right" w:leader="dot" w:pos="9062"/>
        </w:tabs>
        <w:rPr>
          <w:noProof/>
        </w:rPr>
      </w:pPr>
      <w:hyperlink w:anchor="_Toc482109893" w:history="1">
        <w:r w:rsidRPr="007C01F1">
          <w:rPr>
            <w:rStyle w:val="Lienhypertexte"/>
            <w:noProof/>
          </w:rPr>
          <w:t>Figure 3 Nombre de données manquantes par participant</w:t>
        </w:r>
        <w:r>
          <w:rPr>
            <w:noProof/>
            <w:webHidden/>
          </w:rPr>
          <w:tab/>
        </w:r>
        <w:r>
          <w:rPr>
            <w:noProof/>
            <w:webHidden/>
          </w:rPr>
          <w:fldChar w:fldCharType="begin"/>
        </w:r>
        <w:r>
          <w:rPr>
            <w:noProof/>
            <w:webHidden/>
          </w:rPr>
          <w:instrText xml:space="preserve"> PAGEREF _Toc482109893 \h </w:instrText>
        </w:r>
        <w:r>
          <w:rPr>
            <w:noProof/>
            <w:webHidden/>
          </w:rPr>
        </w:r>
        <w:r>
          <w:rPr>
            <w:noProof/>
            <w:webHidden/>
          </w:rPr>
          <w:fldChar w:fldCharType="separate"/>
        </w:r>
        <w:r>
          <w:rPr>
            <w:noProof/>
            <w:webHidden/>
          </w:rPr>
          <w:t>4</w:t>
        </w:r>
        <w:r>
          <w:rPr>
            <w:noProof/>
            <w:webHidden/>
          </w:rPr>
          <w:fldChar w:fldCharType="end"/>
        </w:r>
      </w:hyperlink>
    </w:p>
    <w:p w:rsidR="00115DC3" w:rsidRDefault="00115DC3">
      <w:pPr>
        <w:pStyle w:val="Tabledesillustrations"/>
        <w:tabs>
          <w:tab w:val="right" w:leader="dot" w:pos="9062"/>
        </w:tabs>
        <w:rPr>
          <w:noProof/>
        </w:rPr>
      </w:pPr>
      <w:hyperlink w:anchor="_Toc482109894" w:history="1">
        <w:r w:rsidRPr="007C01F1">
          <w:rPr>
            <w:rStyle w:val="Lienhypertexte"/>
            <w:noProof/>
          </w:rPr>
          <w:t>Figure 4 Premier nettoyage</w:t>
        </w:r>
        <w:r>
          <w:rPr>
            <w:noProof/>
            <w:webHidden/>
          </w:rPr>
          <w:tab/>
        </w:r>
        <w:r>
          <w:rPr>
            <w:noProof/>
            <w:webHidden/>
          </w:rPr>
          <w:fldChar w:fldCharType="begin"/>
        </w:r>
        <w:r>
          <w:rPr>
            <w:noProof/>
            <w:webHidden/>
          </w:rPr>
          <w:instrText xml:space="preserve"> PAGEREF _Toc482109894 \h </w:instrText>
        </w:r>
        <w:r>
          <w:rPr>
            <w:noProof/>
            <w:webHidden/>
          </w:rPr>
        </w:r>
        <w:r>
          <w:rPr>
            <w:noProof/>
            <w:webHidden/>
          </w:rPr>
          <w:fldChar w:fldCharType="separate"/>
        </w:r>
        <w:r>
          <w:rPr>
            <w:noProof/>
            <w:webHidden/>
          </w:rPr>
          <w:t>5</w:t>
        </w:r>
        <w:r>
          <w:rPr>
            <w:noProof/>
            <w:webHidden/>
          </w:rPr>
          <w:fldChar w:fldCharType="end"/>
        </w:r>
      </w:hyperlink>
    </w:p>
    <w:p w:rsidR="00115DC3" w:rsidRDefault="00115DC3">
      <w:pPr>
        <w:pStyle w:val="Tabledesillustrations"/>
        <w:tabs>
          <w:tab w:val="right" w:leader="dot" w:pos="9062"/>
        </w:tabs>
        <w:rPr>
          <w:noProof/>
        </w:rPr>
      </w:pPr>
      <w:hyperlink w:anchor="_Toc482109895" w:history="1">
        <w:r w:rsidRPr="007C01F1">
          <w:rPr>
            <w:rStyle w:val="Lienhypertexte"/>
            <w:noProof/>
          </w:rPr>
          <w:t>Figure 5 Boxplot ccr_andro_d</w:t>
        </w:r>
        <w:r>
          <w:rPr>
            <w:noProof/>
            <w:webHidden/>
          </w:rPr>
          <w:tab/>
        </w:r>
        <w:r>
          <w:rPr>
            <w:noProof/>
            <w:webHidden/>
          </w:rPr>
          <w:fldChar w:fldCharType="begin"/>
        </w:r>
        <w:r>
          <w:rPr>
            <w:noProof/>
            <w:webHidden/>
          </w:rPr>
          <w:instrText xml:space="preserve"> PAGEREF _Toc482109895 \h </w:instrText>
        </w:r>
        <w:r>
          <w:rPr>
            <w:noProof/>
            <w:webHidden/>
          </w:rPr>
        </w:r>
        <w:r>
          <w:rPr>
            <w:noProof/>
            <w:webHidden/>
          </w:rPr>
          <w:fldChar w:fldCharType="separate"/>
        </w:r>
        <w:r>
          <w:rPr>
            <w:noProof/>
            <w:webHidden/>
          </w:rPr>
          <w:t>5</w:t>
        </w:r>
        <w:r>
          <w:rPr>
            <w:noProof/>
            <w:webHidden/>
          </w:rPr>
          <w:fldChar w:fldCharType="end"/>
        </w:r>
      </w:hyperlink>
    </w:p>
    <w:p w:rsidR="00115DC3" w:rsidRDefault="00115DC3">
      <w:pPr>
        <w:pStyle w:val="Tabledesillustrations"/>
        <w:tabs>
          <w:tab w:val="right" w:leader="dot" w:pos="9062"/>
        </w:tabs>
        <w:rPr>
          <w:noProof/>
        </w:rPr>
      </w:pPr>
      <w:hyperlink w:anchor="_Toc482109896" w:history="1">
        <w:r w:rsidRPr="007C01F1">
          <w:rPr>
            <w:rStyle w:val="Lienhypertexte"/>
            <w:noProof/>
          </w:rPr>
          <w:t>Figure 6 Graphique testostérone femme vs homme vs BMI</w:t>
        </w:r>
        <w:r>
          <w:rPr>
            <w:noProof/>
            <w:webHidden/>
          </w:rPr>
          <w:tab/>
        </w:r>
        <w:r>
          <w:rPr>
            <w:noProof/>
            <w:webHidden/>
          </w:rPr>
          <w:fldChar w:fldCharType="begin"/>
        </w:r>
        <w:r>
          <w:rPr>
            <w:noProof/>
            <w:webHidden/>
          </w:rPr>
          <w:instrText xml:space="preserve"> PAGEREF _Toc482109896 \h </w:instrText>
        </w:r>
        <w:r>
          <w:rPr>
            <w:noProof/>
            <w:webHidden/>
          </w:rPr>
        </w:r>
        <w:r>
          <w:rPr>
            <w:noProof/>
            <w:webHidden/>
          </w:rPr>
          <w:fldChar w:fldCharType="separate"/>
        </w:r>
        <w:r>
          <w:rPr>
            <w:noProof/>
            <w:webHidden/>
          </w:rPr>
          <w:t>6</w:t>
        </w:r>
        <w:r>
          <w:rPr>
            <w:noProof/>
            <w:webHidden/>
          </w:rPr>
          <w:fldChar w:fldCharType="end"/>
        </w:r>
      </w:hyperlink>
    </w:p>
    <w:p w:rsidR="00115DC3" w:rsidRDefault="00115DC3">
      <w:pPr>
        <w:pStyle w:val="Tabledesillustrations"/>
        <w:tabs>
          <w:tab w:val="right" w:leader="dot" w:pos="9062"/>
        </w:tabs>
        <w:rPr>
          <w:noProof/>
        </w:rPr>
      </w:pPr>
      <w:hyperlink w:anchor="_Toc482109897" w:history="1">
        <w:r w:rsidRPr="007C01F1">
          <w:rPr>
            <w:rStyle w:val="Lienhypertexte"/>
            <w:noProof/>
          </w:rPr>
          <w:t>Figure 7 Graphique estradiol_d femme vs homme vs BMI</w:t>
        </w:r>
        <w:r>
          <w:rPr>
            <w:noProof/>
            <w:webHidden/>
          </w:rPr>
          <w:tab/>
        </w:r>
        <w:r>
          <w:rPr>
            <w:noProof/>
            <w:webHidden/>
          </w:rPr>
          <w:fldChar w:fldCharType="begin"/>
        </w:r>
        <w:r>
          <w:rPr>
            <w:noProof/>
            <w:webHidden/>
          </w:rPr>
          <w:instrText xml:space="preserve"> PAGEREF _Toc482109897 \h </w:instrText>
        </w:r>
        <w:r>
          <w:rPr>
            <w:noProof/>
            <w:webHidden/>
          </w:rPr>
        </w:r>
        <w:r>
          <w:rPr>
            <w:noProof/>
            <w:webHidden/>
          </w:rPr>
          <w:fldChar w:fldCharType="separate"/>
        </w:r>
        <w:r>
          <w:rPr>
            <w:noProof/>
            <w:webHidden/>
          </w:rPr>
          <w:t>6</w:t>
        </w:r>
        <w:r>
          <w:rPr>
            <w:noProof/>
            <w:webHidden/>
          </w:rPr>
          <w:fldChar w:fldCharType="end"/>
        </w:r>
      </w:hyperlink>
    </w:p>
    <w:p w:rsidR="00115DC3" w:rsidRDefault="00115DC3" w:rsidP="00115DC3">
      <w:pPr>
        <w:pStyle w:val="Sansinterligne"/>
      </w:pPr>
      <w:r>
        <w:fldChar w:fldCharType="end"/>
      </w:r>
    </w:p>
    <w:sectPr w:rsidR="00115DC3" w:rsidSect="00115DC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79E" w:rsidRDefault="0091579E" w:rsidP="00C62727">
      <w:pPr>
        <w:spacing w:after="0" w:line="240" w:lineRule="auto"/>
      </w:pPr>
      <w:r>
        <w:separator/>
      </w:r>
    </w:p>
  </w:endnote>
  <w:endnote w:type="continuationSeparator" w:id="0">
    <w:p w:rsidR="0091579E" w:rsidRDefault="0091579E" w:rsidP="00C6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79E" w:rsidRDefault="0091579E" w:rsidP="00C62727">
      <w:pPr>
        <w:spacing w:after="0" w:line="240" w:lineRule="auto"/>
      </w:pPr>
      <w:r>
        <w:separator/>
      </w:r>
    </w:p>
  </w:footnote>
  <w:footnote w:type="continuationSeparator" w:id="0">
    <w:p w:rsidR="0091579E" w:rsidRDefault="0091579E" w:rsidP="00C62727">
      <w:pPr>
        <w:spacing w:after="0" w:line="240" w:lineRule="auto"/>
      </w:pPr>
      <w:r>
        <w:continuationSeparator/>
      </w:r>
    </w:p>
  </w:footnote>
  <w:footnote w:id="1">
    <w:p w:rsidR="00C62727" w:rsidRPr="00C62727" w:rsidRDefault="00C62727">
      <w:pPr>
        <w:pStyle w:val="Notedebasdepage"/>
        <w:rPr>
          <w:lang w:val="fr-CH"/>
        </w:rPr>
      </w:pPr>
      <w:r>
        <w:rPr>
          <w:rStyle w:val="Appelnotedebasdep"/>
        </w:rPr>
        <w:footnoteRef/>
      </w:r>
      <w:r>
        <w:t xml:space="preserve"> </w:t>
      </w:r>
      <w:r w:rsidRPr="00C62727">
        <w:t>https://www.ncbi.nlm.nih.gov/pmc/articles/PMC4476341/</w:t>
      </w:r>
    </w:p>
  </w:footnote>
  <w:footnote w:id="2">
    <w:p w:rsidR="00C62727" w:rsidRPr="00C62727" w:rsidRDefault="00C62727">
      <w:pPr>
        <w:pStyle w:val="Notedebasdepage"/>
        <w:rPr>
          <w:lang w:val="fr-CH"/>
        </w:rPr>
      </w:pPr>
      <w:r>
        <w:rPr>
          <w:rStyle w:val="Appelnotedebasdep"/>
        </w:rPr>
        <w:footnoteRef/>
      </w:r>
      <w:r>
        <w:t xml:space="preserve"> </w:t>
      </w:r>
      <w:r>
        <w:rPr>
          <w:lang w:val="fr-CH"/>
        </w:rPr>
        <w:t xml:space="preserve">Les données proviennent de plusieurs </w:t>
      </w:r>
      <w:r w:rsidRPr="00C62727">
        <w:rPr>
          <w:b/>
          <w:i/>
          <w:lang w:val="fr-CH"/>
        </w:rPr>
        <w:t>participants</w:t>
      </w:r>
      <w:r>
        <w:rPr>
          <w:lang w:val="fr-CH"/>
        </w:rPr>
        <w:t xml:space="preserve"> à l’étude SKIPOGH</w:t>
      </w:r>
    </w:p>
  </w:footnote>
  <w:footnote w:id="3">
    <w:p w:rsidR="00D30DD1" w:rsidRPr="00D30DD1" w:rsidRDefault="00D30DD1">
      <w:pPr>
        <w:pStyle w:val="Notedebasdepage"/>
        <w:rPr>
          <w:lang w:val="fr-CH"/>
        </w:rPr>
      </w:pPr>
      <w:r>
        <w:rPr>
          <w:rStyle w:val="Appelnotedebasdep"/>
        </w:rPr>
        <w:footnoteRef/>
      </w:r>
      <w:r>
        <w:t xml:space="preserve"> </w:t>
      </w:r>
      <w:r w:rsidRPr="00D30DD1">
        <w:t>http://pandas.pydata.org/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5806"/>
    <w:multiLevelType w:val="hybridMultilevel"/>
    <w:tmpl w:val="672A0EB8"/>
    <w:lvl w:ilvl="0" w:tplc="07AE01F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A66CF5"/>
    <w:multiLevelType w:val="hybridMultilevel"/>
    <w:tmpl w:val="83D4F48C"/>
    <w:lvl w:ilvl="0" w:tplc="B7A4BCC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5154E7"/>
    <w:multiLevelType w:val="hybridMultilevel"/>
    <w:tmpl w:val="B66A904E"/>
    <w:lvl w:ilvl="0" w:tplc="05A6F0A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0B"/>
    <w:rsid w:val="00062EC7"/>
    <w:rsid w:val="0010510B"/>
    <w:rsid w:val="00115DC3"/>
    <w:rsid w:val="002B7D63"/>
    <w:rsid w:val="00407910"/>
    <w:rsid w:val="004E1004"/>
    <w:rsid w:val="0054252C"/>
    <w:rsid w:val="007F3ABB"/>
    <w:rsid w:val="008E324C"/>
    <w:rsid w:val="0091579E"/>
    <w:rsid w:val="009B4E2A"/>
    <w:rsid w:val="00B971C6"/>
    <w:rsid w:val="00C0372B"/>
    <w:rsid w:val="00C62727"/>
    <w:rsid w:val="00C74BA3"/>
    <w:rsid w:val="00D30DD1"/>
    <w:rsid w:val="00DD537B"/>
    <w:rsid w:val="00ED1142"/>
    <w:rsid w:val="00EE586B"/>
    <w:rsid w:val="00F43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9DBC"/>
  <w15:chartTrackingRefBased/>
  <w15:docId w15:val="{3E8331E6-3558-41EA-8AAC-677CF08D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4BA3"/>
    <w:pPr>
      <w:jc w:val="both"/>
    </w:pPr>
  </w:style>
  <w:style w:type="paragraph" w:styleId="Titre1">
    <w:name w:val="heading 1"/>
    <w:basedOn w:val="Normal"/>
    <w:next w:val="Normal"/>
    <w:link w:val="Titre1Car"/>
    <w:uiPriority w:val="9"/>
    <w:qFormat/>
    <w:rsid w:val="00C74BA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C74BA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autoRedefine/>
    <w:uiPriority w:val="9"/>
    <w:unhideWhenUsed/>
    <w:qFormat/>
    <w:rsid w:val="0054252C"/>
    <w:pPr>
      <w:keepNext/>
      <w:keepLines/>
      <w:spacing w:before="20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C74BA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C74BA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C74BA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C74BA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C74BA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C74BA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4BA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C74BA3"/>
    <w:rPr>
      <w:rFonts w:asciiTheme="majorHAnsi" w:eastAsiaTheme="majorEastAsia" w:hAnsiTheme="majorHAnsi" w:cstheme="majorBidi"/>
      <w:color w:val="2E74B5" w:themeColor="accent1" w:themeShade="BF"/>
      <w:spacing w:val="-7"/>
      <w:sz w:val="80"/>
      <w:szCs w:val="80"/>
    </w:rPr>
  </w:style>
  <w:style w:type="character" w:customStyle="1" w:styleId="Titre1Car">
    <w:name w:val="Titre 1 Car"/>
    <w:basedOn w:val="Policepardfaut"/>
    <w:link w:val="Titre1"/>
    <w:uiPriority w:val="9"/>
    <w:rsid w:val="00C74BA3"/>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rsid w:val="00C74BA3"/>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54252C"/>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C74BA3"/>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C74BA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C74BA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C74BA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C74BA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C74BA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7F3ABB"/>
    <w:pPr>
      <w:spacing w:line="240" w:lineRule="auto"/>
      <w:jc w:val="center"/>
    </w:pPr>
    <w:rPr>
      <w:b/>
      <w:bCs/>
      <w:color w:val="404040" w:themeColor="text1" w:themeTint="BF"/>
      <w:sz w:val="20"/>
      <w:szCs w:val="20"/>
    </w:rPr>
  </w:style>
  <w:style w:type="paragraph" w:styleId="Sous-titre">
    <w:name w:val="Subtitle"/>
    <w:basedOn w:val="Normal"/>
    <w:next w:val="Normal"/>
    <w:link w:val="Sous-titreCar"/>
    <w:uiPriority w:val="11"/>
    <w:qFormat/>
    <w:rsid w:val="00C74BA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C74BA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C74BA3"/>
    <w:rPr>
      <w:b/>
      <w:bCs/>
    </w:rPr>
  </w:style>
  <w:style w:type="character" w:styleId="Accentuation">
    <w:name w:val="Emphasis"/>
    <w:basedOn w:val="Policepardfaut"/>
    <w:uiPriority w:val="20"/>
    <w:qFormat/>
    <w:rsid w:val="00C74BA3"/>
    <w:rPr>
      <w:i/>
      <w:iCs/>
    </w:rPr>
  </w:style>
  <w:style w:type="paragraph" w:styleId="Sansinterligne">
    <w:name w:val="No Spacing"/>
    <w:link w:val="SansinterligneCar"/>
    <w:uiPriority w:val="1"/>
    <w:qFormat/>
    <w:rsid w:val="00C74BA3"/>
    <w:pPr>
      <w:spacing w:after="0" w:line="240" w:lineRule="auto"/>
    </w:pPr>
  </w:style>
  <w:style w:type="paragraph" w:styleId="Citation">
    <w:name w:val="Quote"/>
    <w:basedOn w:val="Normal"/>
    <w:next w:val="Normal"/>
    <w:link w:val="CitationCar"/>
    <w:uiPriority w:val="29"/>
    <w:qFormat/>
    <w:rsid w:val="00C74BA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C74BA3"/>
    <w:rPr>
      <w:i/>
      <w:iCs/>
    </w:rPr>
  </w:style>
  <w:style w:type="paragraph" w:styleId="Citationintense">
    <w:name w:val="Intense Quote"/>
    <w:basedOn w:val="Normal"/>
    <w:next w:val="Normal"/>
    <w:link w:val="CitationintenseCar"/>
    <w:uiPriority w:val="30"/>
    <w:qFormat/>
    <w:rsid w:val="00C74BA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C74BA3"/>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C74BA3"/>
    <w:rPr>
      <w:i/>
      <w:iCs/>
      <w:color w:val="595959" w:themeColor="text1" w:themeTint="A6"/>
    </w:rPr>
  </w:style>
  <w:style w:type="character" w:styleId="Emphaseintense">
    <w:name w:val="Intense Emphasis"/>
    <w:basedOn w:val="Policepardfaut"/>
    <w:uiPriority w:val="21"/>
    <w:qFormat/>
    <w:rsid w:val="00C74BA3"/>
    <w:rPr>
      <w:b/>
      <w:bCs/>
      <w:i/>
      <w:iCs/>
    </w:rPr>
  </w:style>
  <w:style w:type="character" w:styleId="Rfrenceple">
    <w:name w:val="Subtle Reference"/>
    <w:basedOn w:val="Policepardfaut"/>
    <w:uiPriority w:val="31"/>
    <w:qFormat/>
    <w:rsid w:val="00C74BA3"/>
    <w:rPr>
      <w:smallCaps/>
      <w:color w:val="404040" w:themeColor="text1" w:themeTint="BF"/>
    </w:rPr>
  </w:style>
  <w:style w:type="character" w:styleId="Rfrenceintense">
    <w:name w:val="Intense Reference"/>
    <w:basedOn w:val="Policepardfaut"/>
    <w:uiPriority w:val="32"/>
    <w:qFormat/>
    <w:rsid w:val="00C74BA3"/>
    <w:rPr>
      <w:b/>
      <w:bCs/>
      <w:smallCaps/>
      <w:u w:val="single"/>
    </w:rPr>
  </w:style>
  <w:style w:type="character" w:styleId="Titredulivre">
    <w:name w:val="Book Title"/>
    <w:basedOn w:val="Policepardfaut"/>
    <w:uiPriority w:val="33"/>
    <w:qFormat/>
    <w:rsid w:val="00C74BA3"/>
    <w:rPr>
      <w:b/>
      <w:bCs/>
      <w:smallCaps/>
    </w:rPr>
  </w:style>
  <w:style w:type="paragraph" w:styleId="En-ttedetabledesmatires">
    <w:name w:val="TOC Heading"/>
    <w:basedOn w:val="Titre1"/>
    <w:next w:val="Normal"/>
    <w:uiPriority w:val="39"/>
    <w:unhideWhenUsed/>
    <w:qFormat/>
    <w:rsid w:val="00C74BA3"/>
    <w:pPr>
      <w:outlineLvl w:val="9"/>
    </w:pPr>
  </w:style>
  <w:style w:type="paragraph" w:styleId="NormalWeb">
    <w:name w:val="Normal (Web)"/>
    <w:basedOn w:val="Normal"/>
    <w:uiPriority w:val="99"/>
    <w:semiHidden/>
    <w:unhideWhenUsed/>
    <w:rsid w:val="00C74BA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74BA3"/>
  </w:style>
  <w:style w:type="table" w:styleId="TableauGrille1Clair-Accentuation5">
    <w:name w:val="Grid Table 1 Light Accent 5"/>
    <w:basedOn w:val="TableauNormal"/>
    <w:uiPriority w:val="46"/>
    <w:rsid w:val="00C74BA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Liste2-Accentuation5">
    <w:name w:val="List Table 2 Accent 5"/>
    <w:basedOn w:val="TableauNormal"/>
    <w:uiPriority w:val="47"/>
    <w:rsid w:val="00C0372B"/>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tedebasdepage">
    <w:name w:val="footnote text"/>
    <w:basedOn w:val="Normal"/>
    <w:link w:val="NotedebasdepageCar"/>
    <w:uiPriority w:val="99"/>
    <w:semiHidden/>
    <w:unhideWhenUsed/>
    <w:rsid w:val="00C6272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62727"/>
    <w:rPr>
      <w:sz w:val="20"/>
      <w:szCs w:val="20"/>
    </w:rPr>
  </w:style>
  <w:style w:type="character" w:styleId="Appelnotedebasdep">
    <w:name w:val="footnote reference"/>
    <w:basedOn w:val="Policepardfaut"/>
    <w:uiPriority w:val="99"/>
    <w:semiHidden/>
    <w:unhideWhenUsed/>
    <w:rsid w:val="00C62727"/>
    <w:rPr>
      <w:vertAlign w:val="superscript"/>
    </w:rPr>
  </w:style>
  <w:style w:type="character" w:customStyle="1" w:styleId="SansinterligneCar">
    <w:name w:val="Sans interligne Car"/>
    <w:basedOn w:val="Policepardfaut"/>
    <w:link w:val="Sansinterligne"/>
    <w:uiPriority w:val="1"/>
    <w:rsid w:val="00115DC3"/>
  </w:style>
  <w:style w:type="paragraph" w:styleId="TM1">
    <w:name w:val="toc 1"/>
    <w:basedOn w:val="Normal"/>
    <w:next w:val="Normal"/>
    <w:autoRedefine/>
    <w:uiPriority w:val="39"/>
    <w:unhideWhenUsed/>
    <w:rsid w:val="00115DC3"/>
    <w:pPr>
      <w:spacing w:after="100"/>
    </w:pPr>
  </w:style>
  <w:style w:type="paragraph" w:styleId="TM2">
    <w:name w:val="toc 2"/>
    <w:basedOn w:val="Normal"/>
    <w:next w:val="Normal"/>
    <w:autoRedefine/>
    <w:uiPriority w:val="39"/>
    <w:unhideWhenUsed/>
    <w:rsid w:val="00115DC3"/>
    <w:pPr>
      <w:spacing w:after="100"/>
      <w:ind w:left="210"/>
    </w:pPr>
  </w:style>
  <w:style w:type="paragraph" w:styleId="TM3">
    <w:name w:val="toc 3"/>
    <w:basedOn w:val="Normal"/>
    <w:next w:val="Normal"/>
    <w:autoRedefine/>
    <w:uiPriority w:val="39"/>
    <w:unhideWhenUsed/>
    <w:rsid w:val="00115DC3"/>
    <w:pPr>
      <w:spacing w:after="100"/>
      <w:ind w:left="420"/>
    </w:pPr>
  </w:style>
  <w:style w:type="character" w:styleId="Lienhypertexte">
    <w:name w:val="Hyperlink"/>
    <w:basedOn w:val="Policepardfaut"/>
    <w:uiPriority w:val="99"/>
    <w:unhideWhenUsed/>
    <w:rsid w:val="00115DC3"/>
    <w:rPr>
      <w:color w:val="0563C1" w:themeColor="hyperlink"/>
      <w:u w:val="single"/>
    </w:rPr>
  </w:style>
  <w:style w:type="paragraph" w:styleId="Tabledesillustrations">
    <w:name w:val="table of figures"/>
    <w:basedOn w:val="Normal"/>
    <w:next w:val="Normal"/>
    <w:uiPriority w:val="99"/>
    <w:unhideWhenUsed/>
    <w:rsid w:val="00115D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24592">
      <w:bodyDiv w:val="1"/>
      <w:marLeft w:val="0"/>
      <w:marRight w:val="0"/>
      <w:marTop w:val="0"/>
      <w:marBottom w:val="0"/>
      <w:divBdr>
        <w:top w:val="none" w:sz="0" w:space="0" w:color="auto"/>
        <w:left w:val="none" w:sz="0" w:space="0" w:color="auto"/>
        <w:bottom w:val="none" w:sz="0" w:space="0" w:color="auto"/>
        <w:right w:val="none" w:sz="0" w:space="0" w:color="auto"/>
      </w:divBdr>
      <w:divsChild>
        <w:div w:id="1780250383">
          <w:marLeft w:val="0"/>
          <w:marRight w:val="0"/>
          <w:marTop w:val="0"/>
          <w:marBottom w:val="0"/>
          <w:divBdr>
            <w:top w:val="none" w:sz="0" w:space="0" w:color="auto"/>
            <w:left w:val="none" w:sz="0" w:space="0" w:color="auto"/>
            <w:bottom w:val="none" w:sz="0" w:space="0" w:color="auto"/>
            <w:right w:val="none" w:sz="0" w:space="0" w:color="auto"/>
          </w:divBdr>
        </w:div>
        <w:div w:id="312028783">
          <w:marLeft w:val="0"/>
          <w:marRight w:val="0"/>
          <w:marTop w:val="0"/>
          <w:marBottom w:val="0"/>
          <w:divBdr>
            <w:top w:val="none" w:sz="0" w:space="0" w:color="auto"/>
            <w:left w:val="none" w:sz="0" w:space="0" w:color="auto"/>
            <w:bottom w:val="none" w:sz="0" w:space="0" w:color="auto"/>
            <w:right w:val="none" w:sz="0" w:space="0" w:color="auto"/>
          </w:divBdr>
        </w:div>
        <w:div w:id="1264919359">
          <w:marLeft w:val="0"/>
          <w:marRight w:val="0"/>
          <w:marTop w:val="0"/>
          <w:marBottom w:val="0"/>
          <w:divBdr>
            <w:top w:val="none" w:sz="0" w:space="0" w:color="auto"/>
            <w:left w:val="none" w:sz="0" w:space="0" w:color="auto"/>
            <w:bottom w:val="none" w:sz="0" w:space="0" w:color="auto"/>
            <w:right w:val="none" w:sz="0" w:space="0" w:color="auto"/>
          </w:divBdr>
        </w:div>
      </w:divsChild>
    </w:div>
    <w:div w:id="1450852083">
      <w:bodyDiv w:val="1"/>
      <w:marLeft w:val="0"/>
      <w:marRight w:val="0"/>
      <w:marTop w:val="0"/>
      <w:marBottom w:val="0"/>
      <w:divBdr>
        <w:top w:val="none" w:sz="0" w:space="0" w:color="auto"/>
        <w:left w:val="none" w:sz="0" w:space="0" w:color="auto"/>
        <w:bottom w:val="none" w:sz="0" w:space="0" w:color="auto"/>
        <w:right w:val="none" w:sz="0" w:space="0" w:color="auto"/>
      </w:divBdr>
    </w:div>
    <w:div w:id="1453982805">
      <w:bodyDiv w:val="1"/>
      <w:marLeft w:val="0"/>
      <w:marRight w:val="0"/>
      <w:marTop w:val="0"/>
      <w:marBottom w:val="0"/>
      <w:divBdr>
        <w:top w:val="none" w:sz="0" w:space="0" w:color="auto"/>
        <w:left w:val="none" w:sz="0" w:space="0" w:color="auto"/>
        <w:bottom w:val="none" w:sz="0" w:space="0" w:color="auto"/>
        <w:right w:val="none" w:sz="0" w:space="0" w:color="auto"/>
      </w:divBdr>
    </w:div>
    <w:div w:id="1705788547">
      <w:bodyDiv w:val="1"/>
      <w:marLeft w:val="0"/>
      <w:marRight w:val="0"/>
      <w:marTop w:val="0"/>
      <w:marBottom w:val="0"/>
      <w:divBdr>
        <w:top w:val="none" w:sz="0" w:space="0" w:color="auto"/>
        <w:left w:val="none" w:sz="0" w:space="0" w:color="auto"/>
        <w:bottom w:val="none" w:sz="0" w:space="0" w:color="auto"/>
        <w:right w:val="none" w:sz="0" w:space="0" w:color="auto"/>
      </w:divBdr>
    </w:div>
    <w:div w:id="1944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25FD5-578E-4519-A07F-B6845B703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1848</Words>
  <Characters>10167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Logique Floue</dc:title>
  <dc:subject>Y a-t-il une corrélation entre le BMI et les stéroïdes présents dans le corps ?</dc:subject>
  <dc:creator>Simon Baehler &amp; Thibault Schowing</dc:creator>
  <cp:keywords/>
  <dc:description/>
  <cp:lastModifiedBy>Thibault Schowing</cp:lastModifiedBy>
  <cp:revision>3</cp:revision>
  <dcterms:created xsi:type="dcterms:W3CDTF">2017-05-09T13:07:00Z</dcterms:created>
  <dcterms:modified xsi:type="dcterms:W3CDTF">2017-05-09T14:18:00Z</dcterms:modified>
</cp:coreProperties>
</file>