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B1339" w14:textId="77777777" w:rsidR="004B1379" w:rsidRPr="0036583C" w:rsidRDefault="004B1379" w:rsidP="004B1379">
      <w:pPr>
        <w:spacing w:line="120" w:lineRule="auto"/>
        <w:ind w:left="-446"/>
        <w:rPr>
          <w:rFonts w:ascii="Arial" w:hAnsi="Arial" w:cs="Arial"/>
          <w:lang w:val="en-GB"/>
        </w:rPr>
      </w:pPr>
    </w:p>
    <w:tbl>
      <w:tblPr>
        <w:tblW w:w="9900" w:type="dxa"/>
        <w:tblInd w:w="-450" w:type="dxa"/>
        <w:tblLayout w:type="fixed"/>
        <w:tblLook w:val="01E0" w:firstRow="1" w:lastRow="1" w:firstColumn="1" w:lastColumn="1" w:noHBand="0" w:noVBand="0"/>
      </w:tblPr>
      <w:tblGrid>
        <w:gridCol w:w="1890"/>
        <w:gridCol w:w="8010"/>
      </w:tblGrid>
      <w:tr w:rsidR="00206616" w:rsidRPr="00ED70C4" w14:paraId="51448458" w14:textId="77777777" w:rsidTr="00206616">
        <w:trPr>
          <w:cantSplit/>
          <w:trHeight w:val="189"/>
        </w:trPr>
        <w:tc>
          <w:tcPr>
            <w:tcW w:w="1890" w:type="dxa"/>
          </w:tcPr>
          <w:p w14:paraId="103D33DF" w14:textId="77777777" w:rsidR="004B1379" w:rsidRPr="004770C3" w:rsidRDefault="004B1379" w:rsidP="00D24A60">
            <w:pPr>
              <w:pStyle w:val="WMSearchTable"/>
              <w:spacing w:after="120" w:line="240" w:lineRule="exact"/>
              <w:rPr>
                <w:b/>
                <w:bCs/>
                <w:sz w:val="20"/>
                <w:szCs w:val="20"/>
              </w:rPr>
            </w:pPr>
            <w:r w:rsidRPr="004770C3">
              <w:rPr>
                <w:b/>
                <w:bCs/>
                <w:sz w:val="20"/>
                <w:szCs w:val="20"/>
              </w:rPr>
              <w:t>Contact</w:t>
            </w:r>
          </w:p>
        </w:tc>
        <w:tc>
          <w:tcPr>
            <w:tcW w:w="8010" w:type="dxa"/>
            <w:vAlign w:val="center"/>
          </w:tcPr>
          <w:p w14:paraId="16FBB467" w14:textId="0D245FE2" w:rsidR="004B1379" w:rsidRPr="004770C3" w:rsidRDefault="004B1379" w:rsidP="00EF776E">
            <w:pPr>
              <w:pStyle w:val="WMSearchTable"/>
              <w:spacing w:before="0" w:line="240" w:lineRule="exact"/>
              <w:rPr>
                <w:sz w:val="20"/>
                <w:szCs w:val="20"/>
              </w:rPr>
            </w:pPr>
            <w:r w:rsidRPr="004770C3">
              <w:rPr>
                <w:sz w:val="20"/>
                <w:szCs w:val="20"/>
              </w:rPr>
              <w:t>Mobile: +44 (0)</w:t>
            </w:r>
            <w:r w:rsidR="00827ABE">
              <w:rPr>
                <w:sz w:val="20"/>
                <w:szCs w:val="20"/>
              </w:rPr>
              <w:t xml:space="preserve"> </w:t>
            </w:r>
            <w:r w:rsidR="00DE79D6">
              <w:rPr>
                <w:sz w:val="20"/>
                <w:szCs w:val="20"/>
              </w:rPr>
              <w:t>7973 410</w:t>
            </w:r>
            <w:r w:rsidR="00FE3462">
              <w:rPr>
                <w:sz w:val="20"/>
                <w:szCs w:val="20"/>
              </w:rPr>
              <w:t xml:space="preserve">347       </w:t>
            </w:r>
            <w:r w:rsidR="00EF776E" w:rsidRPr="004770C3">
              <w:rPr>
                <w:sz w:val="20"/>
                <w:szCs w:val="20"/>
              </w:rPr>
              <w:t xml:space="preserve"> </w:t>
            </w:r>
            <w:r w:rsidRPr="004770C3">
              <w:rPr>
                <w:sz w:val="20"/>
                <w:szCs w:val="20"/>
              </w:rPr>
              <w:t xml:space="preserve">Email: </w:t>
            </w:r>
            <w:hyperlink r:id="rId7" w:history="1">
              <w:r w:rsidR="00966810" w:rsidRPr="008E2506">
                <w:rPr>
                  <w:rStyle w:val="Hyperlink"/>
                  <w:sz w:val="20"/>
                  <w:szCs w:val="20"/>
                </w:rPr>
                <w:t>simon.may@rathlin.net</w:t>
              </w:r>
            </w:hyperlink>
            <w:r w:rsidR="00966810">
              <w:rPr>
                <w:sz w:val="20"/>
                <w:szCs w:val="20"/>
              </w:rPr>
              <w:t xml:space="preserve"> </w:t>
            </w:r>
          </w:p>
        </w:tc>
      </w:tr>
      <w:tr w:rsidR="00206616" w:rsidRPr="00ED70C4" w14:paraId="70831F2D" w14:textId="77777777" w:rsidTr="00206616">
        <w:trPr>
          <w:cantSplit/>
        </w:trPr>
        <w:tc>
          <w:tcPr>
            <w:tcW w:w="1890" w:type="dxa"/>
          </w:tcPr>
          <w:p w14:paraId="4C961543" w14:textId="77777777" w:rsidR="004B1379" w:rsidRPr="004770C3" w:rsidRDefault="004B1379" w:rsidP="00D24A60">
            <w:pPr>
              <w:pStyle w:val="WMSearchTable"/>
              <w:spacing w:after="120" w:line="240" w:lineRule="exact"/>
              <w:rPr>
                <w:b/>
                <w:bCs/>
                <w:sz w:val="20"/>
                <w:szCs w:val="20"/>
              </w:rPr>
            </w:pPr>
            <w:r w:rsidRPr="004770C3"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10" w:type="dxa"/>
            <w:vAlign w:val="center"/>
          </w:tcPr>
          <w:p w14:paraId="34BA7765" w14:textId="46396821" w:rsidR="004B1379" w:rsidRPr="004770C3" w:rsidRDefault="0065475A" w:rsidP="00D24A60">
            <w:pPr>
              <w:pStyle w:val="WMSearchTable"/>
              <w:spacing w:before="0"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175 Billing Road, Northampton, </w:t>
            </w:r>
            <w:r w:rsidRPr="0065475A">
              <w:rPr>
                <w:sz w:val="20"/>
                <w:szCs w:val="20"/>
              </w:rPr>
              <w:t>NN1 5RS</w:t>
            </w:r>
          </w:p>
        </w:tc>
      </w:tr>
      <w:tr w:rsidR="00F75232" w:rsidRPr="00ED70C4" w14:paraId="628C03FC" w14:textId="77777777" w:rsidTr="00206616">
        <w:trPr>
          <w:cantSplit/>
        </w:trPr>
        <w:tc>
          <w:tcPr>
            <w:tcW w:w="1890" w:type="dxa"/>
          </w:tcPr>
          <w:p w14:paraId="18B08DFB" w14:textId="3081D86D" w:rsidR="00F75232" w:rsidRPr="004770C3" w:rsidRDefault="00F75232" w:rsidP="00D24A60">
            <w:pPr>
              <w:pStyle w:val="WMSearchTable"/>
              <w:spacing w:after="120"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Website</w:t>
            </w:r>
          </w:p>
        </w:tc>
        <w:tc>
          <w:tcPr>
            <w:tcW w:w="8010" w:type="dxa"/>
            <w:vAlign w:val="center"/>
          </w:tcPr>
          <w:p w14:paraId="48438D2E" w14:textId="6034C855" w:rsidR="00F75232" w:rsidRDefault="005D3880" w:rsidP="00D24A60">
            <w:pPr>
              <w:pStyle w:val="WMSearchTable"/>
              <w:spacing w:before="0" w:line="240" w:lineRule="exact"/>
              <w:rPr>
                <w:sz w:val="20"/>
                <w:szCs w:val="20"/>
              </w:rPr>
            </w:pPr>
            <w:hyperlink r:id="rId8" w:history="1">
              <w:r w:rsidR="00F75232" w:rsidRPr="008E2506">
                <w:rPr>
                  <w:rStyle w:val="Hyperlink"/>
                  <w:sz w:val="20"/>
                  <w:szCs w:val="20"/>
                </w:rPr>
                <w:t>https://rathlin.net</w:t>
              </w:r>
            </w:hyperlink>
            <w:r w:rsidR="00F75232">
              <w:rPr>
                <w:sz w:val="20"/>
                <w:szCs w:val="20"/>
              </w:rPr>
              <w:t xml:space="preserve"> </w:t>
            </w:r>
            <w:r w:rsidR="00563861">
              <w:rPr>
                <w:sz w:val="20"/>
                <w:szCs w:val="20"/>
              </w:rPr>
              <w:t>- Rathlin Ltd (own consultancy company)</w:t>
            </w:r>
          </w:p>
        </w:tc>
      </w:tr>
    </w:tbl>
    <w:p w14:paraId="714FF81B" w14:textId="77777777" w:rsidR="004B1379" w:rsidRPr="0036583C" w:rsidRDefault="004B1379" w:rsidP="004B1379">
      <w:pPr>
        <w:spacing w:line="120" w:lineRule="auto"/>
        <w:ind w:left="-446"/>
        <w:rPr>
          <w:rFonts w:ascii="Arial" w:hAnsi="Arial" w:cs="Arial"/>
          <w:lang w:val="en-GB"/>
        </w:rPr>
      </w:pPr>
    </w:p>
    <w:p w14:paraId="23EE2044" w14:textId="6185379A" w:rsidR="004B1379" w:rsidRDefault="00C17207" w:rsidP="00DE1990">
      <w:pPr>
        <w:spacing w:before="120" w:after="120"/>
        <w:ind w:left="-446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i/>
          <w:color w:val="262626" w:themeColor="text1" w:themeTint="D9"/>
          <w:sz w:val="20"/>
          <w:szCs w:val="20"/>
        </w:rPr>
        <w:t>A client-facing, innovative and</w:t>
      </w:r>
      <w:r w:rsidR="00A763E8">
        <w:rPr>
          <w:rFonts w:ascii="Arial" w:hAnsi="Arial" w:cs="Arial"/>
          <w:b/>
          <w:i/>
          <w:color w:val="262626" w:themeColor="text1" w:themeTint="D9"/>
          <w:sz w:val="20"/>
          <w:szCs w:val="20"/>
        </w:rPr>
        <w:t xml:space="preserve"> commercially-astute </w:t>
      </w:r>
      <w:r>
        <w:rPr>
          <w:rFonts w:ascii="Arial" w:hAnsi="Arial" w:cs="Arial"/>
          <w:b/>
          <w:i/>
          <w:color w:val="262626" w:themeColor="text1" w:themeTint="D9"/>
          <w:sz w:val="20"/>
          <w:szCs w:val="20"/>
        </w:rPr>
        <w:t xml:space="preserve">Programme </w:t>
      </w:r>
      <w:r w:rsidR="00524055">
        <w:rPr>
          <w:rFonts w:ascii="Arial" w:hAnsi="Arial" w:cs="Arial"/>
          <w:b/>
          <w:i/>
          <w:color w:val="262626" w:themeColor="text1" w:themeTint="D9"/>
          <w:sz w:val="20"/>
          <w:szCs w:val="20"/>
        </w:rPr>
        <w:t>Manager and Solutions A</w:t>
      </w:r>
      <w:r w:rsidR="00524055" w:rsidRPr="00524055">
        <w:rPr>
          <w:rFonts w:ascii="Arial" w:hAnsi="Arial" w:cs="Arial"/>
          <w:b/>
          <w:i/>
          <w:color w:val="262626" w:themeColor="text1" w:themeTint="D9"/>
          <w:sz w:val="20"/>
          <w:szCs w:val="20"/>
        </w:rPr>
        <w:t>rchitect</w:t>
      </w:r>
      <w:r w:rsidR="00524055">
        <w:rPr>
          <w:rFonts w:ascii="Arial" w:hAnsi="Arial" w:cs="Arial"/>
          <w:b/>
          <w:i/>
          <w:color w:val="262626" w:themeColor="text1" w:themeTint="D9"/>
          <w:sz w:val="20"/>
          <w:szCs w:val="20"/>
        </w:rPr>
        <w:t xml:space="preserve"> </w:t>
      </w:r>
      <w:r w:rsidR="004B1379" w:rsidRPr="007700CC">
        <w:rPr>
          <w:rFonts w:ascii="Arial" w:hAnsi="Arial" w:cs="Arial"/>
          <w:i/>
          <w:color w:val="262626" w:themeColor="text1" w:themeTint="D9"/>
          <w:sz w:val="20"/>
          <w:szCs w:val="20"/>
        </w:rPr>
        <w:t>with experience acro</w:t>
      </w:r>
      <w:r w:rsidR="00A763E8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ss B2B, B2C, banking, financial, </w:t>
      </w:r>
      <w:r w:rsidR="004B1379" w:rsidRPr="007700CC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technology, </w:t>
      </w:r>
      <w:r w:rsidR="00AD7D51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transport, </w:t>
      </w:r>
      <w:r w:rsidR="00A763E8">
        <w:rPr>
          <w:rFonts w:ascii="Arial" w:hAnsi="Arial" w:cs="Arial"/>
          <w:i/>
          <w:color w:val="262626" w:themeColor="text1" w:themeTint="D9"/>
          <w:sz w:val="20"/>
          <w:szCs w:val="20"/>
        </w:rPr>
        <w:t>public, consulting &amp;</w:t>
      </w:r>
      <w:r w:rsidR="004B1379" w:rsidRPr="007700CC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corporate sectors. </w:t>
      </w:r>
    </w:p>
    <w:p w14:paraId="5E1D6364" w14:textId="3C744629" w:rsidR="00A763E8" w:rsidRPr="00A763E8" w:rsidRDefault="00A763E8" w:rsidP="00DE1990">
      <w:pPr>
        <w:spacing w:before="120" w:after="120"/>
        <w:ind w:left="-446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i/>
          <w:color w:val="262626" w:themeColor="text1" w:themeTint="D9"/>
          <w:sz w:val="20"/>
          <w:szCs w:val="20"/>
        </w:rPr>
        <w:t xml:space="preserve">PRINCE2 and Agile qualified, </w:t>
      </w:r>
      <w:r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with a pragmatic approach to applying best practice methods and frameworks. </w:t>
      </w:r>
    </w:p>
    <w:p w14:paraId="01589F4F" w14:textId="56E9306C" w:rsidR="004B1379" w:rsidRPr="007700CC" w:rsidRDefault="004B1379" w:rsidP="00BE614C">
      <w:pPr>
        <w:spacing w:after="120"/>
        <w:ind w:left="-450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7700CC">
        <w:rPr>
          <w:rFonts w:ascii="Arial" w:hAnsi="Arial" w:cs="Arial"/>
          <w:b/>
          <w:i/>
          <w:color w:val="262626" w:themeColor="text1" w:themeTint="D9"/>
          <w:sz w:val="20"/>
          <w:szCs w:val="20"/>
        </w:rPr>
        <w:t>Collaborative approach to successful transformational leadership</w:t>
      </w:r>
      <w:r w:rsidRPr="007700CC">
        <w:rPr>
          <w:rFonts w:ascii="Arial" w:hAnsi="Arial" w:cs="Arial"/>
          <w:i/>
          <w:color w:val="262626" w:themeColor="text1" w:themeTint="D9"/>
          <w:sz w:val="20"/>
          <w:szCs w:val="20"/>
        </w:rPr>
        <w:t>, engaging with business stakeholders at C-level / Board &amp; 3rd parties, delive</w:t>
      </w:r>
      <w:r w:rsidR="00A763E8">
        <w:rPr>
          <w:rFonts w:ascii="Arial" w:hAnsi="Arial" w:cs="Arial"/>
          <w:i/>
          <w:color w:val="262626" w:themeColor="text1" w:themeTint="D9"/>
          <w:sz w:val="20"/>
          <w:szCs w:val="20"/>
        </w:rPr>
        <w:t>ring ‘fit for purpose’ new solutions &amp;</w:t>
      </w:r>
      <w:r w:rsidRPr="007700CC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technology-enabled business change. </w:t>
      </w:r>
    </w:p>
    <w:p w14:paraId="3534976C" w14:textId="77777777" w:rsidR="0077349C" w:rsidRDefault="004B1379" w:rsidP="0077349C">
      <w:pPr>
        <w:spacing w:after="120"/>
        <w:ind w:left="-450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7700CC">
        <w:rPr>
          <w:rFonts w:ascii="Arial" w:hAnsi="Arial" w:cs="Arial"/>
          <w:b/>
          <w:i/>
          <w:color w:val="262626" w:themeColor="text1" w:themeTint="D9"/>
          <w:sz w:val="20"/>
          <w:szCs w:val="20"/>
        </w:rPr>
        <w:t>Able to translate business requirements into tangible,</w:t>
      </w:r>
      <w:r w:rsidRPr="007700CC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realistic programme deliverables and outcomes.</w:t>
      </w:r>
    </w:p>
    <w:p w14:paraId="3D164E69" w14:textId="3CE7A517" w:rsidR="0077349C" w:rsidRDefault="006F7046" w:rsidP="0077349C">
      <w:pPr>
        <w:spacing w:after="120"/>
        <w:ind w:left="-450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6F7046">
        <w:rPr>
          <w:rFonts w:ascii="Arial" w:hAnsi="Arial" w:cs="Arial"/>
          <w:b/>
          <w:i/>
          <w:color w:val="262626" w:themeColor="text1" w:themeTint="D9"/>
          <w:sz w:val="20"/>
          <w:szCs w:val="20"/>
        </w:rPr>
        <w:t xml:space="preserve">Champions a culture of excellence, </w:t>
      </w:r>
      <w:r w:rsidRPr="006F7046"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  <w:t xml:space="preserve">a very strong technical background, allied to </w:t>
      </w:r>
      <w:r w:rsidR="00A763E8"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  <w:t xml:space="preserve">a very </w:t>
      </w:r>
      <w:r w:rsidRPr="006F7046"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  <w:t>solid comme</w:t>
      </w:r>
      <w:r w:rsidR="00A763E8"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  <w:t>rcial perspective, and delivery-</w:t>
      </w:r>
      <w:r w:rsidRPr="006F7046"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  <w:t>focussed with the ability to keep programmes and projects on track</w:t>
      </w:r>
      <w:r w:rsidR="00A763E8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and budget.</w:t>
      </w:r>
    </w:p>
    <w:p w14:paraId="115B9ACE" w14:textId="7B0D4F64" w:rsidR="0077349C" w:rsidRDefault="00D70C45" w:rsidP="0077349C">
      <w:pPr>
        <w:spacing w:after="120"/>
        <w:ind w:left="-450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i/>
          <w:color w:val="262626" w:themeColor="text1" w:themeTint="D9"/>
          <w:sz w:val="20"/>
          <w:szCs w:val="20"/>
        </w:rPr>
        <w:t xml:space="preserve">Highly accomplished </w:t>
      </w:r>
      <w:r w:rsidRPr="00D70C45">
        <w:rPr>
          <w:rFonts w:ascii="Arial" w:hAnsi="Arial" w:cs="Arial"/>
          <w:i/>
          <w:color w:val="262626" w:themeColor="text1" w:themeTint="D9"/>
          <w:sz w:val="20"/>
          <w:szCs w:val="20"/>
        </w:rPr>
        <w:t>in the</w:t>
      </w:r>
      <w:r>
        <w:rPr>
          <w:rFonts w:ascii="Arial" w:hAnsi="Arial" w:cs="Arial"/>
          <w:b/>
          <w:i/>
          <w:color w:val="262626" w:themeColor="text1" w:themeTint="D9"/>
          <w:sz w:val="20"/>
          <w:szCs w:val="20"/>
        </w:rPr>
        <w:t xml:space="preserve"> </w:t>
      </w:r>
      <w:r w:rsidR="004B1379" w:rsidRPr="007700CC">
        <w:rPr>
          <w:rFonts w:ascii="Arial" w:hAnsi="Arial" w:cs="Arial"/>
          <w:i/>
          <w:color w:val="262626" w:themeColor="text1" w:themeTint="D9"/>
          <w:sz w:val="20"/>
          <w:szCs w:val="20"/>
        </w:rPr>
        <w:t>design and execute effective project delivery strategies, vision &amp; roadmaps.</w:t>
      </w:r>
    </w:p>
    <w:p w14:paraId="24AF120B" w14:textId="54EED31C" w:rsidR="004B1379" w:rsidRPr="00EF2846" w:rsidRDefault="004B1379" w:rsidP="0077349C">
      <w:pPr>
        <w:spacing w:after="120"/>
        <w:ind w:left="-450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7700CC">
        <w:rPr>
          <w:rFonts w:ascii="Arial" w:hAnsi="Arial" w:cs="Arial"/>
          <w:b/>
          <w:i/>
          <w:color w:val="262626" w:themeColor="text1" w:themeTint="D9"/>
          <w:sz w:val="20"/>
          <w:szCs w:val="20"/>
        </w:rPr>
        <w:t>Experience of driving change management</w:t>
      </w:r>
      <w:r w:rsidRPr="007700CC">
        <w:rPr>
          <w:rFonts w:ascii="Arial" w:hAnsi="Arial" w:cs="Arial"/>
          <w:i/>
          <w:color w:val="262626" w:themeColor="text1" w:themeTint="D9"/>
          <w:sz w:val="20"/>
          <w:szCs w:val="20"/>
        </w:rPr>
        <w:t>, business transformation, service</w:t>
      </w:r>
      <w:r w:rsidR="00D70C45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transition, project strategies, SIAM models, TUPE transfers, digital transformation, Cloud-based IT, web solutions and benefits realisation.</w:t>
      </w:r>
    </w:p>
    <w:p w14:paraId="3BBE87B5" w14:textId="77777777" w:rsidR="00DE1990" w:rsidRPr="00966810" w:rsidRDefault="00DE1990" w:rsidP="004B1379">
      <w:pPr>
        <w:tabs>
          <w:tab w:val="left" w:pos="0"/>
        </w:tabs>
        <w:ind w:left="-450"/>
        <w:rPr>
          <w:rFonts w:ascii="Arial" w:hAnsi="Arial" w:cs="Arial"/>
          <w:sz w:val="20"/>
          <w:szCs w:val="20"/>
          <w:u w:val="single"/>
        </w:rPr>
      </w:pPr>
    </w:p>
    <w:p w14:paraId="7FEC30E6" w14:textId="64D50F5F" w:rsidR="00EF2846" w:rsidRDefault="004B1379" w:rsidP="00EF2846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  <w:r w:rsidRPr="00BE614C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Key skills &amp; business capabilities</w:t>
      </w:r>
    </w:p>
    <w:p w14:paraId="5CBBA96B" w14:textId="77777777" w:rsidR="00EF2846" w:rsidRPr="004770C3" w:rsidRDefault="00EF2846" w:rsidP="00EF2846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14"/>
          <w:szCs w:val="14"/>
          <w:u w:val="single"/>
          <w:lang w:val="en-GB"/>
        </w:rPr>
      </w:pPr>
    </w:p>
    <w:tbl>
      <w:tblPr>
        <w:tblW w:w="9900" w:type="dxa"/>
        <w:tblInd w:w="-450" w:type="dxa"/>
        <w:tblLayout w:type="fixed"/>
        <w:tblLook w:val="01E0" w:firstRow="1" w:lastRow="1" w:firstColumn="1" w:lastColumn="1" w:noHBand="0" w:noVBand="0"/>
      </w:tblPr>
      <w:tblGrid>
        <w:gridCol w:w="5040"/>
        <w:gridCol w:w="4860"/>
      </w:tblGrid>
      <w:tr w:rsidR="004B1379" w:rsidRPr="00870095" w14:paraId="17B3612A" w14:textId="77777777" w:rsidTr="004B1379">
        <w:trPr>
          <w:cantSplit/>
          <w:trHeight w:val="290"/>
        </w:trPr>
        <w:tc>
          <w:tcPr>
            <w:tcW w:w="5040" w:type="dxa"/>
          </w:tcPr>
          <w:p w14:paraId="34B5A4DB" w14:textId="5405DD55" w:rsidR="004B1379" w:rsidRPr="00870095" w:rsidRDefault="00C17207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Transformational </w:t>
            </w:r>
            <w:r w:rsidR="004B1379">
              <w:rPr>
                <w:bCs/>
                <w:sz w:val="20"/>
                <w:szCs w:val="20"/>
              </w:rPr>
              <w:t xml:space="preserve">Programme Leadership </w:t>
            </w:r>
            <w:r>
              <w:rPr>
                <w:bCs/>
                <w:sz w:val="20"/>
                <w:szCs w:val="20"/>
              </w:rPr>
              <w:t>&amp; Delivery</w:t>
            </w:r>
          </w:p>
        </w:tc>
        <w:tc>
          <w:tcPr>
            <w:tcW w:w="4860" w:type="dxa"/>
          </w:tcPr>
          <w:p w14:paraId="37822ADE" w14:textId="77777777" w:rsidR="004B1379" w:rsidRPr="00870095" w:rsidRDefault="004B1379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Business Planning &amp; Strategy Development</w:t>
            </w:r>
          </w:p>
        </w:tc>
      </w:tr>
      <w:tr w:rsidR="004B1379" w:rsidRPr="00870095" w14:paraId="70C597DD" w14:textId="77777777" w:rsidTr="004B1379">
        <w:trPr>
          <w:cantSplit/>
          <w:trHeight w:val="290"/>
        </w:trPr>
        <w:tc>
          <w:tcPr>
            <w:tcW w:w="5040" w:type="dxa"/>
          </w:tcPr>
          <w:p w14:paraId="57A34BEB" w14:textId="70477E55" w:rsidR="004B1379" w:rsidRDefault="00C17207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Budget Management and</w:t>
            </w:r>
            <w:bookmarkStart w:id="0" w:name="_GoBack"/>
            <w:bookmarkEnd w:id="0"/>
            <w:r w:rsidR="004B1379">
              <w:rPr>
                <w:bCs/>
                <w:sz w:val="20"/>
                <w:szCs w:val="20"/>
              </w:rPr>
              <w:t xml:space="preserve"> Financial Control</w:t>
            </w:r>
          </w:p>
        </w:tc>
        <w:tc>
          <w:tcPr>
            <w:tcW w:w="4860" w:type="dxa"/>
          </w:tcPr>
          <w:p w14:paraId="2EA45109" w14:textId="77777777" w:rsidR="004B1379" w:rsidRDefault="004B1379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IT, Technology and Business Alignment </w:t>
            </w:r>
          </w:p>
        </w:tc>
      </w:tr>
      <w:tr w:rsidR="00DE79D6" w:rsidRPr="00870095" w14:paraId="3963EB1C" w14:textId="77777777" w:rsidTr="004B1379">
        <w:trPr>
          <w:cantSplit/>
          <w:trHeight w:val="290"/>
        </w:trPr>
        <w:tc>
          <w:tcPr>
            <w:tcW w:w="5040" w:type="dxa"/>
          </w:tcPr>
          <w:p w14:paraId="13E5ABCF" w14:textId="2F4BF26C" w:rsidR="00DE79D6" w:rsidRDefault="00DE79D6" w:rsidP="00DE79D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Best Practice Methods, Agile, PRINCE2, Waterfall</w:t>
            </w:r>
          </w:p>
        </w:tc>
        <w:tc>
          <w:tcPr>
            <w:tcW w:w="4860" w:type="dxa"/>
          </w:tcPr>
          <w:p w14:paraId="6CFCCD7B" w14:textId="493F5BBA" w:rsidR="00DE79D6" w:rsidRDefault="00DE79D6" w:rsidP="00DE79D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Enterprise Digital Transformation</w:t>
            </w:r>
          </w:p>
        </w:tc>
      </w:tr>
      <w:tr w:rsidR="00DE79D6" w:rsidRPr="00870095" w14:paraId="4B68C5D8" w14:textId="77777777" w:rsidTr="004B1379">
        <w:trPr>
          <w:cantSplit/>
          <w:trHeight w:val="290"/>
        </w:trPr>
        <w:tc>
          <w:tcPr>
            <w:tcW w:w="5040" w:type="dxa"/>
          </w:tcPr>
          <w:p w14:paraId="675FF211" w14:textId="0665124B" w:rsidR="00DE79D6" w:rsidRDefault="00DE79D6" w:rsidP="00DE79D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Full Project Lifecycle Management &amp; Delivery </w:t>
            </w:r>
          </w:p>
        </w:tc>
        <w:tc>
          <w:tcPr>
            <w:tcW w:w="4860" w:type="dxa"/>
          </w:tcPr>
          <w:p w14:paraId="66D66EE2" w14:textId="5F54EEF0" w:rsidR="00DE79D6" w:rsidRDefault="00DE79D6" w:rsidP="00DE79D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A30B70">
              <w:rPr>
                <w:bCs/>
                <w:sz w:val="20"/>
                <w:szCs w:val="20"/>
              </w:rPr>
              <w:t>Cloud-based Solutions and Technology</w:t>
            </w:r>
          </w:p>
        </w:tc>
      </w:tr>
      <w:tr w:rsidR="00DE79D6" w:rsidRPr="00870095" w14:paraId="5F70460D" w14:textId="77777777" w:rsidTr="004B1379">
        <w:trPr>
          <w:cantSplit/>
          <w:trHeight w:val="290"/>
        </w:trPr>
        <w:tc>
          <w:tcPr>
            <w:tcW w:w="5040" w:type="dxa"/>
          </w:tcPr>
          <w:p w14:paraId="5FD2A629" w14:textId="0A4B153C" w:rsidR="00DE79D6" w:rsidRDefault="00DE79D6" w:rsidP="00DE79D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A30B70">
              <w:rPr>
                <w:bCs/>
                <w:sz w:val="20"/>
                <w:szCs w:val="20"/>
              </w:rPr>
              <w:t>Risk Management, Risk Mitigation, Compliance</w:t>
            </w:r>
          </w:p>
        </w:tc>
        <w:tc>
          <w:tcPr>
            <w:tcW w:w="4860" w:type="dxa"/>
          </w:tcPr>
          <w:p w14:paraId="2F3D5846" w14:textId="74DD96BC" w:rsidR="00DE79D6" w:rsidRDefault="00DE79D6" w:rsidP="00DE79D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Stakeholder Management and Engagement</w:t>
            </w:r>
          </w:p>
        </w:tc>
      </w:tr>
      <w:tr w:rsidR="00DE79D6" w:rsidRPr="00870095" w14:paraId="6D812728" w14:textId="77777777" w:rsidTr="004B1379">
        <w:trPr>
          <w:cantSplit/>
          <w:trHeight w:val="290"/>
        </w:trPr>
        <w:tc>
          <w:tcPr>
            <w:tcW w:w="5040" w:type="dxa"/>
          </w:tcPr>
          <w:p w14:paraId="713C4BA5" w14:textId="5A3FC741" w:rsidR="00DE79D6" w:rsidRDefault="00DE79D6" w:rsidP="00DE79D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Business Process Re-engineering &amp; Delivery</w:t>
            </w:r>
          </w:p>
        </w:tc>
        <w:tc>
          <w:tcPr>
            <w:tcW w:w="4860" w:type="dxa"/>
          </w:tcPr>
          <w:p w14:paraId="312EDA80" w14:textId="67BE8680" w:rsidR="00DE79D6" w:rsidRDefault="00DE79D6" w:rsidP="00DE79D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  <w:r w:rsidRPr="00E508F4">
              <w:rPr>
                <w:bCs/>
                <w:sz w:val="20"/>
                <w:szCs w:val="20"/>
                <w:vertAlign w:val="superscript"/>
              </w:rPr>
              <w:t>rd</w:t>
            </w:r>
            <w:r>
              <w:rPr>
                <w:bCs/>
                <w:sz w:val="20"/>
                <w:szCs w:val="20"/>
              </w:rPr>
              <w:t xml:space="preserve"> Party, Vendor &amp; Supplier Management</w:t>
            </w:r>
          </w:p>
        </w:tc>
      </w:tr>
      <w:tr w:rsidR="004B1379" w:rsidRPr="00870095" w14:paraId="4CB1E322" w14:textId="77777777" w:rsidTr="004B1379">
        <w:trPr>
          <w:cantSplit/>
          <w:trHeight w:val="290"/>
        </w:trPr>
        <w:tc>
          <w:tcPr>
            <w:tcW w:w="5040" w:type="dxa"/>
          </w:tcPr>
          <w:p w14:paraId="0EC80E63" w14:textId="14B998E7" w:rsidR="004B1379" w:rsidRDefault="00DE79D6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Business Cases and Benefits Realisation</w:t>
            </w:r>
          </w:p>
        </w:tc>
        <w:tc>
          <w:tcPr>
            <w:tcW w:w="4860" w:type="dxa"/>
          </w:tcPr>
          <w:p w14:paraId="2BDCB253" w14:textId="546400A8" w:rsidR="004B1379" w:rsidRDefault="00DE79D6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A30B70">
              <w:rPr>
                <w:bCs/>
                <w:sz w:val="20"/>
                <w:szCs w:val="20"/>
              </w:rPr>
              <w:t xml:space="preserve">Globally Dispersed </w:t>
            </w:r>
            <w:r>
              <w:rPr>
                <w:bCs/>
                <w:sz w:val="20"/>
                <w:szCs w:val="20"/>
              </w:rPr>
              <w:t>Leadership and Management</w:t>
            </w:r>
          </w:p>
        </w:tc>
      </w:tr>
      <w:tr w:rsidR="004B1379" w:rsidRPr="00870095" w14:paraId="40A0B177" w14:textId="77777777" w:rsidTr="004B1379">
        <w:trPr>
          <w:cantSplit/>
          <w:trHeight w:val="290"/>
        </w:trPr>
        <w:tc>
          <w:tcPr>
            <w:tcW w:w="5040" w:type="dxa"/>
          </w:tcPr>
          <w:p w14:paraId="522A690B" w14:textId="3A328A45" w:rsidR="004B1379" w:rsidRDefault="0077349C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Troubleshooting and Problem-</w:t>
            </w:r>
            <w:r w:rsidR="00A30B70">
              <w:rPr>
                <w:bCs/>
                <w:sz w:val="20"/>
                <w:szCs w:val="20"/>
              </w:rPr>
              <w:t>Solving Skills</w:t>
            </w:r>
          </w:p>
        </w:tc>
        <w:tc>
          <w:tcPr>
            <w:tcW w:w="4860" w:type="dxa"/>
          </w:tcPr>
          <w:p w14:paraId="400CA848" w14:textId="5B13F7E2" w:rsidR="004B1379" w:rsidRDefault="00A30B70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Effective Communication &amp; Presentation Skills</w:t>
            </w:r>
          </w:p>
        </w:tc>
      </w:tr>
    </w:tbl>
    <w:p w14:paraId="53F77CA2" w14:textId="77777777" w:rsidR="004B1379" w:rsidRPr="004B1379" w:rsidRDefault="004B1379">
      <w:pPr>
        <w:rPr>
          <w:rFonts w:ascii="Arial" w:hAnsi="Arial" w:cs="Arial"/>
          <w:b/>
          <w:u w:val="single"/>
          <w:lang w:val="en-GB"/>
        </w:rPr>
      </w:pPr>
    </w:p>
    <w:p w14:paraId="58753BE6" w14:textId="331C53CF" w:rsidR="004B1379" w:rsidRPr="00BE614C" w:rsidRDefault="004B1379" w:rsidP="004B1379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  <w:r w:rsidRPr="00BE614C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Career to date</w:t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</w:p>
    <w:p w14:paraId="2487D9B9" w14:textId="77777777" w:rsidR="004B1379" w:rsidRPr="004770C3" w:rsidRDefault="004B1379" w:rsidP="004B1379">
      <w:pPr>
        <w:tabs>
          <w:tab w:val="left" w:pos="0"/>
        </w:tabs>
        <w:ind w:left="-450"/>
        <w:rPr>
          <w:rFonts w:ascii="Arial" w:hAnsi="Arial" w:cs="Arial"/>
          <w:sz w:val="14"/>
          <w:szCs w:val="14"/>
          <w:lang w:val="en-GB"/>
        </w:rPr>
      </w:pPr>
    </w:p>
    <w:tbl>
      <w:tblPr>
        <w:tblW w:w="9900" w:type="dxa"/>
        <w:tblInd w:w="-450" w:type="dxa"/>
        <w:tblLayout w:type="fixed"/>
        <w:tblLook w:val="01E0" w:firstRow="1" w:lastRow="1" w:firstColumn="1" w:lastColumn="1" w:noHBand="0" w:noVBand="0"/>
      </w:tblPr>
      <w:tblGrid>
        <w:gridCol w:w="2718"/>
        <w:gridCol w:w="7182"/>
      </w:tblGrid>
      <w:tr w:rsidR="004B1379" w:rsidRPr="00870095" w14:paraId="4523CA1C" w14:textId="77777777" w:rsidTr="00891197">
        <w:trPr>
          <w:cantSplit/>
        </w:trPr>
        <w:tc>
          <w:tcPr>
            <w:tcW w:w="2718" w:type="dxa"/>
            <w:shd w:val="clear" w:color="auto" w:fill="F2F2F2" w:themeFill="background1" w:themeFillShade="F2"/>
            <w:vAlign w:val="center"/>
          </w:tcPr>
          <w:p w14:paraId="0AB848A8" w14:textId="396FFC27" w:rsidR="004B1379" w:rsidRPr="00870095" w:rsidRDefault="00E056B5" w:rsidP="00D24A60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Jan 1993 to P</w:t>
            </w:r>
            <w:r w:rsidRPr="00E056B5">
              <w:rPr>
                <w:b/>
                <w:bCs/>
                <w:sz w:val="20"/>
                <w:szCs w:val="20"/>
              </w:rPr>
              <w:t>resent</w:t>
            </w:r>
          </w:p>
        </w:tc>
        <w:tc>
          <w:tcPr>
            <w:tcW w:w="7182" w:type="dxa"/>
            <w:shd w:val="clear" w:color="auto" w:fill="F2F2F2" w:themeFill="background1" w:themeFillShade="F2"/>
            <w:vAlign w:val="center"/>
          </w:tcPr>
          <w:p w14:paraId="5AC7FC38" w14:textId="367A0740" w:rsidR="004B1379" w:rsidRPr="00870095" w:rsidRDefault="00DE79D6" w:rsidP="00D24A60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MANAGING DIRECTOR / </w:t>
            </w:r>
            <w:r w:rsidR="00E056B5">
              <w:rPr>
                <w:b/>
                <w:bCs/>
                <w:sz w:val="20"/>
                <w:szCs w:val="20"/>
              </w:rPr>
              <w:t xml:space="preserve">CONSULTANT, </w:t>
            </w:r>
            <w:r w:rsidR="00E056B5" w:rsidRPr="00E056B5">
              <w:rPr>
                <w:b/>
                <w:bCs/>
                <w:sz w:val="20"/>
                <w:szCs w:val="20"/>
              </w:rPr>
              <w:t>Rathlin Ltd</w:t>
            </w:r>
          </w:p>
        </w:tc>
      </w:tr>
      <w:tr w:rsidR="004B1379" w:rsidRPr="00870095" w14:paraId="3A8463C3" w14:textId="77777777" w:rsidTr="00723FCB">
        <w:trPr>
          <w:cantSplit/>
          <w:trHeight w:val="1953"/>
        </w:trPr>
        <w:tc>
          <w:tcPr>
            <w:tcW w:w="9900" w:type="dxa"/>
            <w:gridSpan w:val="2"/>
          </w:tcPr>
          <w:p w14:paraId="090D5EE1" w14:textId="77777777" w:rsidR="004B1379" w:rsidRDefault="004B1379" w:rsidP="00D24A60">
            <w:pPr>
              <w:overflowPunct w:val="0"/>
              <w:autoSpaceDE w:val="0"/>
              <w:autoSpaceDN w:val="0"/>
              <w:adjustRightInd w:val="0"/>
              <w:spacing w:line="120" w:lineRule="exact"/>
              <w:ind w:left="357" w:right="-873"/>
              <w:textAlignment w:val="baseline"/>
              <w:rPr>
                <w:sz w:val="20"/>
                <w:szCs w:val="20"/>
              </w:rPr>
            </w:pPr>
          </w:p>
          <w:p w14:paraId="60FD94E2" w14:textId="05DB8164" w:rsidR="004B1379" w:rsidRPr="0079249E" w:rsidRDefault="004B1379" w:rsidP="00D24A60">
            <w:pPr>
              <w:overflowPunct w:val="0"/>
              <w:autoSpaceDE w:val="0"/>
              <w:autoSpaceDN w:val="0"/>
              <w:adjustRightInd w:val="0"/>
              <w:spacing w:after="120" w:line="200" w:lineRule="exact"/>
              <w:ind w:right="-873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Responsible for</w:t>
            </w:r>
            <w:r w:rsidR="00723FC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provision of</w:t>
            </w:r>
            <w:r w:rsidR="00A7175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IT consultancy,</w:t>
            </w:r>
            <w:r w:rsidR="00723FC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delivering </w:t>
            </w:r>
            <w:r w:rsidR="0014263B">
              <w:rPr>
                <w:rFonts w:ascii="Arial" w:hAnsi="Arial" w:cs="Arial"/>
                <w:b/>
                <w:i/>
                <w:sz w:val="20"/>
                <w:szCs w:val="20"/>
              </w:rPr>
              <w:t>effective</w:t>
            </w:r>
            <w:r w:rsidR="00A7175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technical solutions &amp; client </w:t>
            </w:r>
            <w:r w:rsidR="0014263B">
              <w:rPr>
                <w:rFonts w:ascii="Arial" w:hAnsi="Arial" w:cs="Arial"/>
                <w:b/>
                <w:i/>
                <w:sz w:val="20"/>
                <w:szCs w:val="20"/>
              </w:rPr>
              <w:t>relations</w:t>
            </w:r>
          </w:p>
          <w:p w14:paraId="5A0D18DD" w14:textId="75974DB4" w:rsidR="003D6AE0" w:rsidRPr="003D6AE0" w:rsidRDefault="00723FCB" w:rsidP="00D24A60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Engaged with clients to </w:t>
            </w:r>
            <w:r w:rsidR="003D6AE0">
              <w:rPr>
                <w:rFonts w:ascii="Arial" w:hAnsi="Arial" w:cs="Arial"/>
                <w:sz w:val="20"/>
                <w:szCs w:val="20"/>
                <w:lang w:val="en-US"/>
              </w:rPr>
              <w:t>help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maximise </w:t>
            </w:r>
            <w:r w:rsidR="003D6AE0" w:rsidRPr="003D6AE0">
              <w:rPr>
                <w:rFonts w:ascii="Arial" w:hAnsi="Arial" w:cs="Arial"/>
                <w:sz w:val="20"/>
                <w:szCs w:val="20"/>
                <w:lang w:val="en-US"/>
              </w:rPr>
              <w:t xml:space="preserve">business benefit </w:t>
            </w:r>
            <w:r w:rsidR="003D6AE0">
              <w:rPr>
                <w:rFonts w:ascii="Arial" w:hAnsi="Arial" w:cs="Arial"/>
                <w:sz w:val="20"/>
                <w:szCs w:val="20"/>
                <w:lang w:val="en-US"/>
              </w:rPr>
              <w:t>of their technology investment &amp; productivity</w:t>
            </w:r>
          </w:p>
          <w:p w14:paraId="1FEDFE9B" w14:textId="0906F819" w:rsidR="003D6AE0" w:rsidRPr="003D6AE0" w:rsidRDefault="00723FCB" w:rsidP="00D24A60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Worked </w:t>
            </w:r>
            <w:r w:rsidR="003D6AE0">
              <w:rPr>
                <w:rFonts w:ascii="Arial" w:hAnsi="Arial" w:cs="Arial"/>
                <w:sz w:val="20"/>
                <w:szCs w:val="20"/>
                <w:lang w:val="en-US"/>
              </w:rPr>
              <w:t xml:space="preserve">directly </w:t>
            </w:r>
            <w:r w:rsidR="003D6AE0" w:rsidRPr="003D6AE0">
              <w:rPr>
                <w:rFonts w:ascii="Arial" w:hAnsi="Arial" w:cs="Arial"/>
                <w:sz w:val="20"/>
                <w:szCs w:val="20"/>
                <w:lang w:val="en-US"/>
              </w:rPr>
              <w:t xml:space="preserve">with </w:t>
            </w:r>
            <w:r w:rsidR="003D6AE0">
              <w:rPr>
                <w:rFonts w:ascii="Arial" w:hAnsi="Arial" w:cs="Arial"/>
                <w:sz w:val="20"/>
                <w:szCs w:val="20"/>
                <w:lang w:val="en-US"/>
              </w:rPr>
              <w:t>clients to increa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 their return on investment and </w:t>
            </w:r>
            <w:r w:rsidR="003D6AE0">
              <w:rPr>
                <w:rFonts w:ascii="Arial" w:hAnsi="Arial" w:cs="Arial"/>
                <w:sz w:val="20"/>
                <w:szCs w:val="20"/>
                <w:lang w:val="en-US"/>
              </w:rPr>
              <w:t xml:space="preserve">reduce </w:t>
            </w:r>
            <w:r w:rsidR="003D6AE0" w:rsidRPr="003D6AE0">
              <w:rPr>
                <w:rFonts w:ascii="Arial" w:hAnsi="Arial" w:cs="Arial"/>
                <w:sz w:val="20"/>
                <w:szCs w:val="20"/>
                <w:lang w:val="en-US"/>
              </w:rPr>
              <w:t>business expenditure</w:t>
            </w:r>
          </w:p>
          <w:p w14:paraId="284407F4" w14:textId="5901B493" w:rsidR="003D6AE0" w:rsidRPr="00642EAD" w:rsidRDefault="00723FCB" w:rsidP="00D24A60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Presented </w:t>
            </w:r>
            <w:r w:rsidR="003D6AE0" w:rsidRPr="003D6AE0">
              <w:rPr>
                <w:rFonts w:ascii="Arial" w:hAnsi="Arial" w:cs="Arial"/>
                <w:sz w:val="20"/>
                <w:szCs w:val="20"/>
                <w:lang w:val="en-US"/>
              </w:rPr>
              <w:t>seminar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 to new business start-up ventures</w:t>
            </w:r>
            <w:r w:rsidR="003D6AE0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3D6AE0" w:rsidRPr="003D6AE0">
              <w:rPr>
                <w:rFonts w:ascii="Arial" w:hAnsi="Arial" w:cs="Arial"/>
                <w:sz w:val="20"/>
                <w:szCs w:val="20"/>
                <w:lang w:val="en-US"/>
              </w:rPr>
              <w:t xml:space="preserve"> mentor</w:t>
            </w:r>
            <w:r w:rsidR="003D6AE0">
              <w:rPr>
                <w:rFonts w:ascii="Arial" w:hAnsi="Arial" w:cs="Arial"/>
                <w:sz w:val="20"/>
                <w:szCs w:val="20"/>
                <w:lang w:val="en-US"/>
              </w:rPr>
              <w:t>ing</w:t>
            </w:r>
            <w:r w:rsidR="003D6AE0" w:rsidRPr="003D6AE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on improving</w:t>
            </w:r>
            <w:r w:rsidR="003D6AE0">
              <w:rPr>
                <w:rFonts w:ascii="Arial" w:hAnsi="Arial" w:cs="Arial"/>
                <w:sz w:val="20"/>
                <w:szCs w:val="20"/>
                <w:lang w:val="en-US"/>
              </w:rPr>
              <w:t xml:space="preserve"> business processes</w:t>
            </w:r>
          </w:p>
          <w:p w14:paraId="23B31141" w14:textId="4CC0CD0B" w:rsidR="004B1379" w:rsidRDefault="00723FCB" w:rsidP="00642EAD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Full remit </w:t>
            </w:r>
            <w:r w:rsidR="00642EAD" w:rsidRPr="00642EAD">
              <w:rPr>
                <w:rFonts w:ascii="Arial" w:hAnsi="Arial" w:cs="Arial"/>
                <w:sz w:val="20"/>
                <w:szCs w:val="20"/>
              </w:rPr>
              <w:t xml:space="preserve">for the management of </w:t>
            </w:r>
            <w:r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="00642EAD" w:rsidRPr="00642EAD">
              <w:rPr>
                <w:rFonts w:ascii="Arial" w:hAnsi="Arial" w:cs="Arial"/>
                <w:sz w:val="20"/>
                <w:szCs w:val="20"/>
              </w:rPr>
              <w:t xml:space="preserve">delivery projects </w:t>
            </w:r>
            <w:r>
              <w:rPr>
                <w:rFonts w:ascii="Arial" w:hAnsi="Arial" w:cs="Arial"/>
                <w:sz w:val="20"/>
                <w:szCs w:val="20"/>
              </w:rPr>
              <w:t xml:space="preserve">for clients, establishing critical </w:t>
            </w:r>
            <w:r w:rsidR="00642EAD" w:rsidRPr="00642EAD">
              <w:rPr>
                <w:rFonts w:ascii="Arial" w:hAnsi="Arial" w:cs="Arial"/>
                <w:sz w:val="20"/>
                <w:szCs w:val="20"/>
              </w:rPr>
              <w:t>IT infrastructures</w:t>
            </w:r>
          </w:p>
          <w:p w14:paraId="37A470B3" w14:textId="3AA9D26C" w:rsidR="00373D48" w:rsidRPr="00373D48" w:rsidRDefault="00723FCB" w:rsidP="0077349C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End-to-end project /</w:t>
            </w:r>
            <w:r w:rsidR="00373D48" w:rsidRPr="00373D48">
              <w:rPr>
                <w:rFonts w:ascii="Arial" w:hAnsi="Arial" w:cs="Arial"/>
                <w:sz w:val="20"/>
                <w:szCs w:val="20"/>
              </w:rPr>
              <w:t xml:space="preserve"> programme delivery, inclu</w:t>
            </w:r>
            <w:r w:rsidR="007E6A88">
              <w:rPr>
                <w:rFonts w:ascii="Arial" w:hAnsi="Arial" w:cs="Arial"/>
                <w:sz w:val="20"/>
                <w:szCs w:val="20"/>
              </w:rPr>
              <w:t xml:space="preserve">ding project planning, </w:t>
            </w:r>
            <w:r>
              <w:rPr>
                <w:rFonts w:ascii="Arial" w:hAnsi="Arial" w:cs="Arial"/>
                <w:sz w:val="20"/>
                <w:szCs w:val="20"/>
              </w:rPr>
              <w:t xml:space="preserve">budgets, </w:t>
            </w:r>
            <w:r w:rsidR="007E6A88">
              <w:rPr>
                <w:rFonts w:ascii="Arial" w:hAnsi="Arial" w:cs="Arial"/>
                <w:sz w:val="20"/>
                <w:szCs w:val="20"/>
              </w:rPr>
              <w:t>scope &amp;</w:t>
            </w:r>
            <w:r w:rsidR="00373D48" w:rsidRPr="00373D48">
              <w:rPr>
                <w:rFonts w:ascii="Arial" w:hAnsi="Arial" w:cs="Arial"/>
                <w:sz w:val="20"/>
                <w:szCs w:val="20"/>
              </w:rPr>
              <w:t xml:space="preserve"> implementation</w:t>
            </w:r>
          </w:p>
        </w:tc>
      </w:tr>
    </w:tbl>
    <w:p w14:paraId="03F3F66D" w14:textId="77777777" w:rsidR="004B1379" w:rsidRPr="001E7DE7" w:rsidRDefault="004B1379" w:rsidP="00D70C45">
      <w:pPr>
        <w:spacing w:line="120" w:lineRule="auto"/>
      </w:pPr>
    </w:p>
    <w:tbl>
      <w:tblPr>
        <w:tblW w:w="9900" w:type="dxa"/>
        <w:tblInd w:w="-450" w:type="dxa"/>
        <w:tblLayout w:type="fixed"/>
        <w:tblLook w:val="01E0" w:firstRow="1" w:lastRow="1" w:firstColumn="1" w:lastColumn="1" w:noHBand="0" w:noVBand="0"/>
      </w:tblPr>
      <w:tblGrid>
        <w:gridCol w:w="2718"/>
        <w:gridCol w:w="7182"/>
      </w:tblGrid>
      <w:tr w:rsidR="004B1379" w:rsidRPr="00870095" w14:paraId="644ED7E3" w14:textId="77777777" w:rsidTr="00891197">
        <w:trPr>
          <w:cantSplit/>
        </w:trPr>
        <w:tc>
          <w:tcPr>
            <w:tcW w:w="2718" w:type="dxa"/>
            <w:shd w:val="clear" w:color="auto" w:fill="F2F2F2" w:themeFill="background1" w:themeFillShade="F2"/>
            <w:vAlign w:val="center"/>
          </w:tcPr>
          <w:p w14:paraId="41416B1F" w14:textId="5F1F3963" w:rsidR="004B1379" w:rsidRPr="00870095" w:rsidRDefault="0013345C" w:rsidP="00D24A60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Feb 2017 to Mar 2018</w:t>
            </w:r>
          </w:p>
        </w:tc>
        <w:tc>
          <w:tcPr>
            <w:tcW w:w="7182" w:type="dxa"/>
            <w:shd w:val="clear" w:color="auto" w:fill="F2F2F2" w:themeFill="background1" w:themeFillShade="F2"/>
            <w:vAlign w:val="center"/>
          </w:tcPr>
          <w:p w14:paraId="05B74E98" w14:textId="66E75B88" w:rsidR="004B1379" w:rsidRPr="00870095" w:rsidRDefault="0013345C" w:rsidP="00D24A60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PROGRAMME MANAGER (CONTRACT), Santander Technology</w:t>
            </w:r>
          </w:p>
        </w:tc>
      </w:tr>
      <w:tr w:rsidR="004B1379" w:rsidRPr="00870095" w14:paraId="4CEAF8E3" w14:textId="77777777" w:rsidTr="00723FCB">
        <w:trPr>
          <w:cantSplit/>
          <w:trHeight w:val="2196"/>
        </w:trPr>
        <w:tc>
          <w:tcPr>
            <w:tcW w:w="9900" w:type="dxa"/>
            <w:gridSpan w:val="2"/>
          </w:tcPr>
          <w:p w14:paraId="3FBD01EC" w14:textId="77777777" w:rsidR="004B1379" w:rsidRDefault="004B1379" w:rsidP="00D24A60">
            <w:pPr>
              <w:overflowPunct w:val="0"/>
              <w:autoSpaceDE w:val="0"/>
              <w:autoSpaceDN w:val="0"/>
              <w:adjustRightInd w:val="0"/>
              <w:spacing w:line="120" w:lineRule="exact"/>
              <w:ind w:left="357" w:right="-873"/>
              <w:textAlignment w:val="baseline"/>
              <w:rPr>
                <w:sz w:val="20"/>
                <w:szCs w:val="20"/>
              </w:rPr>
            </w:pPr>
          </w:p>
          <w:p w14:paraId="1FFA3A0D" w14:textId="3B03A650" w:rsidR="00723FCB" w:rsidRDefault="004B1379" w:rsidP="00D24A60">
            <w:pPr>
              <w:overflowPunct w:val="0"/>
              <w:autoSpaceDE w:val="0"/>
              <w:autoSpaceDN w:val="0"/>
              <w:adjustRightInd w:val="0"/>
              <w:spacing w:after="120" w:line="200" w:lineRule="exact"/>
              <w:ind w:right="-873"/>
              <w:textAlignment w:val="baseline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Responsible for </w:t>
            </w:r>
            <w:r w:rsidR="00203982">
              <w:rPr>
                <w:rFonts w:ascii="Arial" w:hAnsi="Arial" w:cs="Arial"/>
                <w:b/>
                <w:i/>
                <w:sz w:val="20"/>
                <w:szCs w:val="20"/>
              </w:rPr>
              <w:t>all</w:t>
            </w:r>
            <w:r w:rsidR="00723FC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aspects of programme management, engaging with a number of key stakeholders</w:t>
            </w:r>
          </w:p>
          <w:p w14:paraId="0AC908D5" w14:textId="27B17703" w:rsidR="00617536" w:rsidRDefault="00723FCB" w:rsidP="00617536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Spearheaded the effective delivery </w:t>
            </w:r>
            <w:r w:rsidR="00C77126">
              <w:rPr>
                <w:rFonts w:ascii="Arial" w:hAnsi="Arial" w:cs="Arial"/>
                <w:sz w:val="20"/>
                <w:szCs w:val="20"/>
              </w:rPr>
              <w:t>of projects</w:t>
            </w:r>
            <w:r w:rsidR="00F5543F">
              <w:rPr>
                <w:rFonts w:ascii="Arial" w:hAnsi="Arial" w:cs="Arial"/>
                <w:sz w:val="20"/>
                <w:szCs w:val="20"/>
              </w:rPr>
              <w:t xml:space="preserve"> within an Agile context, </w:t>
            </w:r>
            <w:r>
              <w:rPr>
                <w:rFonts w:ascii="Arial" w:hAnsi="Arial" w:cs="Arial"/>
                <w:sz w:val="20"/>
                <w:szCs w:val="20"/>
              </w:rPr>
              <w:t xml:space="preserve">including </w:t>
            </w:r>
            <w:r w:rsidR="00617536" w:rsidRPr="00617536">
              <w:rPr>
                <w:rFonts w:ascii="Arial" w:hAnsi="Arial" w:cs="Arial"/>
                <w:sz w:val="20"/>
                <w:szCs w:val="20"/>
              </w:rPr>
              <w:t xml:space="preserve">Agile </w:t>
            </w:r>
            <w:r>
              <w:rPr>
                <w:rFonts w:ascii="Arial" w:hAnsi="Arial" w:cs="Arial"/>
                <w:sz w:val="20"/>
                <w:szCs w:val="20"/>
              </w:rPr>
              <w:t xml:space="preserve">PM </w:t>
            </w:r>
            <w:r w:rsidR="00617536" w:rsidRPr="00617536">
              <w:rPr>
                <w:rFonts w:ascii="Arial" w:hAnsi="Arial" w:cs="Arial"/>
                <w:sz w:val="20"/>
                <w:szCs w:val="20"/>
              </w:rPr>
              <w:t xml:space="preserve">coaching </w:t>
            </w:r>
          </w:p>
          <w:p w14:paraId="245BFB71" w14:textId="2E384E11" w:rsidR="00F5543F" w:rsidRDefault="00F5543F" w:rsidP="00F5543F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Integral </w:t>
            </w:r>
            <w:r w:rsidR="00723FCB">
              <w:rPr>
                <w:rFonts w:ascii="Arial" w:hAnsi="Arial" w:cs="Arial"/>
                <w:sz w:val="20"/>
                <w:szCs w:val="20"/>
              </w:rPr>
              <w:t>in successful delivery</w:t>
            </w:r>
            <w:r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="00617536" w:rsidRPr="00617536">
              <w:rPr>
                <w:rFonts w:ascii="Arial" w:hAnsi="Arial" w:cs="Arial"/>
                <w:sz w:val="20"/>
                <w:szCs w:val="20"/>
              </w:rPr>
              <w:t xml:space="preserve"> an omni-channel customer commu</w:t>
            </w:r>
            <w:r>
              <w:rPr>
                <w:rFonts w:ascii="Arial" w:hAnsi="Arial" w:cs="Arial"/>
                <w:sz w:val="20"/>
                <w:szCs w:val="20"/>
              </w:rPr>
              <w:t>nications management platform</w:t>
            </w:r>
          </w:p>
          <w:p w14:paraId="1F9A3AFA" w14:textId="1A04ADAC" w:rsidR="00F5543F" w:rsidRDefault="001C22B0" w:rsidP="00F5543F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Provided </w:t>
            </w:r>
            <w:r w:rsidR="00617536" w:rsidRPr="00F5543F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966810" w:rsidRPr="00F5543F">
              <w:rPr>
                <w:rFonts w:ascii="Arial" w:hAnsi="Arial" w:cs="Arial"/>
                <w:sz w:val="20"/>
                <w:szCs w:val="20"/>
              </w:rPr>
              <w:t>wide-ranging</w:t>
            </w:r>
            <w:r w:rsidR="00617536" w:rsidRPr="00F5543F">
              <w:rPr>
                <w:rFonts w:ascii="Arial" w:hAnsi="Arial" w:cs="Arial"/>
                <w:sz w:val="20"/>
                <w:szCs w:val="20"/>
              </w:rPr>
              <w:t xml:space="preserve"> programme of work</w:t>
            </w:r>
            <w:r w:rsidR="00723FCB">
              <w:rPr>
                <w:rFonts w:ascii="Arial" w:hAnsi="Arial" w:cs="Arial"/>
                <w:sz w:val="20"/>
                <w:szCs w:val="20"/>
              </w:rPr>
              <w:t>,</w:t>
            </w:r>
            <w:r w:rsidR="00617536" w:rsidRPr="00F5543F">
              <w:rPr>
                <w:rFonts w:ascii="Arial" w:hAnsi="Arial" w:cs="Arial"/>
                <w:sz w:val="20"/>
                <w:szCs w:val="20"/>
              </w:rPr>
              <w:t xml:space="preserve"> covering infrastructure, </w:t>
            </w:r>
            <w:r w:rsidR="00723FCB">
              <w:rPr>
                <w:rFonts w:ascii="Arial" w:hAnsi="Arial" w:cs="Arial"/>
                <w:sz w:val="20"/>
                <w:szCs w:val="20"/>
              </w:rPr>
              <w:t>3</w:t>
            </w:r>
            <w:r w:rsidR="00723FCB" w:rsidRPr="00723FCB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="00723FCB">
              <w:rPr>
                <w:rFonts w:ascii="Arial" w:hAnsi="Arial" w:cs="Arial"/>
                <w:sz w:val="20"/>
                <w:szCs w:val="20"/>
              </w:rPr>
              <w:t xml:space="preserve"> party </w:t>
            </w:r>
            <w:r>
              <w:rPr>
                <w:rFonts w:ascii="Arial" w:hAnsi="Arial" w:cs="Arial"/>
                <w:sz w:val="20"/>
                <w:szCs w:val="20"/>
              </w:rPr>
              <w:t>management &amp; training</w:t>
            </w:r>
          </w:p>
          <w:p w14:paraId="40177907" w14:textId="23528FDC" w:rsidR="00F5543F" w:rsidRDefault="00723FCB" w:rsidP="00F5543F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Drove </w:t>
            </w:r>
            <w:r w:rsidR="00D01777">
              <w:rPr>
                <w:rFonts w:ascii="Arial" w:hAnsi="Arial" w:cs="Arial"/>
                <w:sz w:val="20"/>
                <w:szCs w:val="20"/>
              </w:rPr>
              <w:t xml:space="preserve">a technical delivery programme, including overseeing a large team of senior </w:t>
            </w:r>
            <w:r w:rsidR="00617536" w:rsidRPr="00F5543F">
              <w:rPr>
                <w:rFonts w:ascii="Arial" w:hAnsi="Arial" w:cs="Arial"/>
                <w:sz w:val="20"/>
                <w:szCs w:val="20"/>
              </w:rPr>
              <w:t>project managers</w:t>
            </w:r>
          </w:p>
          <w:p w14:paraId="52400BF4" w14:textId="51C5B5DB" w:rsidR="00F5543F" w:rsidRDefault="00D01777" w:rsidP="00F5543F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Championed innovative </w:t>
            </w:r>
            <w:r w:rsidR="00617536" w:rsidRPr="00F5543F">
              <w:rPr>
                <w:rFonts w:ascii="Arial" w:hAnsi="Arial" w:cs="Arial"/>
                <w:sz w:val="20"/>
                <w:szCs w:val="20"/>
              </w:rPr>
              <w:t>bus</w:t>
            </w:r>
            <w:r>
              <w:rPr>
                <w:rFonts w:ascii="Arial" w:hAnsi="Arial" w:cs="Arial"/>
                <w:sz w:val="20"/>
                <w:szCs w:val="20"/>
              </w:rPr>
              <w:t>iness analysis, development &amp;</w:t>
            </w:r>
            <w:r w:rsidR="00617536" w:rsidRPr="00F5543F">
              <w:rPr>
                <w:rFonts w:ascii="Arial" w:hAnsi="Arial" w:cs="Arial"/>
                <w:sz w:val="20"/>
                <w:szCs w:val="20"/>
              </w:rPr>
              <w:t xml:space="preserve"> test resources</w:t>
            </w:r>
            <w:r>
              <w:rPr>
                <w:rFonts w:ascii="Arial" w:hAnsi="Arial" w:cs="Arial"/>
                <w:sz w:val="20"/>
                <w:szCs w:val="20"/>
              </w:rPr>
              <w:t>, with minimum disruption</w:t>
            </w:r>
          </w:p>
          <w:p w14:paraId="56351171" w14:textId="5F7FD4A9" w:rsidR="00D01777" w:rsidRPr="00FB65B5" w:rsidRDefault="00D01777" w:rsidP="0077349C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Oversaw the</w:t>
            </w:r>
            <w:r w:rsidR="00617536" w:rsidRPr="00F5543F">
              <w:rPr>
                <w:rFonts w:ascii="Arial" w:hAnsi="Arial" w:cs="Arial"/>
                <w:sz w:val="20"/>
                <w:szCs w:val="20"/>
              </w:rPr>
              <w:t xml:space="preserve"> re-brandin</w:t>
            </w:r>
            <w:r>
              <w:rPr>
                <w:rFonts w:ascii="Arial" w:hAnsi="Arial" w:cs="Arial"/>
                <w:sz w:val="20"/>
                <w:szCs w:val="20"/>
              </w:rPr>
              <w:t xml:space="preserve">g of existing communications, ensuring </w:t>
            </w:r>
            <w:r w:rsidR="00617536" w:rsidRPr="00F5543F">
              <w:rPr>
                <w:rFonts w:ascii="Arial" w:hAnsi="Arial" w:cs="Arial"/>
                <w:sz w:val="20"/>
                <w:szCs w:val="20"/>
              </w:rPr>
              <w:t>the adoption of these within the</w:t>
            </w:r>
            <w:r>
              <w:rPr>
                <w:rFonts w:ascii="Arial" w:hAnsi="Arial" w:cs="Arial"/>
                <w:sz w:val="20"/>
                <w:szCs w:val="20"/>
              </w:rPr>
              <w:t xml:space="preserve"> Bank</w:t>
            </w:r>
          </w:p>
        </w:tc>
      </w:tr>
    </w:tbl>
    <w:p w14:paraId="62ADE73B" w14:textId="77777777" w:rsidR="004B1379" w:rsidRPr="00F75232" w:rsidRDefault="004B1379" w:rsidP="004770C3">
      <w:pPr>
        <w:rPr>
          <w:sz w:val="20"/>
          <w:szCs w:val="20"/>
          <w:lang w:val="en-GB"/>
        </w:rPr>
      </w:pPr>
    </w:p>
    <w:tbl>
      <w:tblPr>
        <w:tblW w:w="9900" w:type="dxa"/>
        <w:tblInd w:w="-450" w:type="dxa"/>
        <w:tblLayout w:type="fixed"/>
        <w:tblLook w:val="01E0" w:firstRow="1" w:lastRow="1" w:firstColumn="1" w:lastColumn="1" w:noHBand="0" w:noVBand="0"/>
      </w:tblPr>
      <w:tblGrid>
        <w:gridCol w:w="2718"/>
        <w:gridCol w:w="7182"/>
      </w:tblGrid>
      <w:tr w:rsidR="004B1379" w:rsidRPr="00870095" w14:paraId="3C75F3A3" w14:textId="77777777" w:rsidTr="00891197">
        <w:trPr>
          <w:cantSplit/>
        </w:trPr>
        <w:tc>
          <w:tcPr>
            <w:tcW w:w="2718" w:type="dxa"/>
            <w:shd w:val="clear" w:color="auto" w:fill="F2F2F2" w:themeFill="background1" w:themeFillShade="F2"/>
            <w:vAlign w:val="center"/>
          </w:tcPr>
          <w:p w14:paraId="448CA1E4" w14:textId="54AF4C44" w:rsidR="004B1379" w:rsidRPr="00870095" w:rsidRDefault="0013345C" w:rsidP="00D24A60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 2016 to May 2016</w:t>
            </w:r>
          </w:p>
        </w:tc>
        <w:tc>
          <w:tcPr>
            <w:tcW w:w="7182" w:type="dxa"/>
            <w:shd w:val="clear" w:color="auto" w:fill="F2F2F2" w:themeFill="background1" w:themeFillShade="F2"/>
            <w:vAlign w:val="center"/>
          </w:tcPr>
          <w:p w14:paraId="622B9166" w14:textId="2B4CDC8D" w:rsidR="004B1379" w:rsidRPr="00870095" w:rsidRDefault="0013345C" w:rsidP="00D24A60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PROGRAMME MANAGER (CONTRACT), P</w:t>
            </w:r>
            <w:r w:rsidRPr="0013345C">
              <w:rPr>
                <w:b/>
                <w:bCs/>
                <w:sz w:val="20"/>
                <w:szCs w:val="20"/>
              </w:rPr>
              <w:t>ythagoras</w:t>
            </w:r>
          </w:p>
        </w:tc>
      </w:tr>
      <w:tr w:rsidR="004B1379" w:rsidRPr="00870095" w14:paraId="344A4262" w14:textId="77777777" w:rsidTr="00723FCB">
        <w:trPr>
          <w:cantSplit/>
          <w:trHeight w:val="1917"/>
        </w:trPr>
        <w:tc>
          <w:tcPr>
            <w:tcW w:w="9900" w:type="dxa"/>
            <w:gridSpan w:val="2"/>
          </w:tcPr>
          <w:p w14:paraId="1410782E" w14:textId="77777777" w:rsidR="004B1379" w:rsidRDefault="004B1379" w:rsidP="00D24A60">
            <w:pPr>
              <w:overflowPunct w:val="0"/>
              <w:autoSpaceDE w:val="0"/>
              <w:autoSpaceDN w:val="0"/>
              <w:adjustRightInd w:val="0"/>
              <w:spacing w:line="120" w:lineRule="exact"/>
              <w:ind w:left="357" w:right="-873"/>
              <w:textAlignment w:val="baseline"/>
              <w:rPr>
                <w:sz w:val="20"/>
                <w:szCs w:val="20"/>
              </w:rPr>
            </w:pPr>
          </w:p>
          <w:p w14:paraId="56DF2685" w14:textId="6920F91A" w:rsidR="004B1379" w:rsidRPr="0079249E" w:rsidRDefault="004B1379" w:rsidP="00D24A60">
            <w:pPr>
              <w:overflowPunct w:val="0"/>
              <w:autoSpaceDE w:val="0"/>
              <w:autoSpaceDN w:val="0"/>
              <w:adjustRightInd w:val="0"/>
              <w:spacing w:after="120" w:line="200" w:lineRule="exact"/>
              <w:ind w:right="-873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Responsible </w:t>
            </w:r>
            <w:r w:rsidR="006B114B">
              <w:rPr>
                <w:rFonts w:ascii="Arial" w:hAnsi="Arial" w:cs="Arial"/>
                <w:b/>
                <w:i/>
                <w:sz w:val="20"/>
                <w:szCs w:val="20"/>
              </w:rPr>
              <w:t>for</w:t>
            </w:r>
            <w:r w:rsidR="006B114B" w:rsidRPr="006B114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spearheading effective business strategies &amp; </w:t>
            </w:r>
            <w:r w:rsidR="00723FCB">
              <w:rPr>
                <w:rFonts w:ascii="Arial" w:hAnsi="Arial" w:cs="Arial"/>
                <w:b/>
                <w:i/>
                <w:sz w:val="20"/>
                <w:szCs w:val="20"/>
              </w:rPr>
              <w:t xml:space="preserve">championing </w:t>
            </w:r>
            <w:r w:rsidR="006B114B" w:rsidRPr="006B114B">
              <w:rPr>
                <w:rFonts w:ascii="Arial" w:hAnsi="Arial" w:cs="Arial"/>
                <w:b/>
                <w:i/>
                <w:sz w:val="20"/>
                <w:szCs w:val="20"/>
              </w:rPr>
              <w:t>client / team collaboration</w:t>
            </w:r>
          </w:p>
          <w:p w14:paraId="05E617CF" w14:textId="77777777" w:rsidR="003B26E7" w:rsidRDefault="003B26E7" w:rsidP="003B26E7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Led </w:t>
            </w:r>
            <w:r w:rsidRPr="003B26E7">
              <w:rPr>
                <w:rFonts w:ascii="Arial" w:hAnsi="Arial" w:cs="Arial"/>
                <w:sz w:val="20"/>
                <w:szCs w:val="20"/>
              </w:rPr>
              <w:t>a Microsoft Gold Pa</w:t>
            </w:r>
            <w:r>
              <w:rPr>
                <w:rFonts w:ascii="Arial" w:hAnsi="Arial" w:cs="Arial"/>
                <w:sz w:val="20"/>
                <w:szCs w:val="20"/>
              </w:rPr>
              <w:t xml:space="preserve">rtner in Dynamics CRM delivery </w:t>
            </w:r>
            <w:r w:rsidRPr="003B26E7">
              <w:rPr>
                <w:rFonts w:ascii="Arial" w:hAnsi="Arial" w:cs="Arial"/>
                <w:sz w:val="20"/>
                <w:szCs w:val="20"/>
              </w:rPr>
              <w:t>at an early s</w:t>
            </w:r>
            <w:r>
              <w:rPr>
                <w:rFonts w:ascii="Arial" w:hAnsi="Arial" w:cs="Arial"/>
                <w:sz w:val="20"/>
                <w:szCs w:val="20"/>
              </w:rPr>
              <w:t>tage in their business maturity</w:t>
            </w:r>
          </w:p>
          <w:p w14:paraId="79C4F39B" w14:textId="58CCD273" w:rsidR="003B26E7" w:rsidRDefault="000960CA" w:rsidP="003B26E7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Integral to delivering </w:t>
            </w:r>
            <w:r w:rsidR="00723FCB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model</w:t>
            </w:r>
            <w:r w:rsidR="003B26E7" w:rsidRPr="003B26E7">
              <w:rPr>
                <w:rFonts w:ascii="Arial" w:hAnsi="Arial" w:cs="Arial"/>
                <w:sz w:val="20"/>
                <w:szCs w:val="20"/>
              </w:rPr>
              <w:t xml:space="preserve"> to</w:t>
            </w:r>
            <w:r>
              <w:rPr>
                <w:rFonts w:ascii="Arial" w:hAnsi="Arial" w:cs="Arial"/>
                <w:sz w:val="20"/>
                <w:szCs w:val="20"/>
              </w:rPr>
              <w:t xml:space="preserve"> Borough of Enfield during a</w:t>
            </w:r>
            <w:r w:rsidR="003B26E7" w:rsidRPr="003B26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3FCB">
              <w:rPr>
                <w:rFonts w:ascii="Arial" w:hAnsi="Arial" w:cs="Arial"/>
                <w:sz w:val="20"/>
                <w:szCs w:val="20"/>
              </w:rPr>
              <w:t xml:space="preserve">key </w:t>
            </w:r>
            <w:r w:rsidR="003B26E7" w:rsidRPr="003B26E7">
              <w:rPr>
                <w:rFonts w:ascii="Arial" w:hAnsi="Arial" w:cs="Arial"/>
                <w:sz w:val="20"/>
                <w:szCs w:val="20"/>
              </w:rPr>
              <w:t xml:space="preserve">phase to return programme </w:t>
            </w: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723FCB"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hAnsi="Arial" w:cs="Arial"/>
                <w:sz w:val="20"/>
                <w:szCs w:val="20"/>
              </w:rPr>
              <w:t>green</w:t>
            </w:r>
            <w:r w:rsidR="00723FCB">
              <w:rPr>
                <w:rFonts w:ascii="Arial" w:hAnsi="Arial" w:cs="Arial"/>
                <w:sz w:val="20"/>
                <w:szCs w:val="20"/>
              </w:rPr>
              <w:t>’</w:t>
            </w:r>
          </w:p>
          <w:p w14:paraId="19D5B78C" w14:textId="2BD05625" w:rsidR="003B26E7" w:rsidRDefault="00723FCB" w:rsidP="009346E0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Pioneered and </w:t>
            </w:r>
            <w:r w:rsidR="00B909EB">
              <w:rPr>
                <w:rFonts w:ascii="Arial" w:hAnsi="Arial" w:cs="Arial"/>
                <w:sz w:val="20"/>
                <w:szCs w:val="20"/>
              </w:rPr>
              <w:t>established</w:t>
            </w:r>
            <w:r w:rsidR="003B26E7" w:rsidRPr="009346E0">
              <w:rPr>
                <w:rFonts w:ascii="Arial" w:hAnsi="Arial" w:cs="Arial"/>
                <w:sz w:val="20"/>
                <w:szCs w:val="20"/>
              </w:rPr>
              <w:t xml:space="preserve"> groun</w:t>
            </w:r>
            <w:r w:rsidR="00B909EB">
              <w:rPr>
                <w:rFonts w:ascii="Arial" w:hAnsi="Arial" w:cs="Arial"/>
                <w:sz w:val="20"/>
                <w:szCs w:val="20"/>
              </w:rPr>
              <w:t>d rules for</w:t>
            </w:r>
            <w:r>
              <w:rPr>
                <w:rFonts w:ascii="Arial" w:hAnsi="Arial" w:cs="Arial"/>
                <w:sz w:val="20"/>
                <w:szCs w:val="20"/>
              </w:rPr>
              <w:t xml:space="preserve"> future deliveries, running major </w:t>
            </w:r>
            <w:r w:rsidR="00B909EB">
              <w:rPr>
                <w:rFonts w:ascii="Arial" w:hAnsi="Arial" w:cs="Arial"/>
                <w:sz w:val="20"/>
                <w:szCs w:val="20"/>
              </w:rPr>
              <w:t>projects to Agile standards</w:t>
            </w:r>
          </w:p>
          <w:p w14:paraId="19A168EB" w14:textId="77777777" w:rsidR="00B909EB" w:rsidRDefault="009346E0" w:rsidP="009346E0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9346E0">
              <w:rPr>
                <w:rFonts w:ascii="Arial" w:hAnsi="Arial" w:cs="Arial"/>
                <w:sz w:val="20"/>
                <w:szCs w:val="20"/>
              </w:rPr>
              <w:t>Ensured high velocity migration, requiring negotiation for network enhancements &amp; client engagement</w:t>
            </w:r>
          </w:p>
          <w:p w14:paraId="23F976AB" w14:textId="46809189" w:rsidR="009346E0" w:rsidRPr="009346E0" w:rsidRDefault="00B54038" w:rsidP="0077349C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B54038">
              <w:rPr>
                <w:rFonts w:ascii="Arial" w:hAnsi="Arial" w:cs="Arial"/>
                <w:sz w:val="20"/>
                <w:szCs w:val="20"/>
                <w:lang w:val="en-US"/>
              </w:rPr>
              <w:t xml:space="preserve">Devised &amp; presented best practice options for progressing to a </w:t>
            </w:r>
            <w:r w:rsidR="00723FCB">
              <w:rPr>
                <w:rFonts w:ascii="Arial" w:hAnsi="Arial" w:cs="Arial"/>
                <w:sz w:val="20"/>
                <w:szCs w:val="20"/>
                <w:lang w:val="en-US"/>
              </w:rPr>
              <w:t>cloud-based solution and</w:t>
            </w:r>
            <w:r w:rsidRPr="00B54038">
              <w:rPr>
                <w:rFonts w:ascii="Arial" w:hAnsi="Arial" w:cs="Arial"/>
                <w:sz w:val="20"/>
                <w:szCs w:val="20"/>
                <w:lang w:val="en-US"/>
              </w:rPr>
              <w:t xml:space="preserve"> technolog</w:t>
            </w:r>
            <w:r w:rsidR="00723FCB">
              <w:rPr>
                <w:rFonts w:ascii="Arial" w:hAnsi="Arial" w:cs="Arial"/>
                <w:sz w:val="20"/>
                <w:szCs w:val="20"/>
                <w:lang w:val="en-US"/>
              </w:rPr>
              <w:t>ies</w:t>
            </w:r>
          </w:p>
        </w:tc>
      </w:tr>
    </w:tbl>
    <w:p w14:paraId="1FE16F4A" w14:textId="77777777" w:rsidR="004B1379" w:rsidRDefault="004B1379" w:rsidP="004B1379">
      <w:pPr>
        <w:rPr>
          <w:sz w:val="20"/>
          <w:szCs w:val="20"/>
        </w:rPr>
      </w:pPr>
    </w:p>
    <w:tbl>
      <w:tblPr>
        <w:tblW w:w="9900" w:type="dxa"/>
        <w:tblInd w:w="-450" w:type="dxa"/>
        <w:tblLayout w:type="fixed"/>
        <w:tblLook w:val="01E0" w:firstRow="1" w:lastRow="1" w:firstColumn="1" w:lastColumn="1" w:noHBand="0" w:noVBand="0"/>
      </w:tblPr>
      <w:tblGrid>
        <w:gridCol w:w="2718"/>
        <w:gridCol w:w="7182"/>
      </w:tblGrid>
      <w:tr w:rsidR="007A2F52" w:rsidRPr="00870095" w14:paraId="298D3694" w14:textId="77777777" w:rsidTr="00A13F64">
        <w:trPr>
          <w:cantSplit/>
        </w:trPr>
        <w:tc>
          <w:tcPr>
            <w:tcW w:w="2718" w:type="dxa"/>
            <w:shd w:val="clear" w:color="auto" w:fill="F2F2F2" w:themeFill="background1" w:themeFillShade="F2"/>
            <w:vAlign w:val="center"/>
          </w:tcPr>
          <w:p w14:paraId="4B7C10DC" w14:textId="77777777" w:rsidR="007A2F52" w:rsidRPr="00870095" w:rsidRDefault="007A2F52" w:rsidP="00A13F64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Feb 2016 to Mar 2016</w:t>
            </w:r>
          </w:p>
        </w:tc>
        <w:tc>
          <w:tcPr>
            <w:tcW w:w="7182" w:type="dxa"/>
            <w:shd w:val="clear" w:color="auto" w:fill="F2F2F2" w:themeFill="background1" w:themeFillShade="F2"/>
            <w:vAlign w:val="center"/>
          </w:tcPr>
          <w:p w14:paraId="719F947F" w14:textId="77777777" w:rsidR="007A2F52" w:rsidRDefault="007A2F52" w:rsidP="00A13F64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 w:rsidRPr="00B362F6">
              <w:rPr>
                <w:b/>
                <w:bCs/>
                <w:sz w:val="20"/>
                <w:szCs w:val="20"/>
              </w:rPr>
              <w:t>PROGRAMME MANAGER (CONTRACT),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1210CCCB" w14:textId="77777777" w:rsidR="007A2F52" w:rsidRPr="00870095" w:rsidRDefault="007A2F52" w:rsidP="00A13F64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Lockheed Martin (</w:t>
            </w:r>
            <w:r w:rsidRPr="000B236B">
              <w:rPr>
                <w:b/>
                <w:bCs/>
                <w:i/>
                <w:sz w:val="20"/>
                <w:szCs w:val="20"/>
              </w:rPr>
              <w:t xml:space="preserve">client: </w:t>
            </w:r>
            <w:r w:rsidRPr="00F75232">
              <w:rPr>
                <w:b/>
                <w:bCs/>
                <w:i/>
                <w:sz w:val="20"/>
                <w:szCs w:val="20"/>
              </w:rPr>
              <w:t>Highways England</w:t>
            </w:r>
            <w:r>
              <w:rPr>
                <w:b/>
                <w:bCs/>
                <w:i/>
                <w:sz w:val="20"/>
                <w:szCs w:val="20"/>
              </w:rPr>
              <w:t>)</w:t>
            </w:r>
          </w:p>
        </w:tc>
      </w:tr>
      <w:tr w:rsidR="007A2F52" w:rsidRPr="00E52190" w14:paraId="512673CE" w14:textId="77777777" w:rsidTr="00A763E8">
        <w:trPr>
          <w:cantSplit/>
          <w:trHeight w:val="1917"/>
        </w:trPr>
        <w:tc>
          <w:tcPr>
            <w:tcW w:w="9900" w:type="dxa"/>
            <w:gridSpan w:val="2"/>
          </w:tcPr>
          <w:p w14:paraId="29739366" w14:textId="77777777" w:rsidR="007A2F52" w:rsidRDefault="007A2F52" w:rsidP="00A13F64">
            <w:pPr>
              <w:overflowPunct w:val="0"/>
              <w:autoSpaceDE w:val="0"/>
              <w:autoSpaceDN w:val="0"/>
              <w:adjustRightInd w:val="0"/>
              <w:spacing w:line="120" w:lineRule="exact"/>
              <w:ind w:left="357" w:right="-873"/>
              <w:textAlignment w:val="baseline"/>
              <w:rPr>
                <w:sz w:val="20"/>
                <w:szCs w:val="20"/>
              </w:rPr>
            </w:pPr>
          </w:p>
          <w:p w14:paraId="51EA7C68" w14:textId="34968A4D" w:rsidR="007A2F52" w:rsidRPr="006370F7" w:rsidRDefault="007A2F52" w:rsidP="00A13F64">
            <w:pPr>
              <w:overflowPunct w:val="0"/>
              <w:autoSpaceDE w:val="0"/>
              <w:autoSpaceDN w:val="0"/>
              <w:adjustRightInd w:val="0"/>
              <w:spacing w:after="120" w:line="200" w:lineRule="exact"/>
              <w:ind w:right="-873"/>
              <w:textAlignment w:val="baseline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Responsible for all aspects of </w:t>
            </w:r>
            <w:r w:rsidRPr="006370F7">
              <w:rPr>
                <w:rFonts w:ascii="Arial" w:hAnsi="Arial" w:cs="Arial"/>
                <w:b/>
                <w:i/>
                <w:sz w:val="20"/>
                <w:szCs w:val="20"/>
              </w:rPr>
              <w:t>p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roject portfolio leadership, co</w:t>
            </w:r>
            <w:r w:rsidRPr="006370F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ordinating </w:t>
            </w:r>
            <w:r w:rsidR="00A763E8">
              <w:rPr>
                <w:rFonts w:ascii="Arial" w:hAnsi="Arial" w:cs="Arial"/>
                <w:b/>
                <w:i/>
                <w:sz w:val="20"/>
                <w:szCs w:val="20"/>
              </w:rPr>
              <w:t>a series of major</w:t>
            </w:r>
            <w:r w:rsidRPr="006370F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projects</w:t>
            </w:r>
          </w:p>
          <w:p w14:paraId="2BB37F25" w14:textId="743BE056" w:rsidR="007A2F52" w:rsidRDefault="007A2F52" w:rsidP="00A13F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A763E8">
              <w:rPr>
                <w:rFonts w:ascii="Arial" w:hAnsi="Arial" w:cs="Arial"/>
                <w:sz w:val="20"/>
                <w:szCs w:val="20"/>
              </w:rPr>
              <w:t>elivered a new cloud-</w:t>
            </w:r>
            <w:r w:rsidRPr="00E52190">
              <w:rPr>
                <w:rFonts w:ascii="Arial" w:hAnsi="Arial" w:cs="Arial"/>
                <w:sz w:val="20"/>
                <w:szCs w:val="20"/>
              </w:rPr>
              <w:t>hosted, web-based front-</w:t>
            </w:r>
            <w:r>
              <w:rPr>
                <w:rFonts w:ascii="Arial" w:hAnsi="Arial" w:cs="Arial"/>
                <w:sz w:val="20"/>
                <w:szCs w:val="20"/>
              </w:rPr>
              <w:t>end on to legacy systems with minimum interruption</w:t>
            </w:r>
          </w:p>
          <w:p w14:paraId="20216E5C" w14:textId="62C27C59" w:rsidR="007A2F52" w:rsidRDefault="007A2F52" w:rsidP="00A13F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 project</w:t>
            </w:r>
            <w:r w:rsidRPr="00E52190">
              <w:rPr>
                <w:rFonts w:ascii="Arial" w:hAnsi="Arial" w:cs="Arial"/>
                <w:sz w:val="20"/>
                <w:szCs w:val="20"/>
              </w:rPr>
              <w:t xml:space="preserve"> as an Agile Scrum project cover</w:t>
            </w:r>
            <w:r>
              <w:rPr>
                <w:rFonts w:ascii="Arial" w:hAnsi="Arial" w:cs="Arial"/>
                <w:sz w:val="20"/>
                <w:szCs w:val="20"/>
              </w:rPr>
              <w:t xml:space="preserve">ing a </w:t>
            </w:r>
            <w:r w:rsidR="00A763E8">
              <w:rPr>
                <w:rFonts w:ascii="Arial" w:hAnsi="Arial" w:cs="Arial"/>
                <w:sz w:val="20"/>
                <w:szCs w:val="20"/>
              </w:rPr>
              <w:t xml:space="preserve">series </w:t>
            </w:r>
            <w:r>
              <w:rPr>
                <w:rFonts w:ascii="Arial" w:hAnsi="Arial" w:cs="Arial"/>
                <w:sz w:val="20"/>
                <w:szCs w:val="20"/>
              </w:rPr>
              <w:t>of sprints, whilst also directing scrum master</w:t>
            </w:r>
          </w:p>
          <w:p w14:paraId="3D937093" w14:textId="77777777" w:rsidR="007A2F52" w:rsidRPr="00BD1005" w:rsidRDefault="007A2F52" w:rsidP="00A13F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F1919">
              <w:rPr>
                <w:rFonts w:ascii="Arial" w:hAnsi="Arial" w:cs="Arial"/>
                <w:sz w:val="20"/>
                <w:szCs w:val="20"/>
                <w:lang w:val="en-US"/>
              </w:rPr>
              <w:t>Effectively &amp; quickly built excellent relationships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by</w:t>
            </w:r>
            <w:r w:rsidRPr="00FF1919">
              <w:rPr>
                <w:rFonts w:ascii="Arial" w:hAnsi="Arial" w:cs="Arial"/>
                <w:sz w:val="20"/>
                <w:szCs w:val="20"/>
                <w:lang w:val="en-US"/>
              </w:rPr>
              <w:t xml:space="preserve"> developing trust through delivery on commitments</w:t>
            </w:r>
          </w:p>
          <w:p w14:paraId="5C52973C" w14:textId="77777777" w:rsidR="007A2F52" w:rsidRPr="00BD1005" w:rsidRDefault="007A2F52" w:rsidP="00A13F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BD1005">
              <w:rPr>
                <w:rFonts w:ascii="Arial" w:hAnsi="Arial" w:cs="Arial"/>
                <w:sz w:val="20"/>
                <w:szCs w:val="20"/>
              </w:rPr>
              <w:t xml:space="preserve">Pioneered a solution to transform an ineffective shared IT service during a unique period of change </w:t>
            </w:r>
          </w:p>
          <w:p w14:paraId="6780BED9" w14:textId="77777777" w:rsidR="007A2F52" w:rsidRPr="00E52190" w:rsidRDefault="007A2F52" w:rsidP="00A13F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BD1005">
              <w:rPr>
                <w:rFonts w:ascii="Arial" w:hAnsi="Arial" w:cs="Arial"/>
                <w:sz w:val="20"/>
                <w:szCs w:val="20"/>
                <w:lang w:val="en-US"/>
              </w:rPr>
              <w:t>Championed the delivery of operational IT services &amp; projects across a highly-complex organisation</w:t>
            </w:r>
          </w:p>
        </w:tc>
      </w:tr>
    </w:tbl>
    <w:p w14:paraId="5AEBBEF7" w14:textId="77777777" w:rsidR="004B1379" w:rsidRPr="00F75232" w:rsidRDefault="004B1379" w:rsidP="007A2F52">
      <w:pPr>
        <w:rPr>
          <w:sz w:val="20"/>
          <w:szCs w:val="20"/>
          <w:lang w:val="en-GB"/>
        </w:rPr>
      </w:pPr>
    </w:p>
    <w:tbl>
      <w:tblPr>
        <w:tblW w:w="9900" w:type="dxa"/>
        <w:tblInd w:w="-450" w:type="dxa"/>
        <w:tblLayout w:type="fixed"/>
        <w:tblLook w:val="01E0" w:firstRow="1" w:lastRow="1" w:firstColumn="1" w:lastColumn="1" w:noHBand="0" w:noVBand="0"/>
      </w:tblPr>
      <w:tblGrid>
        <w:gridCol w:w="2718"/>
        <w:gridCol w:w="7182"/>
      </w:tblGrid>
      <w:tr w:rsidR="004B1379" w:rsidRPr="00870095" w14:paraId="5C55A1DF" w14:textId="77777777" w:rsidTr="00891197">
        <w:trPr>
          <w:cantSplit/>
        </w:trPr>
        <w:tc>
          <w:tcPr>
            <w:tcW w:w="2718" w:type="dxa"/>
            <w:shd w:val="clear" w:color="auto" w:fill="F2F2F2" w:themeFill="background1" w:themeFillShade="F2"/>
            <w:vAlign w:val="center"/>
          </w:tcPr>
          <w:p w14:paraId="2109FC09" w14:textId="4DBFC0D0" w:rsidR="004B1379" w:rsidRPr="00870095" w:rsidRDefault="007A2F52" w:rsidP="00D24A60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Jan 2015 to Feb 2016</w:t>
            </w:r>
          </w:p>
        </w:tc>
        <w:tc>
          <w:tcPr>
            <w:tcW w:w="7182" w:type="dxa"/>
            <w:shd w:val="clear" w:color="auto" w:fill="F2F2F2" w:themeFill="background1" w:themeFillShade="F2"/>
            <w:vAlign w:val="center"/>
          </w:tcPr>
          <w:p w14:paraId="1EDEB7E6" w14:textId="77777777" w:rsidR="000B236B" w:rsidRDefault="00B362F6" w:rsidP="00D24A60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 w:rsidRPr="00B362F6">
              <w:rPr>
                <w:b/>
                <w:bCs/>
                <w:sz w:val="20"/>
                <w:szCs w:val="20"/>
              </w:rPr>
              <w:t>PROGRAMME MANAGER (CONTRACT),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1716AF74" w14:textId="6141B803" w:rsidR="004B1379" w:rsidRPr="00870095" w:rsidRDefault="000B236B" w:rsidP="00D24A60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Lockheed Martin (</w:t>
            </w:r>
            <w:r w:rsidRPr="000B236B">
              <w:rPr>
                <w:b/>
                <w:bCs/>
                <w:i/>
                <w:sz w:val="20"/>
                <w:szCs w:val="20"/>
              </w:rPr>
              <w:t xml:space="preserve">client: </w:t>
            </w:r>
            <w:r w:rsidR="00B362F6" w:rsidRPr="000B236B">
              <w:rPr>
                <w:b/>
                <w:bCs/>
                <w:i/>
                <w:sz w:val="20"/>
                <w:szCs w:val="20"/>
              </w:rPr>
              <w:t>Legal Ombudsman​ (LeO)</w:t>
            </w:r>
            <w:r w:rsidRPr="000B236B">
              <w:rPr>
                <w:b/>
                <w:bCs/>
                <w:i/>
                <w:sz w:val="20"/>
                <w:szCs w:val="20"/>
              </w:rPr>
              <w:t>)</w:t>
            </w:r>
          </w:p>
        </w:tc>
      </w:tr>
      <w:tr w:rsidR="004B1379" w:rsidRPr="00870095" w14:paraId="05ED91B4" w14:textId="77777777" w:rsidTr="00A763E8">
        <w:trPr>
          <w:cantSplit/>
          <w:trHeight w:val="1917"/>
        </w:trPr>
        <w:tc>
          <w:tcPr>
            <w:tcW w:w="9900" w:type="dxa"/>
            <w:gridSpan w:val="2"/>
          </w:tcPr>
          <w:p w14:paraId="5C2FD2B5" w14:textId="77777777" w:rsidR="004B1379" w:rsidRDefault="004B1379" w:rsidP="00D24A60">
            <w:pPr>
              <w:overflowPunct w:val="0"/>
              <w:autoSpaceDE w:val="0"/>
              <w:autoSpaceDN w:val="0"/>
              <w:adjustRightInd w:val="0"/>
              <w:spacing w:line="120" w:lineRule="exact"/>
              <w:ind w:left="357" w:right="-873"/>
              <w:textAlignment w:val="baseline"/>
              <w:rPr>
                <w:sz w:val="20"/>
                <w:szCs w:val="20"/>
              </w:rPr>
            </w:pPr>
          </w:p>
          <w:p w14:paraId="31B35CC5" w14:textId="6CCFB495" w:rsidR="004B1379" w:rsidRPr="0079249E" w:rsidRDefault="004B1379" w:rsidP="00D24A60">
            <w:pPr>
              <w:overflowPunct w:val="0"/>
              <w:autoSpaceDE w:val="0"/>
              <w:autoSpaceDN w:val="0"/>
              <w:adjustRightInd w:val="0"/>
              <w:spacing w:after="120" w:line="200" w:lineRule="exact"/>
              <w:ind w:right="-873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Responsible for </w:t>
            </w:r>
            <w:r w:rsidR="0077403A" w:rsidRPr="0077403A">
              <w:rPr>
                <w:rFonts w:ascii="Arial" w:hAnsi="Arial" w:cs="Arial"/>
                <w:b/>
                <w:i/>
                <w:sz w:val="20"/>
                <w:szCs w:val="20"/>
              </w:rPr>
              <w:t>all aspects of programme leadership</w:t>
            </w:r>
            <w:r w:rsidR="00A763E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within a legal sector / regulatory organisation</w:t>
            </w:r>
          </w:p>
          <w:p w14:paraId="2B64ECBB" w14:textId="7C64EC9D" w:rsidR="004D53EC" w:rsidRDefault="004D53EC" w:rsidP="004D53EC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Delivered </w:t>
            </w:r>
            <w:r w:rsidR="00A763E8">
              <w:rPr>
                <w:rFonts w:ascii="Arial" w:hAnsi="Arial" w:cs="Arial"/>
                <w:sz w:val="20"/>
                <w:szCs w:val="20"/>
              </w:rPr>
              <w:t>new Case Management S</w:t>
            </w:r>
            <w:r>
              <w:rPr>
                <w:rFonts w:ascii="Arial" w:hAnsi="Arial" w:cs="Arial"/>
                <w:sz w:val="20"/>
                <w:szCs w:val="20"/>
              </w:rPr>
              <w:t xml:space="preserve">ystem based on </w:t>
            </w:r>
            <w:r w:rsidRPr="004D53EC">
              <w:rPr>
                <w:rFonts w:ascii="Arial" w:hAnsi="Arial" w:cs="Arial"/>
                <w:sz w:val="20"/>
                <w:szCs w:val="20"/>
              </w:rPr>
              <w:t>CRM</w:t>
            </w:r>
            <w:r>
              <w:rPr>
                <w:rFonts w:ascii="Arial" w:hAnsi="Arial" w:cs="Arial"/>
                <w:sz w:val="20"/>
                <w:szCs w:val="20"/>
              </w:rPr>
              <w:t xml:space="preserve"> online</w:t>
            </w:r>
            <w:r w:rsidRPr="004D53E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&amp; cloud-based SharePoint (Azure) </w:t>
            </w:r>
          </w:p>
          <w:p w14:paraId="5539E832" w14:textId="20CE4512" w:rsidR="004D53EC" w:rsidRDefault="004D53EC" w:rsidP="004D53EC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Devised innovative model</w:t>
            </w:r>
            <w:r w:rsidRPr="004D53EC">
              <w:rPr>
                <w:rFonts w:ascii="Arial" w:hAnsi="Arial" w:cs="Arial"/>
                <w:sz w:val="20"/>
                <w:szCs w:val="20"/>
              </w:rPr>
              <w:t xml:space="preserve"> to manage </w:t>
            </w:r>
            <w:r>
              <w:rPr>
                <w:rFonts w:ascii="Arial" w:hAnsi="Arial" w:cs="Arial"/>
                <w:sz w:val="20"/>
                <w:szCs w:val="20"/>
              </w:rPr>
              <w:t>complaints against legal firms &amp; claims management companies</w:t>
            </w:r>
            <w:r w:rsidRPr="004D53E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3139969" w14:textId="4599667F" w:rsidR="004D53EC" w:rsidRPr="004D53EC" w:rsidRDefault="00A763E8" w:rsidP="004D53EC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Rescued and</w:t>
            </w:r>
            <w:r w:rsidR="004D53EC">
              <w:rPr>
                <w:rFonts w:ascii="Arial" w:hAnsi="Arial" w:cs="Arial"/>
                <w:sz w:val="20"/>
                <w:szCs w:val="20"/>
              </w:rPr>
              <w:t xml:space="preserve"> recovered </w:t>
            </w:r>
            <w:r w:rsidR="004D53EC" w:rsidRPr="004D53EC">
              <w:rPr>
                <w:rFonts w:ascii="Arial" w:hAnsi="Arial" w:cs="Arial"/>
                <w:sz w:val="20"/>
                <w:szCs w:val="20"/>
              </w:rPr>
              <w:t>larger projects that had failed to complete, ensuring projects were delivered</w:t>
            </w:r>
          </w:p>
          <w:p w14:paraId="628653C8" w14:textId="2E2EBB0D" w:rsidR="004D53EC" w:rsidRDefault="005622A4" w:rsidP="004D53EC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Championed efficient implementation of projects,</w:t>
            </w:r>
            <w:r w:rsidR="004D53EC" w:rsidRPr="004D53EC">
              <w:rPr>
                <w:rFonts w:ascii="Arial" w:hAnsi="Arial" w:cs="Arial"/>
                <w:sz w:val="20"/>
                <w:szCs w:val="20"/>
              </w:rPr>
              <w:t xml:space="preserve"> putting in pl</w:t>
            </w:r>
            <w:r w:rsidR="00A763E8">
              <w:rPr>
                <w:rFonts w:ascii="Arial" w:hAnsi="Arial" w:cs="Arial"/>
                <w:sz w:val="20"/>
                <w:szCs w:val="20"/>
              </w:rPr>
              <w:t xml:space="preserve">ace solid governance around </w:t>
            </w:r>
            <w:r w:rsidR="004D53EC" w:rsidRPr="004D53EC">
              <w:rPr>
                <w:rFonts w:ascii="Arial" w:hAnsi="Arial" w:cs="Arial"/>
                <w:sz w:val="20"/>
                <w:szCs w:val="20"/>
              </w:rPr>
              <w:t>delivery</w:t>
            </w:r>
          </w:p>
          <w:p w14:paraId="574ED27B" w14:textId="3B0F7649" w:rsidR="004B1379" w:rsidRPr="004D53EC" w:rsidRDefault="00876F0F" w:rsidP="00876F0F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Fulfilled role of </w:t>
            </w:r>
            <w:r w:rsidR="004D53EC" w:rsidRPr="004D53EC">
              <w:rPr>
                <w:rFonts w:ascii="Arial" w:hAnsi="Arial" w:cs="Arial"/>
                <w:sz w:val="20"/>
                <w:szCs w:val="20"/>
              </w:rPr>
              <w:t xml:space="preserve">scrum master, </w:t>
            </w:r>
            <w:r>
              <w:rPr>
                <w:rFonts w:ascii="Arial" w:hAnsi="Arial" w:cs="Arial"/>
                <w:sz w:val="20"/>
                <w:szCs w:val="20"/>
              </w:rPr>
              <w:t xml:space="preserve">notably overseeing public facing portal, stand ups &amp; backlog grooming </w:t>
            </w:r>
          </w:p>
        </w:tc>
      </w:tr>
    </w:tbl>
    <w:p w14:paraId="1749703C" w14:textId="77777777" w:rsidR="004770C3" w:rsidRDefault="004770C3" w:rsidP="00BE614C">
      <w:pPr>
        <w:tabs>
          <w:tab w:val="left" w:pos="0"/>
        </w:tabs>
        <w:rPr>
          <w:color w:val="404040" w:themeColor="text1" w:themeTint="BF"/>
          <w:sz w:val="20"/>
          <w:szCs w:val="20"/>
          <w:lang w:val="en-GB"/>
        </w:rPr>
      </w:pPr>
    </w:p>
    <w:tbl>
      <w:tblPr>
        <w:tblW w:w="9900" w:type="dxa"/>
        <w:tblInd w:w="-450" w:type="dxa"/>
        <w:tblLayout w:type="fixed"/>
        <w:tblLook w:val="01E0" w:firstRow="1" w:lastRow="1" w:firstColumn="1" w:lastColumn="1" w:noHBand="0" w:noVBand="0"/>
      </w:tblPr>
      <w:tblGrid>
        <w:gridCol w:w="2718"/>
        <w:gridCol w:w="7182"/>
      </w:tblGrid>
      <w:tr w:rsidR="007A2F52" w:rsidRPr="00870095" w14:paraId="4AE58196" w14:textId="77777777" w:rsidTr="00A13F64">
        <w:trPr>
          <w:cantSplit/>
        </w:trPr>
        <w:tc>
          <w:tcPr>
            <w:tcW w:w="2718" w:type="dxa"/>
            <w:shd w:val="clear" w:color="auto" w:fill="F2F2F2" w:themeFill="background1" w:themeFillShade="F2"/>
            <w:vAlign w:val="center"/>
          </w:tcPr>
          <w:p w14:paraId="73238506" w14:textId="77777777" w:rsidR="007A2F52" w:rsidRPr="00870095" w:rsidRDefault="007A2F52" w:rsidP="00A13F64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Jan 2014 </w:t>
            </w:r>
            <w:r w:rsidRPr="003C485B">
              <w:rPr>
                <w:b/>
                <w:bCs/>
                <w:sz w:val="20"/>
                <w:szCs w:val="20"/>
              </w:rPr>
              <w:t>to Mar 201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182" w:type="dxa"/>
            <w:shd w:val="clear" w:color="auto" w:fill="F2F2F2" w:themeFill="background1" w:themeFillShade="F2"/>
            <w:vAlign w:val="center"/>
          </w:tcPr>
          <w:p w14:paraId="34B324F3" w14:textId="77777777" w:rsidR="007A2F52" w:rsidRDefault="007A2F52" w:rsidP="00A13F64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PROGRAMME MANAGER (CONTRACT), </w:t>
            </w:r>
          </w:p>
          <w:p w14:paraId="579D5C29" w14:textId="77777777" w:rsidR="007A2F52" w:rsidRPr="00870095" w:rsidRDefault="007A2F52" w:rsidP="00A13F64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Lockheed Martin (</w:t>
            </w:r>
            <w:r w:rsidRPr="000B236B">
              <w:rPr>
                <w:b/>
                <w:bCs/>
                <w:i/>
                <w:sz w:val="20"/>
                <w:szCs w:val="20"/>
              </w:rPr>
              <w:t>client: Skills Funding Agency​ (SFA)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7A2F52" w:rsidRPr="00C3382D" w14:paraId="2F75AF79" w14:textId="77777777" w:rsidTr="00A763E8">
        <w:trPr>
          <w:cantSplit/>
          <w:trHeight w:val="2241"/>
        </w:trPr>
        <w:tc>
          <w:tcPr>
            <w:tcW w:w="9900" w:type="dxa"/>
            <w:gridSpan w:val="2"/>
          </w:tcPr>
          <w:p w14:paraId="61A93886" w14:textId="77777777" w:rsidR="007A2F52" w:rsidRDefault="007A2F52" w:rsidP="00A13F64">
            <w:pPr>
              <w:overflowPunct w:val="0"/>
              <w:autoSpaceDE w:val="0"/>
              <w:autoSpaceDN w:val="0"/>
              <w:adjustRightInd w:val="0"/>
              <w:spacing w:line="120" w:lineRule="exact"/>
              <w:ind w:left="357" w:right="-873"/>
              <w:textAlignment w:val="baseline"/>
              <w:rPr>
                <w:sz w:val="20"/>
                <w:szCs w:val="20"/>
              </w:rPr>
            </w:pPr>
          </w:p>
          <w:p w14:paraId="33EA4F23" w14:textId="6122F247" w:rsidR="007A2F52" w:rsidRPr="003F2BF0" w:rsidRDefault="007A2F52" w:rsidP="00A13F64">
            <w:pPr>
              <w:overflowPunct w:val="0"/>
              <w:autoSpaceDE w:val="0"/>
              <w:autoSpaceDN w:val="0"/>
              <w:adjustRightInd w:val="0"/>
              <w:spacing w:after="120" w:line="200" w:lineRule="exact"/>
              <w:ind w:right="-873"/>
              <w:textAlignment w:val="baseline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Responsible for </w:t>
            </w:r>
            <w:r w:rsidRPr="003F2BF0">
              <w:rPr>
                <w:rFonts w:ascii="Arial" w:hAnsi="Arial" w:cs="Arial"/>
                <w:b/>
                <w:i/>
                <w:sz w:val="20"/>
                <w:szCs w:val="20"/>
              </w:rPr>
              <w:t>all aspects</w:t>
            </w:r>
            <w:r w:rsidR="00A763E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of service delivery management, ensuring with senior SFA stakeholders</w:t>
            </w:r>
          </w:p>
          <w:p w14:paraId="3EEABF1E" w14:textId="77777777" w:rsidR="007A2F52" w:rsidRDefault="007A2F52" w:rsidP="00A13F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Managed transition of two existing services, NAS &amp; NCS, </w:t>
            </w:r>
            <w:r w:rsidRPr="00C3382D">
              <w:rPr>
                <w:rFonts w:ascii="Arial" w:hAnsi="Arial" w:cs="Arial"/>
                <w:sz w:val="20"/>
                <w:szCs w:val="20"/>
                <w:lang w:val="en-US"/>
              </w:rPr>
              <w:t xml:space="preserve">from a monolithic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service to a SIAM model</w:t>
            </w:r>
          </w:p>
          <w:p w14:paraId="4EB2ADBA" w14:textId="0FE231AE" w:rsidR="007A2F52" w:rsidRPr="00E677C3" w:rsidRDefault="007A2F52" w:rsidP="00A13F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Oversaw </w:t>
            </w:r>
            <w:r w:rsidRPr="00C3382D">
              <w:rPr>
                <w:rFonts w:ascii="Arial" w:hAnsi="Arial" w:cs="Arial"/>
                <w:sz w:val="20"/>
                <w:szCs w:val="20"/>
                <w:lang w:val="en-US"/>
              </w:rPr>
              <w:t>service delivery aspects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including</w:t>
            </w:r>
            <w:r w:rsidRPr="00C3382D">
              <w:rPr>
                <w:rFonts w:ascii="Arial" w:hAnsi="Arial" w:cs="Arial"/>
                <w:sz w:val="20"/>
                <w:szCs w:val="20"/>
                <w:lang w:val="en-US"/>
              </w:rPr>
              <w:t xml:space="preserve"> the technical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migration</w:t>
            </w:r>
            <w:r w:rsidR="00A763E8">
              <w:rPr>
                <w:rFonts w:ascii="Arial" w:hAnsi="Arial" w:cs="Arial"/>
                <w:sz w:val="20"/>
                <w:szCs w:val="20"/>
                <w:lang w:val="en-US"/>
              </w:rPr>
              <w:t xml:space="preserve"> of 2</w:t>
            </w:r>
            <w:r w:rsidRPr="00C3382D">
              <w:rPr>
                <w:rFonts w:ascii="Arial" w:hAnsi="Arial" w:cs="Arial"/>
                <w:sz w:val="20"/>
                <w:szCs w:val="20"/>
                <w:lang w:val="en-US"/>
              </w:rPr>
              <w:t xml:space="preserve"> existing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service</w:t>
            </w:r>
            <w:r w:rsidRPr="00C3382D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applications</w:t>
            </w:r>
          </w:p>
          <w:p w14:paraId="37BF8B84" w14:textId="77777777" w:rsidR="007A2F52" w:rsidRDefault="007A2F52" w:rsidP="00A13F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Pioneered migration from </w:t>
            </w:r>
            <w:r w:rsidRPr="00E677C3">
              <w:rPr>
                <w:rFonts w:ascii="Arial" w:hAnsi="Arial" w:cs="Arial"/>
                <w:sz w:val="20"/>
                <w:szCs w:val="20"/>
                <w:lang w:val="en-US"/>
              </w:rPr>
              <w:t>on premise data cen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tre to a cloud-based solution, including</w:t>
            </w:r>
            <w:r w:rsidRPr="00C3382D">
              <w:rPr>
                <w:rFonts w:ascii="Arial" w:hAnsi="Arial" w:cs="Arial"/>
                <w:sz w:val="20"/>
                <w:szCs w:val="20"/>
              </w:rPr>
              <w:t xml:space="preserve"> TUPE of staff</w:t>
            </w:r>
          </w:p>
          <w:p w14:paraId="4A5823B7" w14:textId="77777777" w:rsidR="007A2F52" w:rsidRDefault="007A2F52" w:rsidP="00A13F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Defined &amp;</w:t>
            </w:r>
            <w:r w:rsidRPr="00C3382D">
              <w:rPr>
                <w:rFonts w:ascii="Arial" w:hAnsi="Arial" w:cs="Arial"/>
                <w:sz w:val="20"/>
                <w:szCs w:val="20"/>
              </w:rPr>
              <w:t xml:space="preserve"> initiated the pr</w:t>
            </w:r>
            <w:r>
              <w:rPr>
                <w:rFonts w:ascii="Arial" w:hAnsi="Arial" w:cs="Arial"/>
                <w:sz w:val="20"/>
                <w:szCs w:val="20"/>
              </w:rPr>
              <w:t xml:space="preserve">ogramme of work, delivering </w:t>
            </w:r>
            <w:r w:rsidRPr="00C3382D">
              <w:rPr>
                <w:rFonts w:ascii="Arial" w:hAnsi="Arial" w:cs="Arial"/>
                <w:sz w:val="20"/>
                <w:szCs w:val="20"/>
              </w:rPr>
              <w:t>successful pilot project to demonstrate capability</w:t>
            </w:r>
          </w:p>
          <w:p w14:paraId="325EF860" w14:textId="77777777" w:rsidR="007A2F52" w:rsidRDefault="007A2F52" w:rsidP="00A13F6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Established a </w:t>
            </w:r>
            <w:r w:rsidRPr="00C3382D">
              <w:rPr>
                <w:rFonts w:ascii="Arial" w:hAnsi="Arial" w:cs="Arial"/>
                <w:sz w:val="20"/>
                <w:szCs w:val="20"/>
              </w:rPr>
              <w:t xml:space="preserve">suitable governance of the programme, </w:t>
            </w:r>
            <w:r>
              <w:rPr>
                <w:rFonts w:ascii="Arial" w:hAnsi="Arial" w:cs="Arial"/>
                <w:sz w:val="20"/>
                <w:szCs w:val="20"/>
              </w:rPr>
              <w:t>minimising all disruption during transformation</w:t>
            </w:r>
          </w:p>
          <w:p w14:paraId="006B4D00" w14:textId="58393025" w:rsidR="007A2F52" w:rsidRPr="00C3382D" w:rsidRDefault="007A2F52" w:rsidP="00A763E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Led scrum master whilst</w:t>
            </w:r>
            <w:r w:rsidR="00A763E8">
              <w:rPr>
                <w:rFonts w:ascii="Arial" w:hAnsi="Arial" w:cs="Arial"/>
                <w:sz w:val="20"/>
                <w:szCs w:val="20"/>
              </w:rPr>
              <w:t xml:space="preserve"> adhering to standards of PRINCE</w:t>
            </w: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Pr="00C3382D">
              <w:rPr>
                <w:rFonts w:ascii="Arial" w:hAnsi="Arial" w:cs="Arial"/>
                <w:sz w:val="20"/>
                <w:szCs w:val="20"/>
              </w:rPr>
              <w:t xml:space="preserve">programme </w:t>
            </w:r>
            <w:r w:rsidR="00A763E8">
              <w:rPr>
                <w:rFonts w:ascii="Arial" w:hAnsi="Arial" w:cs="Arial"/>
                <w:sz w:val="20"/>
                <w:szCs w:val="20"/>
              </w:rPr>
              <w:t>/ project best practice tools</w:t>
            </w:r>
          </w:p>
        </w:tc>
      </w:tr>
    </w:tbl>
    <w:p w14:paraId="700E641C" w14:textId="77777777" w:rsidR="007A2F52" w:rsidRPr="00F75232" w:rsidRDefault="007A2F52" w:rsidP="00BE614C">
      <w:pPr>
        <w:tabs>
          <w:tab w:val="left" w:pos="0"/>
        </w:tabs>
        <w:rPr>
          <w:color w:val="404040" w:themeColor="text1" w:themeTint="BF"/>
          <w:sz w:val="20"/>
          <w:szCs w:val="20"/>
          <w:lang w:val="en-GB"/>
        </w:rPr>
      </w:pPr>
    </w:p>
    <w:tbl>
      <w:tblPr>
        <w:tblW w:w="9900" w:type="dxa"/>
        <w:tblInd w:w="-450" w:type="dxa"/>
        <w:tblLayout w:type="fixed"/>
        <w:tblLook w:val="01E0" w:firstRow="1" w:lastRow="1" w:firstColumn="1" w:lastColumn="1" w:noHBand="0" w:noVBand="0"/>
      </w:tblPr>
      <w:tblGrid>
        <w:gridCol w:w="2718"/>
        <w:gridCol w:w="7182"/>
      </w:tblGrid>
      <w:tr w:rsidR="004770C3" w:rsidRPr="00870095" w14:paraId="049AB2CF" w14:textId="77777777" w:rsidTr="00891197">
        <w:trPr>
          <w:cantSplit/>
        </w:trPr>
        <w:tc>
          <w:tcPr>
            <w:tcW w:w="2718" w:type="dxa"/>
            <w:shd w:val="clear" w:color="auto" w:fill="F2F2F2" w:themeFill="background1" w:themeFillShade="F2"/>
            <w:vAlign w:val="center"/>
          </w:tcPr>
          <w:p w14:paraId="1020CF53" w14:textId="4AA839FB" w:rsidR="004770C3" w:rsidRPr="00870095" w:rsidRDefault="00300636" w:rsidP="005F00A2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Apr 2010 to Nov 2013</w:t>
            </w:r>
          </w:p>
        </w:tc>
        <w:tc>
          <w:tcPr>
            <w:tcW w:w="7182" w:type="dxa"/>
            <w:shd w:val="clear" w:color="auto" w:fill="F2F2F2" w:themeFill="background1" w:themeFillShade="F2"/>
            <w:vAlign w:val="center"/>
          </w:tcPr>
          <w:p w14:paraId="55BE67A3" w14:textId="29DAD183" w:rsidR="004770C3" w:rsidRPr="00870095" w:rsidRDefault="003604ED" w:rsidP="005F00A2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 w:rsidRPr="00300636">
              <w:rPr>
                <w:b/>
                <w:bCs/>
                <w:sz w:val="20"/>
                <w:szCs w:val="20"/>
              </w:rPr>
              <w:t>PROGRAMME AND PROJECT MANAGEMENT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300636">
              <w:rPr>
                <w:b/>
                <w:bCs/>
                <w:sz w:val="20"/>
                <w:szCs w:val="20"/>
              </w:rPr>
              <w:t>(CONTRACT), Novacroft</w:t>
            </w:r>
          </w:p>
        </w:tc>
      </w:tr>
      <w:tr w:rsidR="004770C3" w:rsidRPr="000C3CE2" w14:paraId="22D7B108" w14:textId="77777777" w:rsidTr="00A763E8">
        <w:trPr>
          <w:cantSplit/>
          <w:trHeight w:val="2403"/>
        </w:trPr>
        <w:tc>
          <w:tcPr>
            <w:tcW w:w="9900" w:type="dxa"/>
            <w:gridSpan w:val="2"/>
          </w:tcPr>
          <w:p w14:paraId="3DCA5377" w14:textId="77777777" w:rsidR="004770C3" w:rsidRDefault="004770C3" w:rsidP="005F00A2">
            <w:pPr>
              <w:overflowPunct w:val="0"/>
              <w:autoSpaceDE w:val="0"/>
              <w:autoSpaceDN w:val="0"/>
              <w:adjustRightInd w:val="0"/>
              <w:spacing w:line="120" w:lineRule="exact"/>
              <w:ind w:left="357" w:right="-873"/>
              <w:textAlignment w:val="baseline"/>
              <w:rPr>
                <w:sz w:val="20"/>
                <w:szCs w:val="20"/>
              </w:rPr>
            </w:pPr>
          </w:p>
          <w:p w14:paraId="15F0D2C7" w14:textId="24F8DE33" w:rsidR="004770C3" w:rsidRPr="0079249E" w:rsidRDefault="004770C3" w:rsidP="005F00A2">
            <w:pPr>
              <w:overflowPunct w:val="0"/>
              <w:autoSpaceDE w:val="0"/>
              <w:autoSpaceDN w:val="0"/>
              <w:adjustRightInd w:val="0"/>
              <w:spacing w:after="120" w:line="200" w:lineRule="exact"/>
              <w:ind w:right="-873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Responsible for </w:t>
            </w:r>
            <w:r w:rsidR="00F80F70" w:rsidRPr="00F80F70">
              <w:rPr>
                <w:rFonts w:ascii="Arial" w:hAnsi="Arial" w:cs="Arial"/>
                <w:b/>
                <w:i/>
                <w:sz w:val="20"/>
                <w:szCs w:val="20"/>
              </w:rPr>
              <w:t>delivering outstanding client support</w:t>
            </w:r>
            <w:r w:rsidR="00A763E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F80F70" w:rsidRPr="00F80F7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/ communication, managing </w:t>
            </w:r>
            <w:r w:rsidR="00E33790">
              <w:rPr>
                <w:rFonts w:ascii="Arial" w:hAnsi="Arial" w:cs="Arial"/>
                <w:b/>
                <w:i/>
                <w:sz w:val="20"/>
                <w:szCs w:val="20"/>
              </w:rPr>
              <w:t>service operations</w:t>
            </w:r>
          </w:p>
          <w:p w14:paraId="755C74E5" w14:textId="77777777" w:rsidR="00C3271D" w:rsidRDefault="00C3271D" w:rsidP="00C3271D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Led &amp; implemented to delivery of</w:t>
            </w:r>
            <w:r w:rsidRPr="00C3271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innovative </w:t>
            </w:r>
            <w:r w:rsidRPr="00C3271D">
              <w:rPr>
                <w:rFonts w:ascii="Arial" w:hAnsi="Arial" w:cs="Arial"/>
                <w:sz w:val="20"/>
                <w:szCs w:val="20"/>
              </w:rPr>
              <w:t>software projects into the existing production environment</w:t>
            </w:r>
          </w:p>
          <w:p w14:paraId="6D0CFADF" w14:textId="4E015266" w:rsidR="00C3271D" w:rsidRDefault="00C3271D" w:rsidP="0077349C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152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Championed new ITSO products &amp;</w:t>
            </w:r>
            <w:r w:rsidRPr="00C3271D">
              <w:rPr>
                <w:rFonts w:ascii="Arial" w:hAnsi="Arial" w:cs="Arial"/>
                <w:sz w:val="20"/>
                <w:szCs w:val="20"/>
              </w:rPr>
              <w:t xml:space="preserve"> services into the managed service offerings for a variety of </w:t>
            </w:r>
            <w:r w:rsidR="0077349C">
              <w:rPr>
                <w:rFonts w:ascii="Arial" w:hAnsi="Arial" w:cs="Arial"/>
                <w:sz w:val="20"/>
                <w:szCs w:val="20"/>
              </w:rPr>
              <w:t xml:space="preserve">clients </w:t>
            </w:r>
          </w:p>
          <w:p w14:paraId="22C39FA6" w14:textId="7A710D6F" w:rsidR="00C3271D" w:rsidRDefault="00C3271D" w:rsidP="0077349C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152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Delivered business transformation</w:t>
            </w:r>
            <w:r w:rsidRPr="00C3271D">
              <w:rPr>
                <w:rFonts w:ascii="Arial" w:hAnsi="Arial" w:cs="Arial"/>
                <w:sz w:val="20"/>
                <w:szCs w:val="20"/>
              </w:rPr>
              <w:t xml:space="preserve"> into </w:t>
            </w:r>
            <w:r w:rsidR="00A763E8">
              <w:rPr>
                <w:rFonts w:ascii="Arial" w:hAnsi="Arial" w:cs="Arial"/>
                <w:sz w:val="20"/>
                <w:szCs w:val="20"/>
              </w:rPr>
              <w:t xml:space="preserve">UK </w:t>
            </w:r>
            <w:r w:rsidRPr="00C3271D">
              <w:rPr>
                <w:rFonts w:ascii="Arial" w:hAnsi="Arial" w:cs="Arial"/>
                <w:sz w:val="20"/>
                <w:szCs w:val="20"/>
              </w:rPr>
              <w:t>local authorities to match the newly delivered service</w:t>
            </w:r>
          </w:p>
          <w:p w14:paraId="4EB096A6" w14:textId="363955E8" w:rsidR="00C3271D" w:rsidRDefault="00C3271D" w:rsidP="00C3271D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Implemented</w:t>
            </w:r>
            <w:r w:rsidRPr="00C3271D">
              <w:rPr>
                <w:rFonts w:ascii="Arial" w:hAnsi="Arial" w:cs="Arial"/>
                <w:sz w:val="20"/>
                <w:szCs w:val="20"/>
              </w:rPr>
              <w:t xml:space="preserve"> software development change</w:t>
            </w:r>
            <w:r>
              <w:rPr>
                <w:rFonts w:ascii="Arial" w:hAnsi="Arial" w:cs="Arial"/>
                <w:sz w:val="20"/>
                <w:szCs w:val="20"/>
              </w:rPr>
              <w:t xml:space="preserve"> pro</w:t>
            </w:r>
            <w:r w:rsidR="00CA6321">
              <w:rPr>
                <w:rFonts w:ascii="Arial" w:hAnsi="Arial" w:cs="Arial"/>
                <w:sz w:val="20"/>
                <w:szCs w:val="20"/>
              </w:rPr>
              <w:t>jects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C3271D">
              <w:rPr>
                <w:rFonts w:ascii="Arial" w:hAnsi="Arial" w:cs="Arial"/>
                <w:sz w:val="20"/>
                <w:szCs w:val="20"/>
              </w:rPr>
              <w:t xml:space="preserve"> refi</w:t>
            </w:r>
            <w:r w:rsidR="00CA6321">
              <w:rPr>
                <w:rFonts w:ascii="Arial" w:hAnsi="Arial" w:cs="Arial"/>
                <w:sz w:val="20"/>
                <w:szCs w:val="20"/>
              </w:rPr>
              <w:t>ning existing processes to new procedures</w:t>
            </w:r>
          </w:p>
          <w:p w14:paraId="259EA27A" w14:textId="1B0B37B0" w:rsidR="00C3271D" w:rsidRDefault="00C3271D" w:rsidP="00C3271D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C3271D">
              <w:rPr>
                <w:rFonts w:ascii="Arial" w:hAnsi="Arial" w:cs="Arial"/>
                <w:sz w:val="20"/>
                <w:szCs w:val="20"/>
              </w:rPr>
              <w:t>acilitate</w:t>
            </w:r>
            <w:r>
              <w:rPr>
                <w:rFonts w:ascii="Arial" w:hAnsi="Arial" w:cs="Arial"/>
                <w:sz w:val="20"/>
                <w:szCs w:val="20"/>
              </w:rPr>
              <w:t>d workshops between business &amp; development teams, managing internal communications</w:t>
            </w:r>
          </w:p>
          <w:p w14:paraId="14E3F8A1" w14:textId="621A397C" w:rsidR="00C3271D" w:rsidRPr="00F80F70" w:rsidRDefault="007D6AB4" w:rsidP="00C3271D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Ensured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user interface was within </w:t>
            </w:r>
            <w:r w:rsidR="00C3271D" w:rsidRPr="007D6AB4">
              <w:rPr>
                <w:rFonts w:ascii="Arial" w:hAnsi="Arial" w:cs="Arial"/>
                <w:sz w:val="20"/>
                <w:szCs w:val="20"/>
                <w:lang w:val="en-US"/>
              </w:rPr>
              <w:t xml:space="preserve">Agile framework, with “back-end” work </w:t>
            </w:r>
            <w:r w:rsidR="00E61554">
              <w:rPr>
                <w:rFonts w:ascii="Arial" w:hAnsi="Arial" w:cs="Arial"/>
                <w:sz w:val="20"/>
                <w:szCs w:val="20"/>
                <w:lang w:val="en-US"/>
              </w:rPr>
              <w:t>in line with waterfall delivery</w:t>
            </w:r>
          </w:p>
          <w:p w14:paraId="7B4BB7D0" w14:textId="31D824DD" w:rsidR="005C5A1B" w:rsidRPr="005C5A1B" w:rsidRDefault="00F80F70" w:rsidP="0077349C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80" w:lineRule="exact"/>
              <w:ind w:left="34" w:right="-873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Fulfilled role as </w:t>
            </w:r>
            <w:r w:rsidRPr="007D6AB4">
              <w:rPr>
                <w:rFonts w:ascii="Arial" w:hAnsi="Arial" w:cs="Arial"/>
                <w:sz w:val="20"/>
                <w:szCs w:val="20"/>
              </w:rPr>
              <w:t>head of software delivery to cover periods of absence</w:t>
            </w:r>
            <w:r>
              <w:rPr>
                <w:rFonts w:ascii="Arial" w:hAnsi="Arial" w:cs="Arial"/>
                <w:sz w:val="20"/>
                <w:szCs w:val="20"/>
              </w:rPr>
              <w:t>, focusing on client engagement</w:t>
            </w:r>
          </w:p>
        </w:tc>
      </w:tr>
    </w:tbl>
    <w:p w14:paraId="77635D99" w14:textId="77777777" w:rsidR="004770C3" w:rsidRDefault="004770C3" w:rsidP="00BE614C">
      <w:pPr>
        <w:tabs>
          <w:tab w:val="left" w:pos="0"/>
        </w:tabs>
        <w:rPr>
          <w:color w:val="404040" w:themeColor="text1" w:themeTint="BF"/>
          <w:lang w:val="en-GB"/>
        </w:rPr>
      </w:pPr>
    </w:p>
    <w:p w14:paraId="223CC9F6" w14:textId="093EEB90" w:rsidR="00BC0113" w:rsidRPr="00BE614C" w:rsidRDefault="00206616" w:rsidP="00BE614C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  <w:r w:rsidRPr="00BE614C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Early career details include</w:t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</w:p>
    <w:p w14:paraId="64DF8D25" w14:textId="77777777" w:rsidR="00BC0113" w:rsidRDefault="00BC0113" w:rsidP="00BC0113">
      <w:pPr>
        <w:spacing w:line="120" w:lineRule="auto"/>
        <w:ind w:left="-446"/>
        <w:rPr>
          <w:lang w:val="en-GB"/>
        </w:rPr>
      </w:pPr>
    </w:p>
    <w:tbl>
      <w:tblPr>
        <w:tblW w:w="9900" w:type="dxa"/>
        <w:tblInd w:w="-450" w:type="dxa"/>
        <w:tblLayout w:type="fixed"/>
        <w:tblLook w:val="01E0" w:firstRow="1" w:lastRow="1" w:firstColumn="1" w:lastColumn="1" w:noHBand="0" w:noVBand="0"/>
      </w:tblPr>
      <w:tblGrid>
        <w:gridCol w:w="2010"/>
        <w:gridCol w:w="5244"/>
        <w:gridCol w:w="2646"/>
      </w:tblGrid>
      <w:tr w:rsidR="00BC0113" w:rsidRPr="00870095" w14:paraId="764C36CF" w14:textId="77777777" w:rsidTr="00966810">
        <w:trPr>
          <w:cantSplit/>
          <w:trHeight w:val="108"/>
        </w:trPr>
        <w:tc>
          <w:tcPr>
            <w:tcW w:w="2010" w:type="dxa"/>
          </w:tcPr>
          <w:p w14:paraId="582A9341" w14:textId="39FC16A5" w:rsidR="00BC0113" w:rsidRDefault="00670C1D" w:rsidP="00D24A60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Pre-</w:t>
            </w:r>
            <w:r w:rsidR="00966810">
              <w:rPr>
                <w:b/>
                <w:bCs/>
                <w:sz w:val="20"/>
                <w:szCs w:val="20"/>
              </w:rPr>
              <w:t>Apr 2010</w:t>
            </w:r>
          </w:p>
        </w:tc>
        <w:tc>
          <w:tcPr>
            <w:tcW w:w="5244" w:type="dxa"/>
          </w:tcPr>
          <w:p w14:paraId="74601AD9" w14:textId="18EBEFE1" w:rsidR="00BC0113" w:rsidRDefault="00670C1D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Various </w:t>
            </w:r>
            <w:r w:rsidR="00966810">
              <w:rPr>
                <w:bCs/>
                <w:sz w:val="20"/>
                <w:szCs w:val="20"/>
              </w:rPr>
              <w:t>roles in the field of technical software delivery</w:t>
            </w:r>
          </w:p>
        </w:tc>
        <w:tc>
          <w:tcPr>
            <w:tcW w:w="2646" w:type="dxa"/>
          </w:tcPr>
          <w:p w14:paraId="25F2FFCE" w14:textId="411B88D7" w:rsidR="00BC0113" w:rsidRDefault="00966810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Various c</w:t>
            </w:r>
            <w:r w:rsidR="00670C1D">
              <w:rPr>
                <w:bCs/>
                <w:sz w:val="20"/>
                <w:szCs w:val="20"/>
              </w:rPr>
              <w:t>lients</w:t>
            </w:r>
          </w:p>
        </w:tc>
      </w:tr>
    </w:tbl>
    <w:p w14:paraId="124885AD" w14:textId="77777777" w:rsidR="00BC0113" w:rsidRDefault="00BC0113" w:rsidP="00BC0113">
      <w:pPr>
        <w:tabs>
          <w:tab w:val="left" w:pos="0"/>
        </w:tabs>
        <w:ind w:left="-450"/>
        <w:rPr>
          <w:rFonts w:ascii="Arial" w:hAnsi="Arial" w:cs="Arial"/>
          <w:b/>
          <w:lang w:val="en-GB"/>
        </w:rPr>
      </w:pPr>
    </w:p>
    <w:p w14:paraId="3B83B5FB" w14:textId="1BC86BFB" w:rsidR="00BC0113" w:rsidRPr="00BE614C" w:rsidRDefault="00BC0113" w:rsidP="00BC0113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  <w:r w:rsidRPr="00BE614C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IT, software &amp; technical capabilities</w:t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BE614C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 xml:space="preserve"> </w:t>
      </w:r>
    </w:p>
    <w:p w14:paraId="533C77BF" w14:textId="77777777" w:rsidR="00BC0113" w:rsidRPr="00BC0113" w:rsidRDefault="00BC0113" w:rsidP="00BC0113">
      <w:pPr>
        <w:tabs>
          <w:tab w:val="left" w:pos="0"/>
        </w:tabs>
        <w:spacing w:line="120" w:lineRule="auto"/>
        <w:ind w:left="-446"/>
        <w:rPr>
          <w:rFonts w:ascii="Arial" w:hAnsi="Arial" w:cs="Arial"/>
          <w:b/>
          <w:lang w:val="en-GB"/>
        </w:rPr>
      </w:pPr>
    </w:p>
    <w:tbl>
      <w:tblPr>
        <w:tblW w:w="9900" w:type="dxa"/>
        <w:tblInd w:w="-450" w:type="dxa"/>
        <w:tblLayout w:type="fixed"/>
        <w:tblLook w:val="01E0" w:firstRow="1" w:lastRow="1" w:firstColumn="1" w:lastColumn="1" w:noHBand="0" w:noVBand="0"/>
      </w:tblPr>
      <w:tblGrid>
        <w:gridCol w:w="4950"/>
        <w:gridCol w:w="4950"/>
      </w:tblGrid>
      <w:tr w:rsidR="00BC0113" w:rsidRPr="00870095" w14:paraId="56D361A7" w14:textId="77777777" w:rsidTr="00982491">
        <w:trPr>
          <w:cantSplit/>
          <w:trHeight w:val="290"/>
        </w:trPr>
        <w:tc>
          <w:tcPr>
            <w:tcW w:w="4950" w:type="dxa"/>
          </w:tcPr>
          <w:p w14:paraId="1C6B592F" w14:textId="4EBA2CA2" w:rsidR="00BC0113" w:rsidRDefault="003A5C9A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707C1A">
              <w:rPr>
                <w:bCs/>
                <w:sz w:val="20"/>
                <w:szCs w:val="20"/>
              </w:rPr>
              <w:t>Microsoft Windows, Microsoft Office</w:t>
            </w:r>
            <w:r w:rsidR="000B236B">
              <w:rPr>
                <w:bCs/>
                <w:sz w:val="20"/>
                <w:szCs w:val="20"/>
              </w:rPr>
              <w:t xml:space="preserve"> Suite, Java</w:t>
            </w:r>
          </w:p>
        </w:tc>
        <w:tc>
          <w:tcPr>
            <w:tcW w:w="4950" w:type="dxa"/>
          </w:tcPr>
          <w:p w14:paraId="5D490F0E" w14:textId="1E0D6D98" w:rsidR="00BC0113" w:rsidRDefault="000B236B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Apache Tomcat, </w:t>
            </w:r>
            <w:r w:rsidR="003A5C9A" w:rsidRPr="00707C1A">
              <w:rPr>
                <w:bCs/>
                <w:sz w:val="20"/>
                <w:szCs w:val="20"/>
              </w:rPr>
              <w:t>Microsoft Dynamics NAV &amp; CRM</w:t>
            </w:r>
          </w:p>
        </w:tc>
      </w:tr>
      <w:tr w:rsidR="007D5008" w:rsidRPr="00870095" w14:paraId="1E3DC10E" w14:textId="77777777" w:rsidTr="00982491">
        <w:trPr>
          <w:cantSplit/>
          <w:trHeight w:val="290"/>
        </w:trPr>
        <w:tc>
          <w:tcPr>
            <w:tcW w:w="4950" w:type="dxa"/>
          </w:tcPr>
          <w:p w14:paraId="1772BDB9" w14:textId="57720C58" w:rsidR="00194DF1" w:rsidRDefault="003A5C9A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707C1A">
              <w:rPr>
                <w:bCs/>
                <w:sz w:val="20"/>
                <w:szCs w:val="20"/>
              </w:rPr>
              <w:t xml:space="preserve">MS SharePoint, </w:t>
            </w:r>
            <w:r>
              <w:rPr>
                <w:bCs/>
                <w:sz w:val="20"/>
                <w:szCs w:val="20"/>
              </w:rPr>
              <w:t>O365 Suite, Skype for Business</w:t>
            </w:r>
          </w:p>
        </w:tc>
        <w:tc>
          <w:tcPr>
            <w:tcW w:w="4950" w:type="dxa"/>
          </w:tcPr>
          <w:p w14:paraId="27E52EB6" w14:textId="2AD0493B" w:rsidR="00194DF1" w:rsidRDefault="003A5C9A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707C1A">
              <w:rPr>
                <w:bCs/>
                <w:sz w:val="20"/>
                <w:szCs w:val="20"/>
              </w:rPr>
              <w:t xml:space="preserve">SaaS, Virtualisation, </w:t>
            </w:r>
            <w:r w:rsidR="00194DF1">
              <w:rPr>
                <w:bCs/>
                <w:sz w:val="20"/>
                <w:szCs w:val="20"/>
              </w:rPr>
              <w:t xml:space="preserve">Azure, </w:t>
            </w:r>
            <w:r w:rsidRPr="00707C1A">
              <w:rPr>
                <w:bCs/>
                <w:sz w:val="20"/>
                <w:szCs w:val="20"/>
              </w:rPr>
              <w:t>Cloud-based IT</w:t>
            </w:r>
          </w:p>
        </w:tc>
      </w:tr>
      <w:tr w:rsidR="00DE79D6" w:rsidRPr="00870095" w14:paraId="18966989" w14:textId="77777777" w:rsidTr="00982491">
        <w:trPr>
          <w:cantSplit/>
          <w:trHeight w:val="290"/>
        </w:trPr>
        <w:tc>
          <w:tcPr>
            <w:tcW w:w="4950" w:type="dxa"/>
          </w:tcPr>
          <w:p w14:paraId="550CEAAC" w14:textId="1E2664B3" w:rsidR="00DE79D6" w:rsidRPr="00707C1A" w:rsidRDefault="00DE79D6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194DF1">
              <w:rPr>
                <w:bCs/>
                <w:sz w:val="20"/>
                <w:szCs w:val="20"/>
              </w:rPr>
              <w:t>Business Intelligence (</w:t>
            </w:r>
            <w:r>
              <w:rPr>
                <w:bCs/>
                <w:sz w:val="20"/>
                <w:szCs w:val="20"/>
              </w:rPr>
              <w:t>Oracle,</w:t>
            </w:r>
            <w:r w:rsidR="000B236B">
              <w:rPr>
                <w:bCs/>
                <w:sz w:val="20"/>
                <w:szCs w:val="20"/>
              </w:rPr>
              <w:t xml:space="preserve"> </w:t>
            </w:r>
            <w:r w:rsidRPr="00477AB2">
              <w:rPr>
                <w:bCs/>
                <w:sz w:val="20"/>
                <w:szCs w:val="20"/>
              </w:rPr>
              <w:t>MS SQL Server</w:t>
            </w:r>
            <w:r w:rsidRPr="00194DF1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4950" w:type="dxa"/>
          </w:tcPr>
          <w:p w14:paraId="6B939A61" w14:textId="2D5E7167" w:rsidR="00DE79D6" w:rsidRPr="00707C1A" w:rsidRDefault="00DE79D6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194DF1">
              <w:rPr>
                <w:bCs/>
                <w:sz w:val="20"/>
                <w:szCs w:val="20"/>
              </w:rPr>
              <w:t>Analytics Software Development (SDLC)</w:t>
            </w:r>
          </w:p>
        </w:tc>
      </w:tr>
      <w:tr w:rsidR="000B236B" w:rsidRPr="00870095" w14:paraId="7BB37BB4" w14:textId="77777777" w:rsidTr="00982491">
        <w:trPr>
          <w:cantSplit/>
          <w:trHeight w:val="290"/>
        </w:trPr>
        <w:tc>
          <w:tcPr>
            <w:tcW w:w="4950" w:type="dxa"/>
          </w:tcPr>
          <w:p w14:paraId="3F57D960" w14:textId="043D3FA3" w:rsidR="000B236B" w:rsidRPr="00194DF1" w:rsidRDefault="000B236B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.Net</w:t>
            </w:r>
            <w:r w:rsidRPr="000B236B">
              <w:rPr>
                <w:bCs/>
                <w:sz w:val="20"/>
                <w:szCs w:val="20"/>
              </w:rPr>
              <w:t>, C</w:t>
            </w:r>
            <w:r w:rsidRPr="000B236B">
              <w:rPr>
                <w:bCs/>
                <w:color w:val="353535"/>
                <w:sz w:val="20"/>
                <w:szCs w:val="20"/>
              </w:rPr>
              <w:t>#, SQL Server DB</w:t>
            </w:r>
          </w:p>
        </w:tc>
        <w:tc>
          <w:tcPr>
            <w:tcW w:w="4950" w:type="dxa"/>
          </w:tcPr>
          <w:p w14:paraId="283B0820" w14:textId="3EBB9B88" w:rsidR="000B236B" w:rsidRPr="00194DF1" w:rsidRDefault="000B236B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AdxStudio, AJAX, Linux</w:t>
            </w:r>
          </w:p>
        </w:tc>
      </w:tr>
    </w:tbl>
    <w:p w14:paraId="46E9388C" w14:textId="77777777" w:rsidR="00BC0113" w:rsidRDefault="00BC0113" w:rsidP="004B1379">
      <w:pPr>
        <w:ind w:left="-450"/>
        <w:rPr>
          <w:lang w:val="en-GB"/>
        </w:rPr>
      </w:pPr>
    </w:p>
    <w:p w14:paraId="6A06C732" w14:textId="7C174826" w:rsidR="00BC0113" w:rsidRPr="00BE614C" w:rsidRDefault="00BC0113" w:rsidP="00BC0113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  <w:r w:rsidRPr="00BE614C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Professional accreditation &amp; courses</w:t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</w:p>
    <w:p w14:paraId="2114C326" w14:textId="77777777" w:rsidR="00BC0113" w:rsidRPr="00BC0113" w:rsidRDefault="00BC0113" w:rsidP="00BC0113">
      <w:pPr>
        <w:tabs>
          <w:tab w:val="left" w:pos="0"/>
        </w:tabs>
        <w:spacing w:line="120" w:lineRule="auto"/>
        <w:ind w:left="-446"/>
        <w:rPr>
          <w:rFonts w:ascii="Arial" w:hAnsi="Arial" w:cs="Arial"/>
          <w:b/>
          <w:lang w:val="en-GB"/>
        </w:rPr>
      </w:pPr>
    </w:p>
    <w:tbl>
      <w:tblPr>
        <w:tblW w:w="9900" w:type="dxa"/>
        <w:tblInd w:w="-450" w:type="dxa"/>
        <w:tblLayout w:type="fixed"/>
        <w:tblLook w:val="01E0" w:firstRow="1" w:lastRow="1" w:firstColumn="1" w:lastColumn="1" w:noHBand="0" w:noVBand="0"/>
      </w:tblPr>
      <w:tblGrid>
        <w:gridCol w:w="4950"/>
        <w:gridCol w:w="4950"/>
      </w:tblGrid>
      <w:tr w:rsidR="00982491" w:rsidRPr="00870095" w14:paraId="07A2999C" w14:textId="77777777" w:rsidTr="00982491">
        <w:trPr>
          <w:cantSplit/>
          <w:trHeight w:val="290"/>
        </w:trPr>
        <w:tc>
          <w:tcPr>
            <w:tcW w:w="4950" w:type="dxa"/>
          </w:tcPr>
          <w:p w14:paraId="348F578E" w14:textId="389432C8" w:rsidR="00BC0113" w:rsidRDefault="005D6986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ITIL</w:t>
            </w:r>
          </w:p>
        </w:tc>
        <w:tc>
          <w:tcPr>
            <w:tcW w:w="4950" w:type="dxa"/>
          </w:tcPr>
          <w:p w14:paraId="7A1EB8C0" w14:textId="3855E712" w:rsidR="00BC0113" w:rsidRDefault="005D6986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5D6986">
              <w:rPr>
                <w:bCs/>
                <w:sz w:val="20"/>
                <w:szCs w:val="20"/>
              </w:rPr>
              <w:t>ITIL Qualified</w:t>
            </w:r>
          </w:p>
        </w:tc>
      </w:tr>
      <w:tr w:rsidR="00982491" w:rsidRPr="00870095" w14:paraId="56D92F7F" w14:textId="77777777" w:rsidTr="00982491">
        <w:trPr>
          <w:cantSplit/>
          <w:trHeight w:val="290"/>
        </w:trPr>
        <w:tc>
          <w:tcPr>
            <w:tcW w:w="4950" w:type="dxa"/>
          </w:tcPr>
          <w:p w14:paraId="03EBB2E4" w14:textId="4E570350" w:rsidR="00BC0113" w:rsidRDefault="005D6986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491B90">
              <w:rPr>
                <w:bCs/>
                <w:sz w:val="20"/>
                <w:szCs w:val="20"/>
              </w:rPr>
              <w:t>PRINCE2</w:t>
            </w:r>
          </w:p>
        </w:tc>
        <w:tc>
          <w:tcPr>
            <w:tcW w:w="4950" w:type="dxa"/>
          </w:tcPr>
          <w:p w14:paraId="043A97AB" w14:textId="458BD098" w:rsidR="00BC0113" w:rsidRDefault="005D6986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491B90">
              <w:rPr>
                <w:bCs/>
                <w:sz w:val="20"/>
                <w:szCs w:val="20"/>
              </w:rPr>
              <w:t>PRINCE2 Practitioner</w:t>
            </w:r>
          </w:p>
        </w:tc>
      </w:tr>
      <w:tr w:rsidR="004770C3" w:rsidRPr="00870095" w14:paraId="5E29EE54" w14:textId="77777777" w:rsidTr="00982491">
        <w:trPr>
          <w:cantSplit/>
          <w:trHeight w:val="290"/>
        </w:trPr>
        <w:tc>
          <w:tcPr>
            <w:tcW w:w="4950" w:type="dxa"/>
          </w:tcPr>
          <w:p w14:paraId="586B0A5E" w14:textId="10CFA42F" w:rsidR="005D6986" w:rsidRDefault="005D6986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491B90">
              <w:rPr>
                <w:bCs/>
                <w:sz w:val="20"/>
                <w:szCs w:val="20"/>
              </w:rPr>
              <w:t>Agile</w:t>
            </w:r>
          </w:p>
        </w:tc>
        <w:tc>
          <w:tcPr>
            <w:tcW w:w="4950" w:type="dxa"/>
          </w:tcPr>
          <w:p w14:paraId="1D79A133" w14:textId="27DDF0C9" w:rsidR="00BC6C4C" w:rsidRDefault="005D6986" w:rsidP="00DE79D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491B90">
              <w:rPr>
                <w:bCs/>
                <w:sz w:val="20"/>
                <w:szCs w:val="20"/>
              </w:rPr>
              <w:t>Project Management (PM) Practitioner</w:t>
            </w:r>
          </w:p>
        </w:tc>
      </w:tr>
      <w:tr w:rsidR="00DE79D6" w:rsidRPr="00870095" w14:paraId="07C71207" w14:textId="77777777" w:rsidTr="00982491">
        <w:trPr>
          <w:cantSplit/>
          <w:trHeight w:val="290"/>
        </w:trPr>
        <w:tc>
          <w:tcPr>
            <w:tcW w:w="4950" w:type="dxa"/>
          </w:tcPr>
          <w:p w14:paraId="1B3B6069" w14:textId="5F1BECC2" w:rsidR="00DE79D6" w:rsidRPr="00491B90" w:rsidRDefault="00DE79D6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The </w:t>
            </w:r>
            <w:r w:rsidRPr="005D6986">
              <w:rPr>
                <w:bCs/>
                <w:sz w:val="20"/>
                <w:szCs w:val="20"/>
              </w:rPr>
              <w:t>British Computer Society (BCS)</w:t>
            </w:r>
          </w:p>
        </w:tc>
        <w:tc>
          <w:tcPr>
            <w:tcW w:w="4950" w:type="dxa"/>
          </w:tcPr>
          <w:p w14:paraId="4FEE65E0" w14:textId="0DFE642C" w:rsidR="00DE79D6" w:rsidRPr="00491B90" w:rsidRDefault="00DE79D6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5D6986">
              <w:rPr>
                <w:bCs/>
                <w:sz w:val="20"/>
                <w:szCs w:val="20"/>
              </w:rPr>
              <w:t>MBCS, Member</w:t>
            </w:r>
          </w:p>
        </w:tc>
      </w:tr>
    </w:tbl>
    <w:p w14:paraId="528FC9D1" w14:textId="77777777" w:rsidR="00BC0113" w:rsidRDefault="00BC0113" w:rsidP="007D5008">
      <w:pPr>
        <w:rPr>
          <w:lang w:val="en-GB"/>
        </w:rPr>
      </w:pPr>
    </w:p>
    <w:p w14:paraId="1528F329" w14:textId="7D6BF12F" w:rsidR="007D5008" w:rsidRPr="00BE614C" w:rsidRDefault="007D5008" w:rsidP="007D5008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  <w:r w:rsidRPr="00BE614C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Education &amp; qualifications</w:t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BE614C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 xml:space="preserve">  </w:t>
      </w:r>
    </w:p>
    <w:p w14:paraId="5F051A46" w14:textId="77777777" w:rsidR="007D5008" w:rsidRPr="00BC0113" w:rsidRDefault="007D5008" w:rsidP="007D5008">
      <w:pPr>
        <w:tabs>
          <w:tab w:val="left" w:pos="0"/>
        </w:tabs>
        <w:spacing w:line="120" w:lineRule="auto"/>
        <w:ind w:left="-446"/>
        <w:rPr>
          <w:rFonts w:ascii="Arial" w:hAnsi="Arial" w:cs="Arial"/>
          <w:b/>
          <w:lang w:val="en-GB"/>
        </w:rPr>
      </w:pPr>
    </w:p>
    <w:tbl>
      <w:tblPr>
        <w:tblW w:w="9900" w:type="dxa"/>
        <w:tblInd w:w="-450" w:type="dxa"/>
        <w:tblLayout w:type="fixed"/>
        <w:tblLook w:val="01E0" w:firstRow="1" w:lastRow="1" w:firstColumn="1" w:lastColumn="1" w:noHBand="0" w:noVBand="0"/>
      </w:tblPr>
      <w:tblGrid>
        <w:gridCol w:w="4950"/>
        <w:gridCol w:w="4950"/>
      </w:tblGrid>
      <w:tr w:rsidR="00982491" w:rsidRPr="00870095" w14:paraId="20D0C2AB" w14:textId="77777777" w:rsidTr="00982491">
        <w:trPr>
          <w:cantSplit/>
          <w:trHeight w:val="290"/>
        </w:trPr>
        <w:tc>
          <w:tcPr>
            <w:tcW w:w="4950" w:type="dxa"/>
          </w:tcPr>
          <w:p w14:paraId="61CDD9FA" w14:textId="514398C6" w:rsidR="007D5008" w:rsidRDefault="001F68A2" w:rsidP="001F68A2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1F68A2">
              <w:rPr>
                <w:bCs/>
                <w:sz w:val="20"/>
                <w:szCs w:val="20"/>
              </w:rPr>
              <w:t xml:space="preserve">University of Ulster at Coleraine </w:t>
            </w:r>
          </w:p>
        </w:tc>
        <w:tc>
          <w:tcPr>
            <w:tcW w:w="4950" w:type="dxa"/>
          </w:tcPr>
          <w:p w14:paraId="313030E6" w14:textId="044A5EF0" w:rsidR="007D5008" w:rsidRDefault="001F68A2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1F68A2">
              <w:rPr>
                <w:bCs/>
                <w:sz w:val="20"/>
                <w:szCs w:val="20"/>
              </w:rPr>
              <w:t xml:space="preserve">BSc (Hons) </w:t>
            </w:r>
            <w:r w:rsidR="000B236B">
              <w:rPr>
                <w:bCs/>
                <w:sz w:val="20"/>
                <w:szCs w:val="20"/>
              </w:rPr>
              <w:t xml:space="preserve">in </w:t>
            </w:r>
            <w:r w:rsidRPr="001F68A2">
              <w:rPr>
                <w:bCs/>
                <w:sz w:val="20"/>
                <w:szCs w:val="20"/>
              </w:rPr>
              <w:t>Computing Science with Mathematic</w:t>
            </w:r>
            <w:r>
              <w:rPr>
                <w:bCs/>
                <w:sz w:val="20"/>
                <w:szCs w:val="20"/>
              </w:rPr>
              <w:t>s</w:t>
            </w:r>
          </w:p>
        </w:tc>
      </w:tr>
      <w:tr w:rsidR="007D5008" w:rsidRPr="00870095" w14:paraId="2233FF3C" w14:textId="77777777" w:rsidTr="00982491">
        <w:trPr>
          <w:cantSplit/>
          <w:trHeight w:val="290"/>
        </w:trPr>
        <w:tc>
          <w:tcPr>
            <w:tcW w:w="4950" w:type="dxa"/>
          </w:tcPr>
          <w:p w14:paraId="4A8C63A7" w14:textId="07BEE41A" w:rsidR="007D5008" w:rsidRDefault="000B236B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The </w:t>
            </w:r>
            <w:r w:rsidRPr="005D6986">
              <w:rPr>
                <w:bCs/>
                <w:sz w:val="20"/>
                <w:szCs w:val="20"/>
              </w:rPr>
              <w:t>British Computer Society (BCS)</w:t>
            </w:r>
          </w:p>
        </w:tc>
        <w:tc>
          <w:tcPr>
            <w:tcW w:w="4950" w:type="dxa"/>
          </w:tcPr>
          <w:p w14:paraId="06D7DC88" w14:textId="5B2CEE5C" w:rsidR="007D5008" w:rsidRDefault="00DE79D6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CEng, Chartered Engineer</w:t>
            </w:r>
          </w:p>
        </w:tc>
      </w:tr>
    </w:tbl>
    <w:p w14:paraId="3060226E" w14:textId="77777777" w:rsidR="007D5008" w:rsidRPr="004770C3" w:rsidRDefault="007D5008" w:rsidP="007D5008">
      <w:pPr>
        <w:ind w:left="-450"/>
        <w:rPr>
          <w:lang w:val="en-GB"/>
        </w:rPr>
      </w:pPr>
    </w:p>
    <w:p w14:paraId="3D1D22DB" w14:textId="50AC358A" w:rsidR="007D5008" w:rsidRPr="00BE614C" w:rsidRDefault="007D5008" w:rsidP="007D5008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  <w:r w:rsidRPr="00BE614C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Additional information</w:t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BE614C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 xml:space="preserve">  </w:t>
      </w:r>
    </w:p>
    <w:p w14:paraId="21CF05C6" w14:textId="77777777" w:rsidR="007D5008" w:rsidRPr="00BC0113" w:rsidRDefault="007D5008" w:rsidP="007D5008">
      <w:pPr>
        <w:tabs>
          <w:tab w:val="left" w:pos="0"/>
        </w:tabs>
        <w:spacing w:line="120" w:lineRule="auto"/>
        <w:ind w:left="-446"/>
        <w:rPr>
          <w:rFonts w:ascii="Arial" w:hAnsi="Arial" w:cs="Arial"/>
          <w:b/>
          <w:lang w:val="en-GB"/>
        </w:rPr>
      </w:pPr>
    </w:p>
    <w:tbl>
      <w:tblPr>
        <w:tblW w:w="9900" w:type="dxa"/>
        <w:tblInd w:w="-450" w:type="dxa"/>
        <w:tblLayout w:type="fixed"/>
        <w:tblLook w:val="01E0" w:firstRow="1" w:lastRow="1" w:firstColumn="1" w:lastColumn="1" w:noHBand="0" w:noVBand="0"/>
      </w:tblPr>
      <w:tblGrid>
        <w:gridCol w:w="4950"/>
        <w:gridCol w:w="4950"/>
      </w:tblGrid>
      <w:tr w:rsidR="00982491" w:rsidRPr="00870095" w14:paraId="06FF979C" w14:textId="77777777" w:rsidTr="00982491">
        <w:trPr>
          <w:cantSplit/>
          <w:trHeight w:val="290"/>
        </w:trPr>
        <w:tc>
          <w:tcPr>
            <w:tcW w:w="4950" w:type="dxa"/>
          </w:tcPr>
          <w:p w14:paraId="1E1D4B15" w14:textId="3E38C967" w:rsidR="007D5008" w:rsidRDefault="007D5008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7D5008">
              <w:rPr>
                <w:b/>
                <w:bCs/>
                <w:sz w:val="20"/>
                <w:szCs w:val="20"/>
              </w:rPr>
              <w:t>UK Citizen</w:t>
            </w:r>
            <w:r>
              <w:rPr>
                <w:bCs/>
                <w:sz w:val="20"/>
                <w:szCs w:val="20"/>
              </w:rPr>
              <w:t xml:space="preserve">    Excellent references available </w:t>
            </w:r>
          </w:p>
        </w:tc>
        <w:tc>
          <w:tcPr>
            <w:tcW w:w="4950" w:type="dxa"/>
          </w:tcPr>
          <w:p w14:paraId="64D62969" w14:textId="418B8147" w:rsidR="007700CC" w:rsidRDefault="00DE79D6" w:rsidP="00D24A60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DE79D6">
              <w:rPr>
                <w:b/>
                <w:sz w:val="20"/>
                <w:szCs w:val="20"/>
              </w:rPr>
              <w:t>Flexible on location</w:t>
            </w:r>
            <w:r w:rsidRPr="002557BC">
              <w:rPr>
                <w:sz w:val="20"/>
                <w:szCs w:val="20"/>
              </w:rPr>
              <w:t xml:space="preserve"> for the right opportunity</w:t>
            </w:r>
          </w:p>
        </w:tc>
      </w:tr>
    </w:tbl>
    <w:p w14:paraId="642E3728" w14:textId="77777777" w:rsidR="007D5008" w:rsidRPr="004B1379" w:rsidRDefault="007D5008" w:rsidP="007D5008">
      <w:pPr>
        <w:rPr>
          <w:lang w:val="en-GB"/>
        </w:rPr>
      </w:pPr>
    </w:p>
    <w:sectPr w:rsidR="007D5008" w:rsidRPr="004B1379" w:rsidSect="008E1FF9">
      <w:headerReference w:type="default" r:id="rId9"/>
      <w:pgSz w:w="11900" w:h="16840"/>
      <w:pgMar w:top="1440" w:right="10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09D48" w14:textId="77777777" w:rsidR="005D3880" w:rsidRDefault="005D3880" w:rsidP="0036583C">
      <w:r>
        <w:separator/>
      </w:r>
    </w:p>
  </w:endnote>
  <w:endnote w:type="continuationSeparator" w:id="0">
    <w:p w14:paraId="382A9C38" w14:textId="77777777" w:rsidR="005D3880" w:rsidRDefault="005D3880" w:rsidP="0036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1E483" w14:textId="77777777" w:rsidR="005D3880" w:rsidRDefault="005D3880" w:rsidP="0036583C">
      <w:r>
        <w:separator/>
      </w:r>
    </w:p>
  </w:footnote>
  <w:footnote w:type="continuationSeparator" w:id="0">
    <w:p w14:paraId="64A794EB" w14:textId="77777777" w:rsidR="005D3880" w:rsidRDefault="005D3880" w:rsidP="003658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26BC2" w14:textId="02A85C30" w:rsidR="0036583C" w:rsidRPr="0036583C" w:rsidRDefault="008533B9" w:rsidP="0036583C">
    <w:pPr>
      <w:ind w:left="-450"/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</w:pPr>
    <w:r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>Simon R. May</w:t>
    </w:r>
    <w:r w:rsidR="00DE79D6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36583C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36583C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36583C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36583C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36583C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36583C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36583C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36583C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36583C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</w:p>
  <w:p w14:paraId="33F43366" w14:textId="77777777" w:rsidR="0036583C" w:rsidRDefault="0036583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71D12"/>
    <w:multiLevelType w:val="hybridMultilevel"/>
    <w:tmpl w:val="DC847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79"/>
    <w:rsid w:val="00035EA9"/>
    <w:rsid w:val="00060545"/>
    <w:rsid w:val="000960CA"/>
    <w:rsid w:val="000B236B"/>
    <w:rsid w:val="000F1CB3"/>
    <w:rsid w:val="001005E6"/>
    <w:rsid w:val="001026BA"/>
    <w:rsid w:val="0013345C"/>
    <w:rsid w:val="0014263B"/>
    <w:rsid w:val="00150FD8"/>
    <w:rsid w:val="00194DF1"/>
    <w:rsid w:val="001A14FF"/>
    <w:rsid w:val="001C22B0"/>
    <w:rsid w:val="001F68A2"/>
    <w:rsid w:val="00203982"/>
    <w:rsid w:val="00206616"/>
    <w:rsid w:val="00300636"/>
    <w:rsid w:val="003604ED"/>
    <w:rsid w:val="0036583C"/>
    <w:rsid w:val="00373D48"/>
    <w:rsid w:val="003A5C9A"/>
    <w:rsid w:val="003B26E7"/>
    <w:rsid w:val="003C485B"/>
    <w:rsid w:val="003D6AE0"/>
    <w:rsid w:val="003F2BF0"/>
    <w:rsid w:val="00425175"/>
    <w:rsid w:val="004345C2"/>
    <w:rsid w:val="004770C3"/>
    <w:rsid w:val="00477AB2"/>
    <w:rsid w:val="004B1379"/>
    <w:rsid w:val="004B3C97"/>
    <w:rsid w:val="004C4A1F"/>
    <w:rsid w:val="004D53EC"/>
    <w:rsid w:val="00524055"/>
    <w:rsid w:val="0054263F"/>
    <w:rsid w:val="005622A4"/>
    <w:rsid w:val="00563861"/>
    <w:rsid w:val="005C5A1B"/>
    <w:rsid w:val="005D3880"/>
    <w:rsid w:val="005D6986"/>
    <w:rsid w:val="00617536"/>
    <w:rsid w:val="006370F7"/>
    <w:rsid w:val="00642EAD"/>
    <w:rsid w:val="0065475A"/>
    <w:rsid w:val="006637F9"/>
    <w:rsid w:val="00670C1D"/>
    <w:rsid w:val="006B114B"/>
    <w:rsid w:val="006D043A"/>
    <w:rsid w:val="006F7046"/>
    <w:rsid w:val="00723FCB"/>
    <w:rsid w:val="007700CC"/>
    <w:rsid w:val="0077349C"/>
    <w:rsid w:val="0077403A"/>
    <w:rsid w:val="007A2F52"/>
    <w:rsid w:val="007D5008"/>
    <w:rsid w:val="007D6AB4"/>
    <w:rsid w:val="007E6A88"/>
    <w:rsid w:val="00827ABE"/>
    <w:rsid w:val="008533B9"/>
    <w:rsid w:val="00876F0F"/>
    <w:rsid w:val="00891197"/>
    <w:rsid w:val="008D1C3B"/>
    <w:rsid w:val="008E1FF9"/>
    <w:rsid w:val="00916FE3"/>
    <w:rsid w:val="00933351"/>
    <w:rsid w:val="009346E0"/>
    <w:rsid w:val="00966810"/>
    <w:rsid w:val="00982491"/>
    <w:rsid w:val="00A30B70"/>
    <w:rsid w:val="00A42367"/>
    <w:rsid w:val="00A71758"/>
    <w:rsid w:val="00A763E8"/>
    <w:rsid w:val="00A96B74"/>
    <w:rsid w:val="00AD7D51"/>
    <w:rsid w:val="00AE559C"/>
    <w:rsid w:val="00AF1719"/>
    <w:rsid w:val="00B1576B"/>
    <w:rsid w:val="00B1697A"/>
    <w:rsid w:val="00B362F6"/>
    <w:rsid w:val="00B54038"/>
    <w:rsid w:val="00B909EB"/>
    <w:rsid w:val="00BC0113"/>
    <w:rsid w:val="00BC6C4C"/>
    <w:rsid w:val="00BD1005"/>
    <w:rsid w:val="00BE614C"/>
    <w:rsid w:val="00C17207"/>
    <w:rsid w:val="00C3271D"/>
    <w:rsid w:val="00C3382D"/>
    <w:rsid w:val="00C473E3"/>
    <w:rsid w:val="00C77126"/>
    <w:rsid w:val="00C955BC"/>
    <w:rsid w:val="00CA6321"/>
    <w:rsid w:val="00D01777"/>
    <w:rsid w:val="00D651A8"/>
    <w:rsid w:val="00D70C45"/>
    <w:rsid w:val="00DE1990"/>
    <w:rsid w:val="00DE79D6"/>
    <w:rsid w:val="00E056B5"/>
    <w:rsid w:val="00E30C44"/>
    <w:rsid w:val="00E33790"/>
    <w:rsid w:val="00E52190"/>
    <w:rsid w:val="00E565BF"/>
    <w:rsid w:val="00E61554"/>
    <w:rsid w:val="00E677C3"/>
    <w:rsid w:val="00E926DA"/>
    <w:rsid w:val="00EF2846"/>
    <w:rsid w:val="00EF776E"/>
    <w:rsid w:val="00F5543F"/>
    <w:rsid w:val="00F75232"/>
    <w:rsid w:val="00F80F70"/>
    <w:rsid w:val="00FA154F"/>
    <w:rsid w:val="00FB65B5"/>
    <w:rsid w:val="00FB7E8C"/>
    <w:rsid w:val="00FE3462"/>
    <w:rsid w:val="00FF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CF40"/>
  <w14:defaultImageDpi w14:val="32767"/>
  <w15:docId w15:val="{4B93DBD1-33AF-F241-954F-65FCAA57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MSearchTable">
    <w:name w:val="WM Search Table"/>
    <w:basedOn w:val="Normal"/>
    <w:rsid w:val="004B1379"/>
    <w:pPr>
      <w:spacing w:before="120" w:line="280" w:lineRule="exact"/>
    </w:pPr>
    <w:rPr>
      <w:rFonts w:ascii="Arial" w:eastAsia="Times New Roman" w:hAnsi="Arial" w:cs="Arial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4B13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379"/>
    <w:pPr>
      <w:spacing w:after="200" w:line="276" w:lineRule="auto"/>
      <w:ind w:left="720"/>
      <w:contextualSpacing/>
    </w:pPr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658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83C"/>
  </w:style>
  <w:style w:type="paragraph" w:styleId="Footer">
    <w:name w:val="footer"/>
    <w:basedOn w:val="Normal"/>
    <w:link w:val="FooterChar"/>
    <w:uiPriority w:val="99"/>
    <w:unhideWhenUsed/>
    <w:rsid w:val="003658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83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752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imon.may@rathlin.net" TargetMode="External"/><Relationship Id="rId8" Type="http://schemas.openxmlformats.org/officeDocument/2006/relationships/hyperlink" Target="https://rathlin.net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1253</Words>
  <Characters>7144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8381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Author</dc:creator>
  <cp:lastModifiedBy>Craig Heeley</cp:lastModifiedBy>
  <cp:revision>4</cp:revision>
  <dcterms:created xsi:type="dcterms:W3CDTF">2018-05-22T11:05:00Z</dcterms:created>
  <dcterms:modified xsi:type="dcterms:W3CDTF">2018-05-22T11:08:00Z</dcterms:modified>
</cp:coreProperties>
</file>