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1D7" w:rsidRDefault="00C21AE0">
      <w:r>
        <w:t>Docker notes:</w:t>
      </w:r>
    </w:p>
    <w:p w:rsidR="0055552B" w:rsidRDefault="0055552B">
      <w:r>
        <w:t>Some concepts:</w:t>
      </w:r>
    </w:p>
    <w:p w:rsidR="0055552B" w:rsidRDefault="00A52EFE">
      <w:r>
        <w:t xml:space="preserve">Sometimes it’s easily confused on the difference among VM, Vagrant and Docker container. 1. VM is just virtual machine which has many tools like oracle </w:t>
      </w:r>
      <w:proofErr w:type="spellStart"/>
      <w:r>
        <w:t>virtualbox</w:t>
      </w:r>
      <w:proofErr w:type="spellEnd"/>
      <w:r>
        <w:t xml:space="preserve"> </w:t>
      </w:r>
      <w:proofErr w:type="spellStart"/>
      <w:proofErr w:type="gramStart"/>
      <w:r>
        <w:t>ect</w:t>
      </w:r>
      <w:proofErr w:type="spellEnd"/>
      <w:proofErr w:type="gramEnd"/>
      <w:r>
        <w:t xml:space="preserve">. 2. Vagrant is the tool to help us automatically setup VM and related tools in VM by </w:t>
      </w:r>
      <w:proofErr w:type="spellStart"/>
      <w:r>
        <w:t>vagrantfile.yml</w:t>
      </w:r>
      <w:proofErr w:type="spellEnd"/>
      <w:r>
        <w:t xml:space="preserve">. Vagrant must be applied on host machine. It cannot execute on VM because itself will create a VM (second level of VM always has problem). 3. Docker is a container. It has its own base OS. The base OS communicates to host OS through </w:t>
      </w:r>
      <w:proofErr w:type="spellStart"/>
      <w:r>
        <w:t>docker</w:t>
      </w:r>
      <w:proofErr w:type="spellEnd"/>
      <w:r>
        <w:t xml:space="preserve"> </w:t>
      </w:r>
      <w:proofErr w:type="gramStart"/>
      <w:r>
        <w:t>engine(</w:t>
      </w:r>
      <w:proofErr w:type="gramEnd"/>
      <w:r>
        <w:t xml:space="preserve">Kernel). This </w:t>
      </w:r>
      <w:hyperlink r:id="rId5" w:history="1">
        <w:r w:rsidRPr="00A52EFE">
          <w:rPr>
            <w:rStyle w:val="Hyperlink"/>
          </w:rPr>
          <w:t>article</w:t>
        </w:r>
      </w:hyperlink>
      <w:r>
        <w:t xml:space="preserve"> perfectly explained the related concepts on </w:t>
      </w:r>
      <w:proofErr w:type="spellStart"/>
      <w:r>
        <w:t>docker</w:t>
      </w:r>
      <w:proofErr w:type="spellEnd"/>
      <w:r>
        <w:t>.</w:t>
      </w:r>
      <w:bookmarkStart w:id="0" w:name="_GoBack"/>
      <w:bookmarkEnd w:id="0"/>
    </w:p>
    <w:p w:rsidR="00A52EFE" w:rsidRDefault="00A52EFE">
      <w:r>
        <w:rPr>
          <w:noProof/>
        </w:rPr>
        <w:drawing>
          <wp:inline distT="0" distB="0" distL="0" distR="0">
            <wp:extent cx="5943600" cy="3382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rsidR="00C21AE0" w:rsidRDefault="00C21AE0">
      <w:r>
        <w:t xml:space="preserve">. </w:t>
      </w:r>
      <w:proofErr w:type="gramStart"/>
      <w:r>
        <w:t>install</w:t>
      </w:r>
      <w:proofErr w:type="gramEnd"/>
      <w:r>
        <w:t xml:space="preserve"> </w:t>
      </w:r>
      <w:proofErr w:type="spellStart"/>
      <w:r>
        <w:t>docker</w:t>
      </w:r>
      <w:proofErr w:type="spellEnd"/>
      <w:r>
        <w:t xml:space="preserve"> (</w:t>
      </w:r>
      <w:hyperlink r:id="rId7" w:anchor="setup" w:history="1">
        <w:r w:rsidRPr="00033053">
          <w:rPr>
            <w:rStyle w:val="Hyperlink"/>
          </w:rPr>
          <w:t>https://docs.docker.com/get-started/#setup</w:t>
        </w:r>
      </w:hyperlink>
      <w:r>
        <w:t xml:space="preserve"> )</w:t>
      </w:r>
    </w:p>
    <w:p w:rsidR="004F3502" w:rsidRDefault="00C21AE0">
      <w:r>
        <w:tab/>
        <w:t xml:space="preserve">2 ways to install </w:t>
      </w:r>
      <w:proofErr w:type="spellStart"/>
      <w:r>
        <w:t>docker</w:t>
      </w:r>
      <w:proofErr w:type="spellEnd"/>
      <w:r>
        <w:t xml:space="preserve">. 1. Install </w:t>
      </w:r>
      <w:proofErr w:type="spellStart"/>
      <w:r w:rsidR="004F3502">
        <w:t>docker</w:t>
      </w:r>
      <w:proofErr w:type="spellEnd"/>
      <w:r w:rsidR="004F3502">
        <w:t xml:space="preserve"> </w:t>
      </w:r>
      <w:r>
        <w:t>from repository</w:t>
      </w:r>
      <w:r w:rsidR="004F3502">
        <w:t>. B</w:t>
      </w:r>
      <w:r>
        <w:t xml:space="preserve">efore </w:t>
      </w:r>
      <w:r w:rsidR="004F3502">
        <w:t>installing</w:t>
      </w:r>
      <w:r>
        <w:t xml:space="preserve"> </w:t>
      </w:r>
      <w:proofErr w:type="spellStart"/>
      <w:r>
        <w:t>docker</w:t>
      </w:r>
      <w:proofErr w:type="spellEnd"/>
      <w:r w:rsidR="004F3502">
        <w:t>,</w:t>
      </w:r>
      <w:r>
        <w:t xml:space="preserve"> repository must be added into OS repository list. </w:t>
      </w:r>
    </w:p>
    <w:p w:rsidR="00C21AE0" w:rsidRDefault="00C21AE0">
      <w:proofErr w:type="spellStart"/>
      <w:r>
        <w:t>Debian</w:t>
      </w:r>
      <w:proofErr w:type="spellEnd"/>
      <w:r>
        <w:t xml:space="preserve"> and Centos have different approaches to manage their repositories</w:t>
      </w:r>
      <w:r w:rsidR="004F3502">
        <w:t xml:space="preserve"> (details see ref above)</w:t>
      </w:r>
      <w:r>
        <w:t>. In Ubuntu, must download public key before download package from repository, which is used during download. The key is managed by apt-key (</w:t>
      </w:r>
      <w:proofErr w:type="spellStart"/>
      <w:r>
        <w:t>gpg</w:t>
      </w:r>
      <w:proofErr w:type="spellEnd"/>
      <w:r>
        <w:t>—GNU Private Guard). Repository is stored in /</w:t>
      </w:r>
      <w:proofErr w:type="spellStart"/>
      <w:r>
        <w:t>etc</w:t>
      </w:r>
      <w:proofErr w:type="spellEnd"/>
      <w:r>
        <w:t>/apt/</w:t>
      </w:r>
      <w:proofErr w:type="spellStart"/>
      <w:r>
        <w:t>sources.list</w:t>
      </w:r>
      <w:proofErr w:type="spellEnd"/>
      <w:r>
        <w:t xml:space="preserve"> file. In Centos, repository is managed by yum-</w:t>
      </w:r>
      <w:proofErr w:type="spellStart"/>
      <w:r>
        <w:t>config</w:t>
      </w:r>
      <w:proofErr w:type="spellEnd"/>
      <w:r>
        <w:t xml:space="preserve">-manager –add-repo </w:t>
      </w:r>
      <w:proofErr w:type="spellStart"/>
      <w:proofErr w:type="gramStart"/>
      <w:r>
        <w:t>url</w:t>
      </w:r>
      <w:proofErr w:type="spellEnd"/>
      <w:proofErr w:type="gramEnd"/>
      <w:r>
        <w:t>. 2. The other approach is just to download the package and install the package.</w:t>
      </w:r>
    </w:p>
    <w:p w:rsidR="00B7106F" w:rsidRDefault="00D05824">
      <w:r>
        <w:t>. D</w:t>
      </w:r>
      <w:r w:rsidR="00B7106F">
        <w:t xml:space="preserve">efine </w:t>
      </w:r>
      <w:proofErr w:type="spellStart"/>
      <w:r w:rsidR="00B7106F">
        <w:t>docker</w:t>
      </w:r>
      <w:proofErr w:type="spellEnd"/>
      <w:r w:rsidR="00B7106F">
        <w:t xml:space="preserve"> container with </w:t>
      </w:r>
      <w:proofErr w:type="spellStart"/>
      <w:r w:rsidR="00B7106F">
        <w:t>Dockerfile</w:t>
      </w:r>
      <w:proofErr w:type="spellEnd"/>
      <w:r w:rsidR="00AD4863">
        <w:t xml:space="preserve"> </w:t>
      </w:r>
    </w:p>
    <w:p w:rsidR="00AD4863" w:rsidRDefault="00AD4863">
      <w:r>
        <w:tab/>
      </w:r>
      <w:proofErr w:type="spellStart"/>
      <w:r>
        <w:t>Dockerfile</w:t>
      </w:r>
      <w:proofErr w:type="spellEnd"/>
      <w:r>
        <w:t xml:space="preserve"> syntax </w:t>
      </w:r>
      <w:hyperlink r:id="rId8" w:history="1">
        <w:r w:rsidRPr="003C1D5D">
          <w:rPr>
            <w:rStyle w:val="Hyperlink"/>
          </w:rPr>
          <w:t>https://codefresh.io/docker-guides/build-docker-image-dockerfiles/</w:t>
        </w:r>
      </w:hyperlink>
      <w:r>
        <w:t xml:space="preserve"> </w:t>
      </w:r>
    </w:p>
    <w:p w:rsidR="00F1328B" w:rsidRDefault="00F1328B">
      <w:r>
        <w:tab/>
      </w:r>
      <w:proofErr w:type="spellStart"/>
      <w:r>
        <w:t>Dockerfile</w:t>
      </w:r>
      <w:proofErr w:type="spellEnd"/>
      <w:r>
        <w:t xml:space="preserve"> defines </w:t>
      </w:r>
      <w:r w:rsidRPr="00F1328B">
        <w:t xml:space="preserve">what goes on in the environment inside your container. Access to resources like networking interfaces and disk drives is virtualized inside this environment, which is isolated from the rest of your system, so you have to map ports to the outside world, and be specific about what files </w:t>
      </w:r>
      <w:r w:rsidRPr="00F1328B">
        <w:lastRenderedPageBreak/>
        <w:t>you want to “copy in” to that environment. However, after doing that, you can expect that the build of your app defined in this </w:t>
      </w:r>
      <w:proofErr w:type="spellStart"/>
      <w:r w:rsidRPr="00F1328B">
        <w:t>Dockerfile</w:t>
      </w:r>
      <w:proofErr w:type="spellEnd"/>
      <w:r w:rsidRPr="00F1328B">
        <w:t> will behave exactly the same wherever it runs.</w:t>
      </w:r>
      <w:r>
        <w:t xml:space="preserve"> </w:t>
      </w:r>
    </w:p>
    <w:p w:rsidR="00F1328B" w:rsidRDefault="00F1328B">
      <w:r>
        <w:t xml:space="preserve">Below are the common </w:t>
      </w:r>
      <w:proofErr w:type="spellStart"/>
      <w:r>
        <w:t>docker</w:t>
      </w:r>
      <w:proofErr w:type="spellEnd"/>
      <w:r>
        <w:t xml:space="preserve"> commands:</w:t>
      </w:r>
      <w:r w:rsidR="00A22E32">
        <w:t xml:space="preserve"> (</w:t>
      </w:r>
      <w:proofErr w:type="spellStart"/>
      <w:r w:rsidR="00E3048F">
        <w:fldChar w:fldCharType="begin"/>
      </w:r>
      <w:r w:rsidR="00E3048F">
        <w:instrText xml:space="preserve"> HYPERLINK "https://docs.docker.com/engine/reference/commandline/commit/" </w:instrText>
      </w:r>
      <w:r w:rsidR="00E3048F">
        <w:fldChar w:fldCharType="separate"/>
      </w:r>
      <w:r w:rsidR="007318CD" w:rsidRPr="007318CD">
        <w:rPr>
          <w:rStyle w:val="Hyperlink"/>
        </w:rPr>
        <w:t>docker</w:t>
      </w:r>
      <w:proofErr w:type="spellEnd"/>
      <w:r w:rsidR="007318CD" w:rsidRPr="007318CD">
        <w:rPr>
          <w:rStyle w:val="Hyperlink"/>
        </w:rPr>
        <w:t xml:space="preserve"> commands</w:t>
      </w:r>
      <w:r w:rsidR="00E3048F">
        <w:rPr>
          <w:rStyle w:val="Hyperlink"/>
        </w:rPr>
        <w:fldChar w:fldCharType="end"/>
      </w:r>
      <w:r w:rsidR="00A22E32">
        <w:t>)</w:t>
      </w:r>
    </w:p>
    <w:p w:rsidR="00F1328B" w:rsidRDefault="00F1328B">
      <w:r>
        <w:rPr>
          <w:noProof/>
        </w:rPr>
        <w:drawing>
          <wp:inline distT="0" distB="0" distL="0" distR="0" wp14:anchorId="31682F68" wp14:editId="7971F6F8">
            <wp:extent cx="5943600" cy="3027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7045"/>
                    </a:xfrm>
                    <a:prstGeom prst="rect">
                      <a:avLst/>
                    </a:prstGeom>
                  </pic:spPr>
                </pic:pic>
              </a:graphicData>
            </a:graphic>
          </wp:inline>
        </w:drawing>
      </w:r>
    </w:p>
    <w:p w:rsidR="0036307E" w:rsidRDefault="0036307E">
      <w:r>
        <w:t xml:space="preserve"> $&gt;</w:t>
      </w:r>
      <w:proofErr w:type="spellStart"/>
      <w:r>
        <w:t>docker</w:t>
      </w:r>
      <w:proofErr w:type="spellEnd"/>
      <w:r>
        <w:t xml:space="preserve"> run -d -it -v data:/shared --name </w:t>
      </w:r>
      <w:proofErr w:type="spellStart"/>
      <w:r>
        <w:t>containername</w:t>
      </w:r>
      <w:proofErr w:type="spellEnd"/>
      <w:r>
        <w:t xml:space="preserve"> </w:t>
      </w:r>
      <w:proofErr w:type="spellStart"/>
      <w:r>
        <w:t>imagefile</w:t>
      </w:r>
      <w:proofErr w:type="spellEnd"/>
      <w:r>
        <w:t xml:space="preserve"> bash #create and start container from image. The volume data is automatically created and mount at /shared folder in container. Where the folder locate in host machine can be found by </w:t>
      </w:r>
    </w:p>
    <w:p w:rsidR="0036307E" w:rsidRDefault="0036307E">
      <w:r>
        <w:t>$&gt;</w:t>
      </w:r>
      <w:proofErr w:type="spellStart"/>
      <w:r>
        <w:t>docker</w:t>
      </w:r>
      <w:proofErr w:type="spellEnd"/>
      <w:r>
        <w:t xml:space="preserve"> volume ls </w:t>
      </w:r>
      <w:r>
        <w:tab/>
        <w:t>#show all created volumes</w:t>
      </w:r>
    </w:p>
    <w:p w:rsidR="0036307E" w:rsidRDefault="0036307E">
      <w:r>
        <w:t>$&gt;</w:t>
      </w:r>
      <w:proofErr w:type="spellStart"/>
      <w:r>
        <w:t>docker</w:t>
      </w:r>
      <w:proofErr w:type="spellEnd"/>
      <w:r>
        <w:t xml:space="preserve"> </w:t>
      </w:r>
      <w:proofErr w:type="spellStart"/>
      <w:r>
        <w:t>volumn</w:t>
      </w:r>
      <w:proofErr w:type="spellEnd"/>
      <w:r>
        <w:t xml:space="preserve"> inspect data</w:t>
      </w:r>
      <w:r>
        <w:tab/>
      </w:r>
      <w:r>
        <w:tab/>
        <w:t># show the details of the volume whose name is data</w:t>
      </w:r>
    </w:p>
    <w:p w:rsidR="008C7A09" w:rsidRDefault="008C7A09">
      <w:r>
        <w:t>We can also mount the absolute directly in host machine into container by</w:t>
      </w:r>
    </w:p>
    <w:p w:rsidR="008C7A09" w:rsidRDefault="008C7A09">
      <w:r>
        <w:t>$&gt;</w:t>
      </w:r>
      <w:r w:rsidRPr="008C7A09">
        <w:t xml:space="preserve"> </w:t>
      </w:r>
      <w:proofErr w:type="spellStart"/>
      <w:r>
        <w:t>docker</w:t>
      </w:r>
      <w:proofErr w:type="spellEnd"/>
      <w:r>
        <w:t xml:space="preserve"> run -d -it -v /home/</w:t>
      </w:r>
      <w:proofErr w:type="spellStart"/>
      <w:r>
        <w:t>simon</w:t>
      </w:r>
      <w:proofErr w:type="spellEnd"/>
      <w:r>
        <w:t>/data</w:t>
      </w:r>
      <w:proofErr w:type="gramStart"/>
      <w:r>
        <w:t>:/</w:t>
      </w:r>
      <w:proofErr w:type="gramEnd"/>
      <w:r>
        <w:t xml:space="preserve">shared --name </w:t>
      </w:r>
      <w:proofErr w:type="spellStart"/>
      <w:r>
        <w:t>containername</w:t>
      </w:r>
      <w:proofErr w:type="spellEnd"/>
      <w:r>
        <w:t xml:space="preserve"> </w:t>
      </w:r>
      <w:proofErr w:type="spellStart"/>
      <w:r>
        <w:t>imagefile</w:t>
      </w:r>
      <w:proofErr w:type="spellEnd"/>
      <w:r w:rsidR="00930C86">
        <w:tab/>
        <w:t>#mount absolute folder</w:t>
      </w:r>
      <w:r w:rsidR="00CD7E0C">
        <w:t xml:space="preserve">. Absolute folder will not be managed by </w:t>
      </w:r>
      <w:proofErr w:type="spellStart"/>
      <w:r w:rsidR="00CD7E0C">
        <w:t>docker</w:t>
      </w:r>
      <w:proofErr w:type="spellEnd"/>
      <w:r w:rsidR="00CD7E0C">
        <w:t>. It means you cannot find the volume from ‘</w:t>
      </w:r>
      <w:proofErr w:type="spellStart"/>
      <w:r w:rsidR="00CD7E0C">
        <w:t>docker</w:t>
      </w:r>
      <w:proofErr w:type="spellEnd"/>
      <w:r w:rsidR="00CD7E0C">
        <w:t xml:space="preserve"> volume </w:t>
      </w:r>
      <w:proofErr w:type="spellStart"/>
      <w:r w:rsidR="00CD7E0C">
        <w:t>ls’</w:t>
      </w:r>
      <w:proofErr w:type="spellEnd"/>
    </w:p>
    <w:p w:rsidR="0040397D" w:rsidRDefault="0040397D">
      <w:r>
        <w:t>$&gt;</w:t>
      </w:r>
      <w:proofErr w:type="spellStart"/>
      <w:r>
        <w:t>docker</w:t>
      </w:r>
      <w:proofErr w:type="spellEnd"/>
      <w:r>
        <w:t xml:space="preserve"> exec -it </w:t>
      </w:r>
      <w:proofErr w:type="spellStart"/>
      <w:r>
        <w:t>containername</w:t>
      </w:r>
      <w:proofErr w:type="spellEnd"/>
      <w:r>
        <w:t xml:space="preserve"> bash </w:t>
      </w:r>
      <w:r>
        <w:tab/>
      </w:r>
      <w:r>
        <w:tab/>
        <w:t xml:space="preserve">#log into the container with bash </w:t>
      </w:r>
      <w:proofErr w:type="spellStart"/>
      <w:proofErr w:type="gramStart"/>
      <w:r>
        <w:t>ssh</w:t>
      </w:r>
      <w:proofErr w:type="spellEnd"/>
      <w:proofErr w:type="gramEnd"/>
      <w:r>
        <w:t xml:space="preserve"> session</w:t>
      </w:r>
    </w:p>
    <w:p w:rsidR="0040397D" w:rsidRDefault="0040397D">
      <w:r>
        <w:t xml:space="preserve"> </w:t>
      </w:r>
    </w:p>
    <w:p w:rsidR="00F1328B" w:rsidRDefault="00F1328B"/>
    <w:p w:rsidR="001036B0" w:rsidRDefault="001036B0">
      <w:r>
        <w:t xml:space="preserve">. </w:t>
      </w:r>
      <w:proofErr w:type="gramStart"/>
      <w:r>
        <w:t>manually</w:t>
      </w:r>
      <w:proofErr w:type="gramEnd"/>
      <w:r>
        <w:t xml:space="preserve"> create </w:t>
      </w:r>
      <w:proofErr w:type="spellStart"/>
      <w:r>
        <w:t>docker</w:t>
      </w:r>
      <w:proofErr w:type="spellEnd"/>
      <w:r>
        <w:t xml:space="preserve"> image</w:t>
      </w:r>
    </w:p>
    <w:p w:rsidR="001036B0" w:rsidRDefault="001036B0">
      <w:r>
        <w:tab/>
        <w:t xml:space="preserve">From last session of </w:t>
      </w:r>
      <w:proofErr w:type="spellStart"/>
      <w:r>
        <w:t>Dockerfile</w:t>
      </w:r>
      <w:proofErr w:type="spellEnd"/>
      <w:r>
        <w:t xml:space="preserve">, it explains how to automatically build an image and push into </w:t>
      </w:r>
      <w:proofErr w:type="spellStart"/>
      <w:r>
        <w:t>docker</w:t>
      </w:r>
      <w:proofErr w:type="spellEnd"/>
      <w:r>
        <w:t xml:space="preserve"> hub. In real case, we might need to manually to approve each step defined in </w:t>
      </w:r>
      <w:proofErr w:type="spellStart"/>
      <w:r>
        <w:t>Dockerfile</w:t>
      </w:r>
      <w:proofErr w:type="spellEnd"/>
      <w:r>
        <w:t>. For the case of this, below is the steps to do that:</w:t>
      </w:r>
    </w:p>
    <w:p w:rsidR="00E009C5" w:rsidRDefault="00E009C5">
      <w:r>
        <w:t>Before looking the details, we must clear the difference of these 2 concepts of image and container. Container is the instance of image. It means one image can have multiple containers.</w:t>
      </w:r>
    </w:p>
    <w:p w:rsidR="00D13472" w:rsidRDefault="00D13472" w:rsidP="00D13472">
      <w:pPr>
        <w:pStyle w:val="ListParagraph"/>
        <w:numPr>
          <w:ilvl w:val="0"/>
          <w:numId w:val="2"/>
        </w:numPr>
      </w:pPr>
      <w:r>
        <w:lastRenderedPageBreak/>
        <w:t xml:space="preserve">Make sure </w:t>
      </w:r>
      <w:proofErr w:type="spellStart"/>
      <w:r>
        <w:t>docker</w:t>
      </w:r>
      <w:proofErr w:type="spellEnd"/>
      <w:r>
        <w:t xml:space="preserve"> daemon is running</w:t>
      </w:r>
    </w:p>
    <w:p w:rsidR="00075263" w:rsidRDefault="00D13472" w:rsidP="00075263">
      <w:pPr>
        <w:pStyle w:val="ListParagraph"/>
        <w:ind w:left="1440"/>
      </w:pPr>
      <w:r>
        <w:t xml:space="preserve">$&gt;service </w:t>
      </w:r>
      <w:proofErr w:type="spellStart"/>
      <w:r>
        <w:t>docker</w:t>
      </w:r>
      <w:proofErr w:type="spellEnd"/>
      <w:r>
        <w:t xml:space="preserve"> status   #or </w:t>
      </w:r>
    </w:p>
    <w:p w:rsidR="00D13472" w:rsidRDefault="00D13472" w:rsidP="00075263">
      <w:pPr>
        <w:pStyle w:val="ListParagraph"/>
        <w:ind w:left="1440"/>
      </w:pPr>
      <w:r>
        <w:t xml:space="preserve">$&gt; </w:t>
      </w:r>
      <w:proofErr w:type="spellStart"/>
      <w:r>
        <w:t>ps</w:t>
      </w:r>
      <w:proofErr w:type="spellEnd"/>
      <w:r>
        <w:t xml:space="preserve"> </w:t>
      </w:r>
      <w:proofErr w:type="spellStart"/>
      <w:r>
        <w:t>awx</w:t>
      </w:r>
      <w:proofErr w:type="spellEnd"/>
      <w:r>
        <w:t xml:space="preserve"> | grep </w:t>
      </w:r>
      <w:proofErr w:type="spellStart"/>
      <w:r>
        <w:t>docker</w:t>
      </w:r>
      <w:proofErr w:type="spellEnd"/>
    </w:p>
    <w:p w:rsidR="00D13472" w:rsidRDefault="00D13472" w:rsidP="00075263">
      <w:pPr>
        <w:pStyle w:val="ListParagraph"/>
        <w:ind w:left="1440" w:firstLine="720"/>
      </w:pPr>
      <w:r>
        <w:t xml:space="preserve">$&gt;service </w:t>
      </w:r>
      <w:proofErr w:type="spellStart"/>
      <w:r>
        <w:t>docker</w:t>
      </w:r>
      <w:proofErr w:type="spellEnd"/>
      <w:r>
        <w:t xml:space="preserve"> </w:t>
      </w:r>
      <w:proofErr w:type="gramStart"/>
      <w:r>
        <w:t xml:space="preserve">start </w:t>
      </w:r>
      <w:r w:rsidR="00075263">
        <w:t xml:space="preserve"> </w:t>
      </w:r>
      <w:r>
        <w:t>#</w:t>
      </w:r>
      <w:proofErr w:type="gramEnd"/>
      <w:r>
        <w:t xml:space="preserve">to start </w:t>
      </w:r>
      <w:proofErr w:type="spellStart"/>
      <w:r>
        <w:t>docker</w:t>
      </w:r>
      <w:proofErr w:type="spellEnd"/>
      <w:r>
        <w:t xml:space="preserve"> engine</w:t>
      </w:r>
    </w:p>
    <w:p w:rsidR="00D13472" w:rsidRDefault="00D13472" w:rsidP="00075263">
      <w:pPr>
        <w:pStyle w:val="ListParagraph"/>
        <w:ind w:left="1440"/>
      </w:pPr>
      <w:r>
        <w:t>$&gt;</w:t>
      </w:r>
      <w:proofErr w:type="spellStart"/>
      <w:r>
        <w:t>docker</w:t>
      </w:r>
      <w:proofErr w:type="spellEnd"/>
      <w:r>
        <w:t xml:space="preserve"> #get help of </w:t>
      </w:r>
      <w:proofErr w:type="spellStart"/>
      <w:r>
        <w:t>docker</w:t>
      </w:r>
      <w:proofErr w:type="spellEnd"/>
      <w:r>
        <w:t xml:space="preserve"> commands</w:t>
      </w:r>
    </w:p>
    <w:p w:rsidR="00D13472" w:rsidRDefault="00D13472" w:rsidP="00075263">
      <w:pPr>
        <w:pStyle w:val="ListParagraph"/>
        <w:ind w:left="1440"/>
      </w:pPr>
      <w:r>
        <w:t>$&gt;</w:t>
      </w:r>
      <w:proofErr w:type="spellStart"/>
      <w:r>
        <w:t>docker</w:t>
      </w:r>
      <w:proofErr w:type="spellEnd"/>
      <w:r>
        <w:t xml:space="preserve"> info #get </w:t>
      </w:r>
      <w:proofErr w:type="spellStart"/>
      <w:r>
        <w:t>docker</w:t>
      </w:r>
      <w:proofErr w:type="spellEnd"/>
      <w:r>
        <w:t xml:space="preserve"> information</w:t>
      </w:r>
    </w:p>
    <w:p w:rsidR="00D13472" w:rsidRDefault="00D13472" w:rsidP="00075263">
      <w:pPr>
        <w:pStyle w:val="ListParagraph"/>
        <w:ind w:left="1440"/>
      </w:pPr>
      <w:r>
        <w:t>$&gt;</w:t>
      </w:r>
      <w:proofErr w:type="spellStart"/>
      <w:r>
        <w:t>docker</w:t>
      </w:r>
      <w:proofErr w:type="spellEnd"/>
      <w:r>
        <w:t xml:space="preserve"> search </w:t>
      </w:r>
      <w:proofErr w:type="spellStart"/>
      <w:r>
        <w:t>postgres</w:t>
      </w:r>
      <w:proofErr w:type="spellEnd"/>
      <w:r>
        <w:t xml:space="preserve"> #show available images for </w:t>
      </w:r>
      <w:proofErr w:type="spellStart"/>
      <w:r>
        <w:t>postgresql</w:t>
      </w:r>
      <w:proofErr w:type="spellEnd"/>
    </w:p>
    <w:p w:rsidR="00D13472" w:rsidRDefault="00D13472" w:rsidP="00D13472">
      <w:pPr>
        <w:pStyle w:val="ListParagraph"/>
        <w:ind w:left="1440"/>
      </w:pPr>
    </w:p>
    <w:p w:rsidR="001036B0" w:rsidRDefault="001036B0" w:rsidP="001036B0">
      <w:pPr>
        <w:pStyle w:val="ListParagraph"/>
        <w:numPr>
          <w:ilvl w:val="0"/>
          <w:numId w:val="2"/>
        </w:numPr>
      </w:pPr>
      <w:r>
        <w:t>Docker pull to download base image we like to build upon</w:t>
      </w:r>
    </w:p>
    <w:p w:rsidR="00D13472" w:rsidRDefault="00D13472" w:rsidP="00D13472">
      <w:pPr>
        <w:pStyle w:val="ListParagraph"/>
        <w:numPr>
          <w:ilvl w:val="1"/>
          <w:numId w:val="2"/>
        </w:numPr>
      </w:pPr>
      <w:r>
        <w:t>$&gt;</w:t>
      </w:r>
      <w:proofErr w:type="spellStart"/>
      <w:r>
        <w:t>docker</w:t>
      </w:r>
      <w:proofErr w:type="spellEnd"/>
      <w:r>
        <w:t xml:space="preserve"> pull </w:t>
      </w:r>
      <w:proofErr w:type="spellStart"/>
      <w:r>
        <w:t>postgres</w:t>
      </w:r>
      <w:proofErr w:type="spellEnd"/>
    </w:p>
    <w:p w:rsidR="00075263" w:rsidRDefault="00075263" w:rsidP="00D13472">
      <w:pPr>
        <w:pStyle w:val="ListParagraph"/>
        <w:numPr>
          <w:ilvl w:val="1"/>
          <w:numId w:val="2"/>
        </w:numPr>
      </w:pPr>
      <w:r>
        <w:t>$&gt;</w:t>
      </w:r>
      <w:proofErr w:type="spellStart"/>
      <w:r>
        <w:t>docker</w:t>
      </w:r>
      <w:proofErr w:type="spellEnd"/>
      <w:r>
        <w:t xml:space="preserve"> run –d –it –name </w:t>
      </w:r>
      <w:proofErr w:type="spellStart"/>
      <w:r>
        <w:t>mypostgrescontainer</w:t>
      </w:r>
      <w:proofErr w:type="spellEnd"/>
      <w:r>
        <w:t xml:space="preserve"> </w:t>
      </w:r>
      <w:proofErr w:type="spellStart"/>
      <w:r>
        <w:t>postgres</w:t>
      </w:r>
      <w:proofErr w:type="spellEnd"/>
      <w:r>
        <w:t xml:space="preserve"> #here </w:t>
      </w:r>
      <w:proofErr w:type="spellStart"/>
      <w:r>
        <w:t>postgres</w:t>
      </w:r>
      <w:proofErr w:type="spellEnd"/>
      <w:r>
        <w:t xml:space="preserve"> is image name</w:t>
      </w:r>
    </w:p>
    <w:p w:rsidR="00075263" w:rsidRDefault="00075263" w:rsidP="00075263">
      <w:pPr>
        <w:pStyle w:val="ListParagraph"/>
        <w:ind w:left="1440"/>
      </w:pPr>
      <w:r>
        <w:t xml:space="preserve">I didn’t see any help </w:t>
      </w:r>
      <w:proofErr w:type="spellStart"/>
      <w:r>
        <w:t>docker</w:t>
      </w:r>
      <w:proofErr w:type="spellEnd"/>
      <w:r>
        <w:t xml:space="preserve"> create. Docker run can create a container from image and start running it. Docker start can only start the container </w:t>
      </w:r>
      <w:r w:rsidR="00E3048F">
        <w:t>which is stopped by command of</w:t>
      </w:r>
      <w:r>
        <w:t xml:space="preserve"> </w:t>
      </w:r>
      <w:proofErr w:type="spellStart"/>
      <w:r>
        <w:t>docker</w:t>
      </w:r>
      <w:proofErr w:type="spellEnd"/>
      <w:r>
        <w:t xml:space="preserve"> stopped</w:t>
      </w:r>
    </w:p>
    <w:p w:rsidR="00480C33" w:rsidRPr="00E53076" w:rsidRDefault="00075263" w:rsidP="00075263">
      <w:pPr>
        <w:pStyle w:val="ListParagraph"/>
        <w:ind w:left="2160"/>
        <w:rPr>
          <w:color w:val="FF0000"/>
        </w:rPr>
      </w:pPr>
      <w:r w:rsidRPr="00E53076">
        <w:rPr>
          <w:color w:val="FF0000"/>
        </w:rPr>
        <w:t xml:space="preserve"> </w:t>
      </w:r>
      <w:proofErr w:type="spellStart"/>
      <w:proofErr w:type="gramStart"/>
      <w:r w:rsidR="00E53076" w:rsidRPr="00E53076">
        <w:rPr>
          <w:rFonts w:ascii="Consolas" w:hAnsi="Consolas" w:cs="Consolas"/>
          <w:color w:val="FF0000"/>
          <w:sz w:val="18"/>
          <w:szCs w:val="18"/>
        </w:rPr>
        <w:t>docker</w:t>
      </w:r>
      <w:proofErr w:type="spellEnd"/>
      <w:proofErr w:type="gramEnd"/>
      <w:r w:rsidR="00E53076" w:rsidRPr="00E53076">
        <w:rPr>
          <w:rFonts w:ascii="Consolas" w:hAnsi="Consolas" w:cs="Consolas"/>
          <w:color w:val="FF0000"/>
          <w:sz w:val="18"/>
          <w:szCs w:val="18"/>
        </w:rPr>
        <w:t xml:space="preserve"> run --name postgres953 -e POSTGRES_PASSWORD=</w:t>
      </w:r>
      <w:proofErr w:type="spellStart"/>
      <w:r w:rsidR="00E53076" w:rsidRPr="00E53076">
        <w:rPr>
          <w:rFonts w:ascii="Consolas" w:hAnsi="Consolas" w:cs="Consolas"/>
          <w:color w:val="FF0000"/>
          <w:sz w:val="18"/>
          <w:szCs w:val="18"/>
        </w:rPr>
        <w:t>postgres</w:t>
      </w:r>
      <w:proofErr w:type="spellEnd"/>
      <w:r w:rsidR="00E53076" w:rsidRPr="00E53076">
        <w:rPr>
          <w:rFonts w:ascii="Consolas" w:hAnsi="Consolas" w:cs="Consolas"/>
          <w:color w:val="FF0000"/>
          <w:sz w:val="18"/>
          <w:szCs w:val="18"/>
        </w:rPr>
        <w:t xml:space="preserve"> -p 5432:5432</w:t>
      </w:r>
    </w:p>
    <w:p w:rsidR="00480C33" w:rsidRDefault="00480C33" w:rsidP="00480C33">
      <w:pPr>
        <w:ind w:left="2160"/>
      </w:pPr>
    </w:p>
    <w:p w:rsidR="001036B0" w:rsidRDefault="001036B0" w:rsidP="001036B0">
      <w:pPr>
        <w:pStyle w:val="ListParagraph"/>
        <w:numPr>
          <w:ilvl w:val="0"/>
          <w:numId w:val="2"/>
        </w:numPr>
      </w:pPr>
      <w:r>
        <w:t>Docker run to start the container</w:t>
      </w:r>
    </w:p>
    <w:p w:rsidR="009119CB" w:rsidRDefault="009119CB" w:rsidP="009119CB">
      <w:pPr>
        <w:pStyle w:val="ListParagraph"/>
        <w:numPr>
          <w:ilvl w:val="1"/>
          <w:numId w:val="2"/>
        </w:numPr>
      </w:pPr>
      <w:r>
        <w:t>$&gt;</w:t>
      </w:r>
      <w:proofErr w:type="spellStart"/>
      <w:r>
        <w:t>docker</w:t>
      </w:r>
      <w:proofErr w:type="spellEnd"/>
      <w:r>
        <w:t xml:space="preserve"> run </w:t>
      </w:r>
      <w:r w:rsidR="001457E7">
        <w:t>-</w:t>
      </w:r>
      <w:r>
        <w:t xml:space="preserve">d </w:t>
      </w:r>
      <w:r w:rsidR="001457E7">
        <w:t>-</w:t>
      </w:r>
      <w:proofErr w:type="spellStart"/>
      <w:r w:rsidR="001457E7">
        <w:t>i</w:t>
      </w:r>
      <w:proofErr w:type="spellEnd"/>
      <w:r>
        <w:t xml:space="preserve"> </w:t>
      </w:r>
      <w:r w:rsidR="001457E7">
        <w:t>-</w:t>
      </w:r>
      <w:r>
        <w:t xml:space="preserve">t </w:t>
      </w:r>
      <w:proofErr w:type="spellStart"/>
      <w:r>
        <w:t>mypostgrescontainer</w:t>
      </w:r>
      <w:proofErr w:type="spellEnd"/>
      <w:r>
        <w:t xml:space="preserve"> </w:t>
      </w:r>
      <w:proofErr w:type="spellStart"/>
      <w:r>
        <w:t>postgres</w:t>
      </w:r>
      <w:proofErr w:type="spellEnd"/>
    </w:p>
    <w:p w:rsidR="00C96F76" w:rsidRDefault="00C96F76" w:rsidP="009119CB">
      <w:pPr>
        <w:pStyle w:val="ListParagraph"/>
        <w:numPr>
          <w:ilvl w:val="1"/>
          <w:numId w:val="2"/>
        </w:numPr>
      </w:pPr>
      <w:r>
        <w:t>$&gt;</w:t>
      </w:r>
      <w:proofErr w:type="spellStart"/>
      <w:r>
        <w:t>docker</w:t>
      </w:r>
      <w:proofErr w:type="spellEnd"/>
      <w:r>
        <w:t xml:space="preserve"> exec -it </w:t>
      </w:r>
      <w:proofErr w:type="spellStart"/>
      <w:r>
        <w:t>mypostgrescontainer</w:t>
      </w:r>
      <w:proofErr w:type="spellEnd"/>
      <w:r>
        <w:t xml:space="preserve"> bash</w:t>
      </w:r>
      <w:r>
        <w:tab/>
        <w:t xml:space="preserve">#log into container with bash </w:t>
      </w:r>
      <w:proofErr w:type="spellStart"/>
      <w:r>
        <w:t>ssh</w:t>
      </w:r>
      <w:proofErr w:type="spellEnd"/>
      <w:r>
        <w:t xml:space="preserve"> </w:t>
      </w:r>
    </w:p>
    <w:p w:rsidR="00B223AF" w:rsidRDefault="00B223AF" w:rsidP="00B223AF">
      <w:r>
        <w:t>. Docker volume</w:t>
      </w:r>
      <w:r w:rsidR="00DA527B">
        <w:t xml:space="preserve"> (</w:t>
      </w:r>
      <w:hyperlink r:id="rId10" w:history="1">
        <w:r w:rsidR="00DA527B" w:rsidRPr="00C43EB6">
          <w:rPr>
            <w:rStyle w:val="Hyperlink"/>
          </w:rPr>
          <w:t>http://container-solutions.com/understanding-volumes-docker/</w:t>
        </w:r>
      </w:hyperlink>
      <w:r w:rsidR="00DA527B">
        <w:t xml:space="preserve"> )</w:t>
      </w:r>
    </w:p>
    <w:p w:rsidR="00B223AF" w:rsidRDefault="00B223AF" w:rsidP="00B223AF">
      <w:r>
        <w:tab/>
        <w:t xml:space="preserve">Docker volume is the approach to share the data among containers or between container and host machine. The most common way to create volume is during creating and starting a container </w:t>
      </w:r>
      <w:proofErr w:type="spellStart"/>
      <w:r>
        <w:t>ie</w:t>
      </w:r>
      <w:proofErr w:type="spellEnd"/>
      <w:r>
        <w:t>. $&gt;</w:t>
      </w:r>
      <w:proofErr w:type="spellStart"/>
      <w:r>
        <w:t>docker</w:t>
      </w:r>
      <w:proofErr w:type="spellEnd"/>
      <w:r>
        <w:t xml:space="preserve"> run </w:t>
      </w:r>
      <w:r w:rsidR="00707D65">
        <w:t>-</w:t>
      </w:r>
      <w:r>
        <w:t xml:space="preserve">d </w:t>
      </w:r>
      <w:r w:rsidR="00707D65">
        <w:t>-</w:t>
      </w:r>
      <w:r>
        <w:t xml:space="preserve">it </w:t>
      </w:r>
      <w:r w:rsidR="00707D65">
        <w:t>-</w:t>
      </w:r>
      <w:r>
        <w:t xml:space="preserve">v data:/shared </w:t>
      </w:r>
      <w:r w:rsidR="00707D65">
        <w:t>-</w:t>
      </w:r>
      <w:r>
        <w:t xml:space="preserve">-name </w:t>
      </w:r>
      <w:proofErr w:type="spellStart"/>
      <w:r>
        <w:t>containername</w:t>
      </w:r>
      <w:proofErr w:type="spellEnd"/>
      <w:r>
        <w:t xml:space="preserve"> </w:t>
      </w:r>
      <w:proofErr w:type="spellStart"/>
      <w:r>
        <w:t>imagefile</w:t>
      </w:r>
      <w:proofErr w:type="spellEnd"/>
      <w:r>
        <w:t xml:space="preserve"> bash</w:t>
      </w:r>
    </w:p>
    <w:p w:rsidR="00B223AF" w:rsidRDefault="00B223AF" w:rsidP="00B223AF">
      <w:r>
        <w:t xml:space="preserve">The command above is to create and start a new container (which is named as </w:t>
      </w:r>
      <w:proofErr w:type="spellStart"/>
      <w:r>
        <w:t>containername</w:t>
      </w:r>
      <w:proofErr w:type="spellEnd"/>
      <w:r>
        <w:t xml:space="preserve">) from </w:t>
      </w:r>
      <w:proofErr w:type="spellStart"/>
      <w:r>
        <w:t>imagefile</w:t>
      </w:r>
      <w:proofErr w:type="spellEnd"/>
      <w:r>
        <w:t xml:space="preserve"> by detached and interactive mode and run bash command immediately.</w:t>
      </w:r>
    </w:p>
    <w:p w:rsidR="00691413" w:rsidRDefault="00691413" w:rsidP="00B223AF"/>
    <w:p w:rsidR="00B223AF" w:rsidRDefault="00691413" w:rsidP="00B223AF">
      <w:r>
        <w:tab/>
        <w:t xml:space="preserve">Use case of </w:t>
      </w:r>
      <w:proofErr w:type="spellStart"/>
      <w:r>
        <w:t>docker</w:t>
      </w:r>
      <w:proofErr w:type="spellEnd"/>
      <w:r>
        <w:t xml:space="preserve"> volume</w:t>
      </w:r>
    </w:p>
    <w:p w:rsidR="00691413" w:rsidRDefault="00691413" w:rsidP="00B223AF">
      <w:r>
        <w:tab/>
      </w:r>
      <w:r w:rsidR="00E872D0">
        <w:t>HOW TO PERSIST THE CONTAINER DATA</w:t>
      </w:r>
      <w:r>
        <w:t>.</w:t>
      </w:r>
    </w:p>
    <w:p w:rsidR="001C76F5" w:rsidRDefault="001C76F5">
      <w:r>
        <w:t xml:space="preserve">. Docker </w:t>
      </w:r>
      <w:r w:rsidR="00A933ED">
        <w:t>Service</w:t>
      </w:r>
    </w:p>
    <w:p w:rsidR="001C76F5" w:rsidRDefault="00BD3DBB">
      <w:r>
        <w:tab/>
        <w:t xml:space="preserve">When application is ready to production, we might consider about </w:t>
      </w:r>
      <w:r w:rsidR="00EA4BC4">
        <w:t xml:space="preserve">startup multiple instances of apps and </w:t>
      </w:r>
      <w:r>
        <w:t xml:space="preserve">load balance and. Docker swarm can naturally support that by defining </w:t>
      </w:r>
      <w:proofErr w:type="spellStart"/>
      <w:r w:rsidR="007D22CF">
        <w:t>docker-compose.y</w:t>
      </w:r>
      <w:r>
        <w:t>ml</w:t>
      </w:r>
      <w:proofErr w:type="spellEnd"/>
      <w:r>
        <w:t xml:space="preserve"> file.</w:t>
      </w:r>
      <w:r w:rsidR="000F0474">
        <w:t xml:space="preserve"> See the sample file below:</w:t>
      </w:r>
    </w:p>
    <w:p w:rsidR="000F0474" w:rsidRDefault="000F0474">
      <w:r>
        <w:rPr>
          <w:noProof/>
        </w:rPr>
        <w:lastRenderedPageBreak/>
        <w:drawing>
          <wp:inline distT="0" distB="0" distL="0" distR="0" wp14:anchorId="05DC256C" wp14:editId="70A50D6F">
            <wp:extent cx="594360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36620"/>
                    </a:xfrm>
                    <a:prstGeom prst="rect">
                      <a:avLst/>
                    </a:prstGeom>
                  </pic:spPr>
                </pic:pic>
              </a:graphicData>
            </a:graphic>
          </wp:inline>
        </w:drawing>
      </w:r>
    </w:p>
    <w:p w:rsidR="00015AEF" w:rsidRPr="00015AEF" w:rsidRDefault="00015AEF" w:rsidP="00015AEF">
      <w:pPr>
        <w:pStyle w:val="NormalWeb"/>
        <w:shd w:val="clear" w:color="auto" w:fill="FFFFFF"/>
        <w:spacing w:before="0" w:beforeAutospacing="0" w:after="0" w:afterAutospacing="0" w:line="360" w:lineRule="atLeast"/>
        <w:rPr>
          <w:rFonts w:asciiTheme="minorHAnsi" w:eastAsiaTheme="minorEastAsia" w:hAnsiTheme="minorHAnsi" w:cstheme="minorBidi"/>
          <w:sz w:val="22"/>
          <w:szCs w:val="22"/>
        </w:rPr>
      </w:pPr>
      <w:r w:rsidRPr="00015AEF">
        <w:rPr>
          <w:rFonts w:asciiTheme="minorHAnsi" w:eastAsiaTheme="minorEastAsia" w:hAnsiTheme="minorHAnsi" w:cstheme="minorBidi"/>
          <w:sz w:val="22"/>
          <w:szCs w:val="22"/>
        </w:rPr>
        <w:t>This </w:t>
      </w:r>
      <w:proofErr w:type="spellStart"/>
      <w:r w:rsidRPr="00015AEF">
        <w:rPr>
          <w:rFonts w:asciiTheme="minorHAnsi" w:eastAsiaTheme="minorEastAsia" w:hAnsiTheme="minorHAnsi" w:cstheme="minorBidi"/>
          <w:sz w:val="22"/>
          <w:szCs w:val="22"/>
        </w:rPr>
        <w:t>docker-compose.yml</w:t>
      </w:r>
      <w:proofErr w:type="spellEnd"/>
      <w:r w:rsidRPr="00015AEF">
        <w:rPr>
          <w:rFonts w:asciiTheme="minorHAnsi" w:eastAsiaTheme="minorEastAsia" w:hAnsiTheme="minorHAnsi" w:cstheme="minorBidi"/>
          <w:sz w:val="22"/>
          <w:szCs w:val="22"/>
        </w:rPr>
        <w:t> file tells Docker to do the following:</w:t>
      </w:r>
    </w:p>
    <w:p w:rsidR="00015AEF" w:rsidRPr="00015AEF" w:rsidRDefault="00015AEF" w:rsidP="00015AEF">
      <w:pPr>
        <w:pStyle w:val="NormalWeb"/>
        <w:numPr>
          <w:ilvl w:val="0"/>
          <w:numId w:val="1"/>
        </w:numPr>
        <w:shd w:val="clear" w:color="auto" w:fill="FFFFFF"/>
        <w:spacing w:before="150" w:beforeAutospacing="0" w:after="150" w:afterAutospacing="0" w:line="360" w:lineRule="atLeast"/>
        <w:rPr>
          <w:rFonts w:asciiTheme="minorHAnsi" w:eastAsiaTheme="minorEastAsia" w:hAnsiTheme="minorHAnsi" w:cstheme="minorBidi"/>
          <w:sz w:val="22"/>
          <w:szCs w:val="22"/>
        </w:rPr>
      </w:pPr>
      <w:r w:rsidRPr="00015AEF">
        <w:rPr>
          <w:rFonts w:asciiTheme="minorHAnsi" w:eastAsiaTheme="minorEastAsia" w:hAnsiTheme="minorHAnsi" w:cstheme="minorBidi"/>
          <w:sz w:val="22"/>
          <w:szCs w:val="22"/>
        </w:rPr>
        <w:t>Pull </w:t>
      </w:r>
      <w:hyperlink r:id="rId12" w:history="1">
        <w:r>
          <w:rPr>
            <w:rFonts w:asciiTheme="minorHAnsi" w:eastAsiaTheme="minorEastAsia" w:hAnsiTheme="minorHAnsi" w:cstheme="minorBidi"/>
            <w:sz w:val="22"/>
            <w:szCs w:val="22"/>
          </w:rPr>
          <w:t>the image</w:t>
        </w:r>
      </w:hyperlink>
      <w:r w:rsidRPr="00015AEF">
        <w:rPr>
          <w:rFonts w:asciiTheme="minorHAnsi" w:eastAsiaTheme="minorEastAsia" w:hAnsiTheme="minorHAnsi" w:cstheme="minorBidi"/>
          <w:sz w:val="22"/>
          <w:szCs w:val="22"/>
        </w:rPr>
        <w:t> from the registry.</w:t>
      </w:r>
    </w:p>
    <w:p w:rsidR="00015AEF" w:rsidRPr="00015AEF" w:rsidRDefault="00015AEF" w:rsidP="00015AEF">
      <w:pPr>
        <w:pStyle w:val="NormalWeb"/>
        <w:numPr>
          <w:ilvl w:val="0"/>
          <w:numId w:val="1"/>
        </w:numPr>
        <w:shd w:val="clear" w:color="auto" w:fill="FFFFFF"/>
        <w:spacing w:before="0" w:beforeAutospacing="0" w:after="0" w:afterAutospacing="0" w:line="360" w:lineRule="atLeast"/>
        <w:rPr>
          <w:rFonts w:asciiTheme="minorHAnsi" w:eastAsiaTheme="minorEastAsia" w:hAnsiTheme="minorHAnsi" w:cstheme="minorBidi"/>
          <w:sz w:val="22"/>
          <w:szCs w:val="22"/>
        </w:rPr>
      </w:pPr>
      <w:r w:rsidRPr="00015AEF">
        <w:rPr>
          <w:rFonts w:asciiTheme="minorHAnsi" w:eastAsiaTheme="minorEastAsia" w:hAnsiTheme="minorHAnsi" w:cstheme="minorBidi"/>
          <w:sz w:val="22"/>
          <w:szCs w:val="22"/>
        </w:rPr>
        <w:t>Run 5 instances of that image as a service called web, limiting each one to use, at most, 10% of the CPU (across all cores), and 50MB of RAM.</w:t>
      </w:r>
    </w:p>
    <w:p w:rsidR="00015AEF" w:rsidRPr="00015AEF" w:rsidRDefault="00015AEF" w:rsidP="00015AEF">
      <w:pPr>
        <w:pStyle w:val="NormalWeb"/>
        <w:numPr>
          <w:ilvl w:val="0"/>
          <w:numId w:val="1"/>
        </w:numPr>
        <w:shd w:val="clear" w:color="auto" w:fill="FFFFFF"/>
        <w:spacing w:before="150" w:beforeAutospacing="0" w:after="150" w:afterAutospacing="0" w:line="360" w:lineRule="atLeast"/>
        <w:rPr>
          <w:rFonts w:asciiTheme="minorHAnsi" w:eastAsiaTheme="minorEastAsia" w:hAnsiTheme="minorHAnsi" w:cstheme="minorBidi"/>
          <w:sz w:val="22"/>
          <w:szCs w:val="22"/>
        </w:rPr>
      </w:pPr>
      <w:r w:rsidRPr="00015AEF">
        <w:rPr>
          <w:rFonts w:asciiTheme="minorHAnsi" w:eastAsiaTheme="minorEastAsia" w:hAnsiTheme="minorHAnsi" w:cstheme="minorBidi"/>
          <w:sz w:val="22"/>
          <w:szCs w:val="22"/>
        </w:rPr>
        <w:t>Immediately restart containers if one fails.</w:t>
      </w:r>
    </w:p>
    <w:p w:rsidR="00015AEF" w:rsidRPr="00015AEF" w:rsidRDefault="00015AEF" w:rsidP="00015AEF">
      <w:pPr>
        <w:pStyle w:val="NormalWeb"/>
        <w:numPr>
          <w:ilvl w:val="0"/>
          <w:numId w:val="1"/>
        </w:numPr>
        <w:shd w:val="clear" w:color="auto" w:fill="FFFFFF"/>
        <w:spacing w:before="0" w:beforeAutospacing="0" w:after="0" w:afterAutospacing="0" w:line="360" w:lineRule="atLeast"/>
        <w:rPr>
          <w:rFonts w:asciiTheme="minorHAnsi" w:eastAsiaTheme="minorEastAsia" w:hAnsiTheme="minorHAnsi" w:cstheme="minorBidi"/>
          <w:sz w:val="22"/>
          <w:szCs w:val="22"/>
        </w:rPr>
      </w:pPr>
      <w:r w:rsidRPr="00015AEF">
        <w:rPr>
          <w:rFonts w:asciiTheme="minorHAnsi" w:eastAsiaTheme="minorEastAsia" w:hAnsiTheme="minorHAnsi" w:cstheme="minorBidi"/>
          <w:sz w:val="22"/>
          <w:szCs w:val="22"/>
        </w:rPr>
        <w:t>Map port 80 on the host to web’s port 80.</w:t>
      </w:r>
    </w:p>
    <w:p w:rsidR="00015AEF" w:rsidRPr="00015AEF" w:rsidRDefault="00015AEF" w:rsidP="00015AEF">
      <w:pPr>
        <w:pStyle w:val="NormalWeb"/>
        <w:numPr>
          <w:ilvl w:val="0"/>
          <w:numId w:val="1"/>
        </w:numPr>
        <w:shd w:val="clear" w:color="auto" w:fill="FFFFFF"/>
        <w:spacing w:before="0" w:beforeAutospacing="0" w:after="0" w:afterAutospacing="0" w:line="360" w:lineRule="atLeast"/>
        <w:rPr>
          <w:rFonts w:asciiTheme="minorHAnsi" w:eastAsiaTheme="minorEastAsia" w:hAnsiTheme="minorHAnsi" w:cstheme="minorBidi"/>
          <w:sz w:val="22"/>
          <w:szCs w:val="22"/>
        </w:rPr>
      </w:pPr>
      <w:r w:rsidRPr="00015AEF">
        <w:rPr>
          <w:rFonts w:asciiTheme="minorHAnsi" w:eastAsiaTheme="minorEastAsia" w:hAnsiTheme="minorHAnsi" w:cstheme="minorBidi"/>
          <w:sz w:val="22"/>
          <w:szCs w:val="22"/>
        </w:rPr>
        <w:t>Instruct web’s containers to share port 80 via a load-balanced network called </w:t>
      </w:r>
      <w:proofErr w:type="spellStart"/>
      <w:r w:rsidRPr="00015AEF">
        <w:rPr>
          <w:rFonts w:asciiTheme="minorHAnsi" w:eastAsiaTheme="minorEastAsia" w:hAnsiTheme="minorHAnsi" w:cstheme="minorBidi"/>
          <w:sz w:val="22"/>
          <w:szCs w:val="22"/>
        </w:rPr>
        <w:t>webnet</w:t>
      </w:r>
      <w:proofErr w:type="spellEnd"/>
      <w:r w:rsidRPr="00015AEF">
        <w:rPr>
          <w:rFonts w:asciiTheme="minorHAnsi" w:eastAsiaTheme="minorEastAsia" w:hAnsiTheme="minorHAnsi" w:cstheme="minorBidi"/>
          <w:sz w:val="22"/>
          <w:szCs w:val="22"/>
        </w:rPr>
        <w:t>. (Internally, the containers themselves will publish to web’s port 80 at an ephemeral port.)</w:t>
      </w:r>
    </w:p>
    <w:p w:rsidR="00015AEF" w:rsidRPr="00015AEF" w:rsidRDefault="00015AEF" w:rsidP="00015AEF">
      <w:pPr>
        <w:pStyle w:val="NormalWeb"/>
        <w:numPr>
          <w:ilvl w:val="0"/>
          <w:numId w:val="1"/>
        </w:numPr>
        <w:shd w:val="clear" w:color="auto" w:fill="FFFFFF"/>
        <w:spacing w:before="0" w:beforeAutospacing="0" w:after="0" w:afterAutospacing="0" w:line="360" w:lineRule="atLeast"/>
        <w:rPr>
          <w:rFonts w:asciiTheme="minorHAnsi" w:eastAsiaTheme="minorEastAsia" w:hAnsiTheme="minorHAnsi" w:cstheme="minorBidi"/>
          <w:sz w:val="22"/>
          <w:szCs w:val="22"/>
        </w:rPr>
      </w:pPr>
      <w:r w:rsidRPr="00015AEF">
        <w:rPr>
          <w:rFonts w:asciiTheme="minorHAnsi" w:eastAsiaTheme="minorEastAsia" w:hAnsiTheme="minorHAnsi" w:cstheme="minorBidi"/>
          <w:sz w:val="22"/>
          <w:szCs w:val="22"/>
        </w:rPr>
        <w:t>Define the </w:t>
      </w:r>
      <w:proofErr w:type="spellStart"/>
      <w:r w:rsidRPr="00015AEF">
        <w:rPr>
          <w:rFonts w:asciiTheme="minorHAnsi" w:eastAsiaTheme="minorEastAsia" w:hAnsiTheme="minorHAnsi" w:cstheme="minorBidi"/>
          <w:sz w:val="22"/>
          <w:szCs w:val="22"/>
        </w:rPr>
        <w:t>webnet</w:t>
      </w:r>
      <w:proofErr w:type="spellEnd"/>
      <w:r w:rsidRPr="00015AEF">
        <w:rPr>
          <w:rFonts w:asciiTheme="minorHAnsi" w:eastAsiaTheme="minorEastAsia" w:hAnsiTheme="minorHAnsi" w:cstheme="minorBidi"/>
          <w:sz w:val="22"/>
          <w:szCs w:val="22"/>
        </w:rPr>
        <w:t> network with the default settings (which is a load-balanced overlay network).</w:t>
      </w:r>
    </w:p>
    <w:p w:rsidR="00015AEF" w:rsidRDefault="00015AEF"/>
    <w:p w:rsidR="00290CA5" w:rsidRDefault="00290CA5" w:rsidP="00015AEF">
      <w:pPr>
        <w:ind w:left="720"/>
      </w:pPr>
      <w:r>
        <w:t>Some related concepts:</w:t>
      </w:r>
    </w:p>
    <w:p w:rsidR="00290CA5" w:rsidRDefault="00290CA5" w:rsidP="00015AEF">
      <w:pPr>
        <w:ind w:left="720"/>
      </w:pPr>
      <w:r>
        <w:t xml:space="preserve">Service: it is distributed application. One service runs as one image file. One service stack can run multiple application services in multiple replicas containers, which is defined in </w:t>
      </w:r>
      <w:proofErr w:type="spellStart"/>
      <w:r>
        <w:t>docker-compose.yml</w:t>
      </w:r>
      <w:proofErr w:type="spellEnd"/>
      <w:r>
        <w:t xml:space="preserve"> file.</w:t>
      </w:r>
    </w:p>
    <w:p w:rsidR="00290CA5" w:rsidRDefault="00290CA5" w:rsidP="00015AEF">
      <w:pPr>
        <w:ind w:left="720"/>
      </w:pPr>
      <w:r>
        <w:t xml:space="preserve">Task: a single container running in a service is called a task. Tasks are given unique IDs. </w:t>
      </w:r>
    </w:p>
    <w:p w:rsidR="00290CA5" w:rsidRDefault="00290CA5" w:rsidP="00015AEF">
      <w:pPr>
        <w:ind w:left="720"/>
      </w:pPr>
    </w:p>
    <w:p w:rsidR="006C3B11" w:rsidRDefault="00015AEF" w:rsidP="00015AEF">
      <w:pPr>
        <w:ind w:left="720"/>
      </w:pPr>
      <w:r>
        <w:t>The commands below shows how to deploy application to stack.</w:t>
      </w:r>
      <w:r w:rsidR="006403CE">
        <w:t xml:space="preserve"> </w:t>
      </w:r>
    </w:p>
    <w:p w:rsidR="00015AEF" w:rsidRDefault="00015AEF" w:rsidP="00015AEF">
      <w:pPr>
        <w:ind w:left="720"/>
      </w:pPr>
      <w:r>
        <w:rPr>
          <w:noProof/>
        </w:rPr>
        <w:lastRenderedPageBreak/>
        <w:drawing>
          <wp:inline distT="0" distB="0" distL="0" distR="0" wp14:anchorId="1EED04BD" wp14:editId="434529E8">
            <wp:extent cx="5943600" cy="211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5820"/>
                    </a:xfrm>
                    <a:prstGeom prst="rect">
                      <a:avLst/>
                    </a:prstGeom>
                  </pic:spPr>
                </pic:pic>
              </a:graphicData>
            </a:graphic>
          </wp:inline>
        </w:drawing>
      </w:r>
    </w:p>
    <w:p w:rsidR="00B7106F" w:rsidRDefault="00B7106F">
      <w:r>
        <w:tab/>
      </w:r>
    </w:p>
    <w:p w:rsidR="0029780A" w:rsidRDefault="0029780A"/>
    <w:p w:rsidR="0029780A" w:rsidRDefault="0029780A">
      <w:r>
        <w:t>. Docker Swarm</w:t>
      </w:r>
    </w:p>
    <w:p w:rsidR="000B0F68" w:rsidRDefault="000B0F68">
      <w:r>
        <w:tab/>
        <w:t xml:space="preserve">Swarm is the working mode integrated into Docker Engine since 1.12 and has brought with several new tools. Now </w:t>
      </w:r>
      <w:proofErr w:type="spellStart"/>
      <w:r>
        <w:t>docker</w:t>
      </w:r>
      <w:proofErr w:type="spellEnd"/>
      <w:r>
        <w:t xml:space="preserve"> compose tool is no longer needed to run </w:t>
      </w:r>
      <w:proofErr w:type="spellStart"/>
      <w:r>
        <w:t>docker</w:t>
      </w:r>
      <w:proofErr w:type="spellEnd"/>
      <w:r>
        <w:t xml:space="preserve"> swarm. It has been replaced by </w:t>
      </w:r>
      <w:proofErr w:type="spellStart"/>
      <w:r>
        <w:t>docker</w:t>
      </w:r>
      <w:proofErr w:type="spellEnd"/>
      <w:r>
        <w:t xml:space="preserve"> stack in the new version.</w:t>
      </w:r>
    </w:p>
    <w:p w:rsidR="0029780A" w:rsidRDefault="0029780A">
      <w:r>
        <w:tab/>
      </w:r>
      <w:r w:rsidR="00A96F02">
        <w:t xml:space="preserve">In the above, we replicated 5 our application </w:t>
      </w:r>
      <w:r w:rsidR="00046809">
        <w:t>instances</w:t>
      </w:r>
      <w:r w:rsidR="00A96F02">
        <w:t xml:space="preserve"> in the same host machine by using </w:t>
      </w:r>
      <w:proofErr w:type="spellStart"/>
      <w:r w:rsidR="00A96F02">
        <w:t>docker</w:t>
      </w:r>
      <w:proofErr w:type="spellEnd"/>
      <w:r w:rsidR="00A96F02">
        <w:t xml:space="preserve"> service. Here, we </w:t>
      </w:r>
      <w:proofErr w:type="spellStart"/>
      <w:r w:rsidR="00A96F02">
        <w:t>gonna</w:t>
      </w:r>
      <w:proofErr w:type="spellEnd"/>
      <w:r w:rsidR="00A96F02">
        <w:t xml:space="preserve"> introduce </w:t>
      </w:r>
      <w:proofErr w:type="spellStart"/>
      <w:r w:rsidR="00A96F02">
        <w:t>docker</w:t>
      </w:r>
      <w:proofErr w:type="spellEnd"/>
      <w:r w:rsidR="00A96F02">
        <w:t xml:space="preserve"> swarm which allows the containers to run on multiple hosts</w:t>
      </w:r>
      <w:r w:rsidR="00046809">
        <w:t>?</w:t>
      </w:r>
      <w:r w:rsidR="00A96F02">
        <w:t xml:space="preserve"> </w:t>
      </w:r>
      <w:proofErr w:type="gramStart"/>
      <w:r w:rsidR="00A96F02">
        <w:t>in</w:t>
      </w:r>
      <w:proofErr w:type="gramEnd"/>
      <w:r w:rsidR="00A96F02">
        <w:t xml:space="preserve"> cluster </w:t>
      </w:r>
      <w:proofErr w:type="spellStart"/>
      <w:r w:rsidR="00A96F02">
        <w:t>env</w:t>
      </w:r>
      <w:proofErr w:type="spellEnd"/>
      <w:r w:rsidR="00A96F02">
        <w:t xml:space="preserve">. </w:t>
      </w:r>
      <w:r w:rsidR="006B5078">
        <w:t xml:space="preserve">The tool of building </w:t>
      </w:r>
      <w:proofErr w:type="spellStart"/>
      <w:r w:rsidR="006B5078">
        <w:t>docker</w:t>
      </w:r>
      <w:proofErr w:type="spellEnd"/>
      <w:r w:rsidR="006B5078">
        <w:t xml:space="preserve"> cluster </w:t>
      </w:r>
      <w:proofErr w:type="spellStart"/>
      <w:r w:rsidR="006B5078">
        <w:t>env</w:t>
      </w:r>
      <w:proofErr w:type="spellEnd"/>
      <w:r w:rsidR="006B5078">
        <w:t xml:space="preserve"> is </w:t>
      </w:r>
      <w:proofErr w:type="spellStart"/>
      <w:r w:rsidR="006B5078">
        <w:t>docker</w:t>
      </w:r>
      <w:proofErr w:type="spellEnd"/>
      <w:r w:rsidR="006B5078">
        <w:t xml:space="preserve">-machine. So the first step of </w:t>
      </w:r>
      <w:proofErr w:type="spellStart"/>
      <w:r w:rsidR="006B5078">
        <w:t>docker</w:t>
      </w:r>
      <w:proofErr w:type="spellEnd"/>
      <w:r w:rsidR="006B5078">
        <w:t xml:space="preserve"> swarm is to install </w:t>
      </w:r>
      <w:proofErr w:type="spellStart"/>
      <w:r w:rsidR="006B5078">
        <w:t>docker</w:t>
      </w:r>
      <w:proofErr w:type="spellEnd"/>
      <w:r w:rsidR="006B5078">
        <w:t xml:space="preserve"> machine. </w:t>
      </w:r>
    </w:p>
    <w:p w:rsidR="006B5078" w:rsidRPr="006B5078" w:rsidRDefault="006B5078" w:rsidP="006B5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6B5078">
        <w:rPr>
          <w:rFonts w:ascii="Consolas" w:eastAsia="Times New Roman" w:hAnsi="Consolas" w:cs="Consolas"/>
          <w:color w:val="008B45"/>
          <w:sz w:val="20"/>
          <w:szCs w:val="20"/>
        </w:rPr>
        <w:t>curl</w:t>
      </w:r>
      <w:proofErr w:type="gramEnd"/>
      <w:r w:rsidRPr="006B5078">
        <w:rPr>
          <w:rFonts w:ascii="Consolas" w:eastAsia="Times New Roman" w:hAnsi="Consolas" w:cs="Consolas"/>
          <w:color w:val="333333"/>
          <w:sz w:val="20"/>
          <w:szCs w:val="20"/>
        </w:rPr>
        <w:t xml:space="preserve"> -L https://github.com/docker/machine/releases/download/v0.13.0/docker-machine-`uname -s`-`</w:t>
      </w:r>
      <w:proofErr w:type="spellStart"/>
      <w:r w:rsidRPr="006B5078">
        <w:rPr>
          <w:rFonts w:ascii="Consolas" w:eastAsia="Times New Roman" w:hAnsi="Consolas" w:cs="Consolas"/>
          <w:color w:val="333333"/>
          <w:sz w:val="20"/>
          <w:szCs w:val="20"/>
        </w:rPr>
        <w:t>uname</w:t>
      </w:r>
      <w:proofErr w:type="spellEnd"/>
      <w:r w:rsidRPr="006B5078">
        <w:rPr>
          <w:rFonts w:ascii="Consolas" w:eastAsia="Times New Roman" w:hAnsi="Consolas" w:cs="Consolas"/>
          <w:color w:val="333333"/>
          <w:sz w:val="20"/>
          <w:szCs w:val="20"/>
        </w:rPr>
        <w:t xml:space="preserve"> -m` &gt;/</w:t>
      </w:r>
      <w:proofErr w:type="spellStart"/>
      <w:r w:rsidRPr="006B5078">
        <w:rPr>
          <w:rFonts w:ascii="Consolas" w:eastAsia="Times New Roman" w:hAnsi="Consolas" w:cs="Consolas"/>
          <w:color w:val="333333"/>
          <w:sz w:val="20"/>
          <w:szCs w:val="20"/>
        </w:rPr>
        <w:t>tmp</w:t>
      </w:r>
      <w:proofErr w:type="spellEnd"/>
      <w:r w:rsidRPr="006B5078">
        <w:rPr>
          <w:rFonts w:ascii="Consolas" w:eastAsia="Times New Roman" w:hAnsi="Consolas" w:cs="Consolas"/>
          <w:color w:val="333333"/>
          <w:sz w:val="20"/>
          <w:szCs w:val="20"/>
        </w:rPr>
        <w:t>/</w:t>
      </w:r>
      <w:proofErr w:type="spellStart"/>
      <w:r w:rsidRPr="006B5078">
        <w:rPr>
          <w:rFonts w:ascii="Consolas" w:eastAsia="Times New Roman" w:hAnsi="Consolas" w:cs="Consolas"/>
          <w:color w:val="333333"/>
          <w:sz w:val="20"/>
          <w:szCs w:val="20"/>
        </w:rPr>
        <w:t>docker</w:t>
      </w:r>
      <w:proofErr w:type="spellEnd"/>
      <w:r w:rsidRPr="006B5078">
        <w:rPr>
          <w:rFonts w:ascii="Consolas" w:eastAsia="Times New Roman" w:hAnsi="Consolas" w:cs="Consolas"/>
          <w:color w:val="333333"/>
          <w:sz w:val="20"/>
          <w:szCs w:val="20"/>
        </w:rPr>
        <w:t>-machine &amp;&amp;</w:t>
      </w:r>
    </w:p>
    <w:p w:rsidR="006B5078" w:rsidRPr="006B5078" w:rsidRDefault="006B5078" w:rsidP="006B5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6B5078">
        <w:rPr>
          <w:rFonts w:ascii="Consolas" w:eastAsia="Times New Roman" w:hAnsi="Consolas" w:cs="Consolas"/>
          <w:color w:val="333333"/>
          <w:sz w:val="20"/>
          <w:szCs w:val="20"/>
        </w:rPr>
        <w:t>chmod</w:t>
      </w:r>
      <w:proofErr w:type="spellEnd"/>
      <w:proofErr w:type="gramEnd"/>
      <w:r w:rsidRPr="006B5078">
        <w:rPr>
          <w:rFonts w:ascii="Consolas" w:eastAsia="Times New Roman" w:hAnsi="Consolas" w:cs="Consolas"/>
          <w:color w:val="333333"/>
          <w:sz w:val="20"/>
          <w:szCs w:val="20"/>
        </w:rPr>
        <w:t xml:space="preserve"> +x /</w:t>
      </w:r>
      <w:proofErr w:type="spellStart"/>
      <w:r w:rsidRPr="006B5078">
        <w:rPr>
          <w:rFonts w:ascii="Consolas" w:eastAsia="Times New Roman" w:hAnsi="Consolas" w:cs="Consolas"/>
          <w:color w:val="333333"/>
          <w:sz w:val="20"/>
          <w:szCs w:val="20"/>
        </w:rPr>
        <w:t>tmp</w:t>
      </w:r>
      <w:proofErr w:type="spellEnd"/>
      <w:r w:rsidRPr="006B5078">
        <w:rPr>
          <w:rFonts w:ascii="Consolas" w:eastAsia="Times New Roman" w:hAnsi="Consolas" w:cs="Consolas"/>
          <w:color w:val="333333"/>
          <w:sz w:val="20"/>
          <w:szCs w:val="20"/>
        </w:rPr>
        <w:t>/</w:t>
      </w:r>
      <w:proofErr w:type="spellStart"/>
      <w:r w:rsidRPr="006B5078">
        <w:rPr>
          <w:rFonts w:ascii="Consolas" w:eastAsia="Times New Roman" w:hAnsi="Consolas" w:cs="Consolas"/>
          <w:color w:val="333333"/>
          <w:sz w:val="20"/>
          <w:szCs w:val="20"/>
        </w:rPr>
        <w:t>docker</w:t>
      </w:r>
      <w:proofErr w:type="spellEnd"/>
      <w:r w:rsidRPr="006B5078">
        <w:rPr>
          <w:rFonts w:ascii="Consolas" w:eastAsia="Times New Roman" w:hAnsi="Consolas" w:cs="Consolas"/>
          <w:color w:val="333333"/>
          <w:sz w:val="20"/>
          <w:szCs w:val="20"/>
        </w:rPr>
        <w:t>-machine &amp;&amp;</w:t>
      </w:r>
    </w:p>
    <w:p w:rsidR="006B5078" w:rsidRPr="006B5078" w:rsidRDefault="006B5078" w:rsidP="006B5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6B5078">
        <w:rPr>
          <w:rFonts w:ascii="Consolas" w:eastAsia="Times New Roman" w:hAnsi="Consolas" w:cs="Consolas"/>
          <w:color w:val="333333"/>
          <w:sz w:val="20"/>
          <w:szCs w:val="20"/>
        </w:rPr>
        <w:t>sudo</w:t>
      </w:r>
      <w:proofErr w:type="spellEnd"/>
      <w:proofErr w:type="gramEnd"/>
      <w:r w:rsidRPr="006B5078">
        <w:rPr>
          <w:rFonts w:ascii="Consolas" w:eastAsia="Times New Roman" w:hAnsi="Consolas" w:cs="Consolas"/>
          <w:color w:val="333333"/>
          <w:sz w:val="20"/>
          <w:szCs w:val="20"/>
        </w:rPr>
        <w:t xml:space="preserve"> </w:t>
      </w:r>
      <w:proofErr w:type="spellStart"/>
      <w:r w:rsidRPr="006B5078">
        <w:rPr>
          <w:rFonts w:ascii="Consolas" w:eastAsia="Times New Roman" w:hAnsi="Consolas" w:cs="Consolas"/>
          <w:color w:val="333333"/>
          <w:sz w:val="20"/>
          <w:szCs w:val="20"/>
        </w:rPr>
        <w:t>cp</w:t>
      </w:r>
      <w:proofErr w:type="spellEnd"/>
      <w:r w:rsidRPr="006B5078">
        <w:rPr>
          <w:rFonts w:ascii="Consolas" w:eastAsia="Times New Roman" w:hAnsi="Consolas" w:cs="Consolas"/>
          <w:color w:val="333333"/>
          <w:sz w:val="20"/>
          <w:szCs w:val="20"/>
        </w:rPr>
        <w:t xml:space="preserve"> /</w:t>
      </w:r>
      <w:proofErr w:type="spellStart"/>
      <w:r w:rsidRPr="006B5078">
        <w:rPr>
          <w:rFonts w:ascii="Consolas" w:eastAsia="Times New Roman" w:hAnsi="Consolas" w:cs="Consolas"/>
          <w:color w:val="333333"/>
          <w:sz w:val="20"/>
          <w:szCs w:val="20"/>
        </w:rPr>
        <w:t>tmp</w:t>
      </w:r>
      <w:proofErr w:type="spellEnd"/>
      <w:r w:rsidRPr="006B5078">
        <w:rPr>
          <w:rFonts w:ascii="Consolas" w:eastAsia="Times New Roman" w:hAnsi="Consolas" w:cs="Consolas"/>
          <w:color w:val="333333"/>
          <w:sz w:val="20"/>
          <w:szCs w:val="20"/>
        </w:rPr>
        <w:t>/</w:t>
      </w:r>
      <w:proofErr w:type="spellStart"/>
      <w:r w:rsidRPr="006B5078">
        <w:rPr>
          <w:rFonts w:ascii="Consolas" w:eastAsia="Times New Roman" w:hAnsi="Consolas" w:cs="Consolas"/>
          <w:color w:val="333333"/>
          <w:sz w:val="20"/>
          <w:szCs w:val="20"/>
        </w:rPr>
        <w:t>docker</w:t>
      </w:r>
      <w:proofErr w:type="spellEnd"/>
      <w:r w:rsidRPr="006B5078">
        <w:rPr>
          <w:rFonts w:ascii="Consolas" w:eastAsia="Times New Roman" w:hAnsi="Consolas" w:cs="Consolas"/>
          <w:color w:val="333333"/>
          <w:sz w:val="20"/>
          <w:szCs w:val="20"/>
        </w:rPr>
        <w:t>-machine /</w:t>
      </w:r>
      <w:proofErr w:type="spellStart"/>
      <w:r w:rsidRPr="006B5078">
        <w:rPr>
          <w:rFonts w:ascii="Consolas" w:eastAsia="Times New Roman" w:hAnsi="Consolas" w:cs="Consolas"/>
          <w:color w:val="333333"/>
          <w:sz w:val="20"/>
          <w:szCs w:val="20"/>
        </w:rPr>
        <w:t>usr</w:t>
      </w:r>
      <w:proofErr w:type="spellEnd"/>
      <w:r w:rsidRPr="006B5078">
        <w:rPr>
          <w:rFonts w:ascii="Consolas" w:eastAsia="Times New Roman" w:hAnsi="Consolas" w:cs="Consolas"/>
          <w:color w:val="333333"/>
          <w:sz w:val="20"/>
          <w:szCs w:val="20"/>
        </w:rPr>
        <w:t>/local/bin/</w:t>
      </w:r>
      <w:proofErr w:type="spellStart"/>
      <w:r w:rsidRPr="006B5078">
        <w:rPr>
          <w:rFonts w:ascii="Consolas" w:eastAsia="Times New Roman" w:hAnsi="Consolas" w:cs="Consolas"/>
          <w:color w:val="333333"/>
          <w:sz w:val="20"/>
          <w:szCs w:val="20"/>
        </w:rPr>
        <w:t>docker</w:t>
      </w:r>
      <w:proofErr w:type="spellEnd"/>
      <w:r w:rsidRPr="006B5078">
        <w:rPr>
          <w:rFonts w:ascii="Consolas" w:eastAsia="Times New Roman" w:hAnsi="Consolas" w:cs="Consolas"/>
          <w:color w:val="333333"/>
          <w:sz w:val="20"/>
          <w:szCs w:val="20"/>
        </w:rPr>
        <w:t>-machine</w:t>
      </w:r>
    </w:p>
    <w:p w:rsidR="006B5078" w:rsidRDefault="002F044F">
      <w:r>
        <w:t xml:space="preserve">. </w:t>
      </w:r>
      <w:proofErr w:type="gramStart"/>
      <w:r w:rsidR="00891B69">
        <w:t>verify</w:t>
      </w:r>
      <w:proofErr w:type="gramEnd"/>
      <w:r w:rsidR="00891B69">
        <w:t xml:space="preserve"> of installation: ‘</w:t>
      </w:r>
      <w:proofErr w:type="spellStart"/>
      <w:r w:rsidR="00891B69">
        <w:t>docker</w:t>
      </w:r>
      <w:proofErr w:type="spellEnd"/>
      <w:r w:rsidR="00891B69">
        <w:t>-machine version’</w:t>
      </w:r>
    </w:p>
    <w:p w:rsidR="002F044F" w:rsidRDefault="002F044F">
      <w:r>
        <w:t xml:space="preserve">. </w:t>
      </w:r>
      <w:proofErr w:type="gramStart"/>
      <w:r>
        <w:t>swarm</w:t>
      </w:r>
      <w:proofErr w:type="gramEnd"/>
      <w:r>
        <w:t xml:space="preserve"> manager and workers: swarm manager are the only machine in a swarm that can execute the commands or authorize other machines to join the swarm as workers. Workers are just there to provide capacity and do not have the authority to tell any other machine what it can and cannot do.</w:t>
      </w:r>
    </w:p>
    <w:p w:rsidR="00A03AD6" w:rsidRDefault="00A03AD6">
      <w:r>
        <w:t>$&gt;</w:t>
      </w:r>
      <w:proofErr w:type="spellStart"/>
      <w:r>
        <w:t>docker</w:t>
      </w:r>
      <w:proofErr w:type="spellEnd"/>
      <w:r>
        <w:t xml:space="preserve"> swarm </w:t>
      </w:r>
      <w:proofErr w:type="spellStart"/>
      <w:r>
        <w:t>init</w:t>
      </w:r>
      <w:proofErr w:type="spellEnd"/>
      <w:r>
        <w:t xml:space="preserve"> #start </w:t>
      </w:r>
      <w:proofErr w:type="spellStart"/>
      <w:r>
        <w:t>docker</w:t>
      </w:r>
      <w:proofErr w:type="spellEnd"/>
      <w:r>
        <w:t xml:space="preserve"> machine as manager</w:t>
      </w:r>
    </w:p>
    <w:p w:rsidR="00A03AD6" w:rsidRDefault="00A03AD6">
      <w:r>
        <w:t>$&gt;</w:t>
      </w:r>
      <w:proofErr w:type="spellStart"/>
      <w:r>
        <w:t>docker</w:t>
      </w:r>
      <w:proofErr w:type="spellEnd"/>
      <w:r>
        <w:t xml:space="preserve"> swarm </w:t>
      </w:r>
      <w:proofErr w:type="gramStart"/>
      <w:r>
        <w:t>join  #</w:t>
      </w:r>
      <w:proofErr w:type="spellStart"/>
      <w:proofErr w:type="gramEnd"/>
      <w:r>
        <w:t>docker</w:t>
      </w:r>
      <w:proofErr w:type="spellEnd"/>
      <w:r>
        <w:t xml:space="preserve"> worker join the swarm</w:t>
      </w:r>
    </w:p>
    <w:p w:rsidR="00A03AD6" w:rsidRDefault="00A03AD6"/>
    <w:p w:rsidR="002F044F" w:rsidRDefault="002F044F"/>
    <w:p w:rsidR="00891B69" w:rsidRDefault="00891B69"/>
    <w:sectPr w:rsidR="0089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B38FA"/>
    <w:multiLevelType w:val="multilevel"/>
    <w:tmpl w:val="F960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E386A"/>
    <w:multiLevelType w:val="hybridMultilevel"/>
    <w:tmpl w:val="0532C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E0"/>
    <w:rsid w:val="00015AEF"/>
    <w:rsid w:val="00046809"/>
    <w:rsid w:val="00075263"/>
    <w:rsid w:val="000B0F68"/>
    <w:rsid w:val="000D3816"/>
    <w:rsid w:val="000F0474"/>
    <w:rsid w:val="001036B0"/>
    <w:rsid w:val="001457E7"/>
    <w:rsid w:val="001C76F5"/>
    <w:rsid w:val="00290CA5"/>
    <w:rsid w:val="0029780A"/>
    <w:rsid w:val="002F044F"/>
    <w:rsid w:val="0036307E"/>
    <w:rsid w:val="0040397D"/>
    <w:rsid w:val="00480C33"/>
    <w:rsid w:val="004F3502"/>
    <w:rsid w:val="0055552B"/>
    <w:rsid w:val="005C39E3"/>
    <w:rsid w:val="005C5831"/>
    <w:rsid w:val="00627124"/>
    <w:rsid w:val="006403CE"/>
    <w:rsid w:val="00657945"/>
    <w:rsid w:val="00691413"/>
    <w:rsid w:val="006B5078"/>
    <w:rsid w:val="006C3B11"/>
    <w:rsid w:val="00707D65"/>
    <w:rsid w:val="007318CD"/>
    <w:rsid w:val="007D22CF"/>
    <w:rsid w:val="00891B69"/>
    <w:rsid w:val="008C7A09"/>
    <w:rsid w:val="009119CB"/>
    <w:rsid w:val="00930C86"/>
    <w:rsid w:val="00A03AD6"/>
    <w:rsid w:val="00A22E32"/>
    <w:rsid w:val="00A52EFE"/>
    <w:rsid w:val="00A933ED"/>
    <w:rsid w:val="00A96F02"/>
    <w:rsid w:val="00AD4863"/>
    <w:rsid w:val="00B223AF"/>
    <w:rsid w:val="00B7106F"/>
    <w:rsid w:val="00BD3DBB"/>
    <w:rsid w:val="00C21AE0"/>
    <w:rsid w:val="00C71F5F"/>
    <w:rsid w:val="00C96F76"/>
    <w:rsid w:val="00CD7E0C"/>
    <w:rsid w:val="00D05824"/>
    <w:rsid w:val="00D13472"/>
    <w:rsid w:val="00D64C41"/>
    <w:rsid w:val="00DA527B"/>
    <w:rsid w:val="00E009C5"/>
    <w:rsid w:val="00E3048F"/>
    <w:rsid w:val="00E53076"/>
    <w:rsid w:val="00E872D0"/>
    <w:rsid w:val="00EA4BC4"/>
    <w:rsid w:val="00F13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93282-D95E-4529-8CFE-5E0B3FC1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AE0"/>
    <w:rPr>
      <w:color w:val="0563C1" w:themeColor="hyperlink"/>
      <w:u w:val="single"/>
    </w:rPr>
  </w:style>
  <w:style w:type="character" w:styleId="HTMLCode">
    <w:name w:val="HTML Code"/>
    <w:basedOn w:val="DefaultParagraphFont"/>
    <w:uiPriority w:val="99"/>
    <w:semiHidden/>
    <w:unhideWhenUsed/>
    <w:rsid w:val="00F1328B"/>
    <w:rPr>
      <w:rFonts w:ascii="Courier New" w:eastAsia="Times New Roman" w:hAnsi="Courier New" w:cs="Courier New"/>
      <w:sz w:val="20"/>
      <w:szCs w:val="20"/>
    </w:rPr>
  </w:style>
  <w:style w:type="paragraph" w:styleId="NormalWeb">
    <w:name w:val="Normal (Web)"/>
    <w:basedOn w:val="Normal"/>
    <w:uiPriority w:val="99"/>
    <w:semiHidden/>
    <w:unhideWhenUsed/>
    <w:rsid w:val="00015A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078"/>
    <w:rPr>
      <w:rFonts w:ascii="Courier New" w:eastAsia="Times New Roman" w:hAnsi="Courier New" w:cs="Courier New"/>
      <w:sz w:val="20"/>
      <w:szCs w:val="20"/>
    </w:rPr>
  </w:style>
  <w:style w:type="character" w:customStyle="1" w:styleId="nc">
    <w:name w:val="nc"/>
    <w:basedOn w:val="DefaultParagraphFont"/>
    <w:rsid w:val="006B5078"/>
  </w:style>
  <w:style w:type="character" w:customStyle="1" w:styleId="kv">
    <w:name w:val="kv"/>
    <w:basedOn w:val="DefaultParagraphFont"/>
    <w:rsid w:val="006B5078"/>
  </w:style>
  <w:style w:type="paragraph" w:styleId="ListParagraph">
    <w:name w:val="List Paragraph"/>
    <w:basedOn w:val="Normal"/>
    <w:uiPriority w:val="34"/>
    <w:qFormat/>
    <w:rsid w:val="00103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347885">
      <w:bodyDiv w:val="1"/>
      <w:marLeft w:val="0"/>
      <w:marRight w:val="0"/>
      <w:marTop w:val="0"/>
      <w:marBottom w:val="0"/>
      <w:divBdr>
        <w:top w:val="none" w:sz="0" w:space="0" w:color="auto"/>
        <w:left w:val="none" w:sz="0" w:space="0" w:color="auto"/>
        <w:bottom w:val="none" w:sz="0" w:space="0" w:color="auto"/>
        <w:right w:val="none" w:sz="0" w:space="0" w:color="auto"/>
      </w:divBdr>
    </w:div>
    <w:div w:id="1262303583">
      <w:bodyDiv w:val="1"/>
      <w:marLeft w:val="0"/>
      <w:marRight w:val="0"/>
      <w:marTop w:val="0"/>
      <w:marBottom w:val="0"/>
      <w:divBdr>
        <w:top w:val="none" w:sz="0" w:space="0" w:color="auto"/>
        <w:left w:val="none" w:sz="0" w:space="0" w:color="auto"/>
        <w:bottom w:val="none" w:sz="0" w:space="0" w:color="auto"/>
        <w:right w:val="none" w:sz="0" w:space="0" w:color="auto"/>
      </w:divBdr>
    </w:div>
    <w:div w:id="211420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resh.io/docker-guides/build-docker-image-dockerfile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docker.com/get-started/" TargetMode="External"/><Relationship Id="rId12" Type="http://schemas.openxmlformats.org/officeDocument/2006/relationships/hyperlink" Target="https://docs.docker.com/get-started/par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floydhilton.com/docker/2017/03/31/Docker-ContainerHost-vs-ContainerOS-Linux-Windows.html" TargetMode="External"/><Relationship Id="rId15" Type="http://schemas.openxmlformats.org/officeDocument/2006/relationships/theme" Target="theme/theme1.xml"/><Relationship Id="rId10" Type="http://schemas.openxmlformats.org/officeDocument/2006/relationships/hyperlink" Target="http://container-solutions.com/understanding-volumes-dock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5342</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61</cp:revision>
  <dcterms:created xsi:type="dcterms:W3CDTF">2017-11-16T18:10:00Z</dcterms:created>
  <dcterms:modified xsi:type="dcterms:W3CDTF">2017-12-05T23:37:00Z</dcterms:modified>
</cp:coreProperties>
</file>