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00E" w:rsidRDefault="00955C82">
      <w:r>
        <w:t xml:space="preserve">Linux </w:t>
      </w:r>
      <w:proofErr w:type="spellStart"/>
      <w:r>
        <w:t>self learning</w:t>
      </w:r>
      <w:proofErr w:type="spellEnd"/>
    </w:p>
    <w:p w:rsidR="00955C82" w:rsidRDefault="00955C82">
      <w:r>
        <w:t xml:space="preserve">Types of </w:t>
      </w:r>
      <w:proofErr w:type="spellStart"/>
      <w:r>
        <w:t>linux</w:t>
      </w:r>
      <w:proofErr w:type="spellEnd"/>
    </w:p>
    <w:p w:rsidR="00955C82" w:rsidRDefault="00955C82">
      <w:r>
        <w:t xml:space="preserve">Per the difference of </w:t>
      </w:r>
      <w:proofErr w:type="spellStart"/>
      <w:r>
        <w:t>linux</w:t>
      </w:r>
      <w:proofErr w:type="spellEnd"/>
      <w:r>
        <w:t xml:space="preserve"> core, </w:t>
      </w:r>
      <w:proofErr w:type="spellStart"/>
      <w:r>
        <w:t>linux</w:t>
      </w:r>
      <w:proofErr w:type="spellEnd"/>
      <w:r>
        <w:t xml:space="preserve"> distribution has </w:t>
      </w:r>
      <w:proofErr w:type="spellStart"/>
      <w:r>
        <w:t>Debian</w:t>
      </w:r>
      <w:proofErr w:type="spellEnd"/>
      <w:r>
        <w:t xml:space="preserve"> and </w:t>
      </w:r>
      <w:proofErr w:type="spellStart"/>
      <w:r>
        <w:t>centOS</w:t>
      </w:r>
      <w:proofErr w:type="spellEnd"/>
      <w:r>
        <w:t xml:space="preserve"> core </w:t>
      </w:r>
      <w:proofErr w:type="spellStart"/>
      <w:r>
        <w:t>linux</w:t>
      </w:r>
      <w:proofErr w:type="spellEnd"/>
      <w:r>
        <w:t xml:space="preserve">. Ubuntu is </w:t>
      </w:r>
      <w:proofErr w:type="spellStart"/>
      <w:r>
        <w:t>Debian</w:t>
      </w:r>
      <w:proofErr w:type="spellEnd"/>
      <w:r>
        <w:t xml:space="preserve">. </w:t>
      </w:r>
      <w:proofErr w:type="spellStart"/>
      <w:r>
        <w:t>Redhat</w:t>
      </w:r>
      <w:proofErr w:type="spellEnd"/>
      <w:r>
        <w:t xml:space="preserve"> is CentOS core. They have different commands and package management approaches, but the major concepts are the same.</w:t>
      </w:r>
    </w:p>
    <w:tbl>
      <w:tblPr>
        <w:tblStyle w:val="TableGrid"/>
        <w:tblW w:w="0" w:type="auto"/>
        <w:tblLook w:val="04A0" w:firstRow="1" w:lastRow="0" w:firstColumn="1" w:lastColumn="0" w:noHBand="0" w:noVBand="1"/>
      </w:tblPr>
      <w:tblGrid>
        <w:gridCol w:w="9350"/>
      </w:tblGrid>
      <w:tr w:rsidR="001B3F23" w:rsidTr="001B3F23">
        <w:tc>
          <w:tcPr>
            <w:tcW w:w="9350" w:type="dxa"/>
          </w:tcPr>
          <w:p w:rsidR="001B3F23" w:rsidRPr="001B3F23" w:rsidRDefault="001B3F23" w:rsidP="001B3F23">
            <w:pPr>
              <w:rPr>
                <w:color w:val="2F5496" w:themeColor="accent5" w:themeShade="BF"/>
              </w:rPr>
            </w:pPr>
          </w:p>
        </w:tc>
      </w:tr>
      <w:tr w:rsidR="001B3F23" w:rsidTr="001B3F23">
        <w:tc>
          <w:tcPr>
            <w:tcW w:w="9350" w:type="dxa"/>
          </w:tcPr>
          <w:p w:rsidR="001B3F23" w:rsidRPr="001B3F23" w:rsidRDefault="001B3F23" w:rsidP="001B3F23">
            <w:pPr>
              <w:rPr>
                <w:color w:val="2F5496" w:themeColor="accent5" w:themeShade="BF"/>
                <w:sz w:val="40"/>
                <w:szCs w:val="40"/>
              </w:rPr>
            </w:pPr>
            <w:r w:rsidRPr="001B3F23">
              <w:rPr>
                <w:color w:val="2F5496" w:themeColor="accent5" w:themeShade="BF"/>
                <w:sz w:val="40"/>
                <w:szCs w:val="40"/>
              </w:rPr>
              <w:t>$1. Post installation of Ubuntu</w:t>
            </w:r>
          </w:p>
          <w:p w:rsidR="001B3F23" w:rsidRDefault="001B3F23" w:rsidP="001B3F23">
            <w:pPr>
              <w:pStyle w:val="NormalWeb"/>
              <w:spacing w:before="0" w:beforeAutospacing="0" w:after="0" w:afterAutospacing="0"/>
              <w:rPr>
                <w:rFonts w:ascii="Arial" w:hAnsi="Arial" w:cs="Arial"/>
                <w:color w:val="000000"/>
                <w:sz w:val="22"/>
                <w:szCs w:val="22"/>
              </w:rPr>
            </w:pPr>
          </w:p>
          <w:p w:rsidR="001B3F23" w:rsidRDefault="001B3F23" w:rsidP="001B3F23">
            <w:pPr>
              <w:pStyle w:val="NormalWeb"/>
              <w:spacing w:before="0" w:beforeAutospacing="0" w:after="0" w:afterAutospacing="0"/>
            </w:pPr>
            <w:r>
              <w:rPr>
                <w:rFonts w:ascii="Arial" w:hAnsi="Arial" w:cs="Arial"/>
                <w:color w:val="000000"/>
                <w:sz w:val="22"/>
                <w:szCs w:val="22"/>
              </w:rPr>
              <w:t>Ref:</w:t>
            </w:r>
          </w:p>
          <w:p w:rsidR="001B3F23" w:rsidRDefault="008E5E7C" w:rsidP="001B3F23">
            <w:pPr>
              <w:pStyle w:val="NormalWeb"/>
              <w:spacing w:before="0" w:beforeAutospacing="0" w:after="0" w:afterAutospacing="0"/>
              <w:rPr>
                <w:rStyle w:val="Hyperlink"/>
                <w:rFonts w:ascii="Arial" w:hAnsi="Arial" w:cs="Arial"/>
                <w:color w:val="1155CC"/>
                <w:sz w:val="22"/>
                <w:szCs w:val="22"/>
              </w:rPr>
            </w:pPr>
            <w:hyperlink r:id="rId5" w:history="1">
              <w:r w:rsidR="001B3F23">
                <w:rPr>
                  <w:rStyle w:val="Hyperlink"/>
                  <w:rFonts w:ascii="Arial" w:hAnsi="Arial" w:cs="Arial"/>
                  <w:color w:val="1155CC"/>
                  <w:sz w:val="22"/>
                  <w:szCs w:val="22"/>
                </w:rPr>
                <w:t>http://www.tldp.org/LDP/abs/html/system.html</w:t>
              </w:r>
            </w:hyperlink>
          </w:p>
          <w:p w:rsidR="002338C9" w:rsidRDefault="002338C9" w:rsidP="001B3F23">
            <w:pPr>
              <w:pStyle w:val="NormalWeb"/>
              <w:spacing w:before="0" w:beforeAutospacing="0" w:after="0" w:afterAutospacing="0"/>
              <w:rPr>
                <w:rStyle w:val="Hyperlink"/>
                <w:rFonts w:ascii="Arial" w:hAnsi="Arial" w:cs="Arial"/>
                <w:color w:val="1155CC"/>
                <w:sz w:val="22"/>
                <w:szCs w:val="22"/>
              </w:rPr>
            </w:pPr>
          </w:p>
          <w:p w:rsidR="002338C9" w:rsidRDefault="002338C9" w:rsidP="002338C9">
            <w:pPr>
              <w:pStyle w:val="NormalWeb"/>
              <w:spacing w:before="0" w:beforeAutospacing="0" w:after="0" w:afterAutospacing="0"/>
            </w:pPr>
            <w:r>
              <w:rPr>
                <w:rFonts w:ascii="Arial" w:hAnsi="Arial" w:cs="Arial"/>
                <w:color w:val="000000"/>
                <w:sz w:val="22"/>
                <w:szCs w:val="22"/>
              </w:rPr>
              <w:t>Automatically create home folder when user first time login after created</w:t>
            </w:r>
          </w:p>
          <w:p w:rsidR="002338C9" w:rsidRDefault="002338C9" w:rsidP="002338C9">
            <w:pPr>
              <w:pStyle w:val="NormalWeb"/>
              <w:spacing w:before="0" w:beforeAutospacing="0" w:after="0" w:afterAutospacing="0"/>
            </w:pPr>
            <w:r>
              <w:rPr>
                <w:rFonts w:ascii="Consolas" w:hAnsi="Consolas" w:cs="Consolas"/>
                <w:color w:val="111111"/>
                <w:sz w:val="20"/>
                <w:szCs w:val="20"/>
                <w:shd w:val="clear" w:color="auto" w:fill="EFF0F1"/>
              </w:rPr>
              <w:t>. In /</w:t>
            </w:r>
            <w:proofErr w:type="spellStart"/>
            <w:r>
              <w:rPr>
                <w:rFonts w:ascii="Consolas" w:hAnsi="Consolas" w:cs="Consolas"/>
                <w:color w:val="111111"/>
                <w:sz w:val="20"/>
                <w:szCs w:val="20"/>
                <w:shd w:val="clear" w:color="auto" w:fill="EFF0F1"/>
              </w:rPr>
              <w:t>etc</w:t>
            </w:r>
            <w:proofErr w:type="spellEnd"/>
            <w:r>
              <w:rPr>
                <w:rFonts w:ascii="Consolas" w:hAnsi="Consolas" w:cs="Consolas"/>
                <w:color w:val="111111"/>
                <w:sz w:val="20"/>
                <w:szCs w:val="20"/>
                <w:shd w:val="clear" w:color="auto" w:fill="EFF0F1"/>
              </w:rPr>
              <w:t>/</w:t>
            </w:r>
            <w:proofErr w:type="spellStart"/>
            <w:proofErr w:type="gramStart"/>
            <w:r>
              <w:rPr>
                <w:rFonts w:ascii="Consolas" w:hAnsi="Consolas" w:cs="Consolas"/>
                <w:color w:val="111111"/>
                <w:sz w:val="20"/>
                <w:szCs w:val="20"/>
                <w:shd w:val="clear" w:color="auto" w:fill="EFF0F1"/>
              </w:rPr>
              <w:t>login.defs</w:t>
            </w:r>
            <w:proofErr w:type="spellEnd"/>
            <w:r>
              <w:rPr>
                <w:rFonts w:ascii="Consolas" w:hAnsi="Consolas" w:cs="Consolas"/>
                <w:color w:val="111111"/>
                <w:sz w:val="20"/>
                <w:szCs w:val="20"/>
                <w:shd w:val="clear" w:color="auto" w:fill="EFF0F1"/>
              </w:rPr>
              <w:t xml:space="preserve"> ,</w:t>
            </w:r>
            <w:proofErr w:type="gramEnd"/>
            <w:r>
              <w:rPr>
                <w:rFonts w:ascii="Consolas" w:hAnsi="Consolas" w:cs="Consolas"/>
                <w:color w:val="111111"/>
                <w:sz w:val="20"/>
                <w:szCs w:val="20"/>
                <w:shd w:val="clear" w:color="auto" w:fill="EFF0F1"/>
              </w:rPr>
              <w:t xml:space="preserve"> add [CREATE_HOME yes] into the file.</w:t>
            </w:r>
          </w:p>
          <w:p w:rsidR="002338C9" w:rsidRDefault="002338C9" w:rsidP="002338C9">
            <w:pPr>
              <w:pStyle w:val="NormalWeb"/>
              <w:spacing w:before="0" w:beforeAutospacing="0" w:after="0" w:afterAutospacing="0"/>
            </w:pPr>
            <w:r>
              <w:rPr>
                <w:rFonts w:ascii="Consolas" w:hAnsi="Consolas" w:cs="Consolas"/>
                <w:color w:val="111111"/>
                <w:sz w:val="20"/>
                <w:szCs w:val="20"/>
                <w:shd w:val="clear" w:color="auto" w:fill="EFF0F1"/>
              </w:rPr>
              <w:t>. In /</w:t>
            </w:r>
            <w:proofErr w:type="spellStart"/>
            <w:r>
              <w:rPr>
                <w:rFonts w:ascii="Consolas" w:hAnsi="Consolas" w:cs="Consolas"/>
                <w:color w:val="111111"/>
                <w:sz w:val="20"/>
                <w:szCs w:val="20"/>
                <w:shd w:val="clear" w:color="auto" w:fill="EFF0F1"/>
              </w:rPr>
              <w:t>etc</w:t>
            </w:r>
            <w:proofErr w:type="spellEnd"/>
            <w:r>
              <w:rPr>
                <w:rFonts w:ascii="Consolas" w:hAnsi="Consolas" w:cs="Consolas"/>
                <w:color w:val="111111"/>
                <w:sz w:val="20"/>
                <w:szCs w:val="20"/>
                <w:shd w:val="clear" w:color="auto" w:fill="EFF0F1"/>
              </w:rPr>
              <w:t>/</w:t>
            </w:r>
            <w:proofErr w:type="spellStart"/>
            <w:r>
              <w:rPr>
                <w:rFonts w:ascii="Consolas" w:hAnsi="Consolas" w:cs="Consolas"/>
                <w:color w:val="111111"/>
                <w:sz w:val="20"/>
                <w:szCs w:val="20"/>
                <w:shd w:val="clear" w:color="auto" w:fill="EFF0F1"/>
              </w:rPr>
              <w:t>useradd.conf</w:t>
            </w:r>
            <w:proofErr w:type="spellEnd"/>
            <w:r>
              <w:rPr>
                <w:rFonts w:ascii="Consolas" w:hAnsi="Consolas" w:cs="Consolas"/>
                <w:color w:val="111111"/>
                <w:sz w:val="20"/>
                <w:szCs w:val="20"/>
                <w:shd w:val="clear" w:color="auto" w:fill="EFF0F1"/>
              </w:rPr>
              <w:t xml:space="preserve"> file defines the default setting for the users. SKEL=/</w:t>
            </w:r>
            <w:proofErr w:type="spellStart"/>
            <w:r>
              <w:rPr>
                <w:rFonts w:ascii="Consolas" w:hAnsi="Consolas" w:cs="Consolas"/>
                <w:color w:val="111111"/>
                <w:sz w:val="20"/>
                <w:szCs w:val="20"/>
                <w:shd w:val="clear" w:color="auto" w:fill="EFF0F1"/>
              </w:rPr>
              <w:t>etc</w:t>
            </w:r>
            <w:proofErr w:type="spellEnd"/>
            <w:r>
              <w:rPr>
                <w:rFonts w:ascii="Consolas" w:hAnsi="Consolas" w:cs="Consolas"/>
                <w:color w:val="111111"/>
                <w:sz w:val="20"/>
                <w:szCs w:val="20"/>
                <w:shd w:val="clear" w:color="auto" w:fill="EFF0F1"/>
              </w:rPr>
              <w:t>/</w:t>
            </w:r>
            <w:proofErr w:type="spellStart"/>
            <w:r>
              <w:rPr>
                <w:rFonts w:ascii="Consolas" w:hAnsi="Consolas" w:cs="Consolas"/>
                <w:color w:val="111111"/>
                <w:sz w:val="20"/>
                <w:szCs w:val="20"/>
                <w:shd w:val="clear" w:color="auto" w:fill="EFF0F1"/>
              </w:rPr>
              <w:t>skel</w:t>
            </w:r>
            <w:proofErr w:type="spellEnd"/>
            <w:r>
              <w:rPr>
                <w:rFonts w:ascii="Consolas" w:hAnsi="Consolas" w:cs="Consolas"/>
                <w:color w:val="111111"/>
                <w:sz w:val="20"/>
                <w:szCs w:val="20"/>
                <w:shd w:val="clear" w:color="auto" w:fill="EFF0F1"/>
              </w:rPr>
              <w:t xml:space="preserve"> is the default template folder.</w:t>
            </w:r>
          </w:p>
          <w:p w:rsidR="002338C9" w:rsidRDefault="002338C9" w:rsidP="002338C9">
            <w:pPr>
              <w:pStyle w:val="NormalWeb"/>
              <w:spacing w:before="0" w:beforeAutospacing="0" w:after="0" w:afterAutospacing="0"/>
            </w:pPr>
            <w:r>
              <w:rPr>
                <w:rFonts w:ascii="Consolas" w:hAnsi="Consolas" w:cs="Consolas"/>
                <w:color w:val="111111"/>
                <w:sz w:val="20"/>
                <w:szCs w:val="20"/>
                <w:shd w:val="clear" w:color="auto" w:fill="EFF0F1"/>
              </w:rPr>
              <w:t>. In /</w:t>
            </w:r>
            <w:proofErr w:type="spellStart"/>
            <w:r>
              <w:rPr>
                <w:rFonts w:ascii="Consolas" w:hAnsi="Consolas" w:cs="Consolas"/>
                <w:color w:val="111111"/>
                <w:sz w:val="20"/>
                <w:szCs w:val="20"/>
                <w:shd w:val="clear" w:color="auto" w:fill="EFF0F1"/>
              </w:rPr>
              <w:t>etc</w:t>
            </w:r>
            <w:proofErr w:type="spellEnd"/>
            <w:r>
              <w:rPr>
                <w:rFonts w:ascii="Consolas" w:hAnsi="Consolas" w:cs="Consolas"/>
                <w:color w:val="111111"/>
                <w:sz w:val="20"/>
                <w:szCs w:val="20"/>
                <w:shd w:val="clear" w:color="auto" w:fill="EFF0F1"/>
              </w:rPr>
              <w:t>/</w:t>
            </w:r>
            <w:proofErr w:type="spellStart"/>
            <w:r>
              <w:rPr>
                <w:rFonts w:ascii="Consolas" w:hAnsi="Consolas" w:cs="Consolas"/>
                <w:color w:val="111111"/>
                <w:sz w:val="20"/>
                <w:szCs w:val="20"/>
                <w:shd w:val="clear" w:color="auto" w:fill="EFF0F1"/>
              </w:rPr>
              <w:t>skel</w:t>
            </w:r>
            <w:proofErr w:type="spellEnd"/>
            <w:r>
              <w:rPr>
                <w:rFonts w:ascii="Consolas" w:hAnsi="Consolas" w:cs="Consolas"/>
                <w:color w:val="111111"/>
                <w:sz w:val="20"/>
                <w:szCs w:val="20"/>
                <w:shd w:val="clear" w:color="auto" w:fill="EFF0F1"/>
              </w:rPr>
              <w:t xml:space="preserve"> folder defined the template. What contained in the folder will be automatically copy to the $HOME folder of new user. So if we have the special setting for all the users, the special files or folder can be created in the template folder. They will be inherited to new home folders.</w:t>
            </w:r>
          </w:p>
          <w:p w:rsidR="002338C9" w:rsidRDefault="002338C9" w:rsidP="001B3F23">
            <w:pPr>
              <w:pStyle w:val="NormalWeb"/>
              <w:spacing w:before="0" w:beforeAutospacing="0" w:after="0" w:afterAutospacing="0"/>
            </w:pPr>
          </w:p>
          <w:p w:rsidR="001B3F23" w:rsidRDefault="001B3F23" w:rsidP="001B3F23"/>
          <w:p w:rsidR="002338C9" w:rsidRDefault="002338C9" w:rsidP="002338C9">
            <w:pPr>
              <w:pStyle w:val="NormalWeb"/>
              <w:spacing w:before="0" w:beforeAutospacing="0" w:after="0" w:afterAutospacing="0"/>
            </w:pPr>
            <w:r>
              <w:rPr>
                <w:rFonts w:ascii="Arial" w:hAnsi="Arial" w:cs="Arial"/>
                <w:color w:val="000000"/>
                <w:sz w:val="22"/>
                <w:szCs w:val="22"/>
              </w:rPr>
              <w:t>.Create group</w:t>
            </w:r>
          </w:p>
          <w:p w:rsidR="002338C9" w:rsidRDefault="002338C9" w:rsidP="002338C9">
            <w:pPr>
              <w:pStyle w:val="NormalWeb"/>
              <w:spacing w:before="0" w:beforeAutospacing="0" w:after="0" w:afterAutospacing="0"/>
            </w:pPr>
            <w:r>
              <w:rPr>
                <w:rFonts w:ascii="Consolas" w:hAnsi="Consolas" w:cs="Consolas"/>
                <w:color w:val="111111"/>
                <w:sz w:val="20"/>
                <w:szCs w:val="20"/>
                <w:shd w:val="clear" w:color="auto" w:fill="EFF0F1"/>
              </w:rPr>
              <w:t> </w:t>
            </w:r>
            <w:proofErr w:type="spellStart"/>
            <w:r>
              <w:rPr>
                <w:rFonts w:ascii="Consolas" w:hAnsi="Consolas" w:cs="Consolas"/>
                <w:color w:val="111111"/>
                <w:sz w:val="20"/>
                <w:szCs w:val="20"/>
                <w:shd w:val="clear" w:color="auto" w:fill="EFF0F1"/>
              </w:rPr>
              <w:t>Groupadd</w:t>
            </w:r>
            <w:proofErr w:type="spellEnd"/>
            <w:r>
              <w:rPr>
                <w:rFonts w:ascii="Consolas" w:hAnsi="Consolas" w:cs="Consolas"/>
                <w:color w:val="111111"/>
                <w:sz w:val="20"/>
                <w:szCs w:val="20"/>
                <w:shd w:val="clear" w:color="auto" w:fill="EFF0F1"/>
              </w:rPr>
              <w:t xml:space="preserve"> admin</w:t>
            </w:r>
          </w:p>
          <w:p w:rsidR="002338C9" w:rsidRDefault="002338C9" w:rsidP="001B3F23"/>
          <w:p w:rsidR="001B3F23" w:rsidRDefault="001B3F23" w:rsidP="001B3F23">
            <w:pPr>
              <w:pStyle w:val="NormalWeb"/>
              <w:spacing w:before="0" w:beforeAutospacing="0" w:after="0" w:afterAutospacing="0"/>
            </w:pPr>
            <w:r>
              <w:rPr>
                <w:rFonts w:ascii="Arial" w:hAnsi="Arial" w:cs="Arial"/>
                <w:color w:val="000000"/>
                <w:sz w:val="22"/>
                <w:szCs w:val="22"/>
              </w:rPr>
              <w:t>Create user</w:t>
            </w:r>
          </w:p>
          <w:p w:rsidR="001B3F23" w:rsidRDefault="001B3F23" w:rsidP="001B3F23">
            <w:pPr>
              <w:pStyle w:val="NormalWeb"/>
              <w:spacing w:before="0" w:beforeAutospacing="0" w:after="0" w:afterAutospacing="0"/>
            </w:pPr>
            <w:proofErr w:type="spellStart"/>
            <w:r>
              <w:rPr>
                <w:rFonts w:ascii="Arial" w:hAnsi="Arial" w:cs="Arial"/>
                <w:color w:val="000000"/>
                <w:sz w:val="22"/>
                <w:szCs w:val="22"/>
              </w:rPr>
              <w:t>Useradd</w:t>
            </w:r>
            <w:proofErr w:type="spellEnd"/>
            <w:r>
              <w:rPr>
                <w:rFonts w:ascii="Arial" w:hAnsi="Arial" w:cs="Arial"/>
                <w:color w:val="000000"/>
                <w:sz w:val="22"/>
                <w:szCs w:val="22"/>
              </w:rPr>
              <w:t xml:space="preserve"> -G admin -p password </w:t>
            </w:r>
            <w:proofErr w:type="spellStart"/>
            <w:r>
              <w:rPr>
                <w:rFonts w:ascii="Arial" w:hAnsi="Arial" w:cs="Arial"/>
                <w:color w:val="000000"/>
                <w:sz w:val="22"/>
                <w:szCs w:val="22"/>
              </w:rPr>
              <w:t>simon</w:t>
            </w:r>
            <w:proofErr w:type="spellEnd"/>
            <w:r>
              <w:rPr>
                <w:rFonts w:ascii="Arial" w:hAnsi="Arial" w:cs="Arial"/>
                <w:color w:val="000000"/>
                <w:sz w:val="22"/>
                <w:szCs w:val="22"/>
              </w:rPr>
              <w:t xml:space="preserve"> (assign group and password)</w:t>
            </w:r>
          </w:p>
          <w:p w:rsidR="001B3F23" w:rsidRDefault="001B3F23" w:rsidP="001B3F23">
            <w:pPr>
              <w:pStyle w:val="NormalWeb"/>
              <w:spacing w:before="0" w:beforeAutospacing="0" w:after="0" w:afterAutospacing="0"/>
            </w:pPr>
            <w:proofErr w:type="spellStart"/>
            <w:r>
              <w:rPr>
                <w:rFonts w:ascii="Arial" w:hAnsi="Arial" w:cs="Arial"/>
                <w:color w:val="000000"/>
                <w:sz w:val="22"/>
                <w:szCs w:val="22"/>
              </w:rPr>
              <w:t>Passwd</w:t>
            </w:r>
            <w:proofErr w:type="spellEnd"/>
            <w:r>
              <w:rPr>
                <w:rFonts w:ascii="Arial" w:hAnsi="Arial" w:cs="Arial"/>
                <w:color w:val="000000"/>
                <w:sz w:val="22"/>
                <w:szCs w:val="22"/>
              </w:rPr>
              <w:t xml:space="preserve"> </w:t>
            </w:r>
            <w:proofErr w:type="spellStart"/>
            <w:r>
              <w:rPr>
                <w:rFonts w:ascii="Arial" w:hAnsi="Arial" w:cs="Arial"/>
                <w:color w:val="000000"/>
                <w:sz w:val="22"/>
                <w:szCs w:val="22"/>
              </w:rPr>
              <w:t>simon</w:t>
            </w:r>
            <w:proofErr w:type="spellEnd"/>
            <w:r>
              <w:rPr>
                <w:rFonts w:ascii="Arial" w:hAnsi="Arial" w:cs="Arial"/>
                <w:color w:val="000000"/>
                <w:sz w:val="22"/>
                <w:szCs w:val="22"/>
              </w:rPr>
              <w:t xml:space="preserve"> (assign password if forgot giving password when adding user)</w:t>
            </w:r>
          </w:p>
          <w:p w:rsidR="001B3F23" w:rsidRDefault="001B3F23" w:rsidP="001B3F23"/>
          <w:p w:rsidR="001B3F23" w:rsidRDefault="001B3F23" w:rsidP="001B3F23"/>
          <w:p w:rsidR="001B3F23" w:rsidRDefault="001B3F23" w:rsidP="001B3F23">
            <w:pPr>
              <w:pStyle w:val="NormalWeb"/>
              <w:spacing w:before="0" w:beforeAutospacing="0" w:after="0" w:afterAutospacing="0"/>
            </w:pPr>
            <w:r>
              <w:rPr>
                <w:rFonts w:ascii="Arial" w:hAnsi="Arial" w:cs="Arial"/>
                <w:color w:val="000000"/>
                <w:sz w:val="22"/>
                <w:szCs w:val="22"/>
              </w:rPr>
              <w:t>.Modify user information after created</w:t>
            </w:r>
          </w:p>
          <w:p w:rsidR="001B3F23" w:rsidRDefault="001B3F23" w:rsidP="001B3F23">
            <w:pPr>
              <w:pStyle w:val="NormalWeb"/>
              <w:spacing w:before="0" w:beforeAutospacing="0" w:after="0" w:afterAutospacing="0"/>
            </w:pPr>
            <w:r>
              <w:rPr>
                <w:rFonts w:ascii="Consolas" w:hAnsi="Consolas" w:cs="Consolas"/>
                <w:color w:val="111111"/>
                <w:sz w:val="20"/>
                <w:szCs w:val="20"/>
                <w:shd w:val="clear" w:color="auto" w:fill="EFF0F1"/>
              </w:rPr>
              <w:t> </w:t>
            </w:r>
            <w:proofErr w:type="spellStart"/>
            <w:r>
              <w:rPr>
                <w:rFonts w:ascii="Consolas" w:hAnsi="Consolas" w:cs="Consolas"/>
                <w:color w:val="111111"/>
                <w:sz w:val="20"/>
                <w:szCs w:val="20"/>
                <w:shd w:val="clear" w:color="auto" w:fill="EFF0F1"/>
              </w:rPr>
              <w:t>usermod</w:t>
            </w:r>
            <w:proofErr w:type="spellEnd"/>
            <w:r>
              <w:rPr>
                <w:rFonts w:ascii="Consolas" w:hAnsi="Consolas" w:cs="Consolas"/>
                <w:color w:val="111111"/>
                <w:sz w:val="20"/>
                <w:szCs w:val="20"/>
                <w:shd w:val="clear" w:color="auto" w:fill="EFF0F1"/>
              </w:rPr>
              <w:t xml:space="preserve"> -a root (append a new group) </w:t>
            </w:r>
          </w:p>
          <w:p w:rsidR="001B3F23" w:rsidRDefault="001B3F23" w:rsidP="001B3F23"/>
          <w:p w:rsidR="001B3F23" w:rsidRDefault="001B3F23" w:rsidP="001B3F23">
            <w:pPr>
              <w:pStyle w:val="NormalWeb"/>
              <w:spacing w:before="0" w:beforeAutospacing="0" w:after="0" w:afterAutospacing="0"/>
              <w:rPr>
                <w:rFonts w:ascii="Consolas" w:hAnsi="Consolas" w:cs="Consolas"/>
                <w:color w:val="111111"/>
                <w:sz w:val="20"/>
                <w:szCs w:val="20"/>
                <w:shd w:val="clear" w:color="auto" w:fill="EFF0F1"/>
              </w:rPr>
            </w:pPr>
            <w:r>
              <w:rPr>
                <w:rFonts w:ascii="Consolas" w:hAnsi="Consolas" w:cs="Consolas"/>
                <w:color w:val="111111"/>
                <w:sz w:val="20"/>
                <w:szCs w:val="20"/>
                <w:shd w:val="clear" w:color="auto" w:fill="EFF0F1"/>
              </w:rPr>
              <w:t> </w:t>
            </w:r>
            <w:proofErr w:type="spellStart"/>
            <w:r>
              <w:rPr>
                <w:rFonts w:ascii="Consolas" w:hAnsi="Consolas" w:cs="Consolas"/>
                <w:color w:val="111111"/>
                <w:sz w:val="20"/>
                <w:szCs w:val="20"/>
                <w:shd w:val="clear" w:color="auto" w:fill="EFF0F1"/>
              </w:rPr>
              <w:t>chmod</w:t>
            </w:r>
            <w:proofErr w:type="spellEnd"/>
            <w:r>
              <w:rPr>
                <w:rFonts w:ascii="Consolas" w:hAnsi="Consolas" w:cs="Consolas"/>
                <w:color w:val="111111"/>
                <w:sz w:val="20"/>
                <w:szCs w:val="20"/>
                <w:shd w:val="clear" w:color="auto" w:fill="EFF0F1"/>
              </w:rPr>
              <w:t xml:space="preserve"> </w:t>
            </w:r>
            <w:proofErr w:type="spellStart"/>
            <w:r>
              <w:rPr>
                <w:rFonts w:ascii="Consolas" w:hAnsi="Consolas" w:cs="Consolas"/>
                <w:color w:val="111111"/>
                <w:sz w:val="20"/>
                <w:szCs w:val="20"/>
                <w:shd w:val="clear" w:color="auto" w:fill="EFF0F1"/>
              </w:rPr>
              <w:t>simon:admin</w:t>
            </w:r>
            <w:proofErr w:type="spellEnd"/>
            <w:r>
              <w:rPr>
                <w:rFonts w:ascii="Consolas" w:hAnsi="Consolas" w:cs="Consolas"/>
                <w:color w:val="111111"/>
                <w:sz w:val="20"/>
                <w:szCs w:val="20"/>
                <w:shd w:val="clear" w:color="auto" w:fill="EFF0F1"/>
              </w:rPr>
              <w:t xml:space="preserve"> </w:t>
            </w:r>
            <w:proofErr w:type="spellStart"/>
            <w:r>
              <w:rPr>
                <w:rFonts w:ascii="Consolas" w:hAnsi="Consolas" w:cs="Consolas"/>
                <w:color w:val="111111"/>
                <w:sz w:val="20"/>
                <w:szCs w:val="20"/>
                <w:shd w:val="clear" w:color="auto" w:fill="EFF0F1"/>
              </w:rPr>
              <w:t>newfiel</w:t>
            </w:r>
            <w:proofErr w:type="spellEnd"/>
            <w:r>
              <w:rPr>
                <w:rFonts w:ascii="Consolas" w:hAnsi="Consolas" w:cs="Consolas"/>
                <w:color w:val="111111"/>
                <w:sz w:val="20"/>
                <w:szCs w:val="20"/>
                <w:shd w:val="clear" w:color="auto" w:fill="EFF0F1"/>
              </w:rPr>
              <w:t xml:space="preserve"> (when root/admin create file, grant the file to user </w:t>
            </w:r>
            <w:proofErr w:type="spellStart"/>
            <w:r>
              <w:rPr>
                <w:rFonts w:ascii="Consolas" w:hAnsi="Consolas" w:cs="Consolas"/>
                <w:color w:val="111111"/>
                <w:sz w:val="20"/>
                <w:szCs w:val="20"/>
                <w:shd w:val="clear" w:color="auto" w:fill="EFF0F1"/>
              </w:rPr>
              <w:t>simon</w:t>
            </w:r>
            <w:proofErr w:type="spellEnd"/>
            <w:r>
              <w:rPr>
                <w:rFonts w:ascii="Consolas" w:hAnsi="Consolas" w:cs="Consolas"/>
                <w:color w:val="111111"/>
                <w:sz w:val="20"/>
                <w:szCs w:val="20"/>
                <w:shd w:val="clear" w:color="auto" w:fill="EFF0F1"/>
              </w:rPr>
              <w:t xml:space="preserve"> and group admin)</w:t>
            </w:r>
          </w:p>
          <w:p w:rsidR="00584A09" w:rsidRDefault="00584A09" w:rsidP="001B3F23">
            <w:pPr>
              <w:pStyle w:val="NormalWeb"/>
              <w:spacing w:before="0" w:beforeAutospacing="0" w:after="0" w:afterAutospacing="0"/>
              <w:rPr>
                <w:rFonts w:ascii="Consolas" w:hAnsi="Consolas" w:cs="Consolas"/>
                <w:color w:val="111111"/>
                <w:sz w:val="20"/>
                <w:szCs w:val="20"/>
                <w:shd w:val="clear" w:color="auto" w:fill="EFF0F1"/>
              </w:rPr>
            </w:pPr>
          </w:p>
          <w:p w:rsidR="00584A09" w:rsidRDefault="00584A09" w:rsidP="001B3F23">
            <w:pPr>
              <w:pStyle w:val="NormalWeb"/>
              <w:spacing w:before="0" w:beforeAutospacing="0" w:after="0" w:afterAutospacing="0"/>
              <w:rPr>
                <w:rFonts w:ascii="Consolas" w:hAnsi="Consolas" w:cs="Consolas"/>
                <w:color w:val="111111"/>
                <w:sz w:val="20"/>
                <w:szCs w:val="20"/>
                <w:shd w:val="clear" w:color="auto" w:fill="EFF0F1"/>
              </w:rPr>
            </w:pPr>
            <w:r>
              <w:rPr>
                <w:rFonts w:ascii="Consolas" w:hAnsi="Consolas" w:cs="Consolas"/>
                <w:color w:val="111111"/>
                <w:sz w:val="20"/>
                <w:szCs w:val="20"/>
                <w:shd w:val="clear" w:color="auto" w:fill="EFF0F1"/>
              </w:rPr>
              <w:t xml:space="preserve">. add a group to a user </w:t>
            </w:r>
          </w:p>
          <w:p w:rsidR="00584A09" w:rsidRDefault="00584A09" w:rsidP="001B3F23">
            <w:pPr>
              <w:pStyle w:val="NormalWeb"/>
              <w:spacing w:before="0" w:beforeAutospacing="0" w:after="0" w:afterAutospacing="0"/>
              <w:rPr>
                <w:rFonts w:ascii="Consolas" w:hAnsi="Consolas" w:cs="Consolas"/>
                <w:color w:val="111111"/>
                <w:sz w:val="20"/>
                <w:szCs w:val="20"/>
                <w:shd w:val="clear" w:color="auto" w:fill="EFF0F1"/>
              </w:rPr>
            </w:pPr>
            <w:r>
              <w:rPr>
                <w:rFonts w:ascii="Consolas" w:hAnsi="Consolas" w:cs="Consolas"/>
                <w:color w:val="111111"/>
                <w:sz w:val="20"/>
                <w:szCs w:val="20"/>
                <w:shd w:val="clear" w:color="auto" w:fill="EFF0F1"/>
              </w:rPr>
              <w:t xml:space="preserve">  &gt;</w:t>
            </w:r>
            <w:proofErr w:type="spellStart"/>
            <w:r>
              <w:rPr>
                <w:rFonts w:ascii="Consolas" w:hAnsi="Consolas" w:cs="Consolas"/>
                <w:color w:val="111111"/>
                <w:sz w:val="20"/>
                <w:szCs w:val="20"/>
                <w:shd w:val="clear" w:color="auto" w:fill="EFF0F1"/>
              </w:rPr>
              <w:t>addgroup</w:t>
            </w:r>
            <w:proofErr w:type="spellEnd"/>
            <w:r>
              <w:rPr>
                <w:rFonts w:ascii="Consolas" w:hAnsi="Consolas" w:cs="Consolas"/>
                <w:color w:val="111111"/>
                <w:sz w:val="20"/>
                <w:szCs w:val="20"/>
                <w:shd w:val="clear" w:color="auto" w:fill="EFF0F1"/>
              </w:rPr>
              <w:t xml:space="preserve"> username </w:t>
            </w:r>
            <w:proofErr w:type="spellStart"/>
            <w:r>
              <w:rPr>
                <w:rFonts w:ascii="Consolas" w:hAnsi="Consolas" w:cs="Consolas"/>
                <w:color w:val="111111"/>
                <w:sz w:val="20"/>
                <w:szCs w:val="20"/>
                <w:shd w:val="clear" w:color="auto" w:fill="EFF0F1"/>
              </w:rPr>
              <w:t>groupname</w:t>
            </w:r>
            <w:proofErr w:type="spellEnd"/>
          </w:p>
          <w:p w:rsidR="00584A09" w:rsidRDefault="00584A09" w:rsidP="001B3F23">
            <w:pPr>
              <w:pStyle w:val="NormalWeb"/>
              <w:spacing w:before="0" w:beforeAutospacing="0" w:after="0" w:afterAutospacing="0"/>
              <w:rPr>
                <w:rFonts w:ascii="Consolas" w:hAnsi="Consolas" w:cs="Consolas"/>
                <w:color w:val="111111"/>
                <w:sz w:val="20"/>
                <w:szCs w:val="20"/>
                <w:shd w:val="clear" w:color="auto" w:fill="EFF0F1"/>
              </w:rPr>
            </w:pPr>
            <w:r>
              <w:rPr>
                <w:rFonts w:ascii="Consolas" w:hAnsi="Consolas" w:cs="Consolas"/>
                <w:color w:val="111111"/>
                <w:sz w:val="20"/>
                <w:szCs w:val="20"/>
                <w:shd w:val="clear" w:color="auto" w:fill="EFF0F1"/>
              </w:rPr>
              <w:t>. add a new user</w:t>
            </w:r>
          </w:p>
          <w:p w:rsidR="00584A09" w:rsidRDefault="00584A09" w:rsidP="00584A09">
            <w:pPr>
              <w:pStyle w:val="NormalWeb"/>
              <w:spacing w:before="0" w:beforeAutospacing="0" w:after="0" w:afterAutospacing="0"/>
              <w:rPr>
                <w:rFonts w:ascii="Consolas" w:hAnsi="Consolas" w:cs="Consolas"/>
                <w:color w:val="111111"/>
                <w:sz w:val="20"/>
                <w:szCs w:val="20"/>
                <w:shd w:val="clear" w:color="auto" w:fill="EFF0F1"/>
              </w:rPr>
            </w:pPr>
            <w:r>
              <w:rPr>
                <w:rFonts w:ascii="Consolas" w:hAnsi="Consolas" w:cs="Consolas"/>
                <w:color w:val="111111"/>
                <w:sz w:val="20"/>
                <w:szCs w:val="20"/>
                <w:shd w:val="clear" w:color="auto" w:fill="EFF0F1"/>
              </w:rPr>
              <w:t xml:space="preserve">  &gt;</w:t>
            </w:r>
            <w:proofErr w:type="spellStart"/>
            <w:r>
              <w:rPr>
                <w:rFonts w:ascii="Consolas" w:hAnsi="Consolas" w:cs="Consolas"/>
                <w:color w:val="111111"/>
                <w:sz w:val="20"/>
                <w:szCs w:val="20"/>
                <w:shd w:val="clear" w:color="auto" w:fill="EFF0F1"/>
              </w:rPr>
              <w:t>useradd</w:t>
            </w:r>
            <w:proofErr w:type="spellEnd"/>
            <w:r>
              <w:rPr>
                <w:rFonts w:ascii="Consolas" w:hAnsi="Consolas" w:cs="Consolas"/>
                <w:color w:val="111111"/>
                <w:sz w:val="20"/>
                <w:szCs w:val="20"/>
                <w:shd w:val="clear" w:color="auto" w:fill="EFF0F1"/>
              </w:rPr>
              <w:t xml:space="preserve"> #this command is cross all </w:t>
            </w:r>
            <w:proofErr w:type="spellStart"/>
            <w:r>
              <w:rPr>
                <w:rFonts w:ascii="Consolas" w:hAnsi="Consolas" w:cs="Consolas"/>
                <w:color w:val="111111"/>
                <w:sz w:val="20"/>
                <w:szCs w:val="20"/>
                <w:shd w:val="clear" w:color="auto" w:fill="EFF0F1"/>
              </w:rPr>
              <w:t>linux</w:t>
            </w:r>
            <w:proofErr w:type="spellEnd"/>
            <w:r>
              <w:rPr>
                <w:rFonts w:ascii="Consolas" w:hAnsi="Consolas" w:cs="Consolas"/>
                <w:color w:val="111111"/>
                <w:sz w:val="20"/>
                <w:szCs w:val="20"/>
                <w:shd w:val="clear" w:color="auto" w:fill="EFF0F1"/>
              </w:rPr>
              <w:t>. It just creates a new user</w:t>
            </w:r>
          </w:p>
          <w:p w:rsidR="00584A09" w:rsidRDefault="00584A09" w:rsidP="00584A09">
            <w:pPr>
              <w:pStyle w:val="NormalWeb"/>
              <w:spacing w:before="0" w:beforeAutospacing="0" w:after="0" w:afterAutospacing="0"/>
              <w:rPr>
                <w:rFonts w:ascii="Consolas" w:hAnsi="Consolas" w:cs="Consolas"/>
                <w:color w:val="111111"/>
                <w:sz w:val="20"/>
                <w:szCs w:val="20"/>
                <w:shd w:val="clear" w:color="auto" w:fill="EFF0F1"/>
              </w:rPr>
            </w:pPr>
            <w:r>
              <w:rPr>
                <w:rFonts w:ascii="Consolas" w:hAnsi="Consolas" w:cs="Consolas"/>
                <w:color w:val="111111"/>
                <w:sz w:val="20"/>
                <w:szCs w:val="20"/>
                <w:shd w:val="clear" w:color="auto" w:fill="EFF0F1"/>
              </w:rPr>
              <w:t xml:space="preserve">  &gt;</w:t>
            </w:r>
            <w:proofErr w:type="spellStart"/>
            <w:r>
              <w:rPr>
                <w:rFonts w:ascii="Consolas" w:hAnsi="Consolas" w:cs="Consolas"/>
                <w:color w:val="111111"/>
                <w:sz w:val="20"/>
                <w:szCs w:val="20"/>
                <w:shd w:val="clear" w:color="auto" w:fill="EFF0F1"/>
              </w:rPr>
              <w:t>adduser</w:t>
            </w:r>
            <w:proofErr w:type="spellEnd"/>
            <w:r>
              <w:rPr>
                <w:rFonts w:ascii="Consolas" w:hAnsi="Consolas" w:cs="Consolas"/>
                <w:color w:val="111111"/>
                <w:sz w:val="20"/>
                <w:szCs w:val="20"/>
                <w:shd w:val="clear" w:color="auto" w:fill="EFF0F1"/>
              </w:rPr>
              <w:t xml:space="preserve"> #it is only in </w:t>
            </w:r>
            <w:proofErr w:type="spellStart"/>
            <w:r>
              <w:rPr>
                <w:rFonts w:ascii="Consolas" w:hAnsi="Consolas" w:cs="Consolas"/>
                <w:color w:val="111111"/>
                <w:sz w:val="20"/>
                <w:szCs w:val="20"/>
                <w:shd w:val="clear" w:color="auto" w:fill="EFF0F1"/>
              </w:rPr>
              <w:t>debian</w:t>
            </w:r>
            <w:proofErr w:type="spellEnd"/>
            <w:r>
              <w:rPr>
                <w:rFonts w:ascii="Consolas" w:hAnsi="Consolas" w:cs="Consolas"/>
                <w:color w:val="111111"/>
                <w:sz w:val="20"/>
                <w:szCs w:val="20"/>
                <w:shd w:val="clear" w:color="auto" w:fill="EFF0F1"/>
              </w:rPr>
              <w:t xml:space="preserve"> </w:t>
            </w:r>
            <w:proofErr w:type="spellStart"/>
            <w:r>
              <w:rPr>
                <w:rFonts w:ascii="Consolas" w:hAnsi="Consolas" w:cs="Consolas"/>
                <w:color w:val="111111"/>
                <w:sz w:val="20"/>
                <w:szCs w:val="20"/>
                <w:shd w:val="clear" w:color="auto" w:fill="EFF0F1"/>
              </w:rPr>
              <w:t>linux</w:t>
            </w:r>
            <w:proofErr w:type="spellEnd"/>
            <w:r>
              <w:rPr>
                <w:rFonts w:ascii="Consolas" w:hAnsi="Consolas" w:cs="Consolas"/>
                <w:color w:val="111111"/>
                <w:sz w:val="20"/>
                <w:szCs w:val="20"/>
                <w:shd w:val="clear" w:color="auto" w:fill="EFF0F1"/>
              </w:rPr>
              <w:t xml:space="preserve">. It is suggested in </w:t>
            </w:r>
            <w:proofErr w:type="spellStart"/>
            <w:r>
              <w:rPr>
                <w:rFonts w:ascii="Consolas" w:hAnsi="Consolas" w:cs="Consolas"/>
                <w:color w:val="111111"/>
                <w:sz w:val="20"/>
                <w:szCs w:val="20"/>
                <w:shd w:val="clear" w:color="auto" w:fill="EFF0F1"/>
              </w:rPr>
              <w:t>Debian</w:t>
            </w:r>
            <w:proofErr w:type="spellEnd"/>
            <w:r>
              <w:rPr>
                <w:rFonts w:ascii="Consolas" w:hAnsi="Consolas" w:cs="Consolas"/>
                <w:color w:val="111111"/>
                <w:sz w:val="20"/>
                <w:szCs w:val="20"/>
                <w:shd w:val="clear" w:color="auto" w:fill="EFF0F1"/>
              </w:rPr>
              <w:t xml:space="preserve"> since it will ask for all the information of the user needs.</w:t>
            </w:r>
          </w:p>
          <w:p w:rsidR="00437B98" w:rsidRDefault="00437B98" w:rsidP="00584A09">
            <w:pPr>
              <w:pStyle w:val="NormalWeb"/>
              <w:spacing w:before="0" w:beforeAutospacing="0" w:after="0" w:afterAutospacing="0"/>
              <w:rPr>
                <w:rFonts w:ascii="Consolas" w:hAnsi="Consolas" w:cs="Consolas"/>
                <w:color w:val="111111"/>
                <w:sz w:val="20"/>
                <w:szCs w:val="20"/>
                <w:shd w:val="clear" w:color="auto" w:fill="EFF0F1"/>
              </w:rPr>
            </w:pPr>
          </w:p>
          <w:p w:rsidR="00437B98" w:rsidRDefault="00437B98" w:rsidP="00584A09">
            <w:pPr>
              <w:pStyle w:val="NormalWeb"/>
              <w:spacing w:before="0" w:beforeAutospacing="0" w:after="0" w:afterAutospacing="0"/>
              <w:rPr>
                <w:rFonts w:ascii="Consolas" w:hAnsi="Consolas" w:cs="Consolas"/>
                <w:color w:val="111111"/>
                <w:sz w:val="20"/>
                <w:szCs w:val="20"/>
                <w:shd w:val="clear" w:color="auto" w:fill="EFF0F1"/>
              </w:rPr>
            </w:pPr>
            <w:r>
              <w:rPr>
                <w:rFonts w:ascii="Consolas" w:hAnsi="Consolas" w:cs="Consolas"/>
                <w:color w:val="111111"/>
                <w:sz w:val="20"/>
                <w:szCs w:val="20"/>
                <w:shd w:val="clear" w:color="auto" w:fill="EFF0F1"/>
              </w:rPr>
              <w:t xml:space="preserve">. add </w:t>
            </w:r>
            <w:proofErr w:type="spellStart"/>
            <w:r>
              <w:rPr>
                <w:rFonts w:ascii="Consolas" w:hAnsi="Consolas" w:cs="Consolas"/>
                <w:color w:val="111111"/>
                <w:sz w:val="20"/>
                <w:szCs w:val="20"/>
                <w:shd w:val="clear" w:color="auto" w:fill="EFF0F1"/>
              </w:rPr>
              <w:t>sudo</w:t>
            </w:r>
            <w:proofErr w:type="spellEnd"/>
            <w:r>
              <w:rPr>
                <w:rFonts w:ascii="Consolas" w:hAnsi="Consolas" w:cs="Consolas"/>
                <w:color w:val="111111"/>
                <w:sz w:val="20"/>
                <w:szCs w:val="20"/>
                <w:shd w:val="clear" w:color="auto" w:fill="EFF0F1"/>
              </w:rPr>
              <w:t xml:space="preserve"> </w:t>
            </w:r>
            <w:proofErr w:type="spellStart"/>
            <w:r>
              <w:rPr>
                <w:rFonts w:ascii="Consolas" w:hAnsi="Consolas" w:cs="Consolas"/>
                <w:color w:val="111111"/>
                <w:sz w:val="20"/>
                <w:szCs w:val="20"/>
                <w:shd w:val="clear" w:color="auto" w:fill="EFF0F1"/>
              </w:rPr>
              <w:t>su</w:t>
            </w:r>
            <w:proofErr w:type="spellEnd"/>
            <w:r>
              <w:rPr>
                <w:rFonts w:ascii="Consolas" w:hAnsi="Consolas" w:cs="Consolas"/>
                <w:color w:val="111111"/>
                <w:sz w:val="20"/>
                <w:szCs w:val="20"/>
                <w:shd w:val="clear" w:color="auto" w:fill="EFF0F1"/>
              </w:rPr>
              <w:t xml:space="preserve"> permission to user </w:t>
            </w:r>
          </w:p>
          <w:p w:rsidR="00437B98" w:rsidRDefault="00E4010E" w:rsidP="00E4010E">
            <w:pPr>
              <w:pStyle w:val="NormalWeb"/>
              <w:numPr>
                <w:ilvl w:val="0"/>
                <w:numId w:val="4"/>
              </w:numPr>
              <w:spacing w:before="0" w:beforeAutospacing="0" w:after="0" w:afterAutospacing="0"/>
            </w:pPr>
            <w:r>
              <w:t xml:space="preserve"> </w:t>
            </w:r>
            <w:proofErr w:type="spellStart"/>
            <w:r>
              <w:t>usermod</w:t>
            </w:r>
            <w:proofErr w:type="spellEnd"/>
            <w:r>
              <w:t xml:space="preserve"> –</w:t>
            </w:r>
            <w:proofErr w:type="spellStart"/>
            <w:r>
              <w:t>aG</w:t>
            </w:r>
            <w:proofErr w:type="spellEnd"/>
            <w:r>
              <w:t xml:space="preserve"> wheel username</w:t>
            </w:r>
          </w:p>
          <w:p w:rsidR="008E5E7C" w:rsidRDefault="008E5E7C" w:rsidP="008E5E7C">
            <w:pPr>
              <w:pStyle w:val="NormalWeb"/>
              <w:spacing w:before="0" w:beforeAutospacing="0" w:after="0" w:afterAutospacing="0"/>
            </w:pPr>
          </w:p>
          <w:p w:rsidR="008E5E7C" w:rsidRDefault="008E5E7C" w:rsidP="008E5E7C">
            <w:pPr>
              <w:pStyle w:val="NormalWeb"/>
              <w:spacing w:before="0" w:beforeAutospacing="0" w:after="0" w:afterAutospacing="0"/>
            </w:pPr>
            <w:r>
              <w:t>. where to install software</w:t>
            </w:r>
          </w:p>
          <w:p w:rsidR="008E5E7C" w:rsidRDefault="008E5E7C" w:rsidP="008E5E7C">
            <w:pPr>
              <w:pStyle w:val="NormalWeb"/>
              <w:spacing w:before="0" w:beforeAutospacing="0" w:after="0" w:afterAutospacing="0"/>
            </w:pPr>
            <w:r>
              <w:t xml:space="preserve">   If the software is used to create other software like </w:t>
            </w:r>
            <w:proofErr w:type="spellStart"/>
            <w:r>
              <w:t>jdk</w:t>
            </w:r>
            <w:proofErr w:type="spellEnd"/>
            <w:r>
              <w:t>, python, we usually install them in /</w:t>
            </w:r>
            <w:proofErr w:type="spellStart"/>
            <w:r>
              <w:t>usr</w:t>
            </w:r>
            <w:proofErr w:type="spellEnd"/>
            <w:r>
              <w:t xml:space="preserve"> folder. If the software is just a tool like </w:t>
            </w:r>
            <w:proofErr w:type="spellStart"/>
            <w:r>
              <w:t>firefox</w:t>
            </w:r>
            <w:proofErr w:type="spellEnd"/>
            <w:r>
              <w:t xml:space="preserve"> </w:t>
            </w:r>
            <w:proofErr w:type="spellStart"/>
            <w:r>
              <w:t>etc</w:t>
            </w:r>
            <w:proofErr w:type="spellEnd"/>
            <w:r>
              <w:t>, we install it in /opt folder</w:t>
            </w:r>
          </w:p>
          <w:p w:rsidR="008E5E7C" w:rsidRDefault="008E5E7C" w:rsidP="008E5E7C">
            <w:pPr>
              <w:pStyle w:val="NormalWeb"/>
              <w:spacing w:before="0" w:beforeAutospacing="0" w:after="0" w:afterAutospacing="0"/>
            </w:pPr>
            <w:bookmarkStart w:id="0" w:name="_GoBack"/>
            <w:bookmarkEnd w:id="0"/>
          </w:p>
          <w:p w:rsidR="001B3F23" w:rsidRDefault="001B3F23" w:rsidP="001B3F23"/>
          <w:p w:rsidR="001B3F23" w:rsidRDefault="001B3F23" w:rsidP="001B3F23">
            <w:pPr>
              <w:pStyle w:val="NormalWeb"/>
              <w:spacing w:before="0" w:beforeAutospacing="0" w:after="0" w:afterAutospacing="0"/>
            </w:pPr>
            <w:r>
              <w:rPr>
                <w:rFonts w:ascii="Arial" w:hAnsi="Arial" w:cs="Arial"/>
                <w:color w:val="000000"/>
                <w:sz w:val="22"/>
                <w:szCs w:val="22"/>
              </w:rPr>
              <w:t xml:space="preserve">.Install </w:t>
            </w:r>
            <w:proofErr w:type="spellStart"/>
            <w:r>
              <w:rPr>
                <w:rFonts w:ascii="Arial" w:hAnsi="Arial" w:cs="Arial"/>
                <w:color w:val="000000"/>
                <w:sz w:val="22"/>
                <w:szCs w:val="22"/>
              </w:rPr>
              <w:t>jdk</w:t>
            </w:r>
            <w:proofErr w:type="spellEnd"/>
          </w:p>
          <w:p w:rsidR="003001D2" w:rsidRPr="003001D2" w:rsidRDefault="001B3F23" w:rsidP="003001D2">
            <w:pPr>
              <w:shd w:val="clear" w:color="auto" w:fill="FFFFFF"/>
              <w:jc w:val="both"/>
              <w:rPr>
                <w:rFonts w:ascii="Arial" w:eastAsia="Times New Roman" w:hAnsi="Arial" w:cs="Arial"/>
                <w:color w:val="333333"/>
                <w:sz w:val="21"/>
                <w:szCs w:val="21"/>
              </w:rPr>
            </w:pPr>
            <w:r>
              <w:rPr>
                <w:rFonts w:ascii="Arial" w:hAnsi="Arial" w:cs="Arial"/>
                <w:color w:val="000000"/>
              </w:rPr>
              <w:t>   </w:t>
            </w:r>
            <w:r w:rsidR="003001D2" w:rsidRPr="003001D2">
              <w:rPr>
                <w:rFonts w:ascii="Arial" w:eastAsia="Times New Roman" w:hAnsi="Arial" w:cs="Arial"/>
                <w:b/>
                <w:bCs/>
                <w:color w:val="333333"/>
                <w:sz w:val="21"/>
                <w:szCs w:val="21"/>
              </w:rPr>
              <w:t>Our PPA supports Ubuntu 16.10, 16.04, 15.10, 14.04 and 12.04 as well as Linux Mint 18, 17.x and 13. Add the PPA and install Oracle Java 8 (the package provides both JDK8 and JRE8) using the following commands:</w:t>
            </w:r>
          </w:p>
          <w:p w:rsidR="003001D2" w:rsidRPr="003001D2" w:rsidRDefault="003001D2" w:rsidP="003001D2">
            <w:pPr>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00"/>
                <w:sz w:val="20"/>
                <w:szCs w:val="20"/>
              </w:rPr>
            </w:pPr>
            <w:proofErr w:type="spellStart"/>
            <w:r w:rsidRPr="003001D2">
              <w:rPr>
                <w:rFonts w:ascii="Courier New" w:eastAsia="Times New Roman" w:hAnsi="Courier New" w:cs="Courier New"/>
                <w:color w:val="000000"/>
                <w:sz w:val="20"/>
                <w:szCs w:val="20"/>
              </w:rPr>
              <w:t>sudo</w:t>
            </w:r>
            <w:proofErr w:type="spellEnd"/>
            <w:r w:rsidRPr="003001D2">
              <w:rPr>
                <w:rFonts w:ascii="Courier New" w:eastAsia="Times New Roman" w:hAnsi="Courier New" w:cs="Courier New"/>
                <w:color w:val="000000"/>
                <w:sz w:val="20"/>
                <w:szCs w:val="20"/>
              </w:rPr>
              <w:t xml:space="preserve"> add-apt-repository ppa:webupd8team/java</w:t>
            </w:r>
          </w:p>
          <w:p w:rsidR="003001D2" w:rsidRPr="003001D2" w:rsidRDefault="003001D2" w:rsidP="003001D2">
            <w:pPr>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00"/>
                <w:sz w:val="20"/>
                <w:szCs w:val="20"/>
              </w:rPr>
            </w:pPr>
            <w:proofErr w:type="spellStart"/>
            <w:r w:rsidRPr="003001D2">
              <w:rPr>
                <w:rFonts w:ascii="Courier New" w:eastAsia="Times New Roman" w:hAnsi="Courier New" w:cs="Courier New"/>
                <w:color w:val="000000"/>
                <w:sz w:val="20"/>
                <w:szCs w:val="20"/>
              </w:rPr>
              <w:t>sudo</w:t>
            </w:r>
            <w:proofErr w:type="spellEnd"/>
            <w:r w:rsidRPr="003001D2">
              <w:rPr>
                <w:rFonts w:ascii="Courier New" w:eastAsia="Times New Roman" w:hAnsi="Courier New" w:cs="Courier New"/>
                <w:color w:val="000000"/>
                <w:sz w:val="20"/>
                <w:szCs w:val="20"/>
              </w:rPr>
              <w:t xml:space="preserve"> apt-get update</w:t>
            </w:r>
          </w:p>
          <w:p w:rsidR="003001D2" w:rsidRPr="003001D2" w:rsidRDefault="003001D2" w:rsidP="003001D2">
            <w:pPr>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ind w:left="150" w:right="150"/>
              <w:rPr>
                <w:rFonts w:ascii="Courier New" w:eastAsia="Times New Roman" w:hAnsi="Courier New" w:cs="Courier New"/>
                <w:color w:val="000000"/>
                <w:sz w:val="20"/>
                <w:szCs w:val="20"/>
              </w:rPr>
            </w:pPr>
            <w:proofErr w:type="spellStart"/>
            <w:r w:rsidRPr="003001D2">
              <w:rPr>
                <w:rFonts w:ascii="Courier New" w:eastAsia="Times New Roman" w:hAnsi="Courier New" w:cs="Courier New"/>
                <w:color w:val="000000"/>
                <w:sz w:val="20"/>
                <w:szCs w:val="20"/>
              </w:rPr>
              <w:t>sudo</w:t>
            </w:r>
            <w:proofErr w:type="spellEnd"/>
            <w:r w:rsidRPr="003001D2">
              <w:rPr>
                <w:rFonts w:ascii="Courier New" w:eastAsia="Times New Roman" w:hAnsi="Courier New" w:cs="Courier New"/>
                <w:color w:val="000000"/>
                <w:sz w:val="20"/>
                <w:szCs w:val="20"/>
              </w:rPr>
              <w:t xml:space="preserve"> apt-get install oracle-java8-installer</w:t>
            </w:r>
          </w:p>
          <w:p w:rsidR="001B3F23" w:rsidRDefault="001B3F23" w:rsidP="001B3F23">
            <w:pPr>
              <w:pStyle w:val="NormalWeb"/>
              <w:spacing w:before="0" w:beforeAutospacing="0" w:after="0" w:afterAutospacing="0"/>
            </w:pPr>
            <w:r>
              <w:rPr>
                <w:rFonts w:ascii="Arial" w:hAnsi="Arial" w:cs="Arial"/>
                <w:color w:val="000000"/>
                <w:sz w:val="22"/>
                <w:szCs w:val="22"/>
              </w:rPr>
              <w:t>   </w:t>
            </w:r>
          </w:p>
          <w:p w:rsidR="001B3F23" w:rsidRDefault="001B3F23" w:rsidP="001B3F23">
            <w:pPr>
              <w:pStyle w:val="NormalWeb"/>
              <w:spacing w:before="0" w:beforeAutospacing="0" w:after="0" w:afterAutospacing="0"/>
            </w:pPr>
            <w:r>
              <w:rPr>
                <w:rFonts w:ascii="Arial" w:hAnsi="Arial" w:cs="Arial"/>
                <w:color w:val="000000"/>
                <w:sz w:val="22"/>
                <w:szCs w:val="22"/>
              </w:rPr>
              <w:t xml:space="preserve">.Modify .profile </w:t>
            </w:r>
          </w:p>
          <w:p w:rsidR="001B3F23" w:rsidRDefault="001B3F23" w:rsidP="001B3F23">
            <w:pPr>
              <w:pStyle w:val="NormalWeb"/>
              <w:spacing w:before="0" w:beforeAutospacing="0" w:after="0" w:afterAutospacing="0"/>
            </w:pPr>
            <w:r>
              <w:rPr>
                <w:rFonts w:ascii="Arial" w:hAnsi="Arial" w:cs="Arial"/>
                <w:color w:val="000000"/>
                <w:sz w:val="22"/>
                <w:szCs w:val="22"/>
              </w:rPr>
              <w:t>    PATH=”</w:t>
            </w:r>
            <w:proofErr w:type="spellStart"/>
            <w:r>
              <w:rPr>
                <w:rFonts w:ascii="Arial" w:hAnsi="Arial" w:cs="Arial"/>
                <w:color w:val="000000"/>
                <w:sz w:val="22"/>
                <w:szCs w:val="22"/>
              </w:rPr>
              <w:t>jdk</w:t>
            </w:r>
            <w:proofErr w:type="spellEnd"/>
            <w:r>
              <w:rPr>
                <w:rFonts w:ascii="Arial" w:hAnsi="Arial" w:cs="Arial"/>
                <w:color w:val="000000"/>
                <w:sz w:val="22"/>
                <w:szCs w:val="22"/>
              </w:rPr>
              <w:t>/path:$PATH”</w:t>
            </w:r>
          </w:p>
          <w:p w:rsidR="001B3F23" w:rsidRDefault="001B3F23" w:rsidP="001B3F23">
            <w:pPr>
              <w:pStyle w:val="NormalWeb"/>
              <w:spacing w:before="0" w:beforeAutospacing="0" w:after="0" w:afterAutospacing="0"/>
            </w:pPr>
            <w:r>
              <w:rPr>
                <w:rFonts w:ascii="Arial" w:hAnsi="Arial" w:cs="Arial"/>
                <w:color w:val="000000"/>
                <w:sz w:val="22"/>
                <w:szCs w:val="22"/>
              </w:rPr>
              <w:t>    Export JAVA_HOME=”</w:t>
            </w:r>
            <w:proofErr w:type="spellStart"/>
            <w:r>
              <w:rPr>
                <w:rFonts w:ascii="Arial" w:hAnsi="Arial" w:cs="Arial"/>
                <w:color w:val="000000"/>
                <w:sz w:val="22"/>
                <w:szCs w:val="22"/>
              </w:rPr>
              <w:t>jdk</w:t>
            </w:r>
            <w:proofErr w:type="spellEnd"/>
            <w:r>
              <w:rPr>
                <w:rFonts w:ascii="Arial" w:hAnsi="Arial" w:cs="Arial"/>
                <w:color w:val="000000"/>
                <w:sz w:val="22"/>
                <w:szCs w:val="22"/>
              </w:rPr>
              <w:t>/path”</w:t>
            </w:r>
          </w:p>
          <w:p w:rsidR="001B3F23" w:rsidRDefault="001B3F23" w:rsidP="001B3F23"/>
          <w:p w:rsidR="001B3F23" w:rsidRDefault="001B3F23" w:rsidP="001B3F23">
            <w:pPr>
              <w:pStyle w:val="NormalWeb"/>
              <w:spacing w:before="0" w:beforeAutospacing="0" w:after="0" w:afterAutospacing="0"/>
            </w:pPr>
            <w:proofErr w:type="gramStart"/>
            <w:r>
              <w:rPr>
                <w:rFonts w:ascii="Arial" w:hAnsi="Arial" w:cs="Arial"/>
                <w:color w:val="000000"/>
                <w:sz w:val="22"/>
                <w:szCs w:val="22"/>
              </w:rPr>
              <w:t>apt-get/apt-cache</w:t>
            </w:r>
            <w:proofErr w:type="gramEnd"/>
            <w:r>
              <w:rPr>
                <w:rFonts w:ascii="Arial" w:hAnsi="Arial" w:cs="Arial"/>
                <w:color w:val="000000"/>
                <w:sz w:val="22"/>
                <w:szCs w:val="22"/>
              </w:rPr>
              <w:t xml:space="preserve"> is for package installation.</w:t>
            </w:r>
          </w:p>
          <w:p w:rsidR="001B3F23" w:rsidRDefault="001B3F23"/>
        </w:tc>
      </w:tr>
      <w:tr w:rsidR="001B3F23" w:rsidTr="001B3F23">
        <w:tc>
          <w:tcPr>
            <w:tcW w:w="9350" w:type="dxa"/>
          </w:tcPr>
          <w:p w:rsidR="001B3F23" w:rsidRDefault="001B3F23"/>
        </w:tc>
      </w:tr>
      <w:tr w:rsidR="001B3F23" w:rsidTr="001B3F23">
        <w:tc>
          <w:tcPr>
            <w:tcW w:w="9350" w:type="dxa"/>
          </w:tcPr>
          <w:p w:rsidR="001B3F23" w:rsidRPr="001B3F23" w:rsidRDefault="001B3F23" w:rsidP="001B3F23">
            <w:pPr>
              <w:rPr>
                <w:color w:val="2F5496" w:themeColor="accent5" w:themeShade="BF"/>
                <w:sz w:val="40"/>
                <w:szCs w:val="40"/>
              </w:rPr>
            </w:pPr>
            <w:r w:rsidRPr="001B3F23">
              <w:rPr>
                <w:color w:val="2F5496" w:themeColor="accent5" w:themeShade="BF"/>
                <w:sz w:val="40"/>
                <w:szCs w:val="40"/>
              </w:rPr>
              <w:t>$2. Setup auto-starting service</w:t>
            </w:r>
          </w:p>
          <w:p w:rsidR="001B3F23" w:rsidRDefault="001B3F23" w:rsidP="001B3F23">
            <w:r>
              <w:t xml:space="preserve">Ref: </w:t>
            </w:r>
            <w:hyperlink r:id="rId6" w:history="1">
              <w:r w:rsidRPr="007C3228">
                <w:rPr>
                  <w:rStyle w:val="Hyperlink"/>
                </w:rPr>
                <w:t>https://www.digitalocean.com/community/tutorials/how-to-configure-a-linux-service-to-start-automatically-after-a-crash-or-reboot-part-1-practical-examples</w:t>
              </w:r>
            </w:hyperlink>
            <w:r>
              <w:t xml:space="preserve"> </w:t>
            </w:r>
          </w:p>
          <w:p w:rsidR="001B3F23" w:rsidRDefault="001B3F23" w:rsidP="001B3F23">
            <w:r>
              <w:t xml:space="preserve">With the growth of </w:t>
            </w:r>
            <w:proofErr w:type="spellStart"/>
            <w:r>
              <w:t>linux</w:t>
            </w:r>
            <w:proofErr w:type="spellEnd"/>
            <w:r>
              <w:t xml:space="preserve">, service initialization approach is from </w:t>
            </w:r>
            <w:proofErr w:type="spellStart"/>
            <w:proofErr w:type="gramStart"/>
            <w:r>
              <w:t>systemV</w:t>
            </w:r>
            <w:proofErr w:type="spellEnd"/>
            <w:r>
              <w:t xml:space="preserve"> ,</w:t>
            </w:r>
            <w:proofErr w:type="gramEnd"/>
            <w:r>
              <w:t xml:space="preserve"> upstart, to </w:t>
            </w:r>
            <w:proofErr w:type="spellStart"/>
            <w:r>
              <w:t>systemd</w:t>
            </w:r>
            <w:proofErr w:type="spellEnd"/>
            <w:r>
              <w:t>.</w:t>
            </w:r>
          </w:p>
          <w:p w:rsidR="001B3F23" w:rsidRDefault="001B3F23" w:rsidP="001B3F23">
            <w:r>
              <w:t xml:space="preserve">+ </w:t>
            </w:r>
            <w:proofErr w:type="spellStart"/>
            <w:r>
              <w:t>SystemV</w:t>
            </w:r>
            <w:proofErr w:type="spellEnd"/>
            <w:r>
              <w:t xml:space="preserve"> is the traditional way to initially boot a service. Below are the mandatories:</w:t>
            </w:r>
          </w:p>
          <w:p w:rsidR="001B3F23" w:rsidRDefault="001B3F23" w:rsidP="001B3F23">
            <w:r>
              <w:tab/>
              <w:t xml:space="preserve">. </w:t>
            </w:r>
            <w:proofErr w:type="spellStart"/>
            <w:r>
              <w:t>init</w:t>
            </w:r>
            <w:proofErr w:type="spellEnd"/>
            <w:r>
              <w:t xml:space="preserve"> script of the service</w:t>
            </w:r>
          </w:p>
          <w:p w:rsidR="001B3F23" w:rsidRDefault="001B3F23" w:rsidP="001B3F23">
            <w:r>
              <w:tab/>
              <w:t xml:space="preserve">. service </w:t>
            </w:r>
            <w:proofErr w:type="spellStart"/>
            <w:r>
              <w:t>init</w:t>
            </w:r>
            <w:proofErr w:type="spellEnd"/>
            <w:r>
              <w:t xml:space="preserve"> script in /</w:t>
            </w:r>
            <w:proofErr w:type="spellStart"/>
            <w:r>
              <w:t>etc</w:t>
            </w:r>
            <w:proofErr w:type="spellEnd"/>
            <w:r>
              <w:t>/</w:t>
            </w:r>
            <w:proofErr w:type="spellStart"/>
            <w:r>
              <w:t>init.d</w:t>
            </w:r>
            <w:proofErr w:type="spellEnd"/>
            <w:r>
              <w:t xml:space="preserve"> folder</w:t>
            </w:r>
          </w:p>
          <w:p w:rsidR="001B3F23" w:rsidRDefault="001B3F23" w:rsidP="001B3F23">
            <w:pPr>
              <w:ind w:left="720"/>
            </w:pPr>
            <w:r>
              <w:t xml:space="preserve">. </w:t>
            </w:r>
            <w:proofErr w:type="gramStart"/>
            <w:r>
              <w:t>create</w:t>
            </w:r>
            <w:proofErr w:type="gramEnd"/>
            <w:r>
              <w:t xml:space="preserve"> </w:t>
            </w:r>
            <w:proofErr w:type="spellStart"/>
            <w:r>
              <w:t>sylink</w:t>
            </w:r>
            <w:proofErr w:type="spellEnd"/>
            <w:r>
              <w:t xml:space="preserve"> from /</w:t>
            </w:r>
            <w:proofErr w:type="spellStart"/>
            <w:r>
              <w:t>etc</w:t>
            </w:r>
            <w:proofErr w:type="spellEnd"/>
            <w:r>
              <w:t>/</w:t>
            </w:r>
            <w:proofErr w:type="spellStart"/>
            <w:r>
              <w:t>init.d</w:t>
            </w:r>
            <w:proofErr w:type="spellEnd"/>
            <w:r>
              <w:t xml:space="preserve"> to the folder of the level of run. Ex. /</w:t>
            </w:r>
            <w:proofErr w:type="spellStart"/>
            <w:r>
              <w:t>etc</w:t>
            </w:r>
            <w:proofErr w:type="spellEnd"/>
            <w:r>
              <w:t>/rc2.d has file S02mysql which is the link in /</w:t>
            </w:r>
            <w:proofErr w:type="spellStart"/>
            <w:r>
              <w:t>etc</w:t>
            </w:r>
            <w:proofErr w:type="spellEnd"/>
            <w:r>
              <w:t>/</w:t>
            </w:r>
            <w:proofErr w:type="spellStart"/>
            <w:r>
              <w:t>init.d</w:t>
            </w:r>
            <w:proofErr w:type="spellEnd"/>
            <w:r>
              <w:t xml:space="preserve">/service/mysql.sh. </w:t>
            </w:r>
            <w:proofErr w:type="gramStart"/>
            <w:r>
              <w:t>it</w:t>
            </w:r>
            <w:proofErr w:type="gramEnd"/>
            <w:r>
              <w:t xml:space="preserve"> means we like to auto startup </w:t>
            </w:r>
            <w:proofErr w:type="spellStart"/>
            <w:r>
              <w:t>mysql</w:t>
            </w:r>
            <w:proofErr w:type="spellEnd"/>
            <w:r>
              <w:t xml:space="preserve"> when </w:t>
            </w:r>
            <w:proofErr w:type="spellStart"/>
            <w:r>
              <w:t>linux</w:t>
            </w:r>
            <w:proofErr w:type="spellEnd"/>
            <w:r>
              <w:t xml:space="preserve"> server start at run level 2. If we also like to </w:t>
            </w:r>
            <w:proofErr w:type="spellStart"/>
            <w:r>
              <w:t>init</w:t>
            </w:r>
            <w:proofErr w:type="spellEnd"/>
            <w:r>
              <w:t xml:space="preserve"> start on level 5, we just need create another </w:t>
            </w:r>
            <w:proofErr w:type="spellStart"/>
            <w:r>
              <w:t>symlink</w:t>
            </w:r>
            <w:proofErr w:type="spellEnd"/>
            <w:r>
              <w:t xml:space="preserve"> to /</w:t>
            </w:r>
            <w:proofErr w:type="spellStart"/>
            <w:r>
              <w:t>etc</w:t>
            </w:r>
            <w:proofErr w:type="spellEnd"/>
            <w:r>
              <w:t>/rc5.d folder</w:t>
            </w:r>
          </w:p>
          <w:p w:rsidR="001B3F23" w:rsidRDefault="001B3F23" w:rsidP="001B3F23">
            <w:r>
              <w:t>+ auto-starting service with Upstart. Mandatory files:</w:t>
            </w:r>
          </w:p>
          <w:p w:rsidR="001B3F23" w:rsidRPr="00F279C0" w:rsidRDefault="001B3F23" w:rsidP="001B3F23">
            <w:pPr>
              <w:numPr>
                <w:ilvl w:val="0"/>
                <w:numId w:val="1"/>
              </w:numPr>
              <w:shd w:val="clear" w:color="auto" w:fill="FFFFFF"/>
              <w:spacing w:before="100" w:beforeAutospacing="1" w:after="100" w:afterAutospacing="1"/>
            </w:pPr>
            <w:r>
              <w:tab/>
            </w:r>
            <w:r w:rsidRPr="00F279C0">
              <w:t xml:space="preserve">Make sure the service has a functional Upstart </w:t>
            </w:r>
            <w:proofErr w:type="spellStart"/>
            <w:r w:rsidRPr="00F279C0">
              <w:t>init</w:t>
            </w:r>
            <w:proofErr w:type="spellEnd"/>
            <w:r w:rsidRPr="00F279C0">
              <w:t xml:space="preserve"> script located at /</w:t>
            </w:r>
            <w:proofErr w:type="spellStart"/>
            <w:r w:rsidRPr="00F279C0">
              <w:t>etc</w:t>
            </w:r>
            <w:proofErr w:type="spellEnd"/>
            <w:r w:rsidRPr="00F279C0">
              <w:t>/</w:t>
            </w:r>
            <w:proofErr w:type="spellStart"/>
            <w:r w:rsidRPr="00F279C0">
              <w:t>init</w:t>
            </w:r>
            <w:proofErr w:type="spellEnd"/>
            <w:r w:rsidRPr="00F279C0">
              <w:t>/</w:t>
            </w:r>
            <w:proofErr w:type="spellStart"/>
            <w:r w:rsidRPr="00F279C0">
              <w:t>service.conf</w:t>
            </w:r>
            <w:proofErr w:type="spellEnd"/>
            <w:r>
              <w:t xml:space="preserve"> which is stanzas format</w:t>
            </w:r>
          </w:p>
          <w:p w:rsidR="001B3F23" w:rsidRPr="00F279C0" w:rsidRDefault="001B3F23" w:rsidP="001B3F23">
            <w:pPr>
              <w:numPr>
                <w:ilvl w:val="1"/>
                <w:numId w:val="2"/>
              </w:numPr>
              <w:shd w:val="clear" w:color="auto" w:fill="FFFFFF"/>
              <w:spacing w:before="100" w:beforeAutospacing="1" w:after="100" w:afterAutospacing="1"/>
            </w:pPr>
            <w:r w:rsidRPr="00F279C0">
              <w:t>The /</w:t>
            </w:r>
            <w:proofErr w:type="spellStart"/>
            <w:r w:rsidRPr="00F279C0">
              <w:t>etc</w:t>
            </w:r>
            <w:proofErr w:type="spellEnd"/>
            <w:r w:rsidRPr="00F279C0">
              <w:t>/</w:t>
            </w:r>
            <w:proofErr w:type="spellStart"/>
            <w:r w:rsidRPr="00F279C0">
              <w:t>init</w:t>
            </w:r>
            <w:proofErr w:type="spellEnd"/>
            <w:r w:rsidRPr="00F279C0">
              <w:t>/</w:t>
            </w:r>
            <w:proofErr w:type="spellStart"/>
            <w:r w:rsidRPr="00F279C0">
              <w:t>service.conf</w:t>
            </w:r>
            <w:proofErr w:type="spellEnd"/>
            <w:r w:rsidRPr="00F279C0">
              <w:t xml:space="preserve"> file should contain a line like start on </w:t>
            </w:r>
            <w:proofErr w:type="spellStart"/>
            <w:r w:rsidRPr="00F279C0">
              <w:t>runlevel</w:t>
            </w:r>
            <w:proofErr w:type="spellEnd"/>
            <w:r w:rsidRPr="00F279C0">
              <w:t xml:space="preserve"> [2345] to enable automatic starting after a reboot</w:t>
            </w:r>
          </w:p>
          <w:p w:rsidR="001B3F23" w:rsidRPr="00F279C0" w:rsidRDefault="001B3F23" w:rsidP="001B3F23">
            <w:pPr>
              <w:numPr>
                <w:ilvl w:val="1"/>
                <w:numId w:val="2"/>
              </w:numPr>
              <w:shd w:val="clear" w:color="auto" w:fill="FFFFFF"/>
              <w:spacing w:before="100" w:beforeAutospacing="1" w:after="100" w:afterAutospacing="1"/>
            </w:pPr>
            <w:r w:rsidRPr="00F279C0">
              <w:t>The /</w:t>
            </w:r>
            <w:proofErr w:type="spellStart"/>
            <w:r w:rsidRPr="00F279C0">
              <w:t>etc</w:t>
            </w:r>
            <w:proofErr w:type="spellEnd"/>
            <w:r w:rsidRPr="00F279C0">
              <w:t>/</w:t>
            </w:r>
            <w:proofErr w:type="spellStart"/>
            <w:r w:rsidRPr="00F279C0">
              <w:t>init</w:t>
            </w:r>
            <w:proofErr w:type="spellEnd"/>
            <w:r w:rsidRPr="00F279C0">
              <w:t>/</w:t>
            </w:r>
            <w:proofErr w:type="spellStart"/>
            <w:r w:rsidRPr="00F279C0">
              <w:t>service.conf</w:t>
            </w:r>
            <w:proofErr w:type="spellEnd"/>
            <w:r w:rsidRPr="00F279C0">
              <w:t> file should also contain a line like respawn to enable the service to respawn after a crash</w:t>
            </w:r>
          </w:p>
          <w:p w:rsidR="001B3F23" w:rsidRPr="00F279C0" w:rsidRDefault="001B3F23" w:rsidP="001B3F23">
            <w:pPr>
              <w:numPr>
                <w:ilvl w:val="0"/>
                <w:numId w:val="2"/>
              </w:numPr>
              <w:shd w:val="clear" w:color="auto" w:fill="FFFFFF"/>
              <w:spacing w:before="100" w:beforeAutospacing="1" w:after="100" w:afterAutospacing="1"/>
            </w:pPr>
            <w:r w:rsidRPr="00F279C0">
              <w:t>Make sure there is no override file for the service: /</w:t>
            </w:r>
            <w:proofErr w:type="spellStart"/>
            <w:r w:rsidRPr="00F279C0">
              <w:t>etc</w:t>
            </w:r>
            <w:proofErr w:type="spellEnd"/>
            <w:r w:rsidRPr="00F279C0">
              <w:t>/</w:t>
            </w:r>
            <w:proofErr w:type="spellStart"/>
            <w:r w:rsidRPr="00F279C0">
              <w:t>init</w:t>
            </w:r>
            <w:proofErr w:type="spellEnd"/>
            <w:r w:rsidRPr="00F279C0">
              <w:t>/</w:t>
            </w:r>
            <w:proofErr w:type="spellStart"/>
            <w:r w:rsidRPr="00F279C0">
              <w:t>service.override</w:t>
            </w:r>
            <w:proofErr w:type="spellEnd"/>
          </w:p>
          <w:p w:rsidR="001B3F23" w:rsidRDefault="001B3F23" w:rsidP="001B3F23">
            <w:r>
              <w:t xml:space="preserve">+ auto-starting service with </w:t>
            </w:r>
            <w:proofErr w:type="spellStart"/>
            <w:r>
              <w:t>systemd</w:t>
            </w:r>
            <w:proofErr w:type="spellEnd"/>
          </w:p>
          <w:p w:rsidR="001B3F23" w:rsidRDefault="001B3F23" w:rsidP="001B3F23">
            <w:r>
              <w:tab/>
              <w:t>. initial files locate in /</w:t>
            </w:r>
            <w:proofErr w:type="spellStart"/>
            <w:r>
              <w:t>etc</w:t>
            </w:r>
            <w:proofErr w:type="spellEnd"/>
            <w:r>
              <w:t>/</w:t>
            </w:r>
            <w:proofErr w:type="spellStart"/>
            <w:r>
              <w:t>systemd</w:t>
            </w:r>
            <w:proofErr w:type="spellEnd"/>
            <w:r>
              <w:t>/system folder</w:t>
            </w:r>
          </w:p>
          <w:p w:rsidR="001B3F23" w:rsidRDefault="001B3F23"/>
        </w:tc>
      </w:tr>
      <w:tr w:rsidR="001B3F23" w:rsidTr="001B3F23">
        <w:tc>
          <w:tcPr>
            <w:tcW w:w="9350" w:type="dxa"/>
          </w:tcPr>
          <w:p w:rsidR="001B3F23" w:rsidRDefault="001B3F23"/>
        </w:tc>
      </w:tr>
      <w:tr w:rsidR="001B3F23" w:rsidTr="001B3F23">
        <w:tc>
          <w:tcPr>
            <w:tcW w:w="9350" w:type="dxa"/>
          </w:tcPr>
          <w:p w:rsidR="001B3F23" w:rsidRDefault="001B3F23"/>
        </w:tc>
      </w:tr>
    </w:tbl>
    <w:p w:rsidR="001B3F23" w:rsidRDefault="001B3F23"/>
    <w:p w:rsidR="00955C82" w:rsidRDefault="00955C82"/>
    <w:p w:rsidR="001B3F23" w:rsidRDefault="00955C82" w:rsidP="001B3F23">
      <w:pPr>
        <w:pStyle w:val="NormalWeb"/>
        <w:spacing w:before="0" w:beforeAutospacing="0" w:after="0" w:afterAutospacing="0"/>
      </w:pPr>
      <w:r>
        <w:tab/>
      </w:r>
    </w:p>
    <w:p w:rsidR="00955C82" w:rsidRDefault="00955C82"/>
    <w:p w:rsidR="00955C82" w:rsidRDefault="00955C82"/>
    <w:sectPr w:rsidR="0095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50D98"/>
    <w:multiLevelType w:val="hybridMultilevel"/>
    <w:tmpl w:val="EBF810D0"/>
    <w:lvl w:ilvl="0" w:tplc="2B2819F4">
      <w:numFmt w:val="bullet"/>
      <w:lvlText w:val=""/>
      <w:lvlJc w:val="left"/>
      <w:pPr>
        <w:ind w:left="600" w:hanging="360"/>
      </w:pPr>
      <w:rPr>
        <w:rFonts w:ascii="Wingdings" w:eastAsia="Times New Roman"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52844B9F"/>
    <w:multiLevelType w:val="multilevel"/>
    <w:tmpl w:val="BA96B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83D63"/>
    <w:multiLevelType w:val="hybridMultilevel"/>
    <w:tmpl w:val="0B262382"/>
    <w:lvl w:ilvl="0" w:tplc="F07670F0">
      <w:numFmt w:val="bullet"/>
      <w:lvlText w:val=""/>
      <w:lvlJc w:val="left"/>
      <w:pPr>
        <w:ind w:left="580" w:hanging="360"/>
      </w:pPr>
      <w:rPr>
        <w:rFonts w:ascii="Wingdings" w:eastAsia="Times New Roman" w:hAnsi="Wingdings" w:cs="Consolas" w:hint="default"/>
        <w:color w:val="111111"/>
        <w:sz w:val="20"/>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0E"/>
    <w:rsid w:val="001B3F23"/>
    <w:rsid w:val="002338C9"/>
    <w:rsid w:val="003001D2"/>
    <w:rsid w:val="0041377C"/>
    <w:rsid w:val="00437B98"/>
    <w:rsid w:val="00584A09"/>
    <w:rsid w:val="00597AE4"/>
    <w:rsid w:val="005C39E3"/>
    <w:rsid w:val="005C5831"/>
    <w:rsid w:val="00627124"/>
    <w:rsid w:val="0065000E"/>
    <w:rsid w:val="00657945"/>
    <w:rsid w:val="008E5E7C"/>
    <w:rsid w:val="00912D37"/>
    <w:rsid w:val="00955C82"/>
    <w:rsid w:val="00B92EE4"/>
    <w:rsid w:val="00C71F5F"/>
    <w:rsid w:val="00D64C41"/>
    <w:rsid w:val="00E4010E"/>
    <w:rsid w:val="00E73FC5"/>
    <w:rsid w:val="00F27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2EFEF-2CB3-4FC8-895F-A9054051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279C0"/>
    <w:rPr>
      <w:rFonts w:ascii="Courier New" w:eastAsia="Times New Roman" w:hAnsi="Courier New" w:cs="Courier New"/>
      <w:sz w:val="20"/>
      <w:szCs w:val="20"/>
    </w:rPr>
  </w:style>
  <w:style w:type="character" w:customStyle="1" w:styleId="highlight">
    <w:name w:val="highlight"/>
    <w:basedOn w:val="DefaultParagraphFont"/>
    <w:rsid w:val="00F279C0"/>
  </w:style>
  <w:style w:type="character" w:styleId="Strong">
    <w:name w:val="Strong"/>
    <w:basedOn w:val="DefaultParagraphFont"/>
    <w:uiPriority w:val="22"/>
    <w:qFormat/>
    <w:rsid w:val="00F279C0"/>
    <w:rPr>
      <w:b/>
      <w:bCs/>
    </w:rPr>
  </w:style>
  <w:style w:type="character" w:styleId="Hyperlink">
    <w:name w:val="Hyperlink"/>
    <w:basedOn w:val="DefaultParagraphFont"/>
    <w:uiPriority w:val="99"/>
    <w:unhideWhenUsed/>
    <w:rsid w:val="00912D37"/>
    <w:rPr>
      <w:color w:val="0563C1" w:themeColor="hyperlink"/>
      <w:u w:val="single"/>
    </w:rPr>
  </w:style>
  <w:style w:type="paragraph" w:styleId="NormalWeb">
    <w:name w:val="Normal (Web)"/>
    <w:basedOn w:val="Normal"/>
    <w:uiPriority w:val="99"/>
    <w:unhideWhenUsed/>
    <w:rsid w:val="001B3F2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B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0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1D2"/>
    <w:rPr>
      <w:rFonts w:ascii="Courier New" w:eastAsia="Times New Roman" w:hAnsi="Courier New" w:cs="Courier New"/>
      <w:sz w:val="20"/>
      <w:szCs w:val="20"/>
    </w:rPr>
  </w:style>
  <w:style w:type="character" w:styleId="PlaceholderText">
    <w:name w:val="Placeholder Text"/>
    <w:basedOn w:val="DefaultParagraphFont"/>
    <w:uiPriority w:val="99"/>
    <w:semiHidden/>
    <w:rsid w:val="00E73F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752773">
      <w:bodyDiv w:val="1"/>
      <w:marLeft w:val="0"/>
      <w:marRight w:val="0"/>
      <w:marTop w:val="0"/>
      <w:marBottom w:val="0"/>
      <w:divBdr>
        <w:top w:val="none" w:sz="0" w:space="0" w:color="auto"/>
        <w:left w:val="none" w:sz="0" w:space="0" w:color="auto"/>
        <w:bottom w:val="none" w:sz="0" w:space="0" w:color="auto"/>
        <w:right w:val="none" w:sz="0" w:space="0" w:color="auto"/>
      </w:divBdr>
    </w:div>
    <w:div w:id="1128550444">
      <w:bodyDiv w:val="1"/>
      <w:marLeft w:val="0"/>
      <w:marRight w:val="0"/>
      <w:marTop w:val="0"/>
      <w:marBottom w:val="0"/>
      <w:divBdr>
        <w:top w:val="none" w:sz="0" w:space="0" w:color="auto"/>
        <w:left w:val="none" w:sz="0" w:space="0" w:color="auto"/>
        <w:bottom w:val="none" w:sz="0" w:space="0" w:color="auto"/>
        <w:right w:val="none" w:sz="0" w:space="0" w:color="auto"/>
      </w:divBdr>
    </w:div>
    <w:div w:id="213335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a-linux-service-to-start-automatically-after-a-crash-or-reboot-part-1-practical-examples" TargetMode="External"/><Relationship Id="rId5" Type="http://schemas.openxmlformats.org/officeDocument/2006/relationships/hyperlink" Target="http://www.tldp.org/LDP/abs/html/syst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9</cp:revision>
  <dcterms:created xsi:type="dcterms:W3CDTF">2017-10-09T05:37:00Z</dcterms:created>
  <dcterms:modified xsi:type="dcterms:W3CDTF">2018-03-17T01:23:00Z</dcterms:modified>
</cp:coreProperties>
</file>