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406146" w:rsidTr="00406146">
        <w:tc>
          <w:tcPr>
            <w:tcW w:w="714" w:type="pct"/>
          </w:tcPr>
          <w:p w:rsidR="00406146" w:rsidRDefault="00406146" w:rsidP="00406146">
            <w:pPr>
              <w:jc w:val="center"/>
            </w:pPr>
            <w:r>
              <w:t>Engine Speed (RPM):</w:t>
            </w: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  <w:r w:rsidRPr="00406146">
              <w:rPr>
                <w:sz w:val="20"/>
              </w:rPr>
              <w:t xml:space="preserve">Mass of Fuel Consumed per </w:t>
            </w:r>
            <w:proofErr w:type="spellStart"/>
            <w:r w:rsidRPr="00406146">
              <w:rPr>
                <w:sz w:val="20"/>
              </w:rPr>
              <w:t>Cyl</w:t>
            </w:r>
            <w:proofErr w:type="spellEnd"/>
            <w:r w:rsidRPr="00406146">
              <w:rPr>
                <w:sz w:val="20"/>
              </w:rPr>
              <w:t>. Per Cycle (</w:t>
            </w:r>
            <w:r w:rsidR="00455812">
              <w:rPr>
                <w:sz w:val="20"/>
              </w:rPr>
              <w:t>m</w:t>
            </w:r>
            <w:r w:rsidRPr="00406146">
              <w:rPr>
                <w:sz w:val="20"/>
              </w:rPr>
              <w:t>g):</w:t>
            </w: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  <w:r w:rsidRPr="00406146">
              <w:rPr>
                <w:sz w:val="20"/>
              </w:rPr>
              <w:t>Mass of Air</w:t>
            </w:r>
            <w:r>
              <w:rPr>
                <w:sz w:val="20"/>
              </w:rPr>
              <w:t xml:space="preserve"> Consumed</w:t>
            </w:r>
            <w:r w:rsidRPr="00406146">
              <w:rPr>
                <w:sz w:val="20"/>
              </w:rPr>
              <w:t xml:space="preserve"> per </w:t>
            </w:r>
            <w:proofErr w:type="spellStart"/>
            <w:r w:rsidRPr="00406146">
              <w:rPr>
                <w:sz w:val="20"/>
              </w:rPr>
              <w:t>Cyl</w:t>
            </w:r>
            <w:proofErr w:type="spellEnd"/>
            <w:r w:rsidRPr="00406146">
              <w:rPr>
                <w:sz w:val="20"/>
              </w:rPr>
              <w:t>. Per Cycle (</w:t>
            </w:r>
            <w:r w:rsidR="008D330D">
              <w:rPr>
                <w:sz w:val="20"/>
              </w:rPr>
              <w:t>m</w:t>
            </w:r>
            <w:r w:rsidRPr="00406146">
              <w:rPr>
                <w:sz w:val="20"/>
              </w:rPr>
              <w:t>g):</w:t>
            </w:r>
          </w:p>
        </w:tc>
        <w:tc>
          <w:tcPr>
            <w:tcW w:w="714" w:type="pct"/>
          </w:tcPr>
          <w:p w:rsidR="00406146" w:rsidRDefault="00C41E41" w:rsidP="00406146">
            <w:pPr>
              <w:jc w:val="center"/>
            </w:pPr>
            <w:r>
              <w:t>Engine P</w:t>
            </w:r>
            <w:r w:rsidR="00406146">
              <w:t>ower</w:t>
            </w:r>
          </w:p>
          <w:p w:rsidR="00406146" w:rsidRDefault="00406146" w:rsidP="00406146">
            <w:pPr>
              <w:jc w:val="center"/>
            </w:pPr>
            <w:r>
              <w:t>(</w:t>
            </w:r>
            <w:proofErr w:type="spellStart"/>
            <w:r>
              <w:t>bhp</w:t>
            </w:r>
            <w:proofErr w:type="spellEnd"/>
            <w:r>
              <w:t>):</w:t>
            </w:r>
          </w:p>
        </w:tc>
        <w:tc>
          <w:tcPr>
            <w:tcW w:w="714" w:type="pct"/>
          </w:tcPr>
          <w:p w:rsidR="00406146" w:rsidRDefault="005C3B7D" w:rsidP="00406146">
            <w:pPr>
              <w:jc w:val="center"/>
            </w:pPr>
            <w:r>
              <w:t xml:space="preserve">Engine </w:t>
            </w:r>
            <w:r w:rsidR="00406146">
              <w:t>Torque</w:t>
            </w:r>
          </w:p>
          <w:p w:rsidR="00406146" w:rsidRDefault="00406146" w:rsidP="00406146">
            <w:pPr>
              <w:jc w:val="center"/>
            </w:pPr>
            <w:r>
              <w:t>(</w:t>
            </w:r>
            <w:proofErr w:type="spellStart"/>
            <w:r>
              <w:t>ft-lbs</w:t>
            </w:r>
            <w:proofErr w:type="spellEnd"/>
            <w:r>
              <w:t>):</w:t>
            </w: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  <w:r>
              <w:t>Brake Thermal Efficiency:</w:t>
            </w: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  <w:r>
              <w:t>Mechanical Conversion Efficiency:</w:t>
            </w:r>
          </w:p>
        </w:tc>
      </w:tr>
      <w:tr w:rsidR="00406146" w:rsidTr="00406146">
        <w:tc>
          <w:tcPr>
            <w:tcW w:w="714" w:type="pct"/>
          </w:tcPr>
          <w:p w:rsidR="00406146" w:rsidRDefault="00406146" w:rsidP="00406146">
            <w:pPr>
              <w:jc w:val="center"/>
            </w:pPr>
            <w:r>
              <w:t>1,580</w:t>
            </w:r>
          </w:p>
        </w:tc>
        <w:tc>
          <w:tcPr>
            <w:tcW w:w="714" w:type="pct"/>
          </w:tcPr>
          <w:p w:rsidR="00406146" w:rsidRDefault="00455812" w:rsidP="00406146">
            <w:pPr>
              <w:jc w:val="center"/>
            </w:pPr>
            <w:r>
              <w:t>13.6</w:t>
            </w:r>
          </w:p>
        </w:tc>
        <w:tc>
          <w:tcPr>
            <w:tcW w:w="714" w:type="pct"/>
          </w:tcPr>
          <w:p w:rsidR="00406146" w:rsidRDefault="008D330D" w:rsidP="00406146">
            <w:pPr>
              <w:jc w:val="center"/>
            </w:pPr>
            <w:r>
              <w:t>200</w:t>
            </w:r>
          </w:p>
        </w:tc>
        <w:tc>
          <w:tcPr>
            <w:tcW w:w="714" w:type="pct"/>
          </w:tcPr>
          <w:p w:rsidR="00406146" w:rsidRDefault="005C3B7D" w:rsidP="00406146">
            <w:pPr>
              <w:jc w:val="center"/>
            </w:pPr>
            <w:r>
              <w:t>8.1</w:t>
            </w:r>
          </w:p>
        </w:tc>
        <w:tc>
          <w:tcPr>
            <w:tcW w:w="714" w:type="pct"/>
          </w:tcPr>
          <w:p w:rsidR="00406146" w:rsidRDefault="00BA625F" w:rsidP="00406146">
            <w:pPr>
              <w:jc w:val="center"/>
            </w:pPr>
            <w:r>
              <w:t>26.7</w:t>
            </w:r>
          </w:p>
        </w:tc>
        <w:tc>
          <w:tcPr>
            <w:tcW w:w="714" w:type="pct"/>
          </w:tcPr>
          <w:p w:rsidR="00406146" w:rsidRDefault="00686EAB" w:rsidP="00406146">
            <w:pPr>
              <w:jc w:val="center"/>
            </w:pPr>
            <w:r>
              <w:t>18.9%</w:t>
            </w:r>
          </w:p>
        </w:tc>
        <w:tc>
          <w:tcPr>
            <w:tcW w:w="714" w:type="pct"/>
          </w:tcPr>
          <w:p w:rsidR="00406146" w:rsidRDefault="00BD4EF6" w:rsidP="00406146">
            <w:pPr>
              <w:jc w:val="center"/>
            </w:pPr>
            <w:r>
              <w:t>64.0%</w:t>
            </w:r>
          </w:p>
        </w:tc>
      </w:tr>
      <w:tr w:rsidR="00406146" w:rsidTr="00406146">
        <w:tc>
          <w:tcPr>
            <w:tcW w:w="714" w:type="pct"/>
          </w:tcPr>
          <w:p w:rsidR="00406146" w:rsidRDefault="00406146" w:rsidP="00406146">
            <w:pPr>
              <w:jc w:val="center"/>
            </w:pPr>
            <w:r>
              <w:t>1,896</w:t>
            </w:r>
          </w:p>
        </w:tc>
        <w:tc>
          <w:tcPr>
            <w:tcW w:w="714" w:type="pct"/>
          </w:tcPr>
          <w:p w:rsidR="00406146" w:rsidRDefault="00455812" w:rsidP="00406146">
            <w:pPr>
              <w:jc w:val="center"/>
            </w:pPr>
            <w:r>
              <w:t>13.2</w:t>
            </w:r>
          </w:p>
        </w:tc>
        <w:tc>
          <w:tcPr>
            <w:tcW w:w="714" w:type="pct"/>
          </w:tcPr>
          <w:p w:rsidR="00406146" w:rsidRDefault="008D330D" w:rsidP="00406146">
            <w:pPr>
              <w:jc w:val="center"/>
            </w:pPr>
            <w:r>
              <w:t>194</w:t>
            </w:r>
          </w:p>
        </w:tc>
        <w:tc>
          <w:tcPr>
            <w:tcW w:w="714" w:type="pct"/>
          </w:tcPr>
          <w:p w:rsidR="00406146" w:rsidRDefault="005C3B7D" w:rsidP="00406146">
            <w:pPr>
              <w:jc w:val="center"/>
            </w:pPr>
            <w:r>
              <w:t>10.2</w:t>
            </w:r>
          </w:p>
        </w:tc>
        <w:tc>
          <w:tcPr>
            <w:tcW w:w="714" w:type="pct"/>
          </w:tcPr>
          <w:p w:rsidR="00406146" w:rsidRDefault="00BA625F" w:rsidP="00406146">
            <w:pPr>
              <w:jc w:val="center"/>
            </w:pPr>
            <w:r>
              <w:t>28.2</w:t>
            </w:r>
          </w:p>
        </w:tc>
        <w:tc>
          <w:tcPr>
            <w:tcW w:w="714" w:type="pct"/>
          </w:tcPr>
          <w:p w:rsidR="00406146" w:rsidRDefault="00686EAB" w:rsidP="00406146">
            <w:pPr>
              <w:jc w:val="center"/>
            </w:pPr>
            <w:r>
              <w:t>18.9%</w:t>
            </w:r>
          </w:p>
        </w:tc>
        <w:tc>
          <w:tcPr>
            <w:tcW w:w="714" w:type="pct"/>
          </w:tcPr>
          <w:p w:rsidR="00406146" w:rsidRDefault="00BD4EF6" w:rsidP="00406146">
            <w:pPr>
              <w:jc w:val="center"/>
            </w:pPr>
            <w:r>
              <w:t>69.5%</w:t>
            </w:r>
          </w:p>
        </w:tc>
      </w:tr>
      <w:tr w:rsidR="00406146" w:rsidTr="00406146">
        <w:tc>
          <w:tcPr>
            <w:tcW w:w="714" w:type="pct"/>
          </w:tcPr>
          <w:p w:rsidR="00406146" w:rsidRDefault="00406146" w:rsidP="00406146">
            <w:pPr>
              <w:jc w:val="center"/>
            </w:pPr>
            <w:r>
              <w:t>2,212</w:t>
            </w:r>
          </w:p>
        </w:tc>
        <w:tc>
          <w:tcPr>
            <w:tcW w:w="714" w:type="pct"/>
          </w:tcPr>
          <w:p w:rsidR="00406146" w:rsidRDefault="00455812" w:rsidP="00406146">
            <w:pPr>
              <w:jc w:val="center"/>
            </w:pPr>
            <w:r>
              <w:t>13.6</w:t>
            </w:r>
          </w:p>
        </w:tc>
        <w:tc>
          <w:tcPr>
            <w:tcW w:w="714" w:type="pct"/>
          </w:tcPr>
          <w:p w:rsidR="00406146" w:rsidRDefault="008D330D" w:rsidP="00406146">
            <w:pPr>
              <w:jc w:val="center"/>
            </w:pPr>
            <w:r>
              <w:t>199</w:t>
            </w:r>
          </w:p>
        </w:tc>
        <w:tc>
          <w:tcPr>
            <w:tcW w:w="714" w:type="pct"/>
          </w:tcPr>
          <w:p w:rsidR="00406146" w:rsidRDefault="005C3B7D" w:rsidP="00406146">
            <w:pPr>
              <w:jc w:val="center"/>
            </w:pPr>
            <w:r>
              <w:t>12.5</w:t>
            </w:r>
          </w:p>
        </w:tc>
        <w:tc>
          <w:tcPr>
            <w:tcW w:w="714" w:type="pct"/>
          </w:tcPr>
          <w:p w:rsidR="00406146" w:rsidRDefault="00BA625F" w:rsidP="00406146">
            <w:pPr>
              <w:jc w:val="center"/>
            </w:pPr>
            <w:r>
              <w:t>29.6</w:t>
            </w:r>
          </w:p>
        </w:tc>
        <w:tc>
          <w:tcPr>
            <w:tcW w:w="714" w:type="pct"/>
          </w:tcPr>
          <w:p w:rsidR="00406146" w:rsidRDefault="00686EAB" w:rsidP="00406146">
            <w:pPr>
              <w:jc w:val="center"/>
            </w:pPr>
            <w:r>
              <w:t>20.1%</w:t>
            </w:r>
          </w:p>
        </w:tc>
        <w:tc>
          <w:tcPr>
            <w:tcW w:w="714" w:type="pct"/>
          </w:tcPr>
          <w:p w:rsidR="00406146" w:rsidRDefault="00BD4EF6" w:rsidP="00406146">
            <w:pPr>
              <w:jc w:val="center"/>
            </w:pPr>
            <w:r>
              <w:t>66.8%</w:t>
            </w:r>
          </w:p>
        </w:tc>
      </w:tr>
      <w:tr w:rsidR="00406146" w:rsidTr="00406146">
        <w:tc>
          <w:tcPr>
            <w:tcW w:w="714" w:type="pct"/>
          </w:tcPr>
          <w:p w:rsidR="00406146" w:rsidRDefault="00406146" w:rsidP="00406146">
            <w:pPr>
              <w:jc w:val="center"/>
            </w:pPr>
            <w:r>
              <w:t>2,528</w:t>
            </w:r>
          </w:p>
        </w:tc>
        <w:tc>
          <w:tcPr>
            <w:tcW w:w="714" w:type="pct"/>
          </w:tcPr>
          <w:p w:rsidR="00406146" w:rsidRDefault="00455812" w:rsidP="00406146">
            <w:pPr>
              <w:jc w:val="center"/>
            </w:pPr>
            <w:r>
              <w:t>13.1</w:t>
            </w:r>
          </w:p>
        </w:tc>
        <w:tc>
          <w:tcPr>
            <w:tcW w:w="714" w:type="pct"/>
          </w:tcPr>
          <w:p w:rsidR="00406146" w:rsidRDefault="008D330D" w:rsidP="00406146">
            <w:pPr>
              <w:jc w:val="center"/>
            </w:pPr>
            <w:r>
              <w:t>192</w:t>
            </w:r>
          </w:p>
        </w:tc>
        <w:tc>
          <w:tcPr>
            <w:tcW w:w="714" w:type="pct"/>
          </w:tcPr>
          <w:p w:rsidR="00406146" w:rsidRDefault="005C3B7D" w:rsidP="00406146">
            <w:pPr>
              <w:jc w:val="center"/>
            </w:pPr>
            <w:r>
              <w:t>14.5</w:t>
            </w:r>
          </w:p>
        </w:tc>
        <w:tc>
          <w:tcPr>
            <w:tcW w:w="714" w:type="pct"/>
          </w:tcPr>
          <w:p w:rsidR="00406146" w:rsidRDefault="00BA625F" w:rsidP="00406146">
            <w:pPr>
              <w:jc w:val="center"/>
            </w:pPr>
            <w:r>
              <w:t>30.2</w:t>
            </w:r>
          </w:p>
        </w:tc>
        <w:tc>
          <w:tcPr>
            <w:tcW w:w="714" w:type="pct"/>
          </w:tcPr>
          <w:p w:rsidR="00406146" w:rsidRDefault="00686EAB" w:rsidP="00406146">
            <w:pPr>
              <w:jc w:val="center"/>
            </w:pPr>
            <w:r>
              <w:t>19.6%</w:t>
            </w:r>
          </w:p>
        </w:tc>
        <w:tc>
          <w:tcPr>
            <w:tcW w:w="714" w:type="pct"/>
          </w:tcPr>
          <w:p w:rsidR="00406146" w:rsidRDefault="00BD4EF6" w:rsidP="00406146">
            <w:pPr>
              <w:jc w:val="center"/>
            </w:pPr>
            <w:r>
              <w:t>72.0%</w:t>
            </w:r>
          </w:p>
        </w:tc>
      </w:tr>
      <w:tr w:rsidR="00406146" w:rsidTr="00406146">
        <w:tc>
          <w:tcPr>
            <w:tcW w:w="714" w:type="pct"/>
          </w:tcPr>
          <w:p w:rsidR="00406146" w:rsidRDefault="00406146" w:rsidP="00406146">
            <w:pPr>
              <w:jc w:val="center"/>
            </w:pPr>
            <w:r>
              <w:t>2,844</w:t>
            </w:r>
          </w:p>
        </w:tc>
        <w:tc>
          <w:tcPr>
            <w:tcW w:w="714" w:type="pct"/>
          </w:tcPr>
          <w:p w:rsidR="00406146" w:rsidRDefault="00455812" w:rsidP="00406146">
            <w:pPr>
              <w:jc w:val="center"/>
            </w:pPr>
            <w:r>
              <w:t>13.2</w:t>
            </w:r>
          </w:p>
        </w:tc>
        <w:tc>
          <w:tcPr>
            <w:tcW w:w="714" w:type="pct"/>
          </w:tcPr>
          <w:p w:rsidR="00406146" w:rsidRDefault="008D330D" w:rsidP="00406146">
            <w:pPr>
              <w:jc w:val="center"/>
            </w:pPr>
            <w:r>
              <w:t>194</w:t>
            </w:r>
          </w:p>
        </w:tc>
        <w:tc>
          <w:tcPr>
            <w:tcW w:w="714" w:type="pct"/>
          </w:tcPr>
          <w:p w:rsidR="00406146" w:rsidRDefault="005C3B7D" w:rsidP="00406146">
            <w:pPr>
              <w:jc w:val="center"/>
            </w:pPr>
            <w:r>
              <w:t>16.3</w:t>
            </w:r>
          </w:p>
        </w:tc>
        <w:tc>
          <w:tcPr>
            <w:tcW w:w="714" w:type="pct"/>
          </w:tcPr>
          <w:p w:rsidR="00406146" w:rsidRDefault="00BA625F" w:rsidP="00406146">
            <w:pPr>
              <w:jc w:val="center"/>
            </w:pPr>
            <w:r>
              <w:t>30.2</w:t>
            </w:r>
          </w:p>
        </w:tc>
        <w:tc>
          <w:tcPr>
            <w:tcW w:w="714" w:type="pct"/>
          </w:tcPr>
          <w:p w:rsidR="00406146" w:rsidRDefault="00686EAB" w:rsidP="00406146">
            <w:pPr>
              <w:jc w:val="center"/>
            </w:pPr>
            <w:r>
              <w:t>20.8%</w:t>
            </w:r>
          </w:p>
        </w:tc>
        <w:tc>
          <w:tcPr>
            <w:tcW w:w="714" w:type="pct"/>
          </w:tcPr>
          <w:p w:rsidR="00406146" w:rsidRDefault="00BD4EF6" w:rsidP="00406146">
            <w:pPr>
              <w:jc w:val="center"/>
            </w:pPr>
            <w:r>
              <w:t>67.3%</w:t>
            </w:r>
          </w:p>
        </w:tc>
      </w:tr>
      <w:tr w:rsidR="00406146" w:rsidTr="00406146">
        <w:tc>
          <w:tcPr>
            <w:tcW w:w="714" w:type="pct"/>
          </w:tcPr>
          <w:p w:rsidR="00406146" w:rsidRDefault="00406146" w:rsidP="00406146">
            <w:pPr>
              <w:jc w:val="center"/>
            </w:pPr>
            <w:r>
              <w:t>3,160</w:t>
            </w:r>
          </w:p>
        </w:tc>
        <w:tc>
          <w:tcPr>
            <w:tcW w:w="714" w:type="pct"/>
          </w:tcPr>
          <w:p w:rsidR="00406146" w:rsidRDefault="00455812" w:rsidP="00406146">
            <w:pPr>
              <w:jc w:val="center"/>
            </w:pPr>
            <w:r>
              <w:t>13.8</w:t>
            </w:r>
          </w:p>
        </w:tc>
        <w:tc>
          <w:tcPr>
            <w:tcW w:w="714" w:type="pct"/>
          </w:tcPr>
          <w:p w:rsidR="00406146" w:rsidRDefault="008D330D" w:rsidP="00406146">
            <w:pPr>
              <w:jc w:val="center"/>
            </w:pPr>
            <w:r>
              <w:t>202</w:t>
            </w:r>
          </w:p>
        </w:tc>
        <w:tc>
          <w:tcPr>
            <w:tcW w:w="714" w:type="pct"/>
          </w:tcPr>
          <w:p w:rsidR="00406146" w:rsidRDefault="005C3B7D" w:rsidP="00406146">
            <w:pPr>
              <w:jc w:val="center"/>
            </w:pPr>
            <w:r>
              <w:t>17.5</w:t>
            </w:r>
          </w:p>
        </w:tc>
        <w:tc>
          <w:tcPr>
            <w:tcW w:w="714" w:type="pct"/>
          </w:tcPr>
          <w:p w:rsidR="00406146" w:rsidRDefault="00BA625F" w:rsidP="00406146">
            <w:pPr>
              <w:jc w:val="center"/>
            </w:pPr>
            <w:r>
              <w:t>29.1</w:t>
            </w:r>
          </w:p>
        </w:tc>
        <w:tc>
          <w:tcPr>
            <w:tcW w:w="714" w:type="pct"/>
          </w:tcPr>
          <w:p w:rsidR="00406146" w:rsidRDefault="00686EAB" w:rsidP="00406146">
            <w:pPr>
              <w:jc w:val="center"/>
            </w:pPr>
            <w:r>
              <w:t>20.8%</w:t>
            </w:r>
          </w:p>
        </w:tc>
        <w:tc>
          <w:tcPr>
            <w:tcW w:w="714" w:type="pct"/>
          </w:tcPr>
          <w:p w:rsidR="00406146" w:rsidRDefault="00BD4EF6" w:rsidP="00406146">
            <w:pPr>
              <w:jc w:val="center"/>
            </w:pPr>
            <w:r>
              <w:t>62.2%</w:t>
            </w:r>
          </w:p>
        </w:tc>
      </w:tr>
      <w:tr w:rsidR="00406146" w:rsidTr="00406146">
        <w:tc>
          <w:tcPr>
            <w:tcW w:w="714" w:type="pct"/>
          </w:tcPr>
          <w:p w:rsidR="00406146" w:rsidRDefault="00406146" w:rsidP="00406146">
            <w:pPr>
              <w:jc w:val="center"/>
            </w:pPr>
            <w:r>
              <w:t>3,476</w:t>
            </w:r>
          </w:p>
        </w:tc>
        <w:tc>
          <w:tcPr>
            <w:tcW w:w="714" w:type="pct"/>
          </w:tcPr>
          <w:p w:rsidR="00406146" w:rsidRDefault="00455812" w:rsidP="00406146">
            <w:pPr>
              <w:jc w:val="center"/>
            </w:pPr>
            <w:r>
              <w:t>9.2</w:t>
            </w:r>
          </w:p>
        </w:tc>
        <w:tc>
          <w:tcPr>
            <w:tcW w:w="714" w:type="pct"/>
          </w:tcPr>
          <w:p w:rsidR="00406146" w:rsidRDefault="008D330D" w:rsidP="00406146">
            <w:pPr>
              <w:jc w:val="center"/>
            </w:pPr>
            <w:r>
              <w:t>135</w:t>
            </w:r>
          </w:p>
        </w:tc>
        <w:tc>
          <w:tcPr>
            <w:tcW w:w="714" w:type="pct"/>
          </w:tcPr>
          <w:p w:rsidR="00406146" w:rsidRDefault="005C3B7D" w:rsidP="00406146">
            <w:pPr>
              <w:jc w:val="center"/>
            </w:pPr>
            <w:r>
              <w:t>12.6</w:t>
            </w:r>
          </w:p>
        </w:tc>
        <w:tc>
          <w:tcPr>
            <w:tcW w:w="714" w:type="pct"/>
          </w:tcPr>
          <w:p w:rsidR="00406146" w:rsidRDefault="00BA625F" w:rsidP="00406146">
            <w:pPr>
              <w:jc w:val="center"/>
            </w:pPr>
            <w:r>
              <w:t>19.1</w:t>
            </w:r>
          </w:p>
        </w:tc>
        <w:tc>
          <w:tcPr>
            <w:tcW w:w="714" w:type="pct"/>
          </w:tcPr>
          <w:p w:rsidR="00406146" w:rsidRDefault="00686EAB" w:rsidP="00406146">
            <w:pPr>
              <w:jc w:val="center"/>
            </w:pPr>
            <w:r>
              <w:t>22.1%</w:t>
            </w:r>
          </w:p>
        </w:tc>
        <w:tc>
          <w:tcPr>
            <w:tcW w:w="714" w:type="pct"/>
          </w:tcPr>
          <w:p w:rsidR="00406146" w:rsidRDefault="00AB03FE" w:rsidP="00406146">
            <w:pPr>
              <w:jc w:val="center"/>
            </w:pPr>
            <w:r>
              <w:t>57</w:t>
            </w:r>
            <w:r w:rsidR="00BD4EF6">
              <w:t>.3%</w:t>
            </w:r>
          </w:p>
        </w:tc>
      </w:tr>
    </w:tbl>
    <w:p w:rsidR="009A7093" w:rsidRDefault="00815654">
      <w:r>
        <w:t>Table 2</w:t>
      </w:r>
      <w:r w:rsidR="00596D86">
        <w:t xml:space="preserve"> (press </w:t>
      </w:r>
      <w:proofErr w:type="spellStart"/>
      <w:r w:rsidR="00596D86">
        <w:t>ctrl+alt+left</w:t>
      </w:r>
      <w:proofErr w:type="spellEnd"/>
      <w:r w:rsidR="00596D86">
        <w:t xml:space="preserve"> arrow to turn screen sideways)</w:t>
      </w:r>
      <w:bookmarkStart w:id="0" w:name="_GoBack"/>
      <w:bookmarkEnd w:id="0"/>
    </w:p>
    <w:sectPr w:rsidR="009A7093" w:rsidSect="004061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146"/>
    <w:rsid w:val="00182FCB"/>
    <w:rsid w:val="001C57E1"/>
    <w:rsid w:val="002E512B"/>
    <w:rsid w:val="003B4098"/>
    <w:rsid w:val="00406146"/>
    <w:rsid w:val="0044068A"/>
    <w:rsid w:val="00455812"/>
    <w:rsid w:val="004C6ED7"/>
    <w:rsid w:val="004D5CD8"/>
    <w:rsid w:val="00522987"/>
    <w:rsid w:val="00596D86"/>
    <w:rsid w:val="005C3B7D"/>
    <w:rsid w:val="00686EAB"/>
    <w:rsid w:val="00815654"/>
    <w:rsid w:val="008C6AD3"/>
    <w:rsid w:val="008D330D"/>
    <w:rsid w:val="009A7093"/>
    <w:rsid w:val="00AB03FE"/>
    <w:rsid w:val="00BA625F"/>
    <w:rsid w:val="00BC546D"/>
    <w:rsid w:val="00BD4EF6"/>
    <w:rsid w:val="00C41E41"/>
    <w:rsid w:val="00CC1657"/>
    <w:rsid w:val="00D444D5"/>
    <w:rsid w:val="00EC7872"/>
    <w:rsid w:val="00EE5F55"/>
    <w:rsid w:val="00F9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D6F6"/>
  <w15:chartTrackingRefBased/>
  <w15:docId w15:val="{7D58D7F5-7981-4AD7-9DFF-F0B8BB07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Yu Gothic Light" w:eastAsiaTheme="minorHAnsi" w:hAnsi="Yu Gothic Light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06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Popecki</dc:creator>
  <cp:keywords/>
  <dc:description/>
  <cp:lastModifiedBy>Simon Popecki</cp:lastModifiedBy>
  <cp:revision>12</cp:revision>
  <cp:lastPrinted>2017-04-03T22:40:00Z</cp:lastPrinted>
  <dcterms:created xsi:type="dcterms:W3CDTF">2017-04-02T23:59:00Z</dcterms:created>
  <dcterms:modified xsi:type="dcterms:W3CDTF">2017-04-03T22:40:00Z</dcterms:modified>
</cp:coreProperties>
</file>