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Zhangxi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400F88">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Pr>
                <w:noProof/>
                <w:webHidden/>
              </w:rPr>
              <w:t>2</w:t>
            </w:r>
            <w:r w:rsidR="00562702">
              <w:rPr>
                <w:noProof/>
                <w:webHidden/>
              </w:rPr>
              <w:fldChar w:fldCharType="end"/>
            </w:r>
          </w:hyperlink>
        </w:p>
        <w:p w:rsidR="00562702" w:rsidRDefault="00400F88">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Pr>
                <w:noProof/>
                <w:webHidden/>
              </w:rPr>
              <w:t>3</w:t>
            </w:r>
            <w:r w:rsidR="00562702">
              <w:rPr>
                <w:noProof/>
                <w:webHidden/>
              </w:rPr>
              <w:fldChar w:fldCharType="end"/>
            </w:r>
          </w:hyperlink>
        </w:p>
        <w:p w:rsidR="00562702" w:rsidRDefault="00400F88">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Pr>
                <w:noProof/>
                <w:webHidden/>
              </w:rPr>
              <w:t>4</w:t>
            </w:r>
            <w:r w:rsidR="00562702">
              <w:rPr>
                <w:noProof/>
                <w:webHidden/>
              </w:rPr>
              <w:fldChar w:fldCharType="end"/>
            </w:r>
          </w:hyperlink>
        </w:p>
        <w:p w:rsidR="00562702" w:rsidRDefault="00400F88">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Pr>
                <w:noProof/>
                <w:webHidden/>
              </w:rPr>
              <w:t>5</w:t>
            </w:r>
            <w:r w:rsidR="00562702">
              <w:rPr>
                <w:noProof/>
                <w:webHidden/>
              </w:rPr>
              <w:fldChar w:fldCharType="end"/>
            </w:r>
          </w:hyperlink>
        </w:p>
        <w:p w:rsidR="00562702" w:rsidRDefault="00400F88">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Pr>
                <w:noProof/>
                <w:webHidden/>
              </w:rPr>
              <w:t>5</w:t>
            </w:r>
            <w:r w:rsidR="00562702">
              <w:rPr>
                <w:noProof/>
                <w:webHidden/>
              </w:rPr>
              <w:fldChar w:fldCharType="end"/>
            </w:r>
          </w:hyperlink>
        </w:p>
        <w:p w:rsidR="00562702" w:rsidRDefault="00400F88">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Pr>
                <w:noProof/>
                <w:webHidden/>
              </w:rPr>
              <w:t>7</w:t>
            </w:r>
            <w:r w:rsidR="00562702">
              <w:rPr>
                <w:noProof/>
                <w:webHidden/>
              </w:rPr>
              <w:fldChar w:fldCharType="end"/>
            </w:r>
          </w:hyperlink>
        </w:p>
        <w:p w:rsidR="00562702" w:rsidRDefault="00400F88">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Pr>
                <w:noProof/>
                <w:webHidden/>
              </w:rPr>
              <w:t>7</w:t>
            </w:r>
            <w:r w:rsidR="00562702">
              <w:rPr>
                <w:noProof/>
                <w:webHidden/>
              </w:rPr>
              <w:fldChar w:fldCharType="end"/>
            </w:r>
          </w:hyperlink>
        </w:p>
        <w:p w:rsidR="00562702" w:rsidRDefault="00400F88">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Pr>
                <w:noProof/>
                <w:webHidden/>
              </w:rPr>
              <w:t>8</w:t>
            </w:r>
            <w:r w:rsidR="00562702">
              <w:rPr>
                <w:noProof/>
                <w:webHidden/>
              </w:rPr>
              <w:fldChar w:fldCharType="end"/>
            </w:r>
          </w:hyperlink>
        </w:p>
        <w:p w:rsidR="00562702" w:rsidRDefault="00400F88">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bookmarkStart w:id="0" w:name="_GoBack"/>
      <w:bookmarkEnd w:id="0"/>
    </w:p>
    <w:p w:rsidR="00AB320B" w:rsidRPr="00AB320B" w:rsidRDefault="0073236E" w:rsidP="00E948C1">
      <w:pPr>
        <w:pStyle w:val="Heading1"/>
      </w:pPr>
      <w:bookmarkStart w:id="1" w:name="_Toc481870428"/>
      <w:r>
        <w:lastRenderedPageBreak/>
        <w:t xml:space="preserve">Table </w:t>
      </w:r>
      <w:r w:rsidR="00AB320B" w:rsidRPr="00AB320B">
        <w:t>of Figures</w:t>
      </w:r>
      <w:bookmarkEnd w:id="1"/>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2" w:name="_Toc481870429"/>
      <w:r>
        <w:lastRenderedPageBreak/>
        <w:t xml:space="preserve">Table </w:t>
      </w:r>
      <w:r w:rsidRPr="00AB320B">
        <w:t xml:space="preserve">of </w:t>
      </w:r>
      <w:r>
        <w:t>Equations</w:t>
      </w:r>
      <w:bookmarkEnd w:id="2"/>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3" w:name="_Toc481870430"/>
      <w:r>
        <w:lastRenderedPageBreak/>
        <w:t>Abstract</w:t>
      </w:r>
      <w:bookmarkEnd w:id="3"/>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4" w:name="_Toc481870431"/>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9F6B49" w:rsidRDefault="0073236E" w:rsidP="00B86BB8">
                            <w:pPr>
                              <w:ind w:firstLine="0"/>
                            </w:pPr>
                            <w:r>
                              <w:t>(</w:t>
                            </w:r>
                            <w:r w:rsidR="009F6B49">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9F6B49" w:rsidRDefault="0073236E" w:rsidP="00B86BB8">
                      <w:pPr>
                        <w:ind w:firstLine="0"/>
                      </w:pPr>
                      <w:r>
                        <w:t>(</w:t>
                      </w:r>
                      <w:r w:rsidR="009F6B49">
                        <w:t>1</w:t>
                      </w:r>
                      <w:r>
                        <w:t>)</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400F88"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93D56" w:rsidRDefault="00493D5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493D56" w:rsidRDefault="00493D5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velocity </w:t>
      </w:r>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9F5DF4" w:rsidRDefault="009F5DF4"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9F5DF4" w:rsidRDefault="009F5DF4"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400F88"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5" w:name="_Toc481870432"/>
      <w:r>
        <w:t>Methods</w:t>
      </w:r>
      <w:bookmarkEnd w:id="5"/>
    </w:p>
    <w:p w:rsidR="006E7CF6" w:rsidRDefault="007026B8" w:rsidP="006E7CF6">
      <w:r>
        <w:t xml:space="preserve">The </w:t>
      </w:r>
      <w:r w:rsidR="00934FCE">
        <w:t xml:space="preserve">testing was conducted in </w:t>
      </w:r>
      <w:r w:rsidR="00BF690E">
        <w:t>a subsonic open return wind tunnel</w:t>
      </w:r>
      <w:r w:rsidR="00835833">
        <w:t xml:space="preserve">. </w:t>
      </w:r>
      <w:r w:rsidR="00C407F3">
        <w:t xml:space="preserve">The wind tunnel test section cross-sectional area was </w:t>
      </w:r>
      <w:r w:rsidR="00E503CC">
        <w:t>19.5”</w:t>
      </w:r>
      <w:r w:rsidR="00C407F3">
        <w:t xml:space="preserve"> by </w:t>
      </w:r>
      <w:r w:rsidR="00E503CC">
        <w:t>18.1”</w:t>
      </w:r>
      <w:r w:rsidR="00C407F3">
        <w:t xml:space="preserve">. </w:t>
      </w:r>
      <w:r w:rsidR="001661A7">
        <w:t xml:space="preserve">Two </w:t>
      </w:r>
      <w:r w:rsidR="00860760">
        <w:t xml:space="preserve">uniform </w:t>
      </w:r>
      <w:r w:rsidR="00610FFA">
        <w:t xml:space="preserve">cylinders </w:t>
      </w:r>
      <w:r w:rsidR="002E31EE">
        <w:t xml:space="preserve">of </w:t>
      </w:r>
      <w:r w:rsidR="00C93A32">
        <w:t>diameter</w:t>
      </w:r>
      <w:r w:rsidR="00AA6F2A">
        <w:t>s</w:t>
      </w:r>
      <w:r w:rsidR="00C93A32">
        <w:t xml:space="preserve"> </w:t>
      </w:r>
      <w:r w:rsidR="005D1AF5">
        <w:t>2.28</w:t>
      </w:r>
      <w:r w:rsidR="00CE394F">
        <w:t>”</w:t>
      </w:r>
      <w:r w:rsidR="001661A7">
        <w:t xml:space="preserve"> and </w:t>
      </w:r>
      <w:r w:rsidR="00CE394F">
        <w:t>3.3”</w:t>
      </w:r>
      <w:r w:rsidR="001661A7">
        <w:t xml:space="preserve"> were </w:t>
      </w:r>
      <w:r w:rsidR="00236E04">
        <w:t xml:space="preserve">made </w:t>
      </w:r>
      <w:r w:rsidR="002C5805">
        <w:t xml:space="preserve">from </w:t>
      </w:r>
      <w:r w:rsidR="001661A7">
        <w:t>aluminum</w:t>
      </w:r>
      <w:r w:rsidR="002C5805">
        <w:t xml:space="preserve"> cans</w:t>
      </w:r>
      <w:r w:rsidR="005677A7">
        <w:t xml:space="preserve"> and a</w:t>
      </w:r>
      <w:r w:rsidR="00627AB9">
        <w:t xml:space="preserve"> third </w:t>
      </w:r>
      <w:r w:rsidR="00D3008C">
        <w:t xml:space="preserve">uniform </w:t>
      </w:r>
      <w:r w:rsidR="00627AB9">
        <w:t xml:space="preserve">cylinder of </w:t>
      </w:r>
      <w:r w:rsidR="00C93A32">
        <w:t xml:space="preserve">diameter </w:t>
      </w:r>
      <w:r w:rsidR="0054566B">
        <w:t>5.05”</w:t>
      </w:r>
      <w:r w:rsidR="002E31EE">
        <w:t xml:space="preserve"> </w:t>
      </w:r>
      <w:r w:rsidR="00627AB9">
        <w:t xml:space="preserve">was </w:t>
      </w:r>
      <w:r w:rsidR="00663964">
        <w:t xml:space="preserve">made </w:t>
      </w:r>
      <w:r w:rsidR="00267CD9">
        <w:t>f</w:t>
      </w:r>
      <w:r w:rsidR="00610FFA">
        <w:t xml:space="preserve">rom </w:t>
      </w:r>
      <w:r w:rsidR="004F3AC3">
        <w:t xml:space="preserve">a </w:t>
      </w:r>
      <w:r w:rsidR="00610FFA">
        <w:t>paperboard</w:t>
      </w:r>
      <w:r w:rsidR="009E55BD">
        <w:t xml:space="preserve"> container</w:t>
      </w:r>
      <w:r w:rsidR="00C6735A">
        <w:t>.</w:t>
      </w:r>
      <w:r w:rsidR="00706597">
        <w:t xml:space="preserve"> The cylinders </w:t>
      </w:r>
      <w:r w:rsidR="00A763CE">
        <w:t>each had three wooden disks insid</w:t>
      </w:r>
      <w:r w:rsidR="00023990">
        <w:t xml:space="preserve">e to </w:t>
      </w:r>
      <w:r w:rsidR="00BE43D7">
        <w:t xml:space="preserve">strengthen </w:t>
      </w:r>
      <w:r w:rsidR="00023990">
        <w:t xml:space="preserve">the </w:t>
      </w:r>
      <w:r w:rsidR="00AD1E7F">
        <w:t>cylinder’s structures in expectation of high lift forces.</w:t>
      </w:r>
      <w:r w:rsidR="00E56D69">
        <w:t xml:space="preserve"> One disk was in the middle and the other t</w:t>
      </w:r>
      <w:r w:rsidR="00AD1E7F">
        <w:t xml:space="preserve">wo disks were placed at the ends of the cylinder that were </w:t>
      </w:r>
      <w:r w:rsidR="000A41F5">
        <w:t xml:space="preserve">attached </w:t>
      </w:r>
      <w:r w:rsidR="00AD1E7F">
        <w:t xml:space="preserve">to bearings </w:t>
      </w:r>
      <w:r w:rsidR="002758DE">
        <w:t xml:space="preserve">and a shaft that </w:t>
      </w:r>
      <w:r w:rsidR="0012141F">
        <w:t xml:space="preserve">was </w:t>
      </w:r>
      <w:r w:rsidR="002758DE">
        <w:t xml:space="preserve">driven by an electric Mega Motor </w:t>
      </w:r>
      <w:r w:rsidR="00F37D83">
        <w:t>ACn</w:t>
      </w:r>
      <w:r w:rsidR="003C2FE4">
        <w:t xml:space="preserve"> 16/15/4</w:t>
      </w:r>
      <w:r w:rsidR="00A86DC3">
        <w:t xml:space="preserve"> that </w:t>
      </w:r>
      <w:r w:rsidR="008F3D13">
        <w:t>is driven by</w:t>
      </w:r>
      <w:r w:rsidR="00A86DC3">
        <w:t xml:space="preserve"> </w:t>
      </w:r>
      <w:r w:rsidR="008F3D13">
        <w:t xml:space="preserve">an electronic speed control </w:t>
      </w:r>
      <w:r w:rsidR="008F3D13">
        <w:lastRenderedPageBreak/>
        <w:t xml:space="preserve">which received its signal from a </w:t>
      </w:r>
      <w:r w:rsidR="003818B1">
        <w:t>RC remote control.</w:t>
      </w:r>
      <w:r w:rsidR="006E7CF6">
        <w:t xml:space="preserve"> </w:t>
      </w:r>
      <w:r w:rsidR="00A214DF">
        <w:t xml:space="preserve">The cylinders had lengths of </w:t>
      </w:r>
      <w:r w:rsidR="00D65E4B">
        <w:t>5.125”</w:t>
      </w:r>
      <w:r w:rsidR="00A214DF">
        <w:t xml:space="preserve">, </w:t>
      </w:r>
      <w:r w:rsidR="00D65E4B">
        <w:t>6.938”</w:t>
      </w:r>
      <w:r w:rsidR="00A214DF">
        <w:t xml:space="preserve">, and </w:t>
      </w:r>
      <w:r w:rsidR="00D65E4B">
        <w:t>9”</w:t>
      </w:r>
      <w:r w:rsidR="00A214DF">
        <w:t xml:space="preserve"> in order of increasing diameter.</w:t>
      </w:r>
      <w:r w:rsidR="002C3787">
        <w:t xml:space="preserve"> </w:t>
      </w:r>
      <w:r w:rsidR="0081404D">
        <w:t xml:space="preserve">The cylinder was situated near the middle of the </w:t>
      </w:r>
      <w:r w:rsidR="005A357F">
        <w:t xml:space="preserve">cross-section to </w:t>
      </w:r>
      <w:r w:rsidR="00D6587B">
        <w:t xml:space="preserve">minimize </w:t>
      </w:r>
      <w:r w:rsidR="005A357F">
        <w:t>the effects of boundary layers from the walls.</w:t>
      </w:r>
      <w:r w:rsidR="00F76A92" w:rsidRPr="00F76A92">
        <w:t xml:space="preserve"> </w:t>
      </w:r>
      <w:r w:rsidR="00F76A92">
        <w:t>The setup was loaded in cantilever on a steel rod with the rod remained stationary when the cylinder rotated.</w:t>
      </w:r>
    </w:p>
    <w:p w:rsidR="00BE6E64" w:rsidRDefault="00F76A92" w:rsidP="002A4D8B">
      <w:r>
        <w:t xml:space="preserve">The steel rod was supported by an AFA2 force balance </w:t>
      </w:r>
      <w:r w:rsidR="008E7BED">
        <w:t xml:space="preserve">to measure </w:t>
      </w:r>
      <w:r>
        <w:t xml:space="preserve">lift force. </w:t>
      </w:r>
      <w:r w:rsidR="00D5213C">
        <w:t xml:space="preserve">The force </w:t>
      </w:r>
      <w:r w:rsidR="008653BE">
        <w:t xml:space="preserve">digital reading </w:t>
      </w:r>
      <w:r w:rsidR="00D130CC">
        <w:t>had a resolution of 0</w:t>
      </w:r>
      <w:r w:rsidR="008653BE">
        <w:t xml:space="preserve">.01 N </w:t>
      </w:r>
      <w:r w:rsidR="00C82C8A">
        <w:t xml:space="preserve">and </w:t>
      </w:r>
      <w:r w:rsidR="00ED0180">
        <w:t xml:space="preserve">a fluctuation </w:t>
      </w:r>
      <w:r w:rsidR="00E33925">
        <w:t xml:space="preserve">accuracy </w:t>
      </w:r>
      <w:r w:rsidR="00714A57">
        <w:t xml:space="preserve">of </w:t>
      </w:r>
      <w:r w:rsidR="005C1175">
        <w:t>± 0.2 N.</w:t>
      </w:r>
      <w:r w:rsidR="008653BE">
        <w:t xml:space="preserve"> </w:t>
      </w:r>
      <w:r w:rsidR="00FE4C66">
        <w:t>A handheld tachometer was used to measure the RPM of the rotating cylinder</w:t>
      </w:r>
      <w:r w:rsidR="0072066C">
        <w:t xml:space="preserve"> wi</w:t>
      </w:r>
      <w:r w:rsidR="00851593">
        <w:t xml:space="preserve">th a resolution of 10 RPM and a </w:t>
      </w:r>
      <w:r w:rsidR="00C30737">
        <w:t>fluctuation</w:t>
      </w:r>
      <w:r w:rsidR="0072066C">
        <w:t xml:space="preserve"> accuracy of about ± 200 RPM</w:t>
      </w:r>
      <w:r w:rsidR="00565EF5">
        <w:t xml:space="preserve">. </w:t>
      </w:r>
      <w:r w:rsidR="007D7AAA">
        <w:t xml:space="preserve">The dimensions were measured with calipers. The diameter of the small and medium radius cylinders had a resolution of 0.001”. The lengths and the diameter of the large cylinder had a resolution of 0.05”. </w:t>
      </w:r>
      <w:r w:rsidR="00565EF5">
        <w:t>A pitot-static tube was used to measure the static and stagnation pressures in the wind tunnel</w:t>
      </w:r>
      <w:r w:rsidR="00F34EEE">
        <w:t>, which were</w:t>
      </w:r>
      <w:r w:rsidR="00EA44F1">
        <w:t xml:space="preserve"> then </w:t>
      </w:r>
      <w:r w:rsidR="00F34EEE">
        <w:t xml:space="preserve">used </w:t>
      </w:r>
      <w:r w:rsidR="00EA44F1">
        <w:t>to calculate the wind speed.</w:t>
      </w:r>
      <w:r w:rsidR="00C049CF">
        <w:t xml:space="preserve"> </w:t>
      </w:r>
      <w:r w:rsidR="00DC1F90">
        <w:t xml:space="preserve">The </w:t>
      </w:r>
      <w:r w:rsidR="00077CBF">
        <w:t>speed was controlled by turning a dial until the Pitot tube readings reached approximately the same level as other runs. The</w:t>
      </w:r>
      <w:r w:rsidR="00553C2E">
        <w:t xml:space="preserve"> tube readings had a resolution of ± 0.</w:t>
      </w:r>
      <w:r w:rsidR="001A2BAC">
        <w:t>0</w:t>
      </w:r>
      <w:r w:rsidR="00553C2E">
        <w:t>5</w:t>
      </w:r>
      <w:r w:rsidR="00C30737">
        <w:t>”</w:t>
      </w:r>
      <w:r w:rsidR="006E3E51">
        <w:t xml:space="preserve"> </w:t>
      </w:r>
      <w:r w:rsidR="00F73FDF">
        <w:t xml:space="preserve">of water </w:t>
      </w:r>
      <w:r w:rsidR="006E3E51">
        <w:t>for half the smallest</w:t>
      </w:r>
      <w:r w:rsidR="007A7567">
        <w:t xml:space="preserve"> tick spacing</w:t>
      </w:r>
      <w:r w:rsidR="004C1F0D">
        <w:t>.</w:t>
      </w:r>
      <w:r w:rsidR="00A60434">
        <w:t xml:space="preserve"> </w:t>
      </w:r>
      <w:r w:rsidR="00FA0EC4">
        <w:t xml:space="preserve">Assuming the air density </w:t>
      </w:r>
      <w:r w:rsidR="00DD1E8D">
        <w:t xml:space="preserve">uncertainty </w:t>
      </w:r>
      <w:r w:rsidR="00FA0EC4">
        <w:t>fr</w:t>
      </w:r>
      <w:r w:rsidR="00E86BB5">
        <w:t>om barometric pressure reading wa</w:t>
      </w:r>
      <w:r w:rsidR="00FA0EC4">
        <w:t xml:space="preserve">s negligible </w:t>
      </w:r>
      <w:r w:rsidR="00DD1E8D">
        <w:t xml:space="preserve">and the water density </w:t>
      </w:r>
      <w:r w:rsidR="002A5A74">
        <w:t xml:space="preserve">had an uncertainty of </w:t>
      </w:r>
      <w:r w:rsidR="009D6C65">
        <w:t>0.05 kg/m</w:t>
      </w:r>
      <w:r w:rsidR="009D6C65" w:rsidRPr="009D6C65">
        <w:rPr>
          <w:vertAlign w:val="superscript"/>
        </w:rPr>
        <w:t>3</w:t>
      </w:r>
      <w:r w:rsidR="009D6C65">
        <w:t>, the error</w:t>
      </w:r>
      <w:r w:rsidR="008642DE">
        <w:t>s</w:t>
      </w:r>
      <w:r w:rsidR="009D6C65">
        <w:t xml:space="preserve"> </w:t>
      </w:r>
      <w:r w:rsidR="008642DE">
        <w:t xml:space="preserve">for </w:t>
      </w:r>
      <w:r w:rsidR="009D6C65">
        <w:t>wind speed</w:t>
      </w:r>
      <w:r w:rsidR="008642DE">
        <w:t>s</w:t>
      </w:r>
      <w:r w:rsidR="00547A3C">
        <w:t xml:space="preserve"> </w:t>
      </w:r>
      <w:r w:rsidR="008642DE">
        <w:t>were</w:t>
      </w:r>
      <w:r w:rsidR="00DC6FBB">
        <w:t xml:space="preserve"> propagated to be </w:t>
      </w:r>
    </w:p>
    <w:p w:rsidR="00B8561F" w:rsidRPr="00620AFD" w:rsidRDefault="00400F88" w:rsidP="005474B5">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20AFD" w:rsidRPr="009D6C65" w:rsidRDefault="00547A3C" w:rsidP="005474B5">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DA53ED">
        <w:rPr>
          <w:rFonts w:eastAsiaTheme="minorEastAsia"/>
        </w:rPr>
        <w:t xml:space="preserve"> is the dynamic pressure </w:t>
      </w:r>
      <w:r w:rsidR="00BD23B9">
        <w:rPr>
          <w:rFonts w:eastAsiaTheme="minorEastAsia"/>
        </w:rPr>
        <w:t xml:space="preserve">found </w:t>
      </w:r>
      <w:r w:rsidR="00DA53ED">
        <w:rPr>
          <w:rFonts w:eastAsiaTheme="minorEastAsia"/>
        </w:rPr>
        <w:t xml:space="preserve">from the </w:t>
      </w:r>
      <w:r w:rsidR="00655773">
        <w:rPr>
          <w:rFonts w:eastAsiaTheme="minorEastAsia"/>
        </w:rPr>
        <w:t xml:space="preserve">difference of </w:t>
      </w:r>
      <w:r w:rsidR="00DA53ED">
        <w:rPr>
          <w:rFonts w:eastAsiaTheme="minorEastAsia"/>
        </w:rPr>
        <w:t>static and stagnation pressures from the tube reading</w:t>
      </w:r>
      <w:r w:rsidR="0074464E">
        <w:rPr>
          <w:rFonts w:eastAsiaTheme="minorEastAsia"/>
        </w:rPr>
        <w:t>s.</w:t>
      </w:r>
      <w:r w:rsidR="00C55999">
        <w:rPr>
          <w:rFonts w:eastAsiaTheme="minorEastAsia"/>
        </w:rPr>
        <w:t xml:space="preserve"> </w:t>
      </w:r>
      <w:r w:rsidR="005D69A5">
        <w:rPr>
          <w:rFonts w:eastAsiaTheme="minorEastAsia"/>
        </w:rPr>
        <w:t>T</w:t>
      </w:r>
      <w:r w:rsidR="005B7D58">
        <w:rPr>
          <w:rFonts w:eastAsiaTheme="minorEastAsia"/>
        </w:rPr>
        <w:t xml:space="preserve">he </w:t>
      </w:r>
      <w:r w:rsidR="00230FD2">
        <w:rPr>
          <w:rFonts w:eastAsiaTheme="minorEastAsia"/>
        </w:rPr>
        <w:t xml:space="preserve">errors </w:t>
      </w:r>
      <w:r w:rsidR="005B7D58">
        <w:rPr>
          <w:rFonts w:eastAsiaTheme="minorEastAsia"/>
        </w:rPr>
        <w:t>in the</w:t>
      </w:r>
      <w:r w:rsidR="000A396A">
        <w:rPr>
          <w:rFonts w:eastAsiaTheme="minorEastAsia"/>
        </w:rPr>
        <w:t xml:space="preserve"> 4</w:t>
      </w:r>
      <w:r w:rsidR="005B7D58">
        <w:rPr>
          <w:rFonts w:eastAsiaTheme="minorEastAsia"/>
        </w:rPr>
        <w:t xml:space="preserve"> wind speed</w:t>
      </w:r>
      <w:r w:rsidR="00230FD2">
        <w:rPr>
          <w:rFonts w:eastAsiaTheme="minorEastAsia"/>
        </w:rPr>
        <w:t>s</w:t>
      </w:r>
      <w:r w:rsidR="005B7D58">
        <w:rPr>
          <w:rFonts w:eastAsiaTheme="minorEastAsia"/>
        </w:rPr>
        <w:t xml:space="preserve"> </w:t>
      </w:r>
      <w:r w:rsidR="00230FD2">
        <w:rPr>
          <w:rFonts w:eastAsiaTheme="minorEastAsia"/>
        </w:rPr>
        <w:t>were</w:t>
      </w:r>
      <w:r w:rsidR="005D69A5">
        <w:rPr>
          <w:rFonts w:eastAsiaTheme="minorEastAsia"/>
        </w:rPr>
        <w:t xml:space="preserve"> found </w:t>
      </w:r>
      <w:r w:rsidR="005B7D58">
        <w:rPr>
          <w:rFonts w:eastAsiaTheme="minorEastAsia"/>
        </w:rPr>
        <w:t xml:space="preserve">to be </w:t>
      </w:r>
      <w:r w:rsidR="00230FD2">
        <w:rPr>
          <w:rFonts w:eastAsiaTheme="minorEastAsia"/>
        </w:rPr>
        <w:t>(12 ± 1.2) m/s</w:t>
      </w:r>
      <w:r w:rsidR="005D7DB6">
        <w:rPr>
          <w:rFonts w:eastAsiaTheme="minorEastAsia"/>
        </w:rPr>
        <w:t xml:space="preserve"> (10%)</w:t>
      </w:r>
      <w:r w:rsidR="00230FD2">
        <w:rPr>
          <w:rFonts w:eastAsiaTheme="minorEastAsia"/>
        </w:rPr>
        <w:t>,</w:t>
      </w:r>
      <w:r w:rsidR="00EC3FEB">
        <w:rPr>
          <w:rFonts w:eastAsiaTheme="minorEastAsia"/>
        </w:rPr>
        <w:t xml:space="preserve"> </w:t>
      </w:r>
      <w:r w:rsidR="00CE58D9">
        <w:rPr>
          <w:rFonts w:eastAsiaTheme="minorEastAsia"/>
        </w:rPr>
        <w:t xml:space="preserve">(16.37 ± 0.89) m/s (5.4%), (19.78 ± 0.74) m/s (3.7%), and </w:t>
      </w:r>
      <w:r w:rsidR="00EC3FEB">
        <w:rPr>
          <w:rFonts w:eastAsiaTheme="minorEastAsia"/>
        </w:rPr>
        <w:t>(24.02 ± 0.61) m/s</w:t>
      </w:r>
      <w:r w:rsidR="005D7DB6">
        <w:rPr>
          <w:rFonts w:eastAsiaTheme="minorEastAsia"/>
        </w:rPr>
        <w:t xml:space="preserve"> (2.5%)</w:t>
      </w:r>
      <w:r w:rsidR="009C6B8B">
        <w:rPr>
          <w:rFonts w:eastAsiaTheme="minorEastAsia"/>
        </w:rPr>
        <w:t>.</w:t>
      </w:r>
    </w:p>
    <w:p w:rsidR="00544484" w:rsidRDefault="00D85793" w:rsidP="002A4D8B">
      <w:r>
        <w:t>F</w:t>
      </w:r>
      <w:r w:rsidR="002A4D8B">
        <w:t xml:space="preserve">our trials were completed for each cylinder at the </w:t>
      </w:r>
      <w:r w:rsidR="00084353">
        <w:t xml:space="preserve">each of the </w:t>
      </w:r>
      <w:r w:rsidR="00E54E03">
        <w:t>wind speeds</w:t>
      </w:r>
      <w:r w:rsidR="00F873C8">
        <w:t>.</w:t>
      </w:r>
      <w:r w:rsidR="007C4E77">
        <w:t xml:space="preserve"> For each trial, the cylinders were rotated at three different </w:t>
      </w:r>
      <w:r w:rsidR="001D1D67">
        <w:t>RPMs</w:t>
      </w:r>
      <w:r w:rsidR="00356F8E">
        <w:t>. The largest diameter cylinder stabilized at around 3500 RPM</w:t>
      </w:r>
      <w:r w:rsidR="00F241C4">
        <w:t xml:space="preserve"> and the range was from 3500 to 5500 RPM. The other two cylinders covered a range from 3000 RPM to 6000 RPM</w:t>
      </w:r>
      <w:r w:rsidR="00D64662">
        <w:t>.</w:t>
      </w:r>
      <w:r w:rsidR="007E211A">
        <w:t xml:space="preserve"> Due to the accuracy of the tachometer and the fluctuating nature of the rotating cylinder</w:t>
      </w:r>
      <w:r w:rsidR="003F0258">
        <w:t xml:space="preserve">, </w:t>
      </w:r>
      <w:r w:rsidR="00D91250">
        <w:t xml:space="preserve">it was </w:t>
      </w:r>
      <w:r w:rsidR="00A1605C">
        <w:t xml:space="preserve">ineffective </w:t>
      </w:r>
      <w:r w:rsidR="00D91250">
        <w:t>to maintain</w:t>
      </w:r>
      <w:r w:rsidR="003F0258">
        <w:t xml:space="preserve"> the same RPM across the </w:t>
      </w:r>
      <w:r w:rsidR="00D91250">
        <w:t>trials.</w:t>
      </w:r>
      <w:r w:rsidR="00F051F4">
        <w:t xml:space="preserve"> At the RPMs in the experiment, the expected forces </w:t>
      </w:r>
      <w:r w:rsidR="0040660E">
        <w:t>from equation 3</w:t>
      </w:r>
      <w:r w:rsidR="006038F4">
        <w:t xml:space="preserve"> range from </w:t>
      </w:r>
      <w:r w:rsidR="000709C7">
        <w:t xml:space="preserve">3.1 N at smallest diameter and slowest </w:t>
      </w:r>
      <w:r w:rsidR="0032426F">
        <w:t xml:space="preserve">wind </w:t>
      </w:r>
      <w:r w:rsidR="000709C7">
        <w:t xml:space="preserve">speed to </w:t>
      </w:r>
      <w:r w:rsidR="0043082A">
        <w:t xml:space="preserve">98 N at the largest diameter and fastest </w:t>
      </w:r>
      <w:r w:rsidR="0032426F">
        <w:t xml:space="preserve">wind </w:t>
      </w:r>
      <w:r w:rsidR="0043082A">
        <w:t>speed.</w:t>
      </w:r>
      <w:r w:rsidR="00694972">
        <w:t xml:space="preserve"> 200 RPM difference </w:t>
      </w:r>
      <w:r w:rsidR="0059378F">
        <w:t>would result in 4</w:t>
      </w:r>
      <w:r w:rsidR="00694972">
        <w:t>% to</w:t>
      </w:r>
      <w:r w:rsidR="0059378F">
        <w:t xml:space="preserve"> 6% error</w:t>
      </w:r>
      <w:r w:rsidR="00845409">
        <w:t xml:space="preserve">, which </w:t>
      </w:r>
      <w:r w:rsidR="006B3479">
        <w:t>suggest</w:t>
      </w:r>
      <w:r w:rsidR="006D06C1">
        <w:t>ed</w:t>
      </w:r>
      <w:r w:rsidR="006B3479">
        <w:t xml:space="preserve"> the RPMs can be treated as equal when evaluating the effect of wind speed at constant RPM.</w:t>
      </w:r>
    </w:p>
    <w:p w:rsidR="00AB320B" w:rsidRDefault="00E57CD2" w:rsidP="00E948C1">
      <w:pPr>
        <w:pStyle w:val="Heading1"/>
      </w:pPr>
      <w:bookmarkStart w:id="6" w:name="_Toc481870433"/>
      <w:r>
        <w:lastRenderedPageBreak/>
        <w:t>Results and Discussion</w:t>
      </w:r>
      <w:bookmarkEnd w:id="6"/>
    </w:p>
    <w:p w:rsidR="00CE6B24" w:rsidRPr="00CE6B24" w:rsidRDefault="00CE6B24" w:rsidP="00CE6B24"/>
    <w:p w:rsidR="00E57CD2" w:rsidRDefault="00E57CD2" w:rsidP="005A498A">
      <w:pPr>
        <w:pStyle w:val="Heading1"/>
      </w:pPr>
      <w:bookmarkStart w:id="7" w:name="_Toc481870434"/>
      <w:r>
        <w:t>Summary and Conclusion</w:t>
      </w:r>
      <w:bookmarkEnd w:id="7"/>
    </w:p>
    <w:p w:rsidR="005A498A" w:rsidRDefault="005A498A" w:rsidP="005A498A">
      <w:r>
        <w:t>To test the validity Kutta-</w:t>
      </w:r>
      <w:r>
        <w:rPr>
          <w:rFonts w:eastAsiaTheme="minorEastAsia"/>
          <w:iCs/>
        </w:rPr>
        <w:t xml:space="preserve">Joukouski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A </w:t>
      </w:r>
      <w:fldSimple w:instr=" SEQ Table_A \* ARABIC ">
        <w:r w:rsidR="00C91FCE">
          <w:rPr>
            <w:noProof/>
          </w:rPr>
          <w:t>1</w:t>
        </w:r>
      </w:fldSimple>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A </w:t>
      </w:r>
      <w:fldSimple w:instr=" SEQ Table_A \* ARABIC ">
        <w:r>
          <w:rPr>
            <w:noProof/>
          </w:rPr>
          <w:t>2</w:t>
        </w:r>
      </w:fldSimple>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A </w:t>
      </w:r>
      <w:fldSimple w:instr=" SEQ Table_A \* ARABIC ">
        <w:r>
          <w:rPr>
            <w:noProof/>
          </w:rPr>
          <w:t>3</w:t>
        </w:r>
      </w:fldSimple>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A </w:t>
      </w:r>
      <w:r w:rsidR="00400F88">
        <w:fldChar w:fldCharType="begin"/>
      </w:r>
      <w:r w:rsidR="00400F88">
        <w:instrText xml:space="preserve"> SEQ Table_A \* ARABIC </w:instrText>
      </w:r>
      <w:r w:rsidR="00400F88">
        <w:fldChar w:fldCharType="separate"/>
      </w:r>
      <w:r>
        <w:rPr>
          <w:noProof/>
        </w:rPr>
        <w:t>4</w:t>
      </w:r>
      <w:r w:rsidR="00400F88">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FE788E">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A9" w:rsidRDefault="00005AA9" w:rsidP="002E2986">
      <w:r>
        <w:separator/>
      </w:r>
    </w:p>
  </w:endnote>
  <w:endnote w:type="continuationSeparator" w:id="0">
    <w:p w:rsidR="00005AA9" w:rsidRDefault="00005AA9"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A9" w:rsidRDefault="00005AA9" w:rsidP="002E2986">
      <w:r>
        <w:separator/>
      </w:r>
    </w:p>
  </w:footnote>
  <w:footnote w:type="continuationSeparator" w:id="0">
    <w:p w:rsidR="00005AA9" w:rsidRDefault="00005AA9"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81" w:rsidRDefault="001F5A81"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400F88">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FB7" w:rsidRDefault="00B94FB7"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00F88">
          <w:rPr>
            <w:noProof/>
          </w:rPr>
          <w:t>9</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C68A7"/>
    <w:rsid w:val="000D3634"/>
    <w:rsid w:val="000D4B23"/>
    <w:rsid w:val="000E1760"/>
    <w:rsid w:val="000E1B72"/>
    <w:rsid w:val="000E20EC"/>
    <w:rsid w:val="000F0DEC"/>
    <w:rsid w:val="000F67FD"/>
    <w:rsid w:val="001046E6"/>
    <w:rsid w:val="00121333"/>
    <w:rsid w:val="0012141F"/>
    <w:rsid w:val="001233D4"/>
    <w:rsid w:val="00125931"/>
    <w:rsid w:val="001275E8"/>
    <w:rsid w:val="00127BE0"/>
    <w:rsid w:val="0013249E"/>
    <w:rsid w:val="00135A4D"/>
    <w:rsid w:val="00160512"/>
    <w:rsid w:val="00160DD6"/>
    <w:rsid w:val="00164FCC"/>
    <w:rsid w:val="001661A7"/>
    <w:rsid w:val="00170549"/>
    <w:rsid w:val="0017411B"/>
    <w:rsid w:val="001755D3"/>
    <w:rsid w:val="00176079"/>
    <w:rsid w:val="0017777A"/>
    <w:rsid w:val="001831D3"/>
    <w:rsid w:val="0018782C"/>
    <w:rsid w:val="0019172C"/>
    <w:rsid w:val="001959D8"/>
    <w:rsid w:val="001A2BAC"/>
    <w:rsid w:val="001A5C0B"/>
    <w:rsid w:val="001A7A8E"/>
    <w:rsid w:val="001D1D67"/>
    <w:rsid w:val="001E58EF"/>
    <w:rsid w:val="001F5A81"/>
    <w:rsid w:val="002008C6"/>
    <w:rsid w:val="00215BFA"/>
    <w:rsid w:val="00216734"/>
    <w:rsid w:val="00224DEC"/>
    <w:rsid w:val="00230FD2"/>
    <w:rsid w:val="00236E04"/>
    <w:rsid w:val="00237551"/>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A1"/>
    <w:rsid w:val="0032426F"/>
    <w:rsid w:val="003313FF"/>
    <w:rsid w:val="00335AFA"/>
    <w:rsid w:val="003430A1"/>
    <w:rsid w:val="00344874"/>
    <w:rsid w:val="003466CA"/>
    <w:rsid w:val="0035151F"/>
    <w:rsid w:val="00355B69"/>
    <w:rsid w:val="00356F8E"/>
    <w:rsid w:val="00370278"/>
    <w:rsid w:val="0037145B"/>
    <w:rsid w:val="003818B1"/>
    <w:rsid w:val="00391DD1"/>
    <w:rsid w:val="003930D0"/>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73962"/>
    <w:rsid w:val="00477558"/>
    <w:rsid w:val="00486D8C"/>
    <w:rsid w:val="00487F2E"/>
    <w:rsid w:val="00493D56"/>
    <w:rsid w:val="004955BD"/>
    <w:rsid w:val="004A189F"/>
    <w:rsid w:val="004B129A"/>
    <w:rsid w:val="004C1F0D"/>
    <w:rsid w:val="004C2BAD"/>
    <w:rsid w:val="004C3604"/>
    <w:rsid w:val="004D5607"/>
    <w:rsid w:val="004E6CED"/>
    <w:rsid w:val="004F2C77"/>
    <w:rsid w:val="004F327D"/>
    <w:rsid w:val="004F3AC3"/>
    <w:rsid w:val="004F7C6B"/>
    <w:rsid w:val="00500913"/>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62702"/>
    <w:rsid w:val="00564D1E"/>
    <w:rsid w:val="00565EF5"/>
    <w:rsid w:val="005677A7"/>
    <w:rsid w:val="00567819"/>
    <w:rsid w:val="005715C1"/>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6D91"/>
    <w:rsid w:val="00655773"/>
    <w:rsid w:val="00663964"/>
    <w:rsid w:val="0066499C"/>
    <w:rsid w:val="00664DF0"/>
    <w:rsid w:val="00667C7F"/>
    <w:rsid w:val="006774D7"/>
    <w:rsid w:val="0068065A"/>
    <w:rsid w:val="006935C2"/>
    <w:rsid w:val="00694972"/>
    <w:rsid w:val="006A1521"/>
    <w:rsid w:val="006A1E28"/>
    <w:rsid w:val="006A520C"/>
    <w:rsid w:val="006A6BA5"/>
    <w:rsid w:val="006B3479"/>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7902"/>
    <w:rsid w:val="009A54F4"/>
    <w:rsid w:val="009B0D51"/>
    <w:rsid w:val="009B2DBC"/>
    <w:rsid w:val="009C3EA0"/>
    <w:rsid w:val="009C6358"/>
    <w:rsid w:val="009C6B8B"/>
    <w:rsid w:val="009D6C65"/>
    <w:rsid w:val="009E44ED"/>
    <w:rsid w:val="009E55BD"/>
    <w:rsid w:val="009E5E63"/>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60434"/>
    <w:rsid w:val="00A61EAD"/>
    <w:rsid w:val="00A635A6"/>
    <w:rsid w:val="00A763CE"/>
    <w:rsid w:val="00A8011F"/>
    <w:rsid w:val="00A81312"/>
    <w:rsid w:val="00A86DC3"/>
    <w:rsid w:val="00A912D3"/>
    <w:rsid w:val="00A96CC6"/>
    <w:rsid w:val="00AA0B93"/>
    <w:rsid w:val="00AA24F9"/>
    <w:rsid w:val="00AA6F2A"/>
    <w:rsid w:val="00AB1AE5"/>
    <w:rsid w:val="00AB320B"/>
    <w:rsid w:val="00AB3B09"/>
    <w:rsid w:val="00AC0E3B"/>
    <w:rsid w:val="00AC38B0"/>
    <w:rsid w:val="00AD1E7F"/>
    <w:rsid w:val="00AE0213"/>
    <w:rsid w:val="00B05587"/>
    <w:rsid w:val="00B0699B"/>
    <w:rsid w:val="00B13846"/>
    <w:rsid w:val="00B157E9"/>
    <w:rsid w:val="00B2540F"/>
    <w:rsid w:val="00B273E1"/>
    <w:rsid w:val="00B41CBE"/>
    <w:rsid w:val="00B468EB"/>
    <w:rsid w:val="00B50262"/>
    <w:rsid w:val="00B50627"/>
    <w:rsid w:val="00B60711"/>
    <w:rsid w:val="00B70749"/>
    <w:rsid w:val="00B715FC"/>
    <w:rsid w:val="00B74854"/>
    <w:rsid w:val="00B74B51"/>
    <w:rsid w:val="00B80FD3"/>
    <w:rsid w:val="00B850A5"/>
    <w:rsid w:val="00B8561F"/>
    <w:rsid w:val="00B86BB8"/>
    <w:rsid w:val="00B943E4"/>
    <w:rsid w:val="00B94FB7"/>
    <w:rsid w:val="00B95125"/>
    <w:rsid w:val="00BA0D05"/>
    <w:rsid w:val="00BA1603"/>
    <w:rsid w:val="00BA47F1"/>
    <w:rsid w:val="00BB242A"/>
    <w:rsid w:val="00BC2766"/>
    <w:rsid w:val="00BC6423"/>
    <w:rsid w:val="00BC6A4E"/>
    <w:rsid w:val="00BD1086"/>
    <w:rsid w:val="00BD133C"/>
    <w:rsid w:val="00BD23B9"/>
    <w:rsid w:val="00BE0A3B"/>
    <w:rsid w:val="00BE0D12"/>
    <w:rsid w:val="00BE43D7"/>
    <w:rsid w:val="00BE6E64"/>
    <w:rsid w:val="00BE7861"/>
    <w:rsid w:val="00BE7D74"/>
    <w:rsid w:val="00BF3C95"/>
    <w:rsid w:val="00BF5204"/>
    <w:rsid w:val="00BF690E"/>
    <w:rsid w:val="00C049CF"/>
    <w:rsid w:val="00C11D92"/>
    <w:rsid w:val="00C14ED0"/>
    <w:rsid w:val="00C157DE"/>
    <w:rsid w:val="00C2064F"/>
    <w:rsid w:val="00C262D6"/>
    <w:rsid w:val="00C30737"/>
    <w:rsid w:val="00C32619"/>
    <w:rsid w:val="00C32DEB"/>
    <w:rsid w:val="00C407F3"/>
    <w:rsid w:val="00C43601"/>
    <w:rsid w:val="00C53990"/>
    <w:rsid w:val="00C55999"/>
    <w:rsid w:val="00C6735A"/>
    <w:rsid w:val="00C6735C"/>
    <w:rsid w:val="00C8162E"/>
    <w:rsid w:val="00C82C8A"/>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D0300B"/>
    <w:rsid w:val="00D05A4A"/>
    <w:rsid w:val="00D062BF"/>
    <w:rsid w:val="00D12BDC"/>
    <w:rsid w:val="00D130CC"/>
    <w:rsid w:val="00D159A7"/>
    <w:rsid w:val="00D1637F"/>
    <w:rsid w:val="00D235CF"/>
    <w:rsid w:val="00D2511D"/>
    <w:rsid w:val="00D3008C"/>
    <w:rsid w:val="00D33B12"/>
    <w:rsid w:val="00D419A4"/>
    <w:rsid w:val="00D444D8"/>
    <w:rsid w:val="00D5213C"/>
    <w:rsid w:val="00D64662"/>
    <w:rsid w:val="00D65451"/>
    <w:rsid w:val="00D6587B"/>
    <w:rsid w:val="00D65E4B"/>
    <w:rsid w:val="00D700DB"/>
    <w:rsid w:val="00D76F3A"/>
    <w:rsid w:val="00D80555"/>
    <w:rsid w:val="00D82130"/>
    <w:rsid w:val="00D85793"/>
    <w:rsid w:val="00D91250"/>
    <w:rsid w:val="00DA48A4"/>
    <w:rsid w:val="00DA53ED"/>
    <w:rsid w:val="00DB451A"/>
    <w:rsid w:val="00DB6FE3"/>
    <w:rsid w:val="00DB7942"/>
    <w:rsid w:val="00DC0A45"/>
    <w:rsid w:val="00DC1F6D"/>
    <w:rsid w:val="00DC1F90"/>
    <w:rsid w:val="00DC21F9"/>
    <w:rsid w:val="00DC6FBB"/>
    <w:rsid w:val="00DD1E8D"/>
    <w:rsid w:val="00DF6390"/>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C2473"/>
    <w:rsid w:val="00EC2809"/>
    <w:rsid w:val="00EC3FEB"/>
    <w:rsid w:val="00ED0180"/>
    <w:rsid w:val="00ED0DE5"/>
    <w:rsid w:val="00ED2068"/>
    <w:rsid w:val="00ED5FA8"/>
    <w:rsid w:val="00EE244A"/>
    <w:rsid w:val="00EE5C2C"/>
    <w:rsid w:val="00EE7138"/>
    <w:rsid w:val="00EE72FD"/>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1407B169-33CD-43B2-8457-08C3482F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11</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Feng, Zhangxi</cp:lastModifiedBy>
  <cp:revision>578</cp:revision>
  <dcterms:created xsi:type="dcterms:W3CDTF">2017-05-04T01:51:00Z</dcterms:created>
  <dcterms:modified xsi:type="dcterms:W3CDTF">2017-05-07T06:29:00Z</dcterms:modified>
</cp:coreProperties>
</file>