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B7" w:rsidRDefault="00BD39B7" w:rsidP="00BD39B7">
      <w:pPr>
        <w:pStyle w:val="Heading1"/>
        <w:tabs>
          <w:tab w:val="left" w:pos="720"/>
        </w:tabs>
      </w:pPr>
      <w:r>
        <w:t>MECHANICAL SYSTEM MODELLING</w:t>
      </w:r>
    </w:p>
    <w:p w:rsidR="00DB2256" w:rsidRDefault="00DB2256">
      <w:bookmarkStart w:id="0" w:name="_GoBack"/>
      <w:bookmarkEnd w:id="0"/>
    </w:p>
    <w:sectPr w:rsidR="00DB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B7"/>
    <w:rsid w:val="00BD39B7"/>
    <w:rsid w:val="00DB2256"/>
    <w:rsid w:val="00E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EC8A"/>
  <w15:chartTrackingRefBased/>
  <w15:docId w15:val="{8B0626E6-2269-4217-B6EA-26EF53C0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B7"/>
    <w:pPr>
      <w:keepNext/>
      <w:keepLines/>
      <w:tabs>
        <w:tab w:val="right" w:leader="dot" w:pos="9350"/>
      </w:tabs>
      <w:spacing w:before="240" w:after="0" w:line="480" w:lineRule="auto"/>
      <w:outlineLvl w:val="0"/>
    </w:pPr>
    <w:rPr>
      <w:rFonts w:eastAsiaTheme="majorEastAsia" w:cstheme="majorBidi"/>
      <w:b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B7"/>
    <w:rPr>
      <w:rFonts w:eastAsiaTheme="majorEastAsia" w:cstheme="majorBidi"/>
      <w:b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2</cp:revision>
  <dcterms:created xsi:type="dcterms:W3CDTF">2017-05-17T00:29:00Z</dcterms:created>
  <dcterms:modified xsi:type="dcterms:W3CDTF">2017-05-17T00:37:00Z</dcterms:modified>
</cp:coreProperties>
</file>